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00692" w14:textId="7310A58A" w:rsidR="009844E7" w:rsidRPr="0049576F" w:rsidRDefault="00BA2C96" w:rsidP="0049576F">
      <w:pPr>
        <w:widowControl w:val="0"/>
        <w:spacing w:after="0" w:line="360" w:lineRule="auto"/>
        <w:rPr>
          <w:rFonts w:ascii="Arial" w:eastAsia="Century Schoolbook" w:hAnsi="Arial" w:cs="Arial"/>
          <w:b/>
          <w:bCs/>
          <w:color w:val="2F5496" w:themeColor="accent1" w:themeShade="BF"/>
          <w:sz w:val="32"/>
          <w:szCs w:val="32"/>
          <w:lang w:val="en-US"/>
        </w:rPr>
      </w:pPr>
      <w:r w:rsidRPr="0049576F">
        <w:rPr>
          <w:rFonts w:ascii="Arial" w:eastAsia="Century Schoolbook" w:hAnsi="Arial" w:cs="Arial"/>
          <w:b/>
          <w:bCs/>
          <w:color w:val="2F5496" w:themeColor="accent1" w:themeShade="BF"/>
          <w:sz w:val="32"/>
          <w:szCs w:val="32"/>
          <w:lang w:val="en-US"/>
        </w:rPr>
        <w:t>CROWN LANDS CONSOLIDATION BILL</w:t>
      </w:r>
      <w:r w:rsidR="00A672C6" w:rsidRPr="0049576F">
        <w:rPr>
          <w:rFonts w:ascii="Arial" w:eastAsia="Century Schoolbook" w:hAnsi="Arial" w:cs="Arial"/>
          <w:b/>
          <w:bCs/>
          <w:color w:val="2F5496" w:themeColor="accent1" w:themeShade="BF"/>
          <w:sz w:val="32"/>
          <w:szCs w:val="32"/>
          <w:lang w:val="en-US"/>
        </w:rPr>
        <w:t xml:space="preserve"> 18</w:t>
      </w:r>
      <w:r w:rsidR="006C18F0" w:rsidRPr="0049576F">
        <w:rPr>
          <w:rFonts w:ascii="Arial" w:eastAsia="Century Schoolbook" w:hAnsi="Arial" w:cs="Arial"/>
          <w:b/>
          <w:bCs/>
          <w:color w:val="2F5496" w:themeColor="accent1" w:themeShade="BF"/>
          <w:sz w:val="32"/>
          <w:szCs w:val="32"/>
          <w:lang w:val="en-US"/>
        </w:rPr>
        <w:t>7</w:t>
      </w:r>
      <w:r w:rsidR="006605B2" w:rsidRPr="0049576F">
        <w:rPr>
          <w:rFonts w:ascii="Arial" w:eastAsia="Century Schoolbook" w:hAnsi="Arial" w:cs="Arial"/>
          <w:b/>
          <w:bCs/>
          <w:color w:val="2F5496" w:themeColor="accent1" w:themeShade="BF"/>
          <w:sz w:val="32"/>
          <w:szCs w:val="32"/>
          <w:lang w:val="en-US"/>
        </w:rPr>
        <w:t>6</w:t>
      </w:r>
    </w:p>
    <w:p w14:paraId="021CB260" w14:textId="552681A3" w:rsidR="009844E7" w:rsidRPr="0049576F" w:rsidRDefault="006605B2" w:rsidP="0049576F">
      <w:pPr>
        <w:widowControl w:val="0"/>
        <w:spacing w:after="0" w:line="360" w:lineRule="auto"/>
        <w:rPr>
          <w:rFonts w:ascii="Arial" w:eastAsia="Century Schoolbook" w:hAnsi="Arial" w:cs="Arial"/>
          <w:b/>
          <w:bCs/>
          <w:color w:val="2F5496" w:themeColor="accent1" w:themeShade="BF"/>
          <w:sz w:val="28"/>
          <w:szCs w:val="28"/>
          <w:lang w:val="en-US"/>
        </w:rPr>
      </w:pPr>
      <w:r w:rsidRPr="0049576F">
        <w:rPr>
          <w:rFonts w:ascii="Arial" w:eastAsia="Century Schoolbook" w:hAnsi="Arial" w:cs="Arial"/>
          <w:b/>
          <w:bCs/>
          <w:color w:val="2F5496" w:themeColor="accent1" w:themeShade="BF"/>
          <w:sz w:val="28"/>
          <w:szCs w:val="28"/>
          <w:lang w:val="en-US"/>
        </w:rPr>
        <w:t>House of Assembly, 5 October 1876, pages 1447-51</w:t>
      </w:r>
    </w:p>
    <w:p w14:paraId="6186F4F3" w14:textId="414825B4" w:rsidR="009844E7" w:rsidRPr="0049576F" w:rsidRDefault="00BA2C96" w:rsidP="0049576F">
      <w:pPr>
        <w:widowControl w:val="0"/>
        <w:spacing w:after="0" w:line="360" w:lineRule="auto"/>
        <w:rPr>
          <w:rFonts w:ascii="Arial" w:eastAsia="Century Schoolbook" w:hAnsi="Arial" w:cs="Arial"/>
          <w:color w:val="2F5496" w:themeColor="accent1" w:themeShade="BF"/>
          <w:sz w:val="28"/>
          <w:szCs w:val="28"/>
          <w:lang w:val="en-US"/>
        </w:rPr>
      </w:pPr>
      <w:r w:rsidRPr="0049576F">
        <w:rPr>
          <w:rFonts w:ascii="Arial" w:eastAsia="Century Schoolbook" w:hAnsi="Arial" w:cs="Arial"/>
          <w:color w:val="2F5496" w:themeColor="accent1" w:themeShade="BF"/>
          <w:sz w:val="28"/>
          <w:szCs w:val="28"/>
          <w:lang w:val="en-US"/>
        </w:rPr>
        <w:t>Second reading</w:t>
      </w:r>
    </w:p>
    <w:p w14:paraId="1002B7BA" w14:textId="77777777" w:rsidR="009844E7" w:rsidRDefault="009844E7" w:rsidP="009844E7">
      <w:pPr>
        <w:widowControl w:val="0"/>
        <w:spacing w:after="0" w:line="276" w:lineRule="auto"/>
        <w:rPr>
          <w:rFonts w:ascii="Arial" w:eastAsia="Century Schoolbook" w:hAnsi="Arial" w:cs="Arial"/>
          <w:color w:val="000000"/>
          <w:sz w:val="24"/>
          <w:szCs w:val="24"/>
          <w:lang w:val="en-US"/>
        </w:rPr>
      </w:pPr>
    </w:p>
    <w:p w14:paraId="3D294CC1" w14:textId="66D8E11F" w:rsidR="002B7196" w:rsidRPr="00A44A0D" w:rsidRDefault="00BA2C96" w:rsidP="00A44A0D">
      <w:pPr>
        <w:widowControl w:val="0"/>
        <w:spacing w:after="0" w:line="276" w:lineRule="auto"/>
        <w:rPr>
          <w:rFonts w:ascii="Arial" w:eastAsia="Century Schoolbook" w:hAnsi="Arial" w:cs="Arial"/>
          <w:color w:val="000000"/>
          <w:sz w:val="24"/>
          <w:szCs w:val="24"/>
          <w:lang w:val="en-US"/>
        </w:rPr>
      </w:pPr>
      <w:r w:rsidRPr="009844E7">
        <w:rPr>
          <w:rFonts w:ascii="Arial" w:eastAsia="Courier New" w:hAnsi="Arial" w:cs="Arial"/>
          <w:b/>
          <w:bCs/>
          <w:color w:val="000000"/>
          <w:sz w:val="24"/>
          <w:szCs w:val="24"/>
          <w:lang w:val="en-US"/>
        </w:rPr>
        <w:t>The COMMISSIONER of CROWN LANDS (Hon. J. Carr)</w:t>
      </w:r>
      <w:r w:rsidRPr="009844E7">
        <w:rPr>
          <w:rFonts w:ascii="Arial" w:eastAsia="Courier New" w:hAnsi="Arial" w:cs="Arial"/>
          <w:color w:val="000000"/>
          <w:sz w:val="24"/>
          <w:szCs w:val="24"/>
          <w:lang w:val="en-US"/>
        </w:rPr>
        <w:t xml:space="preserve"> said he could scarcely exaggerate the importance of this question. </w:t>
      </w:r>
      <w:r w:rsidR="0049576F">
        <w:rPr>
          <w:rFonts w:ascii="Arial" w:eastAsia="Courier New" w:hAnsi="Arial" w:cs="Arial"/>
          <w:color w:val="000000"/>
          <w:sz w:val="24"/>
          <w:szCs w:val="24"/>
          <w:lang w:val="en-US"/>
        </w:rPr>
        <w:t xml:space="preserve"> </w:t>
      </w:r>
      <w:r w:rsidRPr="009844E7">
        <w:rPr>
          <w:rFonts w:ascii="Arial" w:eastAsia="Courier New" w:hAnsi="Arial" w:cs="Arial"/>
          <w:color w:val="000000"/>
          <w:sz w:val="24"/>
          <w:szCs w:val="24"/>
          <w:lang w:val="en-US"/>
        </w:rPr>
        <w:t>He would have ample time that afternoon to lay before the House the principal amendments proposed in the Bill and the great objects which it sought to achieve.</w:t>
      </w:r>
      <w:r w:rsidR="0049576F">
        <w:rPr>
          <w:rFonts w:ascii="Arial" w:eastAsia="Courier New" w:hAnsi="Arial" w:cs="Arial"/>
          <w:color w:val="000000"/>
          <w:sz w:val="24"/>
          <w:szCs w:val="24"/>
          <w:lang w:val="en-US"/>
        </w:rPr>
        <w:t xml:space="preserve"> </w:t>
      </w:r>
      <w:r w:rsidRPr="009844E7">
        <w:rPr>
          <w:rFonts w:ascii="Arial" w:eastAsia="Courier New" w:hAnsi="Arial" w:cs="Arial"/>
          <w:color w:val="000000"/>
          <w:sz w:val="24"/>
          <w:szCs w:val="24"/>
          <w:lang w:val="en-US"/>
        </w:rPr>
        <w:t xml:space="preserve"> Crown lands legislation had attracted a great deal of attention on the part of the Legislature for some years, and a great many Acts had been passed. </w:t>
      </w:r>
      <w:r w:rsidR="0049576F">
        <w:rPr>
          <w:rFonts w:ascii="Arial" w:eastAsia="Courier New" w:hAnsi="Arial" w:cs="Arial"/>
          <w:color w:val="000000"/>
          <w:sz w:val="24"/>
          <w:szCs w:val="24"/>
          <w:lang w:val="en-US"/>
        </w:rPr>
        <w:t xml:space="preserve"> </w:t>
      </w:r>
      <w:r w:rsidRPr="009844E7">
        <w:rPr>
          <w:rFonts w:ascii="Arial" w:eastAsia="Courier New" w:hAnsi="Arial" w:cs="Arial"/>
          <w:color w:val="000000"/>
          <w:sz w:val="24"/>
          <w:szCs w:val="24"/>
          <w:lang w:val="en-US"/>
        </w:rPr>
        <w:t xml:space="preserve">There were at the time 32 in full force, together with a great number of repealing Acts; and the object of the Bill was to crystallize or consolidate all these measures referring to the alienation of the land, mineral leases, the granting of land to corporate bodies, &amp;c. </w:t>
      </w:r>
      <w:r w:rsidR="0049576F">
        <w:rPr>
          <w:rFonts w:ascii="Arial" w:eastAsia="Courier New" w:hAnsi="Arial" w:cs="Arial"/>
          <w:color w:val="000000"/>
          <w:sz w:val="24"/>
          <w:szCs w:val="24"/>
          <w:lang w:val="en-US"/>
        </w:rPr>
        <w:t xml:space="preserve"> </w:t>
      </w:r>
      <w:r w:rsidRPr="009844E7">
        <w:rPr>
          <w:rFonts w:ascii="Arial" w:eastAsia="Courier New" w:hAnsi="Arial" w:cs="Arial"/>
          <w:color w:val="000000"/>
          <w:sz w:val="24"/>
          <w:szCs w:val="24"/>
          <w:lang w:val="en-US"/>
        </w:rPr>
        <w:t xml:space="preserve">It was desirable that the whole of this legislation should be consolidated, and so put into an intelligible form; and he believed the Bill before the House would effect this object. </w:t>
      </w:r>
      <w:r w:rsidR="0049576F">
        <w:rPr>
          <w:rFonts w:ascii="Arial" w:eastAsia="Courier New" w:hAnsi="Arial" w:cs="Arial"/>
          <w:color w:val="000000"/>
          <w:sz w:val="24"/>
          <w:szCs w:val="24"/>
          <w:lang w:val="en-US"/>
        </w:rPr>
        <w:t xml:space="preserve"> </w:t>
      </w:r>
      <w:r w:rsidRPr="009844E7">
        <w:rPr>
          <w:rFonts w:ascii="Arial" w:eastAsia="Courier New" w:hAnsi="Arial" w:cs="Arial"/>
          <w:color w:val="000000"/>
          <w:sz w:val="24"/>
          <w:szCs w:val="24"/>
          <w:lang w:val="en-US"/>
        </w:rPr>
        <w:t>He was not so sanguine as to suppose that the Bill would put an end to all further legislation on the subject; yet the Bill, if passed, would be found to improve existing systems, and it would give them an opportunity of making a good start so far as the future was concerned, facilitating, as it did. the operation of the land</w:t>
      </w:r>
      <w:r w:rsidR="0049576F">
        <w:rPr>
          <w:rFonts w:ascii="Arial" w:eastAsia="Century Schoolbook" w:hAnsi="Arial" w:cs="Arial"/>
          <w:color w:val="000000"/>
          <w:sz w:val="24"/>
          <w:szCs w:val="24"/>
          <w:lang w:val="en-US"/>
        </w:rPr>
        <w:t xml:space="preserve"> </w:t>
      </w:r>
      <w:r w:rsidR="002B7196" w:rsidRPr="009844E7">
        <w:rPr>
          <w:rFonts w:ascii="Arial" w:eastAsia="Courier New" w:hAnsi="Arial" w:cs="Arial"/>
          <w:color w:val="000000"/>
          <w:sz w:val="24"/>
          <w:szCs w:val="24"/>
          <w:lang w:val="en-US"/>
        </w:rPr>
        <w:t xml:space="preserve">system in all its branches. (Hear, hear.) While the measure was to great extent one of consolidation, there were a great many important amendments comprised in its provisions. </w:t>
      </w:r>
      <w:r w:rsidR="0049576F">
        <w:rPr>
          <w:rFonts w:ascii="Arial" w:eastAsia="Courier New" w:hAnsi="Arial" w:cs="Arial"/>
          <w:color w:val="000000"/>
          <w:sz w:val="24"/>
          <w:szCs w:val="24"/>
          <w:lang w:val="en-US"/>
        </w:rPr>
        <w:t xml:space="preserve"> </w:t>
      </w:r>
      <w:r w:rsidR="002B7196" w:rsidRPr="009844E7">
        <w:rPr>
          <w:rFonts w:ascii="Arial" w:eastAsia="Courier New" w:hAnsi="Arial" w:cs="Arial"/>
          <w:color w:val="000000"/>
          <w:sz w:val="24"/>
          <w:szCs w:val="24"/>
          <w:lang w:val="en-US"/>
        </w:rPr>
        <w:t>If hon. member turned to clause 27 they would find an extension of our credit system, which would be an improvement.</w:t>
      </w:r>
      <w:r w:rsidR="0049576F">
        <w:rPr>
          <w:rFonts w:ascii="Arial" w:eastAsia="Courier New" w:hAnsi="Arial" w:cs="Arial"/>
          <w:color w:val="000000"/>
          <w:sz w:val="24"/>
          <w:szCs w:val="24"/>
          <w:lang w:val="en-US"/>
        </w:rPr>
        <w:t xml:space="preserve"> </w:t>
      </w:r>
      <w:r w:rsidR="002B7196" w:rsidRPr="009844E7">
        <w:rPr>
          <w:rFonts w:ascii="Arial" w:eastAsia="Courier New" w:hAnsi="Arial" w:cs="Arial"/>
          <w:color w:val="000000"/>
          <w:sz w:val="24"/>
          <w:szCs w:val="24"/>
          <w:lang w:val="en-US"/>
        </w:rPr>
        <w:t xml:space="preserve"> The amendment carried out the same principles which had governed legislation on the subject in years past, and it placed the entire system on a better basis.</w:t>
      </w:r>
      <w:r w:rsidR="0049576F">
        <w:rPr>
          <w:rFonts w:ascii="Arial" w:eastAsia="Courier New" w:hAnsi="Arial" w:cs="Arial"/>
          <w:color w:val="000000"/>
          <w:sz w:val="24"/>
          <w:szCs w:val="24"/>
          <w:lang w:val="en-US"/>
        </w:rPr>
        <w:t xml:space="preserve"> </w:t>
      </w:r>
      <w:r w:rsidR="002B7196" w:rsidRPr="009844E7">
        <w:rPr>
          <w:rFonts w:ascii="Arial" w:eastAsia="Courier New" w:hAnsi="Arial" w:cs="Arial"/>
          <w:color w:val="000000"/>
          <w:sz w:val="24"/>
          <w:szCs w:val="24"/>
          <w:lang w:val="en-US"/>
        </w:rPr>
        <w:t xml:space="preserve"> At present, as hon. members were aware, when the selector had been declared the purchaser on credit, he paid 10 per cent, purchase-money, and that was regarded as the interest on three years. </w:t>
      </w:r>
      <w:r w:rsidR="0049576F">
        <w:rPr>
          <w:rFonts w:ascii="Arial" w:eastAsia="Courier New" w:hAnsi="Arial" w:cs="Arial"/>
          <w:color w:val="000000"/>
          <w:sz w:val="24"/>
          <w:szCs w:val="24"/>
          <w:lang w:val="en-US"/>
        </w:rPr>
        <w:t xml:space="preserve"> </w:t>
      </w:r>
      <w:r w:rsidR="002B7196" w:rsidRPr="009844E7">
        <w:rPr>
          <w:rFonts w:ascii="Arial" w:eastAsia="Courier New" w:hAnsi="Arial" w:cs="Arial"/>
          <w:color w:val="000000"/>
          <w:sz w:val="24"/>
          <w:szCs w:val="24"/>
          <w:lang w:val="en-US"/>
        </w:rPr>
        <w:t>At the end of three years he paid another 10 pe</w:t>
      </w:r>
      <w:r w:rsidR="0049576F">
        <w:rPr>
          <w:rFonts w:ascii="Arial" w:eastAsia="Courier New" w:hAnsi="Arial" w:cs="Arial"/>
          <w:color w:val="000000"/>
          <w:sz w:val="24"/>
          <w:szCs w:val="24"/>
          <w:lang w:val="en-US"/>
        </w:rPr>
        <w:t>r</w:t>
      </w:r>
      <w:r w:rsidR="002B7196" w:rsidRPr="009844E7">
        <w:rPr>
          <w:rFonts w:ascii="Arial" w:eastAsia="Courier New" w:hAnsi="Arial" w:cs="Arial"/>
          <w:color w:val="000000"/>
          <w:sz w:val="24"/>
          <w:szCs w:val="24"/>
          <w:lang w:val="en-US"/>
        </w:rPr>
        <w:t xml:space="preserve"> cent, as the interest for a further period, and it was now proposed to give a farther credit of three years upon payment of a like percentage, making the term of credit nine years in all. </w:t>
      </w:r>
      <w:r w:rsidR="0049576F">
        <w:rPr>
          <w:rFonts w:ascii="Arial" w:eastAsia="Courier New" w:hAnsi="Arial" w:cs="Arial"/>
          <w:color w:val="000000"/>
          <w:sz w:val="24"/>
          <w:szCs w:val="24"/>
          <w:lang w:val="en-US"/>
        </w:rPr>
        <w:t xml:space="preserve"> </w:t>
      </w:r>
      <w:r w:rsidR="002B7196" w:rsidRPr="009844E7">
        <w:rPr>
          <w:rFonts w:ascii="Arial" w:eastAsia="Courier New" w:hAnsi="Arial" w:cs="Arial"/>
          <w:color w:val="000000"/>
          <w:sz w:val="24"/>
          <w:szCs w:val="24"/>
          <w:lang w:val="en-US"/>
        </w:rPr>
        <w:t>It was proposed to allow the personal resident, if he chose, to complete the purchase at the end of three years, instead of taking the second period of credit</w:t>
      </w:r>
      <w:r w:rsidR="0049576F">
        <w:rPr>
          <w:rFonts w:ascii="Arial" w:eastAsia="Courier New" w:hAnsi="Arial" w:cs="Arial"/>
          <w:color w:val="000000"/>
          <w:sz w:val="24"/>
          <w:szCs w:val="24"/>
          <w:lang w:val="en-US"/>
        </w:rPr>
        <w:t xml:space="preserve">. </w:t>
      </w:r>
      <w:r w:rsidR="002B7196" w:rsidRPr="009844E7">
        <w:rPr>
          <w:rFonts w:ascii="Arial" w:eastAsia="Courier New" w:hAnsi="Arial" w:cs="Arial"/>
          <w:color w:val="000000"/>
          <w:sz w:val="24"/>
          <w:szCs w:val="24"/>
          <w:lang w:val="en-US"/>
        </w:rPr>
        <w:t xml:space="preserve"> Under the old system a provision existed whereby a selector, at the end of the second term, by paying half the purchase-money could hold the other half for a further term of four years on payment of interest, but this did not seem necessary when the period of nine years was given. </w:t>
      </w:r>
      <w:r w:rsidR="0049576F">
        <w:rPr>
          <w:rFonts w:ascii="Arial" w:eastAsia="Courier New" w:hAnsi="Arial" w:cs="Arial"/>
          <w:color w:val="000000"/>
          <w:sz w:val="24"/>
          <w:szCs w:val="24"/>
          <w:lang w:val="en-US"/>
        </w:rPr>
        <w:t xml:space="preserve"> </w:t>
      </w:r>
      <w:r w:rsidR="002B7196" w:rsidRPr="009844E7">
        <w:rPr>
          <w:rFonts w:ascii="Arial" w:eastAsia="Courier New" w:hAnsi="Arial" w:cs="Arial"/>
          <w:color w:val="000000"/>
          <w:sz w:val="24"/>
          <w:szCs w:val="24"/>
          <w:lang w:val="en-US"/>
        </w:rPr>
        <w:t>The provision never had been of much use, because if a man could pay half the purchase-money he could readily borrow the remaining half.</w:t>
      </w:r>
      <w:r w:rsidR="0049576F">
        <w:rPr>
          <w:rFonts w:ascii="Arial" w:eastAsia="Courier New" w:hAnsi="Arial" w:cs="Arial"/>
          <w:color w:val="000000"/>
          <w:sz w:val="24"/>
          <w:szCs w:val="24"/>
          <w:lang w:val="en-US"/>
        </w:rPr>
        <w:t xml:space="preserve"> </w:t>
      </w:r>
      <w:r w:rsidR="002B7196" w:rsidRPr="009844E7">
        <w:rPr>
          <w:rFonts w:ascii="Arial" w:eastAsia="Courier New" w:hAnsi="Arial" w:cs="Arial"/>
          <w:color w:val="000000"/>
          <w:sz w:val="24"/>
          <w:szCs w:val="24"/>
          <w:lang w:val="en-US"/>
        </w:rPr>
        <w:t xml:space="preserve"> (Hear, hear.) </w:t>
      </w:r>
      <w:r w:rsidR="0049576F">
        <w:rPr>
          <w:rFonts w:ascii="Arial" w:eastAsia="Courier New" w:hAnsi="Arial" w:cs="Arial"/>
          <w:color w:val="000000"/>
          <w:sz w:val="24"/>
          <w:szCs w:val="24"/>
          <w:lang w:val="en-US"/>
        </w:rPr>
        <w:t xml:space="preserve"> </w:t>
      </w:r>
      <w:r w:rsidR="002B7196" w:rsidRPr="009844E7">
        <w:rPr>
          <w:rFonts w:ascii="Arial" w:eastAsia="Courier New" w:hAnsi="Arial" w:cs="Arial"/>
          <w:color w:val="000000"/>
          <w:sz w:val="24"/>
          <w:szCs w:val="24"/>
          <w:lang w:val="en-US"/>
        </w:rPr>
        <w:t xml:space="preserve">He was not stating too much, he thought, when he said it was a matter of self-congratulation and thankfulness to him that this credit system had worked so well, considering that he had identified himself with Mr. Hay in the introduction of the system. </w:t>
      </w:r>
      <w:r w:rsidR="0049576F">
        <w:rPr>
          <w:rFonts w:ascii="Arial" w:eastAsia="Courier New" w:hAnsi="Arial" w:cs="Arial"/>
          <w:color w:val="000000"/>
          <w:sz w:val="24"/>
          <w:szCs w:val="24"/>
          <w:lang w:val="en-US"/>
        </w:rPr>
        <w:t xml:space="preserve"> </w:t>
      </w:r>
      <w:r w:rsidR="002B7196" w:rsidRPr="009844E7">
        <w:rPr>
          <w:rFonts w:ascii="Arial" w:eastAsia="Courier New" w:hAnsi="Arial" w:cs="Arial"/>
          <w:color w:val="000000"/>
          <w:sz w:val="24"/>
          <w:szCs w:val="24"/>
          <w:lang w:val="en-US"/>
        </w:rPr>
        <w:t xml:space="preserve">At one period these land reformers had been considered in advance of their time, and he well remembered </w:t>
      </w:r>
      <w:r w:rsidR="002B7196" w:rsidRPr="009844E7">
        <w:rPr>
          <w:rFonts w:ascii="Arial" w:eastAsia="Courier New" w:hAnsi="Arial" w:cs="Arial"/>
          <w:color w:val="000000"/>
          <w:sz w:val="24"/>
          <w:szCs w:val="24"/>
          <w:lang w:val="en-US"/>
        </w:rPr>
        <w:lastRenderedPageBreak/>
        <w:t xml:space="preserve">the small number of hon. members —he believed only eight, including himself, the Hon. A. Blyth, Mr. Townsend, and Mr. Bright- who went into the lobby with Mr. Hay on one occasion. </w:t>
      </w:r>
      <w:r w:rsidR="0049576F">
        <w:rPr>
          <w:rFonts w:ascii="Arial" w:eastAsia="Courier New" w:hAnsi="Arial" w:cs="Arial"/>
          <w:color w:val="000000"/>
          <w:sz w:val="24"/>
          <w:szCs w:val="24"/>
          <w:lang w:val="en-US"/>
        </w:rPr>
        <w:t xml:space="preserve"> </w:t>
      </w:r>
      <w:r w:rsidR="002B7196" w:rsidRPr="009844E7">
        <w:rPr>
          <w:rFonts w:ascii="Arial" w:eastAsia="Courier New" w:hAnsi="Arial" w:cs="Arial"/>
          <w:color w:val="000000"/>
          <w:sz w:val="24"/>
          <w:szCs w:val="24"/>
          <w:lang w:val="en-US"/>
        </w:rPr>
        <w:t xml:space="preserve">“Truth was mighty and would prevail,” and the Act known as the Strangways Act, which was their first step in the direction of liberal land legislation, was very successful compared with Acts in other colonies aiming at the same object. (Hear, hear.) </w:t>
      </w:r>
      <w:r w:rsidR="0049576F">
        <w:rPr>
          <w:rFonts w:ascii="Arial" w:eastAsia="Courier New" w:hAnsi="Arial" w:cs="Arial"/>
          <w:color w:val="000000"/>
          <w:sz w:val="24"/>
          <w:szCs w:val="24"/>
          <w:lang w:val="en-US"/>
        </w:rPr>
        <w:t xml:space="preserve"> </w:t>
      </w:r>
      <w:r w:rsidR="002B7196" w:rsidRPr="009844E7">
        <w:rPr>
          <w:rFonts w:ascii="Arial" w:eastAsia="Courier New" w:hAnsi="Arial" w:cs="Arial"/>
          <w:color w:val="000000"/>
          <w:sz w:val="24"/>
          <w:szCs w:val="24"/>
          <w:lang w:val="en-US"/>
        </w:rPr>
        <w:t>He knew there had been a great deal of dummyism in connection with the Act—Hear, hear)--but not nearly so much as in the other colonies.</w:t>
      </w:r>
      <w:r w:rsidR="0049576F">
        <w:rPr>
          <w:rFonts w:ascii="Arial" w:eastAsia="Courier New" w:hAnsi="Arial" w:cs="Arial"/>
          <w:color w:val="000000"/>
          <w:sz w:val="24"/>
          <w:szCs w:val="24"/>
          <w:lang w:val="en-US"/>
        </w:rPr>
        <w:t xml:space="preserve"> </w:t>
      </w:r>
      <w:r w:rsidR="002B7196" w:rsidRPr="009844E7">
        <w:rPr>
          <w:rFonts w:ascii="Arial" w:eastAsia="Courier New" w:hAnsi="Arial" w:cs="Arial"/>
          <w:color w:val="000000"/>
          <w:sz w:val="24"/>
          <w:szCs w:val="24"/>
          <w:lang w:val="en-US"/>
        </w:rPr>
        <w:t xml:space="preserve"> It was comparatively easy for the pastoral lessees to comply with the condition of residence by placing boundary-riders or shepherds in cottages on their selection, but it was not </w:t>
      </w:r>
      <w:r w:rsidR="0049576F">
        <w:rPr>
          <w:rFonts w:ascii="Arial" w:eastAsia="Courier New" w:hAnsi="Arial" w:cs="Arial"/>
          <w:color w:val="000000"/>
          <w:sz w:val="24"/>
          <w:szCs w:val="24"/>
          <w:lang w:val="en-US"/>
        </w:rPr>
        <w:t>so</w:t>
      </w:r>
      <w:r w:rsidR="002B7196" w:rsidRPr="009844E7">
        <w:rPr>
          <w:rFonts w:ascii="Arial" w:eastAsia="Courier New" w:hAnsi="Arial" w:cs="Arial"/>
          <w:color w:val="000000"/>
          <w:sz w:val="24"/>
          <w:szCs w:val="24"/>
          <w:lang w:val="en-US"/>
        </w:rPr>
        <w:t xml:space="preserve"> easy for them to comply with the condition of cultivation, when this condition came to be more fully in force. </w:t>
      </w:r>
      <w:r w:rsidR="0049576F">
        <w:rPr>
          <w:rFonts w:ascii="Arial" w:eastAsia="Courier New" w:hAnsi="Arial" w:cs="Arial"/>
          <w:color w:val="000000"/>
          <w:sz w:val="24"/>
          <w:szCs w:val="24"/>
          <w:lang w:val="en-US"/>
        </w:rPr>
        <w:t xml:space="preserve"> </w:t>
      </w:r>
      <w:r w:rsidR="002B7196" w:rsidRPr="009844E7">
        <w:rPr>
          <w:rFonts w:ascii="Arial" w:eastAsia="Courier New" w:hAnsi="Arial" w:cs="Arial"/>
          <w:color w:val="000000"/>
          <w:sz w:val="24"/>
          <w:szCs w:val="24"/>
          <w:lang w:val="en-US"/>
        </w:rPr>
        <w:t>This legislation had, however, been a success, inasmuch as it had accomplished the bare object to which it was devoted, viz., the increase of the area of agricultural land.</w:t>
      </w:r>
      <w:r w:rsidR="0049576F">
        <w:rPr>
          <w:rFonts w:ascii="Arial" w:eastAsia="Courier New" w:hAnsi="Arial" w:cs="Arial"/>
          <w:color w:val="000000"/>
          <w:sz w:val="24"/>
          <w:szCs w:val="24"/>
          <w:lang w:val="en-US"/>
        </w:rPr>
        <w:t xml:space="preserve"> </w:t>
      </w:r>
      <w:r w:rsidR="002B7196" w:rsidRPr="009844E7">
        <w:rPr>
          <w:rFonts w:ascii="Arial" w:eastAsia="Courier New" w:hAnsi="Arial" w:cs="Arial"/>
          <w:color w:val="000000"/>
          <w:sz w:val="24"/>
          <w:szCs w:val="24"/>
          <w:lang w:val="en-US"/>
        </w:rPr>
        <w:t xml:space="preserve"> In 1868 the land alienated was 99,000 acres, and at the present time the amount alienated in cash or credit was 864,000 acres, besides 163</w:t>
      </w:r>
      <w:r w:rsidR="0049576F">
        <w:rPr>
          <w:rFonts w:ascii="Arial" w:eastAsia="Courier New" w:hAnsi="Arial" w:cs="Arial"/>
          <w:color w:val="000000"/>
          <w:sz w:val="24"/>
          <w:szCs w:val="24"/>
          <w:lang w:val="en-US"/>
        </w:rPr>
        <w:t>,</w:t>
      </w:r>
      <w:r w:rsidR="002B7196" w:rsidRPr="009844E7">
        <w:rPr>
          <w:rFonts w:ascii="Arial" w:eastAsia="Courier New" w:hAnsi="Arial" w:cs="Arial"/>
          <w:color w:val="000000"/>
          <w:sz w:val="24"/>
          <w:szCs w:val="24"/>
          <w:lang w:val="en-US"/>
        </w:rPr>
        <w:t>000 acres held under ten years' lease at sixpence an acre.</w:t>
      </w:r>
      <w:r w:rsidR="0049576F">
        <w:rPr>
          <w:rFonts w:ascii="Arial" w:eastAsia="Courier New" w:hAnsi="Arial" w:cs="Arial"/>
          <w:color w:val="000000"/>
          <w:sz w:val="24"/>
          <w:szCs w:val="24"/>
          <w:lang w:val="en-US"/>
        </w:rPr>
        <w:t xml:space="preserve"> </w:t>
      </w:r>
      <w:r w:rsidR="002B7196" w:rsidRPr="009844E7">
        <w:rPr>
          <w:rFonts w:ascii="Arial" w:eastAsia="Courier New" w:hAnsi="Arial" w:cs="Arial"/>
          <w:color w:val="000000"/>
          <w:sz w:val="24"/>
          <w:szCs w:val="24"/>
          <w:lang w:val="en-US"/>
        </w:rPr>
        <w:t xml:space="preserve"> The melancholy results that they were told would occur to the proprietors and occupiers of land had not come to pass. </w:t>
      </w:r>
      <w:r w:rsidR="0049576F">
        <w:rPr>
          <w:rFonts w:ascii="Arial" w:eastAsia="Courier New" w:hAnsi="Arial" w:cs="Arial"/>
          <w:color w:val="000000"/>
          <w:sz w:val="24"/>
          <w:szCs w:val="24"/>
          <w:lang w:val="en-US"/>
        </w:rPr>
        <w:t xml:space="preserve"> </w:t>
      </w:r>
      <w:r w:rsidR="002B7196" w:rsidRPr="009844E7">
        <w:rPr>
          <w:rFonts w:ascii="Arial" w:eastAsia="Courier New" w:hAnsi="Arial" w:cs="Arial"/>
          <w:color w:val="000000"/>
          <w:sz w:val="24"/>
          <w:szCs w:val="24"/>
          <w:lang w:val="en-US"/>
        </w:rPr>
        <w:t>They were told that the squatters would be ruined, but the squatters had never had a more successful time of it than since this legislation had been effected, though he did not say that their prosperity was owing to legislation, while he was certain that it had done them no harm.</w:t>
      </w:r>
      <w:r w:rsidR="0049576F">
        <w:rPr>
          <w:rFonts w:ascii="Arial" w:eastAsia="Courier New" w:hAnsi="Arial" w:cs="Arial"/>
          <w:color w:val="000000"/>
          <w:sz w:val="24"/>
          <w:szCs w:val="24"/>
          <w:lang w:val="en-US"/>
        </w:rPr>
        <w:t xml:space="preserve"> </w:t>
      </w:r>
      <w:r w:rsidR="002B7196" w:rsidRPr="009844E7">
        <w:rPr>
          <w:rFonts w:ascii="Arial" w:eastAsia="Courier New" w:hAnsi="Arial" w:cs="Arial"/>
          <w:color w:val="000000"/>
          <w:sz w:val="24"/>
          <w:szCs w:val="24"/>
          <w:lang w:val="en-US"/>
        </w:rPr>
        <w:t xml:space="preserve"> The pastoral lessees had never sold so much wool or paid so little rent as at the present time.</w:t>
      </w:r>
      <w:r w:rsidR="0049576F">
        <w:rPr>
          <w:rFonts w:ascii="Arial" w:eastAsia="Courier New" w:hAnsi="Arial" w:cs="Arial"/>
          <w:color w:val="000000"/>
          <w:sz w:val="24"/>
          <w:szCs w:val="24"/>
          <w:lang w:val="en-US"/>
        </w:rPr>
        <w:t xml:space="preserve"> </w:t>
      </w:r>
      <w:r w:rsidR="002B7196" w:rsidRPr="009844E7">
        <w:rPr>
          <w:rFonts w:ascii="Arial" w:eastAsia="Courier New" w:hAnsi="Arial" w:cs="Arial"/>
          <w:color w:val="000000"/>
          <w:sz w:val="24"/>
          <w:szCs w:val="24"/>
          <w:lang w:val="en-US"/>
        </w:rPr>
        <w:t xml:space="preserve"> Before 1868, when the land legislation was liberalized, they held 52,000 square miles, and paid £76,000 in rent, and now they held 120,000 square miles, and paid only £55,000 in rent.</w:t>
      </w:r>
      <w:r w:rsidR="0049576F">
        <w:rPr>
          <w:rFonts w:ascii="Arial" w:eastAsia="Courier New" w:hAnsi="Arial" w:cs="Arial"/>
          <w:color w:val="000000"/>
          <w:sz w:val="24"/>
          <w:szCs w:val="24"/>
          <w:lang w:val="en-US"/>
        </w:rPr>
        <w:t xml:space="preserve"> </w:t>
      </w:r>
      <w:r w:rsidR="002B7196" w:rsidRPr="009844E7">
        <w:rPr>
          <w:rFonts w:ascii="Arial" w:eastAsia="Courier New" w:hAnsi="Arial" w:cs="Arial"/>
          <w:color w:val="000000"/>
          <w:sz w:val="24"/>
          <w:szCs w:val="24"/>
          <w:lang w:val="en-US"/>
        </w:rPr>
        <w:t xml:space="preserve"> It was evident from those figures that the new legislation had not damaged the farmers or squatters in any respect. </w:t>
      </w:r>
      <w:r w:rsidR="0049576F">
        <w:rPr>
          <w:rFonts w:ascii="Arial" w:eastAsia="Courier New" w:hAnsi="Arial" w:cs="Arial"/>
          <w:color w:val="000000"/>
          <w:sz w:val="24"/>
          <w:szCs w:val="24"/>
          <w:lang w:val="en-US"/>
        </w:rPr>
        <w:t xml:space="preserve"> </w:t>
      </w:r>
      <w:r w:rsidR="002B7196" w:rsidRPr="009844E7">
        <w:rPr>
          <w:rFonts w:ascii="Arial" w:eastAsia="Courier New" w:hAnsi="Arial" w:cs="Arial"/>
          <w:color w:val="000000"/>
          <w:sz w:val="24"/>
          <w:szCs w:val="24"/>
          <w:lang w:val="en-US"/>
        </w:rPr>
        <w:t>They had been told that the land in the neighbourhood of Adelaide would decrease in value, an</w:t>
      </w:r>
      <w:r w:rsidR="0049576F">
        <w:rPr>
          <w:rFonts w:ascii="Arial" w:eastAsia="Courier New" w:hAnsi="Arial" w:cs="Arial"/>
          <w:color w:val="000000"/>
          <w:sz w:val="24"/>
          <w:szCs w:val="24"/>
          <w:lang w:val="en-US"/>
        </w:rPr>
        <w:t>d</w:t>
      </w:r>
      <w:r w:rsidR="002B7196" w:rsidRPr="009844E7">
        <w:rPr>
          <w:rFonts w:ascii="Arial" w:eastAsia="Courier New" w:hAnsi="Arial" w:cs="Arial"/>
          <w:color w:val="000000"/>
          <w:sz w:val="24"/>
          <w:szCs w:val="24"/>
          <w:lang w:val="en-US"/>
        </w:rPr>
        <w:t xml:space="preserve"> that the occupiers of it would seek fresh fields and pastures new, and that it would be sold for a mere song; but they found that land so situated had risen in price, and</w:t>
      </w:r>
      <w:r w:rsidR="0049576F">
        <w:rPr>
          <w:rFonts w:ascii="Arial" w:eastAsia="Century Schoolbook" w:hAnsi="Arial" w:cs="Arial"/>
          <w:color w:val="000000"/>
          <w:sz w:val="24"/>
          <w:szCs w:val="24"/>
          <w:lang w:val="en-US"/>
        </w:rPr>
        <w:t xml:space="preserve"> </w:t>
      </w:r>
      <w:r w:rsidR="002B7196" w:rsidRPr="009844E7">
        <w:rPr>
          <w:rFonts w:ascii="Arial" w:eastAsia="Century Schoolbook" w:hAnsi="Arial" w:cs="Arial"/>
          <w:color w:val="000000"/>
          <w:sz w:val="24"/>
          <w:szCs w:val="24"/>
          <w:lang w:val="en-US"/>
        </w:rPr>
        <w:t>when the Legislature was hardly criticised it would be well for those who criticised it to speak a word on its behalf for the good that it had done in land legislation.</w:t>
      </w:r>
      <w:r w:rsidR="0049576F">
        <w:rPr>
          <w:rFonts w:ascii="Arial" w:eastAsia="Century Schoolbook" w:hAnsi="Arial" w:cs="Arial"/>
          <w:color w:val="000000"/>
          <w:sz w:val="24"/>
          <w:szCs w:val="24"/>
          <w:lang w:val="en-US"/>
        </w:rPr>
        <w:t xml:space="preserve"> </w:t>
      </w:r>
      <w:r w:rsidR="002B7196" w:rsidRPr="009844E7">
        <w:rPr>
          <w:rFonts w:ascii="Arial" w:eastAsia="Century Schoolbook" w:hAnsi="Arial" w:cs="Arial"/>
          <w:color w:val="000000"/>
          <w:sz w:val="24"/>
          <w:szCs w:val="24"/>
          <w:lang w:val="en-US"/>
        </w:rPr>
        <w:t xml:space="preserve"> More useful legislation had been accomplished than the Real Property Act; and while he had only had a small share in the work, he gave the two Parliaments that had preceded this the credit for having accomplished in this direction more good for the country than any Parliament could now accomplish.</w:t>
      </w:r>
      <w:r w:rsidR="0049576F">
        <w:rPr>
          <w:rFonts w:ascii="Arial" w:eastAsia="Century Schoolbook" w:hAnsi="Arial" w:cs="Arial"/>
          <w:color w:val="000000"/>
          <w:sz w:val="24"/>
          <w:szCs w:val="24"/>
          <w:lang w:val="en-US"/>
        </w:rPr>
        <w:t xml:space="preserve"> </w:t>
      </w:r>
      <w:r w:rsidR="002B7196" w:rsidRPr="009844E7">
        <w:rPr>
          <w:rFonts w:ascii="Arial" w:eastAsia="Century Schoolbook" w:hAnsi="Arial" w:cs="Arial"/>
          <w:color w:val="000000"/>
          <w:sz w:val="24"/>
          <w:szCs w:val="24"/>
          <w:lang w:val="en-US"/>
        </w:rPr>
        <w:t xml:space="preserve"> One reason for the extension of the credit system was the well-grounded claims proposed by some occupiers for consideration, owing to circumstances over which they had no control.</w:t>
      </w:r>
      <w:r w:rsidR="0049576F">
        <w:rPr>
          <w:rFonts w:ascii="Arial" w:eastAsia="Century Schoolbook" w:hAnsi="Arial" w:cs="Arial"/>
          <w:color w:val="000000"/>
          <w:sz w:val="24"/>
          <w:szCs w:val="24"/>
          <w:lang w:val="en-US"/>
        </w:rPr>
        <w:t xml:space="preserve"> </w:t>
      </w:r>
      <w:r w:rsidR="002B7196" w:rsidRPr="009844E7">
        <w:rPr>
          <w:rFonts w:ascii="Arial" w:eastAsia="Century Schoolbook" w:hAnsi="Arial" w:cs="Arial"/>
          <w:color w:val="000000"/>
          <w:sz w:val="24"/>
          <w:szCs w:val="24"/>
          <w:lang w:val="en-US"/>
        </w:rPr>
        <w:t xml:space="preserve"> The selectors in the Hundred of Mount Muirhead were in this position, having to complain of damage which it seemed might have been to some extent averted with a little extra diligence on the </w:t>
      </w:r>
      <w:r w:rsidR="0049576F">
        <w:rPr>
          <w:rFonts w:ascii="Arial" w:eastAsia="Century Schoolbook" w:hAnsi="Arial" w:cs="Arial"/>
          <w:color w:val="000000"/>
          <w:sz w:val="24"/>
          <w:szCs w:val="24"/>
          <w:lang w:val="en-US"/>
        </w:rPr>
        <w:t>p</w:t>
      </w:r>
      <w:r w:rsidR="002B7196" w:rsidRPr="009844E7">
        <w:rPr>
          <w:rFonts w:ascii="Arial" w:eastAsia="Century Schoolbook" w:hAnsi="Arial" w:cs="Arial"/>
          <w:color w:val="000000"/>
          <w:sz w:val="24"/>
          <w:szCs w:val="24"/>
          <w:lang w:val="en-US"/>
        </w:rPr>
        <w:t>art of the Government.</w:t>
      </w:r>
      <w:r w:rsidR="0049576F">
        <w:rPr>
          <w:rFonts w:ascii="Arial" w:eastAsia="Century Schoolbook" w:hAnsi="Arial" w:cs="Arial"/>
          <w:color w:val="000000"/>
          <w:sz w:val="24"/>
          <w:szCs w:val="24"/>
          <w:lang w:val="en-US"/>
        </w:rPr>
        <w:t xml:space="preserve"> </w:t>
      </w:r>
      <w:r w:rsidR="002B7196" w:rsidRPr="009844E7">
        <w:rPr>
          <w:rFonts w:ascii="Arial" w:eastAsia="Century Schoolbook" w:hAnsi="Arial" w:cs="Arial"/>
          <w:color w:val="000000"/>
          <w:sz w:val="24"/>
          <w:szCs w:val="24"/>
          <w:lang w:val="en-US"/>
        </w:rPr>
        <w:t xml:space="preserve"> This extension would, </w:t>
      </w:r>
      <w:r w:rsidR="0049576F">
        <w:rPr>
          <w:rFonts w:ascii="Arial" w:eastAsia="Century Schoolbook" w:hAnsi="Arial" w:cs="Arial"/>
          <w:color w:val="000000"/>
          <w:sz w:val="24"/>
          <w:szCs w:val="24"/>
          <w:lang w:val="en-US"/>
        </w:rPr>
        <w:t>h</w:t>
      </w:r>
      <w:r w:rsidR="002B7196" w:rsidRPr="009844E7">
        <w:rPr>
          <w:rFonts w:ascii="Arial" w:eastAsia="Century Schoolbook" w:hAnsi="Arial" w:cs="Arial"/>
          <w:color w:val="000000"/>
          <w:sz w:val="24"/>
          <w:szCs w:val="24"/>
          <w:lang w:val="en-US"/>
        </w:rPr>
        <w:t>e thought, to some extent meet their claims.</w:t>
      </w:r>
      <w:r w:rsidR="0049576F">
        <w:rPr>
          <w:rFonts w:ascii="Arial" w:eastAsia="Century Schoolbook" w:hAnsi="Arial" w:cs="Arial"/>
          <w:color w:val="000000"/>
          <w:sz w:val="24"/>
          <w:szCs w:val="24"/>
          <w:lang w:val="en-US"/>
        </w:rPr>
        <w:t xml:space="preserve"> </w:t>
      </w:r>
      <w:r w:rsidR="002B7196" w:rsidRPr="009844E7">
        <w:rPr>
          <w:rFonts w:ascii="Arial" w:eastAsia="Century Schoolbook" w:hAnsi="Arial" w:cs="Arial"/>
          <w:color w:val="000000"/>
          <w:sz w:val="24"/>
          <w:szCs w:val="24"/>
          <w:lang w:val="en-US"/>
        </w:rPr>
        <w:t xml:space="preserve"> Although settlement in the North had been exceedingly successful, some wished consideration owing to the season, and they would find it, he thought, in this very proper extension of their </w:t>
      </w:r>
      <w:r w:rsidR="0049576F" w:rsidRPr="009844E7">
        <w:rPr>
          <w:rFonts w:ascii="Arial" w:eastAsia="Century Schoolbook" w:hAnsi="Arial" w:cs="Arial"/>
          <w:color w:val="000000"/>
          <w:sz w:val="24"/>
          <w:szCs w:val="24"/>
          <w:lang w:val="en-US"/>
        </w:rPr>
        <w:t>tenure</w:t>
      </w:r>
      <w:r w:rsidR="002B7196" w:rsidRPr="009844E7">
        <w:rPr>
          <w:rFonts w:ascii="Arial" w:eastAsia="Century Schoolbook" w:hAnsi="Arial" w:cs="Arial"/>
          <w:color w:val="000000"/>
          <w:sz w:val="24"/>
          <w:szCs w:val="24"/>
          <w:lang w:val="en-US"/>
        </w:rPr>
        <w:t>.</w:t>
      </w:r>
      <w:r w:rsidR="0049576F">
        <w:rPr>
          <w:rFonts w:ascii="Arial" w:eastAsia="Century Schoolbook" w:hAnsi="Arial" w:cs="Arial"/>
          <w:color w:val="000000"/>
          <w:sz w:val="24"/>
          <w:szCs w:val="24"/>
          <w:lang w:val="en-US"/>
        </w:rPr>
        <w:t xml:space="preserve"> </w:t>
      </w:r>
      <w:r w:rsidR="002B7196" w:rsidRPr="009844E7">
        <w:rPr>
          <w:rFonts w:ascii="Arial" w:eastAsia="Century Schoolbook" w:hAnsi="Arial" w:cs="Arial"/>
          <w:color w:val="000000"/>
          <w:sz w:val="24"/>
          <w:szCs w:val="24"/>
          <w:lang w:val="en-US"/>
        </w:rPr>
        <w:t xml:space="preserve"> A change would be </w:t>
      </w:r>
      <w:r w:rsidR="0049576F" w:rsidRPr="009844E7">
        <w:rPr>
          <w:rFonts w:ascii="Arial" w:eastAsia="Century Schoolbook" w:hAnsi="Arial" w:cs="Arial"/>
          <w:color w:val="000000"/>
          <w:sz w:val="24"/>
          <w:szCs w:val="24"/>
          <w:lang w:val="en-US"/>
        </w:rPr>
        <w:t>effected</w:t>
      </w:r>
      <w:r w:rsidR="002B7196" w:rsidRPr="009844E7">
        <w:rPr>
          <w:rFonts w:ascii="Arial" w:eastAsia="Century Schoolbook" w:hAnsi="Arial" w:cs="Arial"/>
          <w:color w:val="000000"/>
          <w:sz w:val="24"/>
          <w:szCs w:val="24"/>
          <w:lang w:val="en-US"/>
        </w:rPr>
        <w:t xml:space="preserve"> by the 17th clause, which was the same as section 15 of Act 18 of 1872. </w:t>
      </w:r>
      <w:r w:rsidR="0049576F">
        <w:rPr>
          <w:rFonts w:ascii="Arial" w:eastAsia="Century Schoolbook" w:hAnsi="Arial" w:cs="Arial"/>
          <w:color w:val="000000"/>
          <w:sz w:val="24"/>
          <w:szCs w:val="24"/>
          <w:lang w:val="en-US"/>
        </w:rPr>
        <w:t xml:space="preserve"> </w:t>
      </w:r>
      <w:r w:rsidR="002B7196" w:rsidRPr="009844E7">
        <w:rPr>
          <w:rFonts w:ascii="Arial" w:eastAsia="Century Schoolbook" w:hAnsi="Arial" w:cs="Arial"/>
          <w:color w:val="000000"/>
          <w:sz w:val="24"/>
          <w:szCs w:val="24"/>
          <w:lang w:val="en-US"/>
        </w:rPr>
        <w:t xml:space="preserve">He believed that the </w:t>
      </w:r>
      <w:r w:rsidR="002B7196" w:rsidRPr="009844E7">
        <w:rPr>
          <w:rFonts w:ascii="Arial" w:eastAsia="Century Schoolbook" w:hAnsi="Arial" w:cs="Arial"/>
          <w:color w:val="000000"/>
          <w:sz w:val="24"/>
          <w:szCs w:val="24"/>
          <w:lang w:val="en-US"/>
        </w:rPr>
        <w:lastRenderedPageBreak/>
        <w:t>Bill was well drafted—(No)—except that there was a slight deficiency as to index, but when the Bill was passing through Committee he would be glad to see that all necessary information was furnished to hon. members.</w:t>
      </w:r>
      <w:r w:rsidR="0049576F">
        <w:rPr>
          <w:rFonts w:ascii="Arial" w:eastAsia="Century Schoolbook" w:hAnsi="Arial" w:cs="Arial"/>
          <w:color w:val="000000"/>
          <w:sz w:val="24"/>
          <w:szCs w:val="24"/>
          <w:lang w:val="en-US"/>
        </w:rPr>
        <w:t xml:space="preserve"> </w:t>
      </w:r>
      <w:r w:rsidR="002B7196" w:rsidRPr="009844E7">
        <w:rPr>
          <w:rFonts w:ascii="Arial" w:eastAsia="Century Schoolbook" w:hAnsi="Arial" w:cs="Arial"/>
          <w:color w:val="000000"/>
          <w:sz w:val="24"/>
          <w:szCs w:val="24"/>
          <w:lang w:val="en-US"/>
        </w:rPr>
        <w:t xml:space="preserve"> They meant to change the system of auction, which was so inconvenient under the present Act. Complaints of inconvenience at the Land Office were frequent two or three years ago, but the inconvenience had been to some extent obviated by the abandonment of the system of putting up only small blocks of land in widely separated districts. </w:t>
      </w:r>
      <w:r w:rsidR="00844D0C">
        <w:rPr>
          <w:rFonts w:ascii="Arial" w:eastAsia="Century Schoolbook" w:hAnsi="Arial" w:cs="Arial"/>
          <w:color w:val="000000"/>
          <w:sz w:val="24"/>
          <w:szCs w:val="24"/>
          <w:lang w:val="en-US"/>
        </w:rPr>
        <w:t xml:space="preserve"> </w:t>
      </w:r>
      <w:r w:rsidR="002B7196" w:rsidRPr="009844E7">
        <w:rPr>
          <w:rFonts w:ascii="Arial" w:eastAsia="Century Schoolbook" w:hAnsi="Arial" w:cs="Arial"/>
          <w:color w:val="000000"/>
          <w:sz w:val="24"/>
          <w:szCs w:val="24"/>
          <w:lang w:val="en-US"/>
        </w:rPr>
        <w:t xml:space="preserve">That prevented many persons from getting what they wanted, and gave people a great deal of trouble in travelling to see the land, and waiting about in the city, as they had often to do for a week, only to be disappointed. </w:t>
      </w:r>
      <w:r w:rsidR="00844D0C">
        <w:rPr>
          <w:rFonts w:ascii="Arial" w:eastAsia="Century Schoolbook" w:hAnsi="Arial" w:cs="Arial"/>
          <w:color w:val="000000"/>
          <w:sz w:val="24"/>
          <w:szCs w:val="24"/>
          <w:lang w:val="en-US"/>
        </w:rPr>
        <w:t xml:space="preserve"> </w:t>
      </w:r>
      <w:r w:rsidR="002B7196" w:rsidRPr="009844E7">
        <w:rPr>
          <w:rFonts w:ascii="Arial" w:eastAsia="Century Schoolbook" w:hAnsi="Arial" w:cs="Arial"/>
          <w:color w:val="000000"/>
          <w:sz w:val="24"/>
          <w:szCs w:val="24"/>
          <w:lang w:val="en-US"/>
        </w:rPr>
        <w:t xml:space="preserve">The Ministry of Mr. Boucaut, and he thought that which had preceded it, had made a change for the better by putting up large blocks </w:t>
      </w:r>
      <w:r w:rsidR="00A44A0D">
        <w:rPr>
          <w:rFonts w:ascii="Arial" w:eastAsia="Century Schoolbook" w:hAnsi="Arial" w:cs="Arial"/>
          <w:color w:val="000000"/>
          <w:sz w:val="24"/>
          <w:szCs w:val="24"/>
          <w:lang w:val="en-US"/>
        </w:rPr>
        <w:t>of 5</w:t>
      </w:r>
      <w:r w:rsidR="002B7196" w:rsidRPr="00A44A0D">
        <w:rPr>
          <w:rFonts w:ascii="Arial" w:eastAsia="Century Schoolbook" w:hAnsi="Arial" w:cs="Arial"/>
          <w:color w:val="000000"/>
          <w:sz w:val="24"/>
          <w:szCs w:val="24"/>
          <w:lang w:val="en-US"/>
        </w:rPr>
        <w:t>0,0</w:t>
      </w:r>
      <w:r w:rsidR="00A44A0D">
        <w:rPr>
          <w:rFonts w:ascii="Arial" w:eastAsia="Century Schoolbook" w:hAnsi="Arial" w:cs="Arial"/>
          <w:color w:val="000000"/>
          <w:sz w:val="24"/>
          <w:szCs w:val="24"/>
          <w:lang w:val="en-US"/>
        </w:rPr>
        <w:t>0</w:t>
      </w:r>
      <w:r w:rsidR="002B7196" w:rsidRPr="00A44A0D">
        <w:rPr>
          <w:rFonts w:ascii="Arial" w:eastAsia="Century Schoolbook" w:hAnsi="Arial" w:cs="Arial"/>
          <w:color w:val="000000"/>
          <w:sz w:val="24"/>
          <w:szCs w:val="24"/>
          <w:lang w:val="en-US"/>
        </w:rPr>
        <w:t>0 or</w:t>
      </w:r>
      <w:r w:rsidR="00A44A0D">
        <w:rPr>
          <w:rFonts w:ascii="Arial" w:eastAsia="Century Schoolbook" w:hAnsi="Arial" w:cs="Arial"/>
          <w:color w:val="000000"/>
          <w:sz w:val="24"/>
          <w:szCs w:val="24"/>
          <w:lang w:val="en-US"/>
        </w:rPr>
        <w:t xml:space="preserve"> 100,00 </w:t>
      </w:r>
      <w:r w:rsidR="002B7196" w:rsidRPr="00A44A0D">
        <w:rPr>
          <w:rFonts w:ascii="Arial" w:eastAsia="Courier New" w:hAnsi="Arial" w:cs="Arial"/>
          <w:color w:val="000000"/>
          <w:sz w:val="24"/>
          <w:szCs w:val="24"/>
          <w:lang w:val="en-US"/>
        </w:rPr>
        <w:t>acres on one day.</w:t>
      </w:r>
      <w:r w:rsidR="002B7196" w:rsidRPr="009844E7">
        <w:rPr>
          <w:rFonts w:ascii="Arial" w:eastAsia="Courier New" w:hAnsi="Arial" w:cs="Arial"/>
          <w:color w:val="000000"/>
          <w:sz w:val="24"/>
          <w:szCs w:val="24"/>
          <w:lang w:val="en-US"/>
        </w:rPr>
        <w:t xml:space="preserve"> </w:t>
      </w:r>
      <w:r w:rsidR="00844D0C">
        <w:rPr>
          <w:rFonts w:ascii="Arial" w:eastAsia="Courier New" w:hAnsi="Arial" w:cs="Arial"/>
          <w:color w:val="000000"/>
          <w:sz w:val="24"/>
          <w:szCs w:val="24"/>
          <w:lang w:val="en-US"/>
        </w:rPr>
        <w:t xml:space="preserve"> </w:t>
      </w:r>
      <w:r w:rsidR="002B7196" w:rsidRPr="009844E7">
        <w:rPr>
          <w:rFonts w:ascii="Arial" w:eastAsia="Courier New" w:hAnsi="Arial" w:cs="Arial"/>
          <w:color w:val="000000"/>
          <w:sz w:val="24"/>
          <w:szCs w:val="24"/>
          <w:lang w:val="en-US"/>
        </w:rPr>
        <w:t xml:space="preserve">That was the cause of the decrease in the average price of land, which hon. members would notice as having occurred during the past year or two, but there was still inconvenience at times. </w:t>
      </w:r>
      <w:r w:rsidR="00844D0C">
        <w:rPr>
          <w:rFonts w:ascii="Arial" w:eastAsia="Courier New" w:hAnsi="Arial" w:cs="Arial"/>
          <w:color w:val="000000"/>
          <w:sz w:val="24"/>
          <w:szCs w:val="24"/>
          <w:lang w:val="en-US"/>
        </w:rPr>
        <w:t xml:space="preserve"> </w:t>
      </w:r>
      <w:r w:rsidR="002B7196" w:rsidRPr="009844E7">
        <w:rPr>
          <w:rFonts w:ascii="Arial" w:eastAsia="Courier New" w:hAnsi="Arial" w:cs="Arial"/>
          <w:color w:val="000000"/>
          <w:sz w:val="24"/>
          <w:szCs w:val="24"/>
          <w:lang w:val="en-US"/>
        </w:rPr>
        <w:t>Last month a large block was offered in the Hundred of Curramulka, on the Peninsula.</w:t>
      </w:r>
      <w:r w:rsidR="00844D0C">
        <w:rPr>
          <w:rFonts w:ascii="Arial" w:eastAsia="Courier New" w:hAnsi="Arial" w:cs="Arial"/>
          <w:color w:val="000000"/>
          <w:sz w:val="24"/>
          <w:szCs w:val="24"/>
          <w:lang w:val="en-US"/>
        </w:rPr>
        <w:t xml:space="preserve"> </w:t>
      </w:r>
      <w:r w:rsidR="002B7196" w:rsidRPr="009844E7">
        <w:rPr>
          <w:rFonts w:ascii="Arial" w:eastAsia="Courier New" w:hAnsi="Arial" w:cs="Arial"/>
          <w:color w:val="000000"/>
          <w:sz w:val="24"/>
          <w:szCs w:val="24"/>
          <w:lang w:val="en-US"/>
        </w:rPr>
        <w:t xml:space="preserve"> There were 270 applicants altogether, and of these 120 were disappointed in obtaining land. </w:t>
      </w:r>
      <w:r w:rsidR="00844D0C">
        <w:rPr>
          <w:rFonts w:ascii="Arial" w:eastAsia="Courier New" w:hAnsi="Arial" w:cs="Arial"/>
          <w:color w:val="000000"/>
          <w:sz w:val="24"/>
          <w:szCs w:val="24"/>
          <w:lang w:val="en-US"/>
        </w:rPr>
        <w:t xml:space="preserve"> </w:t>
      </w:r>
      <w:r w:rsidR="002B7196" w:rsidRPr="009844E7">
        <w:rPr>
          <w:rFonts w:ascii="Arial" w:eastAsia="Courier New" w:hAnsi="Arial" w:cs="Arial"/>
          <w:color w:val="000000"/>
          <w:sz w:val="24"/>
          <w:szCs w:val="24"/>
          <w:lang w:val="en-US"/>
        </w:rPr>
        <w:t xml:space="preserve">A great deal of land was left to be sold in the hundred, and those who attended the sale would have been glad to purchase it, but the present law did not allow them to deal with any except that opened for selection on that day. </w:t>
      </w:r>
      <w:r w:rsidR="00844D0C">
        <w:rPr>
          <w:rFonts w:ascii="Arial" w:eastAsia="Courier New" w:hAnsi="Arial" w:cs="Arial"/>
          <w:color w:val="000000"/>
          <w:sz w:val="24"/>
          <w:szCs w:val="24"/>
          <w:lang w:val="en-US"/>
        </w:rPr>
        <w:t xml:space="preserve"> </w:t>
      </w:r>
      <w:r w:rsidR="002B7196" w:rsidRPr="009844E7">
        <w:rPr>
          <w:rFonts w:ascii="Arial" w:eastAsia="Courier New" w:hAnsi="Arial" w:cs="Arial"/>
          <w:color w:val="000000"/>
          <w:sz w:val="24"/>
          <w:szCs w:val="24"/>
          <w:lang w:val="en-US"/>
        </w:rPr>
        <w:t>Consequently men</w:t>
      </w:r>
      <w:r w:rsidR="00844D0C">
        <w:rPr>
          <w:rFonts w:ascii="Arial" w:eastAsia="Courier New" w:hAnsi="Arial" w:cs="Arial"/>
          <w:color w:val="000000"/>
          <w:sz w:val="24"/>
          <w:szCs w:val="24"/>
          <w:lang w:val="en-US"/>
        </w:rPr>
        <w:t>,</w:t>
      </w:r>
      <w:r w:rsidR="002B7196" w:rsidRPr="009844E7">
        <w:rPr>
          <w:rFonts w:ascii="Arial" w:eastAsia="Courier New" w:hAnsi="Arial" w:cs="Arial"/>
          <w:color w:val="000000"/>
          <w:sz w:val="24"/>
          <w:szCs w:val="24"/>
          <w:lang w:val="en-US"/>
        </w:rPr>
        <w:t xml:space="preserve"> who had been several days in the city had to go home disappointed. </w:t>
      </w:r>
      <w:r w:rsidR="00844D0C">
        <w:rPr>
          <w:rFonts w:ascii="Arial" w:eastAsia="Courier New" w:hAnsi="Arial" w:cs="Arial"/>
          <w:color w:val="000000"/>
          <w:sz w:val="24"/>
          <w:szCs w:val="24"/>
          <w:lang w:val="en-US"/>
        </w:rPr>
        <w:t xml:space="preserve"> </w:t>
      </w:r>
      <w:r w:rsidR="002B7196" w:rsidRPr="009844E7">
        <w:rPr>
          <w:rFonts w:ascii="Arial" w:eastAsia="Courier New" w:hAnsi="Arial" w:cs="Arial"/>
          <w:color w:val="000000"/>
          <w:sz w:val="24"/>
          <w:szCs w:val="24"/>
          <w:lang w:val="en-US"/>
        </w:rPr>
        <w:t>He did not say that the plan the Government proposed would altogether obviate this, but it would lessen the competition, and do away with much disappointment.</w:t>
      </w:r>
      <w:r w:rsidR="00844D0C">
        <w:rPr>
          <w:rFonts w:ascii="Arial" w:eastAsia="Courier New" w:hAnsi="Arial" w:cs="Arial"/>
          <w:color w:val="000000"/>
          <w:sz w:val="24"/>
          <w:szCs w:val="24"/>
          <w:lang w:val="en-US"/>
        </w:rPr>
        <w:t xml:space="preserve"> </w:t>
      </w:r>
      <w:r w:rsidR="002B7196" w:rsidRPr="009844E7">
        <w:rPr>
          <w:rFonts w:ascii="Arial" w:eastAsia="Courier New" w:hAnsi="Arial" w:cs="Arial"/>
          <w:color w:val="000000"/>
          <w:sz w:val="24"/>
          <w:szCs w:val="24"/>
          <w:lang w:val="en-US"/>
        </w:rPr>
        <w:t xml:space="preserve"> Those who tendered for the land would compete for the right of choice in a particular hundred, and the highest bidder would have the right of selection first.</w:t>
      </w:r>
      <w:r w:rsidR="00844D0C">
        <w:rPr>
          <w:rFonts w:ascii="Arial" w:eastAsia="Courier New" w:hAnsi="Arial" w:cs="Arial"/>
          <w:color w:val="000000"/>
          <w:sz w:val="24"/>
          <w:szCs w:val="24"/>
          <w:lang w:val="en-US"/>
        </w:rPr>
        <w:t xml:space="preserve"> </w:t>
      </w:r>
      <w:r w:rsidR="002B7196" w:rsidRPr="009844E7">
        <w:rPr>
          <w:rFonts w:ascii="Arial" w:eastAsia="Courier New" w:hAnsi="Arial" w:cs="Arial"/>
          <w:color w:val="000000"/>
          <w:sz w:val="24"/>
          <w:szCs w:val="24"/>
          <w:lang w:val="en-US"/>
        </w:rPr>
        <w:t xml:space="preserve"> In that order the selections would be taken, the first person being allowed to select up to the limit allowed by the Act, which was two square miles.</w:t>
      </w:r>
      <w:r w:rsidR="00844D0C">
        <w:rPr>
          <w:rFonts w:ascii="Arial" w:eastAsia="Courier New" w:hAnsi="Arial" w:cs="Arial"/>
          <w:color w:val="000000"/>
          <w:sz w:val="24"/>
          <w:szCs w:val="24"/>
          <w:lang w:val="en-US"/>
        </w:rPr>
        <w:t xml:space="preserve"> </w:t>
      </w:r>
      <w:r w:rsidR="002B7196" w:rsidRPr="009844E7">
        <w:rPr>
          <w:rFonts w:ascii="Arial" w:eastAsia="Courier New" w:hAnsi="Arial" w:cs="Arial"/>
          <w:color w:val="000000"/>
          <w:sz w:val="24"/>
          <w:szCs w:val="24"/>
          <w:lang w:val="en-US"/>
        </w:rPr>
        <w:t xml:space="preserve"> The selectors, in order to show their bona fides, paid 10 per cent, as a deposit.</w:t>
      </w:r>
      <w:r w:rsidR="00844D0C">
        <w:rPr>
          <w:rFonts w:ascii="Arial" w:eastAsia="Courier New" w:hAnsi="Arial" w:cs="Arial"/>
          <w:color w:val="000000"/>
          <w:sz w:val="24"/>
          <w:szCs w:val="24"/>
          <w:lang w:val="en-US"/>
        </w:rPr>
        <w:t xml:space="preserve"> </w:t>
      </w:r>
      <w:r w:rsidR="002B7196" w:rsidRPr="009844E7">
        <w:rPr>
          <w:rFonts w:ascii="Arial" w:eastAsia="Courier New" w:hAnsi="Arial" w:cs="Arial"/>
          <w:color w:val="000000"/>
          <w:sz w:val="24"/>
          <w:szCs w:val="24"/>
          <w:lang w:val="en-US"/>
        </w:rPr>
        <w:t xml:space="preserve"> The system of competing for the choice of selection instead of for the land was, he thought, proposed in a Bill that Mr. Cavenagh’s Ministry had brought in, and had since been advocated by that gentleman. </w:t>
      </w:r>
      <w:r w:rsidR="00844D0C">
        <w:rPr>
          <w:rFonts w:ascii="Arial" w:eastAsia="Courier New" w:hAnsi="Arial" w:cs="Arial"/>
          <w:color w:val="000000"/>
          <w:sz w:val="24"/>
          <w:szCs w:val="24"/>
          <w:lang w:val="en-US"/>
        </w:rPr>
        <w:t xml:space="preserve"> </w:t>
      </w:r>
      <w:r w:rsidR="002B7196" w:rsidRPr="009844E7">
        <w:rPr>
          <w:rFonts w:ascii="Arial" w:eastAsia="Courier New" w:hAnsi="Arial" w:cs="Arial"/>
          <w:color w:val="000000"/>
          <w:sz w:val="24"/>
          <w:szCs w:val="24"/>
          <w:lang w:val="en-US"/>
        </w:rPr>
        <w:t xml:space="preserve">They also lowered the upset price of reclaimed land to £1 per acre by repealing Act 3 of 1872, and enacting that the upset price of reclaimed lands should be </w:t>
      </w:r>
      <w:r w:rsidR="002B7196" w:rsidRPr="00844D0C">
        <w:rPr>
          <w:rFonts w:ascii="Arial" w:eastAsia="Century Schoolbook" w:hAnsi="Arial" w:cs="Arial"/>
          <w:color w:val="000000"/>
          <w:sz w:val="24"/>
          <w:szCs w:val="24"/>
          <w:lang w:val="en-US"/>
        </w:rPr>
        <w:t>£1</w:t>
      </w:r>
      <w:r w:rsidR="002B7196" w:rsidRPr="009844E7">
        <w:rPr>
          <w:rFonts w:ascii="Arial" w:eastAsia="Courier New" w:hAnsi="Arial" w:cs="Arial"/>
          <w:color w:val="000000"/>
          <w:sz w:val="24"/>
          <w:szCs w:val="24"/>
          <w:lang w:val="en-US"/>
        </w:rPr>
        <w:t xml:space="preserve"> per acre instead of £2 under that Act. </w:t>
      </w:r>
      <w:r w:rsidR="00844D0C">
        <w:rPr>
          <w:rFonts w:ascii="Arial" w:eastAsia="Courier New" w:hAnsi="Arial" w:cs="Arial"/>
          <w:color w:val="000000"/>
          <w:sz w:val="24"/>
          <w:szCs w:val="24"/>
          <w:lang w:val="en-US"/>
        </w:rPr>
        <w:t xml:space="preserve"> </w:t>
      </w:r>
      <w:r w:rsidR="002B7196" w:rsidRPr="009844E7">
        <w:rPr>
          <w:rFonts w:ascii="Arial" w:eastAsia="Courier New" w:hAnsi="Arial" w:cs="Arial"/>
          <w:color w:val="000000"/>
          <w:sz w:val="24"/>
          <w:szCs w:val="24"/>
          <w:lang w:val="en-US"/>
        </w:rPr>
        <w:t xml:space="preserve">To this would only be added the actual cost of reclaiming the land. </w:t>
      </w:r>
      <w:r w:rsidR="00844D0C">
        <w:rPr>
          <w:rFonts w:ascii="Arial" w:eastAsia="Courier New" w:hAnsi="Arial" w:cs="Arial"/>
          <w:color w:val="000000"/>
          <w:sz w:val="24"/>
          <w:szCs w:val="24"/>
          <w:lang w:val="en-US"/>
        </w:rPr>
        <w:t xml:space="preserve"> </w:t>
      </w:r>
      <w:r w:rsidR="002B7196" w:rsidRPr="009844E7">
        <w:rPr>
          <w:rFonts w:ascii="Arial" w:eastAsia="Courier New" w:hAnsi="Arial" w:cs="Arial"/>
          <w:color w:val="000000"/>
          <w:sz w:val="24"/>
          <w:szCs w:val="24"/>
          <w:lang w:val="en-US"/>
        </w:rPr>
        <w:t>There were a number of new clauses —46 to 50 inclusive were aimed against dummyism. (Hear, hear.)</w:t>
      </w:r>
      <w:r w:rsidR="00844D0C">
        <w:rPr>
          <w:rFonts w:ascii="Arial" w:eastAsia="Courier New" w:hAnsi="Arial" w:cs="Arial"/>
          <w:color w:val="000000"/>
          <w:sz w:val="24"/>
          <w:szCs w:val="24"/>
          <w:lang w:val="en-US"/>
        </w:rPr>
        <w:t xml:space="preserve"> </w:t>
      </w:r>
      <w:r w:rsidR="002B7196" w:rsidRPr="009844E7">
        <w:rPr>
          <w:rFonts w:ascii="Arial" w:eastAsia="Courier New" w:hAnsi="Arial" w:cs="Arial"/>
          <w:color w:val="000000"/>
          <w:sz w:val="24"/>
          <w:szCs w:val="24"/>
          <w:lang w:val="en-US"/>
        </w:rPr>
        <w:t xml:space="preserve"> These he found in the Bill which had been drafted before he took office, and he had been at first disposed to consider them useless, seeing that the matter was left where it originally stood in the 57th clause, which was the 35th clause of Act 15 of 1872. </w:t>
      </w:r>
      <w:r w:rsidR="00844D0C">
        <w:rPr>
          <w:rFonts w:ascii="Arial" w:eastAsia="Courier New" w:hAnsi="Arial" w:cs="Arial"/>
          <w:color w:val="000000"/>
          <w:sz w:val="24"/>
          <w:szCs w:val="24"/>
          <w:lang w:val="en-US"/>
        </w:rPr>
        <w:t xml:space="preserve"> </w:t>
      </w:r>
      <w:r w:rsidR="002B7196" w:rsidRPr="009844E7">
        <w:rPr>
          <w:rFonts w:ascii="Arial" w:eastAsia="Courier New" w:hAnsi="Arial" w:cs="Arial"/>
          <w:color w:val="000000"/>
          <w:sz w:val="24"/>
          <w:szCs w:val="24"/>
          <w:lang w:val="en-US"/>
        </w:rPr>
        <w:t xml:space="preserve">Great powers were vested in the </w:t>
      </w:r>
      <w:r w:rsidR="00844D0C" w:rsidRPr="009844E7">
        <w:rPr>
          <w:rFonts w:ascii="Arial" w:eastAsia="Courier New" w:hAnsi="Arial" w:cs="Arial"/>
          <w:color w:val="000000"/>
          <w:sz w:val="24"/>
          <w:szCs w:val="24"/>
          <w:lang w:val="en-US"/>
        </w:rPr>
        <w:t>Commissioner</w:t>
      </w:r>
      <w:r w:rsidR="002B7196" w:rsidRPr="009844E7">
        <w:rPr>
          <w:rFonts w:ascii="Arial" w:eastAsia="Courier New" w:hAnsi="Arial" w:cs="Arial"/>
          <w:color w:val="000000"/>
          <w:sz w:val="24"/>
          <w:szCs w:val="24"/>
          <w:lang w:val="en-US"/>
        </w:rPr>
        <w:t xml:space="preserve"> of Crown Lands, and in matters of grave importance he would no doubt consult with </w:t>
      </w:r>
      <w:r w:rsidR="00844D0C">
        <w:rPr>
          <w:rFonts w:ascii="Arial" w:eastAsia="Courier New" w:hAnsi="Arial" w:cs="Arial"/>
          <w:color w:val="000000"/>
          <w:sz w:val="24"/>
          <w:szCs w:val="24"/>
          <w:lang w:val="en-US"/>
        </w:rPr>
        <w:t>h</w:t>
      </w:r>
      <w:r w:rsidR="002B7196" w:rsidRPr="009844E7">
        <w:rPr>
          <w:rFonts w:ascii="Arial" w:eastAsia="Courier New" w:hAnsi="Arial" w:cs="Arial"/>
          <w:color w:val="000000"/>
          <w:sz w:val="24"/>
          <w:szCs w:val="24"/>
          <w:lang w:val="en-US"/>
        </w:rPr>
        <w:t>is colleagues; but</w:t>
      </w:r>
      <w:r w:rsidR="00844D0C">
        <w:rPr>
          <w:rFonts w:ascii="Arial" w:eastAsia="Courier New" w:hAnsi="Arial" w:cs="Arial"/>
          <w:color w:val="000000"/>
          <w:sz w:val="24"/>
          <w:szCs w:val="24"/>
          <w:lang w:val="en-US"/>
        </w:rPr>
        <w:t xml:space="preserve"> </w:t>
      </w:r>
      <w:r w:rsidR="002B7196" w:rsidRPr="009844E7">
        <w:rPr>
          <w:rFonts w:ascii="Arial" w:eastAsia="Century Schoolbook" w:hAnsi="Arial" w:cs="Arial"/>
          <w:color w:val="000000"/>
          <w:sz w:val="24"/>
          <w:szCs w:val="24"/>
          <w:lang w:val="en-US"/>
        </w:rPr>
        <w:t>he thought from his own experience that the powers of the Commissioner of Crown Lands under the Bill were by no means too large to allow him proposing to deal with dummyism.</w:t>
      </w:r>
      <w:r w:rsidR="00844D0C">
        <w:rPr>
          <w:rFonts w:ascii="Arial" w:eastAsia="Century Schoolbook" w:hAnsi="Arial" w:cs="Arial"/>
          <w:color w:val="000000"/>
          <w:sz w:val="24"/>
          <w:szCs w:val="24"/>
          <w:lang w:val="en-US"/>
        </w:rPr>
        <w:t xml:space="preserve"> </w:t>
      </w:r>
      <w:r w:rsidR="002B7196" w:rsidRPr="009844E7">
        <w:rPr>
          <w:rFonts w:ascii="Arial" w:eastAsia="Century Schoolbook" w:hAnsi="Arial" w:cs="Arial"/>
          <w:color w:val="000000"/>
          <w:sz w:val="24"/>
          <w:szCs w:val="24"/>
          <w:lang w:val="en-US"/>
        </w:rPr>
        <w:t xml:space="preserve"> These clauses would give him a better opportunity of ascertaining the truth by having persons summoned before Justices of the Peace and examined as to the facts of the case. </w:t>
      </w:r>
      <w:r w:rsidR="00844D0C">
        <w:rPr>
          <w:rFonts w:ascii="Arial" w:eastAsia="Century Schoolbook" w:hAnsi="Arial" w:cs="Arial"/>
          <w:color w:val="000000"/>
          <w:sz w:val="24"/>
          <w:szCs w:val="24"/>
          <w:lang w:val="en-US"/>
        </w:rPr>
        <w:t xml:space="preserve"> </w:t>
      </w:r>
      <w:r w:rsidR="002B7196" w:rsidRPr="009844E7">
        <w:rPr>
          <w:rFonts w:ascii="Arial" w:eastAsia="Century Schoolbook" w:hAnsi="Arial" w:cs="Arial"/>
          <w:color w:val="000000"/>
          <w:sz w:val="24"/>
          <w:szCs w:val="24"/>
          <w:lang w:val="en-US"/>
        </w:rPr>
        <w:t xml:space="preserve">In clause 55 the </w:t>
      </w:r>
      <w:r w:rsidR="002B7196" w:rsidRPr="009844E7">
        <w:rPr>
          <w:rFonts w:ascii="Arial" w:eastAsia="Century Schoolbook" w:hAnsi="Arial" w:cs="Arial"/>
          <w:color w:val="000000"/>
          <w:sz w:val="24"/>
          <w:szCs w:val="24"/>
          <w:lang w:val="en-US"/>
        </w:rPr>
        <w:lastRenderedPageBreak/>
        <w:t xml:space="preserve">time allowed for selection before land could be sold for cash was extended to two years instead of one, and in this they were only making law what had for some time been the practice. </w:t>
      </w:r>
      <w:r w:rsidR="00844D0C">
        <w:rPr>
          <w:rFonts w:ascii="Arial" w:eastAsia="Century Schoolbook" w:hAnsi="Arial" w:cs="Arial"/>
          <w:color w:val="000000"/>
          <w:sz w:val="24"/>
          <w:szCs w:val="24"/>
          <w:lang w:val="en-US"/>
        </w:rPr>
        <w:t xml:space="preserve"> </w:t>
      </w:r>
      <w:r w:rsidR="002B7196" w:rsidRPr="009844E7">
        <w:rPr>
          <w:rFonts w:ascii="Arial" w:eastAsia="Century Schoolbook" w:hAnsi="Arial" w:cs="Arial"/>
          <w:color w:val="000000"/>
          <w:sz w:val="24"/>
          <w:szCs w:val="24"/>
          <w:lang w:val="en-US"/>
        </w:rPr>
        <w:t xml:space="preserve">It had been the custom for three or four years past to keep the lands open for selection for two years instead of one, and he took to himself some credit for assisting to bring about the practice. </w:t>
      </w:r>
      <w:r w:rsidR="00844D0C">
        <w:rPr>
          <w:rFonts w:ascii="Arial" w:eastAsia="Century Schoolbook" w:hAnsi="Arial" w:cs="Arial"/>
          <w:color w:val="000000"/>
          <w:sz w:val="24"/>
          <w:szCs w:val="24"/>
          <w:lang w:val="en-US"/>
        </w:rPr>
        <w:t xml:space="preserve"> </w:t>
      </w:r>
      <w:r w:rsidR="002B7196" w:rsidRPr="009844E7">
        <w:rPr>
          <w:rFonts w:ascii="Arial" w:eastAsia="Century Schoolbook" w:hAnsi="Arial" w:cs="Arial"/>
          <w:color w:val="000000"/>
          <w:sz w:val="24"/>
          <w:szCs w:val="24"/>
          <w:lang w:val="en-US"/>
        </w:rPr>
        <w:t xml:space="preserve">That he considered was a very moderate time to allow the real cultivators to make their choice before they threw the land open for cash. </w:t>
      </w:r>
      <w:r w:rsidR="00844D0C">
        <w:rPr>
          <w:rFonts w:ascii="Arial" w:eastAsia="Century Schoolbook" w:hAnsi="Arial" w:cs="Arial"/>
          <w:color w:val="000000"/>
          <w:sz w:val="24"/>
          <w:szCs w:val="24"/>
          <w:lang w:val="en-US"/>
        </w:rPr>
        <w:t xml:space="preserve"> </w:t>
      </w:r>
      <w:r w:rsidR="002B7196" w:rsidRPr="009844E7">
        <w:rPr>
          <w:rFonts w:ascii="Arial" w:eastAsia="Century Schoolbook" w:hAnsi="Arial" w:cs="Arial"/>
          <w:color w:val="000000"/>
          <w:sz w:val="24"/>
          <w:szCs w:val="24"/>
          <w:lang w:val="en-US"/>
        </w:rPr>
        <w:t xml:space="preserve">For the cultivation of the land he considered was a much greater object than the revenue, which was to be derived from the subject. </w:t>
      </w:r>
      <w:r w:rsidR="00844D0C">
        <w:rPr>
          <w:rFonts w:ascii="Arial" w:eastAsia="Century Schoolbook" w:hAnsi="Arial" w:cs="Arial"/>
          <w:color w:val="000000"/>
          <w:sz w:val="24"/>
          <w:szCs w:val="24"/>
          <w:lang w:val="en-US"/>
        </w:rPr>
        <w:t xml:space="preserve"> </w:t>
      </w:r>
      <w:r w:rsidR="002B7196" w:rsidRPr="009844E7">
        <w:rPr>
          <w:rFonts w:ascii="Arial" w:eastAsia="Century Schoolbook" w:hAnsi="Arial" w:cs="Arial"/>
          <w:color w:val="000000"/>
          <w:sz w:val="24"/>
          <w:szCs w:val="24"/>
          <w:lang w:val="en-US"/>
        </w:rPr>
        <w:t>Clause 62 would startle hon. members at first sight, it would seem so different in its provisions to the rest of the</w:t>
      </w:r>
      <w:r w:rsidR="00844D0C">
        <w:rPr>
          <w:rFonts w:ascii="Arial" w:eastAsia="Courier New" w:hAnsi="Arial" w:cs="Arial"/>
          <w:color w:val="000000"/>
          <w:sz w:val="24"/>
          <w:szCs w:val="24"/>
          <w:lang w:val="en-US"/>
        </w:rPr>
        <w:t xml:space="preserve"> </w:t>
      </w:r>
      <w:r w:rsidR="002B7196" w:rsidRPr="009844E7">
        <w:rPr>
          <w:rFonts w:ascii="Arial" w:eastAsia="Century Schoolbook" w:hAnsi="Arial" w:cs="Arial"/>
          <w:color w:val="000000"/>
          <w:sz w:val="24"/>
          <w:szCs w:val="24"/>
          <w:lang w:val="en-US"/>
        </w:rPr>
        <w:t xml:space="preserve">Land Bill. </w:t>
      </w:r>
      <w:r w:rsidR="00844D0C">
        <w:rPr>
          <w:rFonts w:ascii="Arial" w:eastAsia="Century Schoolbook" w:hAnsi="Arial" w:cs="Arial"/>
          <w:color w:val="000000"/>
          <w:sz w:val="24"/>
          <w:szCs w:val="24"/>
          <w:lang w:val="en-US"/>
        </w:rPr>
        <w:t xml:space="preserve"> </w:t>
      </w:r>
      <w:r w:rsidR="002B7196" w:rsidRPr="009844E7">
        <w:rPr>
          <w:rFonts w:ascii="Arial" w:eastAsia="Century Schoolbook" w:hAnsi="Arial" w:cs="Arial"/>
          <w:color w:val="000000"/>
          <w:sz w:val="24"/>
          <w:szCs w:val="24"/>
          <w:lang w:val="en-US"/>
        </w:rPr>
        <w:t>It was, however, only a provision of the old Scrub Lands Act reenacted, and schedule</w:t>
      </w:r>
      <w:r w:rsidR="00844D0C">
        <w:rPr>
          <w:rFonts w:ascii="Arial" w:eastAsia="Courier New" w:hAnsi="Arial" w:cs="Arial"/>
          <w:color w:val="000000"/>
          <w:sz w:val="24"/>
          <w:szCs w:val="24"/>
          <w:lang w:val="en-US"/>
        </w:rPr>
        <w:t xml:space="preserve"> </w:t>
      </w:r>
      <w:r w:rsidR="002B7196" w:rsidRPr="009844E7">
        <w:rPr>
          <w:rFonts w:ascii="Arial" w:eastAsia="Courier New" w:hAnsi="Arial" w:cs="Arial"/>
          <w:color w:val="000000"/>
          <w:sz w:val="24"/>
          <w:szCs w:val="24"/>
          <w:lang w:val="en-US"/>
        </w:rPr>
        <w:t>connected with it, remained the same as it was in the old Act except that some small portions of scrub lands which needed to be introduced into that schedule had been introduced.</w:t>
      </w:r>
      <w:r w:rsidR="00844D0C">
        <w:rPr>
          <w:rFonts w:ascii="Arial" w:eastAsia="Courier New" w:hAnsi="Arial" w:cs="Arial"/>
          <w:color w:val="000000"/>
          <w:sz w:val="24"/>
          <w:szCs w:val="24"/>
          <w:lang w:val="en-US"/>
        </w:rPr>
        <w:t xml:space="preserve"> </w:t>
      </w:r>
      <w:r w:rsidR="002B7196" w:rsidRPr="009844E7">
        <w:rPr>
          <w:rFonts w:ascii="Arial" w:eastAsia="Courier New" w:hAnsi="Arial" w:cs="Arial"/>
          <w:color w:val="000000"/>
          <w:sz w:val="24"/>
          <w:szCs w:val="24"/>
          <w:lang w:val="en-US"/>
        </w:rPr>
        <w:t xml:space="preserve"> In clause 61 there was a provision allowing land to be leased for 10 years at 6d. per acre.</w:t>
      </w:r>
      <w:r w:rsidR="00844D0C">
        <w:rPr>
          <w:rFonts w:ascii="Arial" w:eastAsia="Courier New" w:hAnsi="Arial" w:cs="Arial"/>
          <w:color w:val="000000"/>
          <w:sz w:val="24"/>
          <w:szCs w:val="24"/>
          <w:lang w:val="en-US"/>
        </w:rPr>
        <w:t xml:space="preserve"> </w:t>
      </w:r>
      <w:r w:rsidR="002B7196" w:rsidRPr="009844E7">
        <w:rPr>
          <w:rFonts w:ascii="Arial" w:eastAsia="Courier New" w:hAnsi="Arial" w:cs="Arial"/>
          <w:color w:val="000000"/>
          <w:sz w:val="24"/>
          <w:szCs w:val="24"/>
          <w:lang w:val="en-US"/>
        </w:rPr>
        <w:t xml:space="preserve"> That was provided in the Act of 1872, but it was a proviso allowing the lessee to purchase after one year’s occupation at £1 per acre. </w:t>
      </w:r>
      <w:r w:rsidR="00844D0C">
        <w:rPr>
          <w:rFonts w:ascii="Arial" w:eastAsia="Courier New" w:hAnsi="Arial" w:cs="Arial"/>
          <w:color w:val="000000"/>
          <w:sz w:val="24"/>
          <w:szCs w:val="24"/>
          <w:lang w:val="en-US"/>
        </w:rPr>
        <w:t xml:space="preserve"> </w:t>
      </w:r>
      <w:r w:rsidR="002B7196" w:rsidRPr="009844E7">
        <w:rPr>
          <w:rFonts w:ascii="Arial" w:eastAsia="Courier New" w:hAnsi="Arial" w:cs="Arial"/>
          <w:color w:val="000000"/>
          <w:sz w:val="24"/>
          <w:szCs w:val="24"/>
          <w:lang w:val="en-US"/>
        </w:rPr>
        <w:t xml:space="preserve">This provision it had been found had greatly favoured the capitalist. Farmers would have been glad to have cultivated the land if they could have rented it </w:t>
      </w:r>
      <w:r w:rsidR="002B7196" w:rsidRPr="00A44A0D">
        <w:rPr>
          <w:rFonts w:ascii="Arial" w:eastAsia="Courier New" w:hAnsi="Arial" w:cs="Arial"/>
          <w:color w:val="000000"/>
          <w:sz w:val="24"/>
          <w:szCs w:val="24"/>
          <w:lang w:val="en-US"/>
        </w:rPr>
        <w:t xml:space="preserve">for </w:t>
      </w:r>
      <w:r w:rsidR="00A44A0D">
        <w:rPr>
          <w:rFonts w:ascii="Arial" w:eastAsia="Courier New" w:hAnsi="Arial" w:cs="Arial"/>
          <w:color w:val="000000"/>
          <w:sz w:val="24"/>
          <w:szCs w:val="24"/>
          <w:lang w:val="en-US"/>
        </w:rPr>
        <w:t>10</w:t>
      </w:r>
      <w:r w:rsidR="002B7196" w:rsidRPr="00A44A0D">
        <w:rPr>
          <w:rFonts w:ascii="Arial" w:eastAsia="Courier New" w:hAnsi="Arial" w:cs="Arial"/>
          <w:color w:val="000000"/>
          <w:sz w:val="24"/>
          <w:szCs w:val="24"/>
          <w:lang w:val="en-US"/>
        </w:rPr>
        <w:t xml:space="preserve"> years at </w:t>
      </w:r>
      <w:r w:rsidR="00A44A0D">
        <w:rPr>
          <w:rFonts w:ascii="Arial" w:eastAsia="Courier New" w:hAnsi="Arial" w:cs="Arial"/>
          <w:color w:val="000000"/>
          <w:sz w:val="24"/>
          <w:szCs w:val="24"/>
          <w:lang w:val="en-US"/>
        </w:rPr>
        <w:t>6</w:t>
      </w:r>
      <w:r w:rsidR="002B7196" w:rsidRPr="00A44A0D">
        <w:rPr>
          <w:rFonts w:ascii="Arial" w:eastAsia="Courier New" w:hAnsi="Arial" w:cs="Arial"/>
          <w:color w:val="000000"/>
          <w:sz w:val="24"/>
          <w:szCs w:val="24"/>
          <w:lang w:val="en-US"/>
        </w:rPr>
        <w:t>d.</w:t>
      </w:r>
      <w:r w:rsidR="002B7196" w:rsidRPr="009844E7">
        <w:rPr>
          <w:rFonts w:ascii="Arial" w:eastAsia="Courier New" w:hAnsi="Arial" w:cs="Arial"/>
          <w:color w:val="000000"/>
          <w:sz w:val="24"/>
          <w:szCs w:val="24"/>
          <w:lang w:val="en-US"/>
        </w:rPr>
        <w:t xml:space="preserve"> an acre; but capitalists competed with them, intending simply to hold the land for a year and purchase at the end of that time at £1 per acre.</w:t>
      </w:r>
      <w:r w:rsidR="00844D0C">
        <w:rPr>
          <w:rFonts w:ascii="Arial" w:eastAsia="Courier New" w:hAnsi="Arial" w:cs="Arial"/>
          <w:color w:val="000000"/>
          <w:sz w:val="24"/>
          <w:szCs w:val="24"/>
          <w:lang w:val="en-US"/>
        </w:rPr>
        <w:t xml:space="preserve"> </w:t>
      </w:r>
      <w:r w:rsidR="002B7196" w:rsidRPr="009844E7">
        <w:rPr>
          <w:rFonts w:ascii="Arial" w:eastAsia="Courier New" w:hAnsi="Arial" w:cs="Arial"/>
          <w:color w:val="000000"/>
          <w:sz w:val="24"/>
          <w:szCs w:val="24"/>
          <w:lang w:val="en-US"/>
        </w:rPr>
        <w:t xml:space="preserve"> It was here provided that the purchaser could purchase at the end of ten years, and the farmer would be protected from unfair competition by the rent that would have to be paid in the meantime by the capitalist selector.</w:t>
      </w:r>
      <w:r w:rsidR="00844D0C">
        <w:rPr>
          <w:rFonts w:ascii="Arial" w:eastAsia="Courier New" w:hAnsi="Arial" w:cs="Arial"/>
          <w:color w:val="000000"/>
          <w:sz w:val="24"/>
          <w:szCs w:val="24"/>
          <w:lang w:val="en-US"/>
        </w:rPr>
        <w:t xml:space="preserve"> </w:t>
      </w:r>
      <w:r w:rsidR="002B7196" w:rsidRPr="009844E7">
        <w:rPr>
          <w:rFonts w:ascii="Arial" w:eastAsia="Courier New" w:hAnsi="Arial" w:cs="Arial"/>
          <w:color w:val="000000"/>
          <w:sz w:val="24"/>
          <w:szCs w:val="24"/>
          <w:lang w:val="en-US"/>
        </w:rPr>
        <w:t xml:space="preserve"> (Mr. Coglin —“I don’t believe in that.”) </w:t>
      </w:r>
      <w:r w:rsidR="00844D0C">
        <w:rPr>
          <w:rFonts w:ascii="Arial" w:eastAsia="Courier New" w:hAnsi="Arial" w:cs="Arial"/>
          <w:color w:val="000000"/>
          <w:sz w:val="24"/>
          <w:szCs w:val="24"/>
          <w:lang w:val="en-US"/>
        </w:rPr>
        <w:t xml:space="preserve"> </w:t>
      </w:r>
      <w:r w:rsidR="002B7196" w:rsidRPr="009844E7">
        <w:rPr>
          <w:rFonts w:ascii="Arial" w:eastAsia="Courier New" w:hAnsi="Arial" w:cs="Arial"/>
          <w:color w:val="000000"/>
          <w:sz w:val="24"/>
          <w:szCs w:val="24"/>
          <w:lang w:val="en-US"/>
        </w:rPr>
        <w:t>The hon. member would believe in it when he saw the wording of the clause. Some objection he was sure would be offered to the provision extending the area that might be selected by one person from one square mile to two, but the matter had had full and careful consideration at the hands of the Government.</w:t>
      </w:r>
      <w:r w:rsidR="00844D0C">
        <w:rPr>
          <w:rFonts w:ascii="Arial" w:eastAsia="Courier New" w:hAnsi="Arial" w:cs="Arial"/>
          <w:color w:val="000000"/>
          <w:sz w:val="24"/>
          <w:szCs w:val="24"/>
          <w:lang w:val="en-US"/>
        </w:rPr>
        <w:t xml:space="preserve"> </w:t>
      </w:r>
      <w:r w:rsidR="002B7196" w:rsidRPr="009844E7">
        <w:rPr>
          <w:rFonts w:ascii="Arial" w:eastAsia="Courier New" w:hAnsi="Arial" w:cs="Arial"/>
          <w:color w:val="000000"/>
          <w:sz w:val="24"/>
          <w:szCs w:val="24"/>
          <w:lang w:val="en-US"/>
        </w:rPr>
        <w:t xml:space="preserve"> It had been urged that as the farmers receded from the sea-coast they got upon somewhat inferior land. </w:t>
      </w:r>
      <w:r w:rsidR="00844D0C">
        <w:rPr>
          <w:rFonts w:ascii="Arial" w:eastAsia="Courier New" w:hAnsi="Arial" w:cs="Arial"/>
          <w:color w:val="000000"/>
          <w:sz w:val="24"/>
          <w:szCs w:val="24"/>
          <w:lang w:val="en-US"/>
        </w:rPr>
        <w:t xml:space="preserve"> </w:t>
      </w:r>
      <w:r w:rsidR="002B7196" w:rsidRPr="009844E7">
        <w:rPr>
          <w:rFonts w:ascii="Arial" w:eastAsia="Courier New" w:hAnsi="Arial" w:cs="Arial"/>
          <w:color w:val="000000"/>
          <w:sz w:val="24"/>
          <w:szCs w:val="24"/>
          <w:lang w:val="en-US"/>
        </w:rPr>
        <w:t xml:space="preserve">He did not, however, think that we had exhausted our best land, and thought that some of the best land in the colony had yet to be sold. </w:t>
      </w:r>
      <w:r w:rsidR="00844D0C">
        <w:rPr>
          <w:rFonts w:ascii="Arial" w:eastAsia="Courier New" w:hAnsi="Arial" w:cs="Arial"/>
          <w:color w:val="000000"/>
          <w:sz w:val="24"/>
          <w:szCs w:val="24"/>
          <w:lang w:val="en-US"/>
        </w:rPr>
        <w:t xml:space="preserve"> </w:t>
      </w:r>
      <w:r w:rsidR="002B7196" w:rsidRPr="009844E7">
        <w:rPr>
          <w:rFonts w:ascii="Arial" w:eastAsia="Courier New" w:hAnsi="Arial" w:cs="Arial"/>
          <w:color w:val="000000"/>
          <w:sz w:val="24"/>
          <w:szCs w:val="24"/>
          <w:lang w:val="en-US"/>
        </w:rPr>
        <w:t xml:space="preserve">(An hon. member— “ Where is it?”) </w:t>
      </w:r>
      <w:r w:rsidR="00844D0C">
        <w:rPr>
          <w:rFonts w:ascii="Arial" w:eastAsia="Courier New" w:hAnsi="Arial" w:cs="Arial"/>
          <w:color w:val="000000"/>
          <w:sz w:val="24"/>
          <w:szCs w:val="24"/>
          <w:lang w:val="en-US"/>
        </w:rPr>
        <w:t xml:space="preserve"> </w:t>
      </w:r>
      <w:r w:rsidR="002B7196" w:rsidRPr="009844E7">
        <w:rPr>
          <w:rFonts w:ascii="Arial" w:eastAsia="Courier New" w:hAnsi="Arial" w:cs="Arial"/>
          <w:color w:val="000000"/>
          <w:sz w:val="24"/>
          <w:szCs w:val="24"/>
          <w:lang w:val="en-US"/>
        </w:rPr>
        <w:t>He was sorry to say that the rainfall was not so certain in the good land to which he referred as it was nearer the coast, but that was a reason why the area should be increased; two square miles could be farmed with more advantage by one person than one square mile and farmers would become better able to stand a dry season.</w:t>
      </w:r>
      <w:r w:rsidR="00844D0C">
        <w:rPr>
          <w:rFonts w:ascii="Arial" w:eastAsia="Courier New" w:hAnsi="Arial" w:cs="Arial"/>
          <w:color w:val="000000"/>
          <w:sz w:val="24"/>
          <w:szCs w:val="24"/>
          <w:lang w:val="en-US"/>
        </w:rPr>
        <w:t xml:space="preserve"> </w:t>
      </w:r>
      <w:r w:rsidR="002B7196" w:rsidRPr="009844E7">
        <w:rPr>
          <w:rFonts w:ascii="Arial" w:eastAsia="Courier New" w:hAnsi="Arial" w:cs="Arial"/>
          <w:color w:val="000000"/>
          <w:sz w:val="24"/>
          <w:szCs w:val="24"/>
          <w:lang w:val="en-US"/>
        </w:rPr>
        <w:t xml:space="preserve"> They had endeavoured in this Bill to enable the pastoral lessees to stamp out the evil of their grass being eaten down by stock falsely known as travelling stock.</w:t>
      </w:r>
      <w:r w:rsidR="00844D0C">
        <w:rPr>
          <w:rFonts w:ascii="Arial" w:eastAsia="Courier New" w:hAnsi="Arial" w:cs="Arial"/>
          <w:color w:val="000000"/>
          <w:sz w:val="24"/>
          <w:szCs w:val="24"/>
          <w:lang w:val="en-US"/>
        </w:rPr>
        <w:t xml:space="preserve"> </w:t>
      </w:r>
      <w:r w:rsidR="002B7196" w:rsidRPr="009844E7">
        <w:rPr>
          <w:rFonts w:ascii="Arial" w:eastAsia="Courier New" w:hAnsi="Arial" w:cs="Arial"/>
          <w:color w:val="000000"/>
          <w:sz w:val="24"/>
          <w:szCs w:val="24"/>
          <w:lang w:val="en-US"/>
        </w:rPr>
        <w:t xml:space="preserve"> He knew that it was a difficult matter to deal with.</w:t>
      </w:r>
      <w:r w:rsidR="00844D0C">
        <w:rPr>
          <w:rFonts w:ascii="Arial" w:eastAsia="Courier New" w:hAnsi="Arial" w:cs="Arial"/>
          <w:color w:val="000000"/>
          <w:sz w:val="24"/>
          <w:szCs w:val="24"/>
          <w:lang w:val="en-US"/>
        </w:rPr>
        <w:t xml:space="preserve"> </w:t>
      </w:r>
      <w:r w:rsidR="002B7196" w:rsidRPr="009844E7">
        <w:rPr>
          <w:rFonts w:ascii="Arial" w:eastAsia="Courier New" w:hAnsi="Arial" w:cs="Arial"/>
          <w:color w:val="000000"/>
          <w:sz w:val="24"/>
          <w:szCs w:val="24"/>
          <w:lang w:val="en-US"/>
        </w:rPr>
        <w:t xml:space="preserve"> They wished to give every facility to persons travelling stock to market, but the privilege of travelling </w:t>
      </w:r>
      <w:r w:rsidR="00844D0C" w:rsidRPr="009844E7">
        <w:rPr>
          <w:rFonts w:ascii="Arial" w:eastAsia="Courier New" w:hAnsi="Arial" w:cs="Arial"/>
          <w:color w:val="000000"/>
          <w:sz w:val="24"/>
          <w:szCs w:val="24"/>
          <w:lang w:val="en-US"/>
        </w:rPr>
        <w:t>stock</w:t>
      </w:r>
      <w:r w:rsidR="002B7196" w:rsidRPr="009844E7">
        <w:rPr>
          <w:rFonts w:ascii="Arial" w:eastAsia="Courier New" w:hAnsi="Arial" w:cs="Arial"/>
          <w:color w:val="000000"/>
          <w:sz w:val="24"/>
          <w:szCs w:val="24"/>
          <w:lang w:val="en-US"/>
        </w:rPr>
        <w:t xml:space="preserve"> over other people’s land had been so frightfully abused that the </w:t>
      </w:r>
      <w:r w:rsidR="00844D0C">
        <w:rPr>
          <w:rFonts w:ascii="Arial" w:eastAsia="Courier New" w:hAnsi="Arial" w:cs="Arial"/>
          <w:color w:val="000000"/>
          <w:sz w:val="24"/>
          <w:szCs w:val="24"/>
          <w:lang w:val="en-US"/>
        </w:rPr>
        <w:t>G</w:t>
      </w:r>
      <w:r w:rsidR="002B7196" w:rsidRPr="009844E7">
        <w:rPr>
          <w:rFonts w:ascii="Arial" w:eastAsia="Courier New" w:hAnsi="Arial" w:cs="Arial"/>
          <w:color w:val="000000"/>
          <w:sz w:val="24"/>
          <w:szCs w:val="24"/>
          <w:lang w:val="en-US"/>
        </w:rPr>
        <w:t>overnment had been compelled to try to put down the abuse.</w:t>
      </w:r>
      <w:r w:rsidR="00844D0C">
        <w:rPr>
          <w:rFonts w:ascii="Arial" w:eastAsia="Courier New" w:hAnsi="Arial" w:cs="Arial"/>
          <w:color w:val="000000"/>
          <w:sz w:val="24"/>
          <w:szCs w:val="24"/>
          <w:lang w:val="en-US"/>
        </w:rPr>
        <w:t xml:space="preserve"> </w:t>
      </w:r>
      <w:r w:rsidR="002B7196" w:rsidRPr="009844E7">
        <w:rPr>
          <w:rFonts w:ascii="Arial" w:eastAsia="Courier New" w:hAnsi="Arial" w:cs="Arial"/>
          <w:color w:val="000000"/>
          <w:sz w:val="24"/>
          <w:szCs w:val="24"/>
          <w:lang w:val="en-US"/>
        </w:rPr>
        <w:t xml:space="preserve"> A provision to clause 79 gave the Commissioner of Crown Lands power to charge six times the usual fee in the case of stock that were not really in his opinion travelling to a market, and in clause 85 they gave the lessee power to make a small charge for stock travelling across his run.</w:t>
      </w:r>
      <w:r w:rsidR="00844D0C">
        <w:rPr>
          <w:rFonts w:ascii="Arial" w:eastAsia="Courier New" w:hAnsi="Arial" w:cs="Arial"/>
          <w:color w:val="000000"/>
          <w:sz w:val="24"/>
          <w:szCs w:val="24"/>
          <w:lang w:val="en-US"/>
        </w:rPr>
        <w:t xml:space="preserve"> </w:t>
      </w:r>
      <w:r w:rsidR="002B7196" w:rsidRPr="009844E7">
        <w:rPr>
          <w:rFonts w:ascii="Arial" w:eastAsia="Courier New" w:hAnsi="Arial" w:cs="Arial"/>
          <w:color w:val="000000"/>
          <w:sz w:val="24"/>
          <w:szCs w:val="24"/>
          <w:lang w:val="en-US"/>
        </w:rPr>
        <w:t xml:space="preserve"> The House he thought would say with the Government that the </w:t>
      </w:r>
      <w:r w:rsidR="002B7196" w:rsidRPr="009844E7">
        <w:rPr>
          <w:rFonts w:ascii="Arial" w:eastAsia="Courier New" w:hAnsi="Arial" w:cs="Arial"/>
          <w:color w:val="000000"/>
          <w:sz w:val="24"/>
          <w:szCs w:val="24"/>
          <w:lang w:val="en-US"/>
        </w:rPr>
        <w:lastRenderedPageBreak/>
        <w:t>lessee should be protected from travelling sheep travelling simply to rob him of his grass, and the small charge would answer he purpose</w:t>
      </w:r>
      <w:r w:rsidR="00844D0C">
        <w:rPr>
          <w:rFonts w:ascii="Arial" w:eastAsia="Courier New" w:hAnsi="Arial" w:cs="Arial"/>
          <w:color w:val="000000"/>
          <w:sz w:val="24"/>
          <w:szCs w:val="24"/>
          <w:lang w:val="en-US"/>
        </w:rPr>
        <w:t xml:space="preserve"> </w:t>
      </w:r>
      <w:r w:rsidR="002B7196" w:rsidRPr="009844E7">
        <w:rPr>
          <w:rFonts w:ascii="Arial" w:eastAsia="Courier New" w:hAnsi="Arial" w:cs="Arial"/>
          <w:color w:val="000000"/>
          <w:sz w:val="24"/>
          <w:szCs w:val="24"/>
          <w:lang w:val="en-US"/>
        </w:rPr>
        <w:t>. When the stock got off</w:t>
      </w:r>
      <w:r w:rsidR="00844D0C">
        <w:rPr>
          <w:rFonts w:ascii="Arial" w:eastAsia="Courier New" w:hAnsi="Arial" w:cs="Arial"/>
          <w:color w:val="000000"/>
          <w:sz w:val="24"/>
          <w:szCs w:val="24"/>
          <w:lang w:val="en-US"/>
        </w:rPr>
        <w:t xml:space="preserve"> </w:t>
      </w:r>
      <w:r w:rsidR="002B7196" w:rsidRPr="009844E7">
        <w:rPr>
          <w:rFonts w:ascii="Arial" w:eastAsia="Courier New" w:hAnsi="Arial" w:cs="Arial"/>
          <w:color w:val="000000"/>
          <w:sz w:val="24"/>
          <w:szCs w:val="24"/>
          <w:lang w:val="en-US"/>
        </w:rPr>
        <w:t xml:space="preserve">the run of the lessee into travelling stock reserves the Government would try to meet him by a proviso to clause 136. </w:t>
      </w:r>
      <w:r w:rsidR="009321C6">
        <w:rPr>
          <w:rFonts w:ascii="Arial" w:eastAsia="Courier New" w:hAnsi="Arial" w:cs="Arial"/>
          <w:color w:val="000000"/>
          <w:sz w:val="24"/>
          <w:szCs w:val="24"/>
          <w:lang w:val="en-US"/>
        </w:rPr>
        <w:t xml:space="preserve"> </w:t>
      </w:r>
      <w:r w:rsidR="002B7196" w:rsidRPr="009844E7">
        <w:rPr>
          <w:rFonts w:ascii="Arial" w:eastAsia="Courier New" w:hAnsi="Arial" w:cs="Arial"/>
          <w:color w:val="000000"/>
          <w:sz w:val="24"/>
          <w:szCs w:val="24"/>
          <w:lang w:val="en-US"/>
        </w:rPr>
        <w:t xml:space="preserve">Persons desirous of having the use of the reserves would have to apply for a licence from the Crown Lands </w:t>
      </w:r>
      <w:r w:rsidR="006605B2">
        <w:rPr>
          <w:rFonts w:ascii="Arial" w:eastAsia="Courier New" w:hAnsi="Arial" w:cs="Arial"/>
          <w:color w:val="000000"/>
          <w:sz w:val="24"/>
          <w:szCs w:val="24"/>
          <w:lang w:val="en-US"/>
        </w:rPr>
        <w:t>Ran</w:t>
      </w:r>
      <w:r w:rsidR="002B7196" w:rsidRPr="009844E7">
        <w:rPr>
          <w:rFonts w:ascii="Arial" w:eastAsia="Courier New" w:hAnsi="Arial" w:cs="Arial"/>
          <w:color w:val="000000"/>
          <w:sz w:val="24"/>
          <w:szCs w:val="24"/>
          <w:lang w:val="en-US"/>
        </w:rPr>
        <w:t xml:space="preserve">ger and pay a small fee. All this would have the effect of placing travelling stock under control, and they would be in a position to winnow the chaff from the wheat. </w:t>
      </w:r>
      <w:r w:rsidR="009321C6">
        <w:rPr>
          <w:rFonts w:ascii="Arial" w:eastAsia="Courier New" w:hAnsi="Arial" w:cs="Arial"/>
          <w:color w:val="000000"/>
          <w:sz w:val="24"/>
          <w:szCs w:val="24"/>
          <w:lang w:val="en-US"/>
        </w:rPr>
        <w:t xml:space="preserve"> </w:t>
      </w:r>
      <w:r w:rsidR="002B7196" w:rsidRPr="009844E7">
        <w:rPr>
          <w:rFonts w:ascii="Arial" w:eastAsia="Courier New" w:hAnsi="Arial" w:cs="Arial"/>
          <w:color w:val="000000"/>
          <w:sz w:val="24"/>
          <w:szCs w:val="24"/>
          <w:lang w:val="en-US"/>
        </w:rPr>
        <w:t xml:space="preserve">They </w:t>
      </w:r>
      <w:r w:rsidR="009321C6">
        <w:rPr>
          <w:rFonts w:ascii="Arial" w:eastAsia="Courier New" w:hAnsi="Arial" w:cs="Arial"/>
          <w:color w:val="000000"/>
          <w:sz w:val="24"/>
          <w:szCs w:val="24"/>
          <w:lang w:val="en-US"/>
        </w:rPr>
        <w:t xml:space="preserve">would </w:t>
      </w:r>
      <w:r w:rsidR="002B7196" w:rsidRPr="009844E7">
        <w:rPr>
          <w:rFonts w:ascii="Arial" w:eastAsia="Courier New" w:hAnsi="Arial" w:cs="Arial"/>
          <w:color w:val="000000"/>
          <w:sz w:val="24"/>
          <w:szCs w:val="24"/>
          <w:lang w:val="en-US"/>
        </w:rPr>
        <w:t xml:space="preserve">also try to introduce a new clause or clauses for the purpose of giving effect to a proclamation of 1858. Notice had then been given by proclamation that transfers of leases would be executed at the Crown Lands Office in a cheap and expeditious way, and that was done for some time, but it had been found that the proclamation had not sufficient authority to override the Act. </w:t>
      </w:r>
      <w:r w:rsidR="009321C6">
        <w:rPr>
          <w:rFonts w:ascii="Arial" w:eastAsia="Courier New" w:hAnsi="Arial" w:cs="Arial"/>
          <w:color w:val="000000"/>
          <w:sz w:val="24"/>
          <w:szCs w:val="24"/>
          <w:lang w:val="en-US"/>
        </w:rPr>
        <w:t xml:space="preserve"> </w:t>
      </w:r>
      <w:r w:rsidR="002B7196" w:rsidRPr="009844E7">
        <w:rPr>
          <w:rFonts w:ascii="Arial" w:eastAsia="Courier New" w:hAnsi="Arial" w:cs="Arial"/>
          <w:color w:val="000000"/>
          <w:sz w:val="24"/>
          <w:szCs w:val="24"/>
          <w:lang w:val="en-US"/>
        </w:rPr>
        <w:t xml:space="preserve">They now sought to make that law, and enable the Crown Lands Department to also assist lessees in arranging boundaries. </w:t>
      </w:r>
      <w:r w:rsidR="009321C6">
        <w:rPr>
          <w:rFonts w:ascii="Arial" w:eastAsia="Courier New" w:hAnsi="Arial" w:cs="Arial"/>
          <w:color w:val="000000"/>
          <w:sz w:val="24"/>
          <w:szCs w:val="24"/>
          <w:lang w:val="en-US"/>
        </w:rPr>
        <w:t xml:space="preserve"> </w:t>
      </w:r>
      <w:r w:rsidR="002B7196" w:rsidRPr="009844E7">
        <w:rPr>
          <w:rFonts w:ascii="Arial" w:eastAsia="Courier New" w:hAnsi="Arial" w:cs="Arial"/>
          <w:color w:val="000000"/>
          <w:sz w:val="24"/>
          <w:szCs w:val="24"/>
          <w:lang w:val="en-US"/>
        </w:rPr>
        <w:t xml:space="preserve">He would not touch upon the other alterations that would be made in the Act, but they were neither few nor small. </w:t>
      </w:r>
      <w:r w:rsidR="009321C6">
        <w:rPr>
          <w:rFonts w:ascii="Arial" w:eastAsia="Courier New" w:hAnsi="Arial" w:cs="Arial"/>
          <w:color w:val="000000"/>
          <w:sz w:val="24"/>
          <w:szCs w:val="24"/>
          <w:lang w:val="en-US"/>
        </w:rPr>
        <w:t xml:space="preserve"> </w:t>
      </w:r>
      <w:r w:rsidR="002B7196" w:rsidRPr="009844E7">
        <w:rPr>
          <w:rFonts w:ascii="Arial" w:eastAsia="Courier New" w:hAnsi="Arial" w:cs="Arial"/>
          <w:color w:val="000000"/>
          <w:sz w:val="24"/>
          <w:szCs w:val="24"/>
          <w:lang w:val="en-US"/>
        </w:rPr>
        <w:t xml:space="preserve">The miscellaneous provisions of the Act had been considerably altered to secure simplicity of working. </w:t>
      </w:r>
      <w:r w:rsidR="009321C6">
        <w:rPr>
          <w:rFonts w:ascii="Arial" w:eastAsia="Courier New" w:hAnsi="Arial" w:cs="Arial"/>
          <w:color w:val="000000"/>
          <w:sz w:val="24"/>
          <w:szCs w:val="24"/>
          <w:lang w:val="en-US"/>
        </w:rPr>
        <w:t xml:space="preserve"> </w:t>
      </w:r>
      <w:r w:rsidR="002B7196" w:rsidRPr="009844E7">
        <w:rPr>
          <w:rFonts w:ascii="Arial" w:eastAsia="Courier New" w:hAnsi="Arial" w:cs="Arial"/>
          <w:color w:val="000000"/>
          <w:sz w:val="24"/>
          <w:szCs w:val="24"/>
          <w:lang w:val="en-US"/>
        </w:rPr>
        <w:t xml:space="preserve">The mineral lease clauses, which would be found at Part V., beginning with clause 87, would be also much altered, and he thought that they would say that they conceded to the </w:t>
      </w:r>
      <w:r w:rsidR="009321C6">
        <w:rPr>
          <w:rFonts w:ascii="Arial" w:eastAsia="Courier New" w:hAnsi="Arial" w:cs="Arial"/>
          <w:color w:val="000000"/>
          <w:sz w:val="24"/>
          <w:szCs w:val="24"/>
          <w:lang w:val="en-US"/>
        </w:rPr>
        <w:t>c</w:t>
      </w:r>
      <w:r w:rsidR="002B7196" w:rsidRPr="009844E7">
        <w:rPr>
          <w:rFonts w:ascii="Arial" w:eastAsia="Courier New" w:hAnsi="Arial" w:cs="Arial"/>
          <w:color w:val="000000"/>
          <w:sz w:val="24"/>
          <w:szCs w:val="24"/>
          <w:lang w:val="en-US"/>
        </w:rPr>
        <w:t xml:space="preserve">ompanies not more than was necessary for fostering and encouraging our mineral industry. </w:t>
      </w:r>
      <w:r w:rsidR="009321C6">
        <w:rPr>
          <w:rFonts w:ascii="Arial" w:eastAsia="Courier New" w:hAnsi="Arial" w:cs="Arial"/>
          <w:color w:val="000000"/>
          <w:sz w:val="24"/>
          <w:szCs w:val="24"/>
          <w:lang w:val="en-US"/>
        </w:rPr>
        <w:t xml:space="preserve"> </w:t>
      </w:r>
      <w:r w:rsidR="002B7196" w:rsidRPr="009844E7">
        <w:rPr>
          <w:rFonts w:ascii="Arial" w:eastAsia="Courier New" w:hAnsi="Arial" w:cs="Arial"/>
          <w:color w:val="000000"/>
          <w:sz w:val="24"/>
          <w:szCs w:val="24"/>
          <w:lang w:val="en-US"/>
        </w:rPr>
        <w:t xml:space="preserve">Great advantages would </w:t>
      </w:r>
      <w:r w:rsidR="009321C6">
        <w:rPr>
          <w:rFonts w:ascii="Arial" w:eastAsia="Courier New" w:hAnsi="Arial" w:cs="Arial"/>
          <w:color w:val="000000"/>
          <w:sz w:val="24"/>
          <w:szCs w:val="24"/>
          <w:lang w:val="en-US"/>
        </w:rPr>
        <w:t>b</w:t>
      </w:r>
      <w:r w:rsidR="002B7196" w:rsidRPr="009844E7">
        <w:rPr>
          <w:rFonts w:ascii="Arial" w:eastAsia="Courier New" w:hAnsi="Arial" w:cs="Arial"/>
          <w:color w:val="000000"/>
          <w:sz w:val="24"/>
          <w:szCs w:val="24"/>
          <w:lang w:val="en-US"/>
        </w:rPr>
        <w:t>e given to the lessees of mines which they did not at present enjoy.</w:t>
      </w:r>
      <w:r w:rsidR="009321C6">
        <w:rPr>
          <w:rFonts w:ascii="Arial" w:eastAsia="Courier New" w:hAnsi="Arial" w:cs="Arial"/>
          <w:color w:val="000000"/>
          <w:sz w:val="24"/>
          <w:szCs w:val="24"/>
          <w:lang w:val="en-US"/>
        </w:rPr>
        <w:t xml:space="preserve"> </w:t>
      </w:r>
      <w:r w:rsidR="002B7196" w:rsidRPr="009844E7">
        <w:rPr>
          <w:rFonts w:ascii="Arial" w:eastAsia="Courier New" w:hAnsi="Arial" w:cs="Arial"/>
          <w:color w:val="000000"/>
          <w:sz w:val="24"/>
          <w:szCs w:val="24"/>
          <w:lang w:val="en-US"/>
        </w:rPr>
        <w:t xml:space="preserve"> The working of the present system seemed unfair. </w:t>
      </w:r>
      <w:r w:rsidR="009321C6">
        <w:rPr>
          <w:rFonts w:ascii="Arial" w:eastAsia="Courier New" w:hAnsi="Arial" w:cs="Arial"/>
          <w:color w:val="000000"/>
          <w:sz w:val="24"/>
          <w:szCs w:val="24"/>
          <w:lang w:val="en-US"/>
        </w:rPr>
        <w:t xml:space="preserve"> </w:t>
      </w:r>
      <w:r w:rsidR="002B7196" w:rsidRPr="009844E7">
        <w:rPr>
          <w:rFonts w:ascii="Arial" w:eastAsia="Courier New" w:hAnsi="Arial" w:cs="Arial"/>
          <w:color w:val="000000"/>
          <w:sz w:val="24"/>
          <w:szCs w:val="24"/>
          <w:lang w:val="en-US"/>
        </w:rPr>
        <w:t xml:space="preserve">The wealthy mines paid comparatively little in the shape of </w:t>
      </w:r>
      <w:r w:rsidR="002B7196" w:rsidRPr="009844E7">
        <w:rPr>
          <w:rFonts w:ascii="Arial" w:eastAsia="Century Schoolbook" w:hAnsi="Arial" w:cs="Arial"/>
          <w:color w:val="000000"/>
          <w:sz w:val="24"/>
          <w:szCs w:val="24"/>
          <w:lang w:val="en-US"/>
        </w:rPr>
        <w:t xml:space="preserve">rent, </w:t>
      </w:r>
      <w:r w:rsidR="002B7196" w:rsidRPr="009844E7">
        <w:rPr>
          <w:rFonts w:ascii="Arial" w:eastAsia="Courier New" w:hAnsi="Arial" w:cs="Arial"/>
          <w:color w:val="000000"/>
          <w:sz w:val="24"/>
          <w:szCs w:val="24"/>
          <w:lang w:val="en-US"/>
        </w:rPr>
        <w:t xml:space="preserve">though he </w:t>
      </w:r>
      <w:r w:rsidR="002B7196" w:rsidRPr="009844E7">
        <w:rPr>
          <w:rFonts w:ascii="Arial" w:eastAsia="Century Schoolbook" w:hAnsi="Arial" w:cs="Arial"/>
          <w:color w:val="000000"/>
          <w:sz w:val="24"/>
          <w:szCs w:val="24"/>
          <w:lang w:val="en-US"/>
        </w:rPr>
        <w:t xml:space="preserve">knew </w:t>
      </w:r>
      <w:r w:rsidR="002B7196" w:rsidRPr="009844E7">
        <w:rPr>
          <w:rFonts w:ascii="Arial" w:eastAsia="Courier New" w:hAnsi="Arial" w:cs="Arial"/>
          <w:color w:val="000000"/>
          <w:sz w:val="24"/>
          <w:szCs w:val="24"/>
          <w:lang w:val="en-US"/>
        </w:rPr>
        <w:t xml:space="preserve">that they paid </w:t>
      </w:r>
      <w:r w:rsidR="002B7196" w:rsidRPr="009844E7">
        <w:rPr>
          <w:rFonts w:ascii="Arial" w:eastAsia="Century Schoolbook" w:hAnsi="Arial" w:cs="Arial"/>
          <w:color w:val="000000"/>
          <w:sz w:val="24"/>
          <w:szCs w:val="24"/>
          <w:lang w:val="en-US"/>
        </w:rPr>
        <w:t xml:space="preserve">a </w:t>
      </w:r>
      <w:r w:rsidR="002B7196" w:rsidRPr="009844E7">
        <w:rPr>
          <w:rFonts w:ascii="Arial" w:eastAsia="Courier New" w:hAnsi="Arial" w:cs="Arial"/>
          <w:color w:val="000000"/>
          <w:sz w:val="24"/>
          <w:szCs w:val="24"/>
          <w:lang w:val="en-US"/>
        </w:rPr>
        <w:t>large</w:t>
      </w:r>
      <w:r w:rsidR="009321C6">
        <w:rPr>
          <w:rFonts w:ascii="Arial" w:eastAsia="Courier New" w:hAnsi="Arial" w:cs="Arial"/>
          <w:color w:val="000000"/>
          <w:sz w:val="24"/>
          <w:szCs w:val="24"/>
          <w:lang w:val="en-US"/>
        </w:rPr>
        <w:t xml:space="preserve"> </w:t>
      </w:r>
      <w:r w:rsidR="002B7196" w:rsidRPr="009844E7">
        <w:rPr>
          <w:rFonts w:ascii="Arial" w:eastAsia="Century Schoolbook" w:hAnsi="Arial" w:cs="Arial"/>
          <w:color w:val="000000"/>
          <w:sz w:val="24"/>
          <w:szCs w:val="24"/>
          <w:lang w:val="en-US"/>
        </w:rPr>
        <w:t>amount under a very injurious system—that of lines for renewal of lease</w:t>
      </w:r>
      <w:r w:rsidR="009321C6">
        <w:rPr>
          <w:rFonts w:ascii="Arial" w:eastAsia="Century Schoolbook" w:hAnsi="Arial" w:cs="Arial"/>
          <w:color w:val="000000"/>
          <w:sz w:val="24"/>
          <w:szCs w:val="24"/>
          <w:lang w:val="en-US"/>
        </w:rPr>
        <w:t xml:space="preserve">. </w:t>
      </w:r>
      <w:r w:rsidR="002B7196" w:rsidRPr="009844E7">
        <w:rPr>
          <w:rFonts w:ascii="Arial" w:eastAsia="Century Schoolbook" w:hAnsi="Arial" w:cs="Arial"/>
          <w:color w:val="000000"/>
          <w:sz w:val="24"/>
          <w:szCs w:val="24"/>
          <w:lang w:val="en-US"/>
        </w:rPr>
        <w:t xml:space="preserve"> For when the owners of a mine had to pay a heavy fine for renewal of the lease every fourteen years, and that this fine was calculated on the value of the mine, it was not in human nature to be expected that they would work the mine at its best during the later years of the lease. </w:t>
      </w:r>
      <w:r w:rsidR="009321C6">
        <w:rPr>
          <w:rFonts w:ascii="Arial" w:eastAsia="Century Schoolbook" w:hAnsi="Arial" w:cs="Arial"/>
          <w:color w:val="000000"/>
          <w:sz w:val="24"/>
          <w:szCs w:val="24"/>
          <w:lang w:val="en-US"/>
        </w:rPr>
        <w:t xml:space="preserve"> </w:t>
      </w:r>
      <w:r w:rsidR="002B7196" w:rsidRPr="009844E7">
        <w:rPr>
          <w:rFonts w:ascii="Arial" w:eastAsia="Century Schoolbook" w:hAnsi="Arial" w:cs="Arial"/>
          <w:color w:val="000000"/>
          <w:sz w:val="24"/>
          <w:szCs w:val="24"/>
          <w:lang w:val="en-US"/>
        </w:rPr>
        <w:t xml:space="preserve">They found another class of mines that suffered under the present system, and those were the mines which he hoped had a good fortune before them—on which a considerable sum of money had been expended while no dividends had been realized—such mines as the New Cornwall, the Hamley, the Yelta and others. </w:t>
      </w:r>
      <w:r w:rsidR="009321C6">
        <w:rPr>
          <w:rFonts w:ascii="Arial" w:eastAsia="Century Schoolbook" w:hAnsi="Arial" w:cs="Arial"/>
          <w:color w:val="000000"/>
          <w:sz w:val="24"/>
          <w:szCs w:val="24"/>
          <w:lang w:val="en-US"/>
        </w:rPr>
        <w:t xml:space="preserve"> </w:t>
      </w:r>
      <w:r w:rsidR="002B7196" w:rsidRPr="009844E7">
        <w:rPr>
          <w:rFonts w:ascii="Arial" w:eastAsia="Century Schoolbook" w:hAnsi="Arial" w:cs="Arial"/>
          <w:color w:val="000000"/>
          <w:sz w:val="24"/>
          <w:szCs w:val="24"/>
          <w:lang w:val="en-US"/>
        </w:rPr>
        <w:t xml:space="preserve">It seemed hard that they should be subject to a heavy renewal fine at the end of 14 years, during which they had been worked without profit, and when the public were the only gainers by the labour employed.  The system of royalties which he had advocated in the past scarcely met the difficulty. </w:t>
      </w:r>
      <w:r w:rsidR="009321C6">
        <w:rPr>
          <w:rFonts w:ascii="Arial" w:eastAsia="Century Schoolbook" w:hAnsi="Arial" w:cs="Arial"/>
          <w:color w:val="000000"/>
          <w:sz w:val="24"/>
          <w:szCs w:val="24"/>
          <w:lang w:val="en-US"/>
        </w:rPr>
        <w:t xml:space="preserve"> </w:t>
      </w:r>
      <w:r w:rsidR="002B7196" w:rsidRPr="009844E7">
        <w:rPr>
          <w:rFonts w:ascii="Arial" w:eastAsia="Century Schoolbook" w:hAnsi="Arial" w:cs="Arial"/>
          <w:color w:val="000000"/>
          <w:sz w:val="24"/>
          <w:szCs w:val="24"/>
          <w:lang w:val="en-US"/>
        </w:rPr>
        <w:t xml:space="preserve">They would be all right in the case of wealthy mines, but in respect to mines where a considerable quantity of ore was raised at a loss they would amount almost to a cruel infliction. The Government did not propose to charge royalty, </w:t>
      </w:r>
      <w:r w:rsidR="009321C6" w:rsidRPr="009844E7">
        <w:rPr>
          <w:rFonts w:ascii="Arial" w:eastAsia="Century Schoolbook" w:hAnsi="Arial" w:cs="Arial"/>
          <w:color w:val="000000"/>
          <w:sz w:val="24"/>
          <w:szCs w:val="24"/>
          <w:lang w:val="en-US"/>
        </w:rPr>
        <w:t>but</w:t>
      </w:r>
      <w:r w:rsidR="002B7196" w:rsidRPr="009844E7">
        <w:rPr>
          <w:rFonts w:ascii="Arial" w:eastAsia="Century Schoolbook" w:hAnsi="Arial" w:cs="Arial"/>
          <w:color w:val="000000"/>
          <w:sz w:val="24"/>
          <w:szCs w:val="24"/>
          <w:lang w:val="en-US"/>
        </w:rPr>
        <w:t xml:space="preserve"> to substitute a smaller rent for the larger one, and also to levy a charge of 5 per cent, on the profits made.</w:t>
      </w:r>
    </w:p>
    <w:p w14:paraId="60B1FB81" w14:textId="2A32B917" w:rsidR="002B7196" w:rsidRDefault="002B7196" w:rsidP="009321C6">
      <w:pPr>
        <w:widowControl w:val="0"/>
        <w:spacing w:after="0" w:line="276" w:lineRule="auto"/>
        <w:ind w:right="20"/>
        <w:rPr>
          <w:rFonts w:ascii="Arial" w:eastAsia="Century Schoolbook" w:hAnsi="Arial" w:cs="Arial"/>
          <w:color w:val="000000"/>
          <w:sz w:val="24"/>
          <w:szCs w:val="24"/>
          <w:lang w:val="en-US"/>
        </w:rPr>
      </w:pPr>
      <w:r w:rsidRPr="009844E7">
        <w:rPr>
          <w:rFonts w:ascii="Arial" w:eastAsia="Century Schoolbook" w:hAnsi="Arial" w:cs="Arial"/>
          <w:color w:val="000000"/>
          <w:sz w:val="24"/>
          <w:szCs w:val="24"/>
          <w:lang w:val="en-US"/>
        </w:rPr>
        <w:t>Mr. COGL</w:t>
      </w:r>
      <w:r w:rsidR="00797E0A">
        <w:rPr>
          <w:rFonts w:ascii="Arial" w:eastAsia="Century Schoolbook" w:hAnsi="Arial" w:cs="Arial"/>
          <w:color w:val="000000"/>
          <w:sz w:val="24"/>
          <w:szCs w:val="24"/>
          <w:lang w:val="en-US"/>
        </w:rPr>
        <w:t>I</w:t>
      </w:r>
      <w:r w:rsidRPr="009844E7">
        <w:rPr>
          <w:rFonts w:ascii="Arial" w:eastAsia="Century Schoolbook" w:hAnsi="Arial" w:cs="Arial"/>
          <w:color w:val="000000"/>
          <w:sz w:val="24"/>
          <w:szCs w:val="24"/>
          <w:lang w:val="en-US"/>
        </w:rPr>
        <w:t>N called attention to the state of the House.</w:t>
      </w:r>
      <w:r w:rsidR="009321C6">
        <w:rPr>
          <w:rFonts w:ascii="Arial" w:eastAsia="Century Schoolbook" w:hAnsi="Arial" w:cs="Arial"/>
          <w:color w:val="000000"/>
          <w:sz w:val="24"/>
          <w:szCs w:val="24"/>
          <w:lang w:val="en-US"/>
        </w:rPr>
        <w:t xml:space="preserve">  </w:t>
      </w:r>
      <w:r w:rsidRPr="009844E7">
        <w:rPr>
          <w:rFonts w:ascii="Arial" w:eastAsia="Century Schoolbook" w:hAnsi="Arial" w:cs="Arial"/>
          <w:color w:val="000000"/>
          <w:sz w:val="24"/>
          <w:szCs w:val="24"/>
          <w:lang w:val="en-US"/>
        </w:rPr>
        <w:t>A quorum having been made u</w:t>
      </w:r>
      <w:r w:rsidR="009321C6">
        <w:rPr>
          <w:rFonts w:ascii="Arial" w:eastAsia="Century Schoolbook" w:hAnsi="Arial" w:cs="Arial"/>
          <w:color w:val="000000"/>
          <w:sz w:val="24"/>
          <w:szCs w:val="24"/>
          <w:lang w:val="en-US"/>
        </w:rPr>
        <w:t>.</w:t>
      </w:r>
    </w:p>
    <w:p w14:paraId="48086AB1" w14:textId="77777777" w:rsidR="009321C6" w:rsidRDefault="009321C6" w:rsidP="009321C6">
      <w:pPr>
        <w:widowControl w:val="0"/>
        <w:spacing w:after="0" w:line="276" w:lineRule="auto"/>
        <w:ind w:right="20"/>
        <w:rPr>
          <w:rFonts w:ascii="Arial" w:eastAsia="Century Schoolbook" w:hAnsi="Arial" w:cs="Arial"/>
          <w:color w:val="000000"/>
          <w:sz w:val="24"/>
          <w:szCs w:val="24"/>
          <w:lang w:val="en-US"/>
        </w:rPr>
      </w:pPr>
    </w:p>
    <w:p w14:paraId="446A053C" w14:textId="77777777" w:rsidR="009321C6" w:rsidRDefault="002B7196" w:rsidP="009321C6">
      <w:pPr>
        <w:widowControl w:val="0"/>
        <w:spacing w:after="0" w:line="276" w:lineRule="auto"/>
        <w:ind w:right="20"/>
        <w:rPr>
          <w:rFonts w:ascii="Arial" w:eastAsia="Century Schoolbook" w:hAnsi="Arial" w:cs="Arial"/>
          <w:color w:val="000000"/>
          <w:sz w:val="24"/>
          <w:szCs w:val="24"/>
          <w:lang w:val="en-US"/>
        </w:rPr>
      </w:pPr>
      <w:r w:rsidRPr="009844E7">
        <w:rPr>
          <w:rFonts w:ascii="Arial" w:eastAsia="Century Schoolbook" w:hAnsi="Arial" w:cs="Arial"/>
          <w:color w:val="000000"/>
          <w:sz w:val="24"/>
          <w:szCs w:val="24"/>
          <w:lang w:val="en-US"/>
        </w:rPr>
        <w:t>The COMMISSIONER of CROWN LANDS (Hon. J. Carr), continuing, said—I move the second reading of the Bill.</w:t>
      </w:r>
    </w:p>
    <w:p w14:paraId="6937D803" w14:textId="77777777" w:rsidR="009321C6" w:rsidRDefault="009321C6" w:rsidP="009321C6">
      <w:pPr>
        <w:widowControl w:val="0"/>
        <w:spacing w:after="0" w:line="276" w:lineRule="auto"/>
        <w:ind w:right="20"/>
        <w:rPr>
          <w:rFonts w:ascii="Arial" w:eastAsia="Century Schoolbook" w:hAnsi="Arial" w:cs="Arial"/>
          <w:color w:val="000000"/>
          <w:sz w:val="24"/>
          <w:szCs w:val="24"/>
          <w:lang w:val="en-US"/>
        </w:rPr>
      </w:pPr>
    </w:p>
    <w:p w14:paraId="560F7929" w14:textId="3257B141" w:rsidR="002B7196" w:rsidRPr="009844E7" w:rsidRDefault="002B7196" w:rsidP="009321C6">
      <w:pPr>
        <w:widowControl w:val="0"/>
        <w:spacing w:after="0" w:line="276" w:lineRule="auto"/>
        <w:ind w:right="20"/>
        <w:rPr>
          <w:rFonts w:ascii="Arial" w:eastAsia="Century Schoolbook" w:hAnsi="Arial" w:cs="Arial"/>
          <w:color w:val="000000"/>
          <w:sz w:val="24"/>
          <w:szCs w:val="24"/>
          <w:lang w:val="en-US"/>
        </w:rPr>
      </w:pPr>
      <w:r w:rsidRPr="009844E7">
        <w:rPr>
          <w:rFonts w:ascii="Arial" w:eastAsia="Century Schoolbook" w:hAnsi="Arial" w:cs="Arial"/>
          <w:color w:val="000000"/>
          <w:sz w:val="24"/>
          <w:szCs w:val="24"/>
          <w:lang w:val="en-US"/>
        </w:rPr>
        <w:t>Mr. PLAYFORD moved the adjournment of the debate.</w:t>
      </w:r>
    </w:p>
    <w:p w14:paraId="02FB6D83" w14:textId="26DF5035" w:rsidR="002B7196" w:rsidRPr="009321C6" w:rsidRDefault="002B7196" w:rsidP="009321C6">
      <w:pPr>
        <w:widowControl w:val="0"/>
        <w:spacing w:after="0" w:line="276" w:lineRule="auto"/>
        <w:ind w:left="60" w:firstLine="100"/>
        <w:rPr>
          <w:rFonts w:ascii="Arial" w:eastAsia="Century Schoolbook" w:hAnsi="Arial" w:cs="Arial"/>
          <w:color w:val="000000"/>
          <w:sz w:val="24"/>
          <w:szCs w:val="24"/>
          <w:lang w:val="en-US"/>
        </w:rPr>
      </w:pPr>
      <w:r w:rsidRPr="009844E7">
        <w:rPr>
          <w:rFonts w:ascii="Arial" w:eastAsia="Century Schoolbook" w:hAnsi="Arial" w:cs="Arial"/>
          <w:color w:val="000000"/>
          <w:sz w:val="24"/>
          <w:szCs w:val="24"/>
          <w:lang w:val="en-US"/>
        </w:rPr>
        <w:t>Carried.</w:t>
      </w:r>
    </w:p>
    <w:sectPr w:rsidR="002B7196" w:rsidRPr="009321C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00E2F" w14:textId="77777777" w:rsidR="009321C6" w:rsidRDefault="009321C6" w:rsidP="009321C6">
      <w:pPr>
        <w:spacing w:after="0" w:line="240" w:lineRule="auto"/>
      </w:pPr>
      <w:r>
        <w:separator/>
      </w:r>
    </w:p>
  </w:endnote>
  <w:endnote w:type="continuationSeparator" w:id="0">
    <w:p w14:paraId="2C8910F5" w14:textId="77777777" w:rsidR="009321C6" w:rsidRDefault="009321C6" w:rsidP="00932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altName w:val="Century Schoolbook"/>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1E5F5" w14:textId="77777777" w:rsidR="009321C6" w:rsidRPr="009321C6" w:rsidRDefault="009321C6" w:rsidP="009321C6">
    <w:pPr>
      <w:tabs>
        <w:tab w:val="center" w:pos="4513"/>
        <w:tab w:val="right" w:pos="9026"/>
      </w:tabs>
      <w:spacing w:after="0" w:line="240" w:lineRule="auto"/>
      <w:jc w:val="right"/>
      <w:rPr>
        <w:rFonts w:ascii="Arial" w:eastAsia="Arial Unicode MS" w:hAnsi="Arial" w:cs="Arial"/>
        <w:color w:val="548DD4"/>
        <w:sz w:val="24"/>
        <w:szCs w:val="24"/>
        <w:lang w:val="en-US"/>
      </w:rPr>
    </w:pPr>
    <w:bookmarkStart w:id="0" w:name="_Hlk100847524"/>
    <w:bookmarkStart w:id="1" w:name="_Hlk106027121"/>
    <w:r w:rsidRPr="009321C6">
      <w:rPr>
        <w:rFonts w:ascii="Arial" w:eastAsia="Arial Unicode MS" w:hAnsi="Arial" w:cs="Arial"/>
        <w:noProof/>
        <w:color w:val="548DD4"/>
        <w:sz w:val="24"/>
        <w:szCs w:val="24"/>
        <w:lang w:val="en-US"/>
      </w:rPr>
      <w:t>History of Agriculture South Australia</w:t>
    </w:r>
  </w:p>
  <w:bookmarkEnd w:id="0"/>
  <w:p w14:paraId="2E3F9629" w14:textId="77777777" w:rsidR="009321C6" w:rsidRPr="009321C6" w:rsidRDefault="009321C6" w:rsidP="009321C6">
    <w:pPr>
      <w:spacing w:after="200" w:line="276" w:lineRule="auto"/>
      <w:rPr>
        <w:rFonts w:ascii="Calibri" w:eastAsia="Calibri" w:hAnsi="Calibri" w:cs="Times New Roman"/>
        <w:lang w:val="en-US"/>
      </w:rPr>
    </w:pPr>
  </w:p>
  <w:bookmarkEnd w:id="1"/>
  <w:p w14:paraId="13722496" w14:textId="77777777" w:rsidR="009321C6" w:rsidRDefault="009321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BA6BB" w14:textId="77777777" w:rsidR="009321C6" w:rsidRDefault="009321C6" w:rsidP="009321C6">
      <w:pPr>
        <w:spacing w:after="0" w:line="240" w:lineRule="auto"/>
      </w:pPr>
      <w:r>
        <w:separator/>
      </w:r>
    </w:p>
  </w:footnote>
  <w:footnote w:type="continuationSeparator" w:id="0">
    <w:p w14:paraId="64A409F5" w14:textId="77777777" w:rsidR="009321C6" w:rsidRDefault="009321C6" w:rsidP="009321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14A11"/>
    <w:multiLevelType w:val="multilevel"/>
    <w:tmpl w:val="65829EA6"/>
    <w:lvl w:ilvl="0">
      <w:numFmt w:val="decimal"/>
      <w:lvlText w:val="100,%1"/>
      <w:lvlJc w:val="left"/>
      <w:rPr>
        <w:rFonts w:ascii="Century Schoolbook" w:eastAsia="Century Schoolbook" w:hAnsi="Century Schoolbook" w:cs="Century Schoolbook"/>
        <w:b w:val="0"/>
        <w:bCs w:val="0"/>
        <w:i w:val="0"/>
        <w:iCs w:val="0"/>
        <w:smallCaps w:val="0"/>
        <w:strike w:val="0"/>
        <w:color w:val="000000"/>
        <w:spacing w:val="0"/>
        <w:w w:val="100"/>
        <w:position w:val="0"/>
        <w:sz w:val="14"/>
        <w:szCs w:val="1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2271797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C96"/>
    <w:rsid w:val="000E3745"/>
    <w:rsid w:val="002B7196"/>
    <w:rsid w:val="0049576F"/>
    <w:rsid w:val="006605B2"/>
    <w:rsid w:val="006C18F0"/>
    <w:rsid w:val="00797E0A"/>
    <w:rsid w:val="00844D0C"/>
    <w:rsid w:val="009321C6"/>
    <w:rsid w:val="009844E7"/>
    <w:rsid w:val="00A44A0D"/>
    <w:rsid w:val="00A672C6"/>
    <w:rsid w:val="00BA2C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9372C"/>
  <w15:chartTrackingRefBased/>
  <w15:docId w15:val="{1513F9C2-0427-4D6F-98C3-D8F354694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21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21C6"/>
  </w:style>
  <w:style w:type="paragraph" w:styleId="Footer">
    <w:name w:val="footer"/>
    <w:basedOn w:val="Normal"/>
    <w:link w:val="FooterChar"/>
    <w:uiPriority w:val="99"/>
    <w:unhideWhenUsed/>
    <w:rsid w:val="009321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21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6</Pages>
  <Words>2563</Words>
  <Characters>14615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9</cp:revision>
  <dcterms:created xsi:type="dcterms:W3CDTF">2022-07-17T02:12:00Z</dcterms:created>
  <dcterms:modified xsi:type="dcterms:W3CDTF">2023-01-16T01:22:00Z</dcterms:modified>
</cp:coreProperties>
</file>