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C0E" w:rsidRPr="005E517D" w:rsidRDefault="00764DF0" w:rsidP="00EC3BD7">
      <w:pPr>
        <w:jc w:val="center"/>
        <w:rPr>
          <w:rFonts w:ascii="Arial" w:hAnsi="Arial" w:cs="Arial"/>
          <w:b/>
          <w:sz w:val="32"/>
          <w:szCs w:val="32"/>
        </w:rPr>
      </w:pPr>
      <w:bookmarkStart w:id="0" w:name="_GoBack"/>
      <w:bookmarkEnd w:id="0"/>
      <w:r w:rsidRPr="005E517D">
        <w:rPr>
          <w:rFonts w:ascii="Arial" w:hAnsi="Arial" w:cs="Arial"/>
          <w:b/>
          <w:sz w:val="32"/>
          <w:szCs w:val="32"/>
        </w:rPr>
        <w:t>Plant Breeder's</w:t>
      </w:r>
      <w:r w:rsidR="00EC3BD7">
        <w:rPr>
          <w:rFonts w:ascii="Arial" w:hAnsi="Arial" w:cs="Arial"/>
          <w:b/>
          <w:sz w:val="32"/>
          <w:szCs w:val="32"/>
        </w:rPr>
        <w:t xml:space="preserve"> Rights</w:t>
      </w:r>
    </w:p>
    <w:p w:rsidR="00144AE5" w:rsidRPr="005E517D" w:rsidRDefault="00144AE5" w:rsidP="00144AE5">
      <w:pPr>
        <w:rPr>
          <w:rFonts w:ascii="Arial" w:hAnsi="Arial" w:cs="Arial"/>
          <w:sz w:val="24"/>
          <w:szCs w:val="24"/>
        </w:rPr>
      </w:pPr>
    </w:p>
    <w:p w:rsidR="00764DF0" w:rsidRPr="005E517D" w:rsidRDefault="00764DF0" w:rsidP="00144AE5">
      <w:pPr>
        <w:rPr>
          <w:rFonts w:ascii="Arial" w:hAnsi="Arial" w:cs="Arial"/>
          <w:sz w:val="24"/>
          <w:szCs w:val="24"/>
        </w:rPr>
      </w:pPr>
      <w:r w:rsidRPr="005E517D">
        <w:rPr>
          <w:rFonts w:ascii="Arial" w:hAnsi="Arial" w:cs="Arial"/>
          <w:sz w:val="24"/>
          <w:szCs w:val="24"/>
        </w:rPr>
        <w:t>Plant Breeder's Rights (PB</w:t>
      </w:r>
      <w:r w:rsidR="00144AE5" w:rsidRPr="005E517D">
        <w:rPr>
          <w:rFonts w:ascii="Arial" w:hAnsi="Arial" w:cs="Arial"/>
          <w:sz w:val="24"/>
          <w:szCs w:val="24"/>
        </w:rPr>
        <w:t>R)</w:t>
      </w:r>
      <w:r w:rsidRPr="005E517D">
        <w:rPr>
          <w:rFonts w:ascii="Arial" w:hAnsi="Arial" w:cs="Arial"/>
          <w:sz w:val="24"/>
          <w:szCs w:val="24"/>
        </w:rPr>
        <w:t>, formerly Plant Variety Rights (PVR),</w:t>
      </w:r>
      <w:r w:rsidR="00144AE5" w:rsidRPr="005E517D">
        <w:rPr>
          <w:rFonts w:ascii="Arial" w:hAnsi="Arial" w:cs="Arial"/>
          <w:sz w:val="24"/>
          <w:szCs w:val="24"/>
        </w:rPr>
        <w:t xml:space="preserve"> gives </w:t>
      </w:r>
      <w:r w:rsidRPr="005E517D">
        <w:rPr>
          <w:rFonts w:ascii="Arial" w:hAnsi="Arial" w:cs="Arial"/>
          <w:sz w:val="24"/>
          <w:szCs w:val="24"/>
        </w:rPr>
        <w:t>plant breeders</w:t>
      </w:r>
      <w:r w:rsidR="00144AE5" w:rsidRPr="005E517D">
        <w:rPr>
          <w:rFonts w:ascii="Arial" w:hAnsi="Arial" w:cs="Arial"/>
          <w:sz w:val="24"/>
          <w:szCs w:val="24"/>
        </w:rPr>
        <w:t xml:space="preserve"> ownership of a newly bred plant variety for a specific period. </w:t>
      </w:r>
    </w:p>
    <w:p w:rsidR="00764DF0" w:rsidRPr="005E517D" w:rsidRDefault="00764DF0" w:rsidP="00764DF0">
      <w:pPr>
        <w:shd w:val="clear" w:color="auto" w:fill="FFFFFF"/>
        <w:spacing w:after="121" w:line="240" w:lineRule="auto"/>
        <w:rPr>
          <w:rFonts w:ascii="Arial" w:eastAsia="Times New Roman" w:hAnsi="Arial" w:cs="Arial"/>
          <w:color w:val="333333"/>
          <w:sz w:val="24"/>
          <w:szCs w:val="24"/>
          <w:lang w:val="en-US"/>
        </w:rPr>
      </w:pPr>
      <w:r w:rsidRPr="005E517D">
        <w:rPr>
          <w:rFonts w:ascii="Arial" w:eastAsia="Times New Roman" w:hAnsi="Arial" w:cs="Arial"/>
          <w:color w:val="333333"/>
          <w:sz w:val="24"/>
          <w:szCs w:val="24"/>
          <w:lang w:val="en-US"/>
        </w:rPr>
        <w:t>PBR gives the breeder exclusive rights to:</w:t>
      </w:r>
    </w:p>
    <w:p w:rsidR="00764DF0" w:rsidRPr="005E517D" w:rsidRDefault="00764DF0" w:rsidP="00764DF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val="en-US"/>
        </w:rPr>
      </w:pPr>
      <w:r w:rsidRPr="005E517D">
        <w:rPr>
          <w:rFonts w:ascii="Arial" w:eastAsia="Times New Roman" w:hAnsi="Arial" w:cs="Arial"/>
          <w:color w:val="333333"/>
          <w:sz w:val="24"/>
          <w:szCs w:val="24"/>
          <w:lang w:val="en-US"/>
        </w:rPr>
        <w:t>produce or reproduce the plant material</w:t>
      </w:r>
    </w:p>
    <w:p w:rsidR="00764DF0" w:rsidRPr="005E517D" w:rsidRDefault="00764DF0" w:rsidP="00764DF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val="en-US"/>
        </w:rPr>
      </w:pPr>
      <w:r w:rsidRPr="005E517D">
        <w:rPr>
          <w:rFonts w:ascii="Arial" w:eastAsia="Times New Roman" w:hAnsi="Arial" w:cs="Arial"/>
          <w:color w:val="333333"/>
          <w:sz w:val="24"/>
          <w:szCs w:val="24"/>
          <w:lang w:val="en-US"/>
        </w:rPr>
        <w:t>condition the plant material for the purpose of propagation (conditioning includes cleaning, coating, sorting, packaging and grading)</w:t>
      </w:r>
    </w:p>
    <w:p w:rsidR="00764DF0" w:rsidRPr="005E517D" w:rsidRDefault="00764DF0" w:rsidP="00764DF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val="en-US"/>
        </w:rPr>
      </w:pPr>
      <w:r w:rsidRPr="005E517D">
        <w:rPr>
          <w:rFonts w:ascii="Arial" w:eastAsia="Times New Roman" w:hAnsi="Arial" w:cs="Arial"/>
          <w:color w:val="333333"/>
          <w:sz w:val="24"/>
          <w:szCs w:val="24"/>
          <w:lang w:val="en-US"/>
        </w:rPr>
        <w:t>offer the plant material for sale</w:t>
      </w:r>
    </w:p>
    <w:p w:rsidR="00764DF0" w:rsidRPr="005E517D" w:rsidRDefault="00764DF0" w:rsidP="00764DF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val="en-US"/>
        </w:rPr>
      </w:pPr>
      <w:r w:rsidRPr="005E517D">
        <w:rPr>
          <w:rFonts w:ascii="Arial" w:eastAsia="Times New Roman" w:hAnsi="Arial" w:cs="Arial"/>
          <w:color w:val="333333"/>
          <w:sz w:val="24"/>
          <w:szCs w:val="24"/>
          <w:lang w:val="en-US"/>
        </w:rPr>
        <w:t>sell the plant material</w:t>
      </w:r>
    </w:p>
    <w:p w:rsidR="00764DF0" w:rsidRPr="005E517D" w:rsidRDefault="00764DF0" w:rsidP="00764DF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val="en-US"/>
        </w:rPr>
      </w:pPr>
      <w:r w:rsidRPr="005E517D">
        <w:rPr>
          <w:rFonts w:ascii="Arial" w:eastAsia="Times New Roman" w:hAnsi="Arial" w:cs="Arial"/>
          <w:color w:val="333333"/>
          <w:sz w:val="24"/>
          <w:szCs w:val="24"/>
          <w:lang w:val="en-US"/>
        </w:rPr>
        <w:t>import and export the plant material</w:t>
      </w:r>
    </w:p>
    <w:p w:rsidR="00764DF0" w:rsidRPr="005E517D" w:rsidRDefault="00764DF0" w:rsidP="00764DF0">
      <w:pPr>
        <w:numPr>
          <w:ilvl w:val="0"/>
          <w:numId w:val="5"/>
        </w:numPr>
        <w:shd w:val="clear" w:color="auto" w:fill="FFFFFF"/>
        <w:spacing w:before="100" w:beforeAutospacing="1" w:after="100" w:afterAutospacing="1" w:line="240" w:lineRule="auto"/>
        <w:rPr>
          <w:rFonts w:ascii="Arial" w:eastAsia="Times New Roman" w:hAnsi="Arial" w:cs="Arial"/>
          <w:color w:val="333333"/>
          <w:sz w:val="24"/>
          <w:szCs w:val="24"/>
          <w:lang w:val="en-US"/>
        </w:rPr>
      </w:pPr>
      <w:r w:rsidRPr="005E517D">
        <w:rPr>
          <w:rFonts w:ascii="Arial" w:eastAsia="Times New Roman" w:hAnsi="Arial" w:cs="Arial"/>
          <w:color w:val="333333"/>
          <w:sz w:val="24"/>
          <w:szCs w:val="24"/>
          <w:lang w:val="en-US"/>
        </w:rPr>
        <w:t>stock the plant material for any of the purposes described above.</w:t>
      </w:r>
    </w:p>
    <w:p w:rsidR="00764DF0" w:rsidRPr="005E517D" w:rsidRDefault="00764DF0" w:rsidP="00764DF0">
      <w:pPr>
        <w:pStyle w:val="NormalWeb"/>
        <w:shd w:val="clear" w:color="auto" w:fill="FFFFFF"/>
        <w:spacing w:before="0" w:beforeAutospacing="0" w:after="121" w:afterAutospacing="0"/>
        <w:rPr>
          <w:rFonts w:ascii="Arial" w:hAnsi="Arial" w:cs="Arial"/>
          <w:color w:val="333333"/>
        </w:rPr>
      </w:pPr>
      <w:r w:rsidRPr="005E517D">
        <w:rPr>
          <w:rFonts w:ascii="Arial" w:hAnsi="Arial" w:cs="Arial"/>
          <w:color w:val="333333"/>
        </w:rPr>
        <w:t xml:space="preserve">See this and other details at </w:t>
      </w:r>
      <w:hyperlink r:id="rId8" w:history="1">
        <w:r w:rsidRPr="005E517D">
          <w:rPr>
            <w:rStyle w:val="Hyperlink"/>
            <w:rFonts w:ascii="Arial" w:hAnsi="Arial" w:cs="Arial"/>
          </w:rPr>
          <w:t>www.ipaustralia.gov.au</w:t>
        </w:r>
      </w:hyperlink>
      <w:r w:rsidRPr="005E517D">
        <w:rPr>
          <w:rFonts w:ascii="Arial" w:hAnsi="Arial" w:cs="Arial"/>
          <w:color w:val="333333"/>
        </w:rPr>
        <w:t xml:space="preserve">. </w:t>
      </w:r>
    </w:p>
    <w:p w:rsidR="00764DF0" w:rsidRPr="005E517D" w:rsidRDefault="00764DF0" w:rsidP="00764DF0">
      <w:pPr>
        <w:pStyle w:val="NormalWeb"/>
        <w:shd w:val="clear" w:color="auto" w:fill="FFFFFF"/>
        <w:spacing w:before="0" w:beforeAutospacing="0" w:after="121" w:afterAutospacing="0"/>
        <w:rPr>
          <w:rFonts w:ascii="Arial" w:hAnsi="Arial" w:cs="Arial"/>
          <w:color w:val="333333"/>
        </w:rPr>
      </w:pPr>
      <w:r w:rsidRPr="005E517D">
        <w:rPr>
          <w:rFonts w:ascii="Arial" w:hAnsi="Arial" w:cs="Arial"/>
          <w:color w:val="333333"/>
        </w:rPr>
        <w:t>The plant breeder's rights (PBR) scheme protects plant breeders and gives them a commercial monopoly for a period of time. This encourages plant breeding and innovation, and means that a large and growing pool of new plant varieties is freely available to anybody when the protection periods lapse.</w:t>
      </w:r>
    </w:p>
    <w:p w:rsidR="00144AE5" w:rsidRDefault="00144AE5" w:rsidP="00144AE5">
      <w:pPr>
        <w:rPr>
          <w:rFonts w:ascii="Arial" w:hAnsi="Arial" w:cs="Arial"/>
          <w:sz w:val="24"/>
          <w:szCs w:val="24"/>
        </w:rPr>
      </w:pPr>
      <w:r w:rsidRPr="005E517D">
        <w:rPr>
          <w:rFonts w:ascii="Arial" w:hAnsi="Arial" w:cs="Arial"/>
          <w:sz w:val="24"/>
          <w:szCs w:val="24"/>
        </w:rPr>
        <w:t>Protection is determined by distinctiveness, uniformity and stability. Merit is not a factor.</w:t>
      </w:r>
    </w:p>
    <w:p w:rsidR="00C23E68" w:rsidRPr="005E517D" w:rsidRDefault="00C23E68" w:rsidP="00C23E68">
      <w:pPr>
        <w:rPr>
          <w:rFonts w:ascii="Arial" w:hAnsi="Arial" w:cs="Arial"/>
          <w:sz w:val="24"/>
          <w:szCs w:val="24"/>
        </w:rPr>
      </w:pPr>
      <w:r w:rsidRPr="005E517D">
        <w:rPr>
          <w:rFonts w:ascii="Arial" w:hAnsi="Arial" w:cs="Arial"/>
          <w:sz w:val="24"/>
          <w:szCs w:val="24"/>
        </w:rPr>
        <w:t>Globally, protection of new plant varieties is covered by the International Union for the Protection of New Plant Varieties (UPOV), based in Geneva, Switzerland.  The International Convention was adopted in 1961 and revised in 1972, 1978 and 1991.  The mission of UPOV is to provide and promote an effective system of plant variety protection, with the aim of encouraging the development of new varieties of plants, for the benefit of society.</w:t>
      </w:r>
    </w:p>
    <w:p w:rsidR="00A0304D" w:rsidRPr="005E517D" w:rsidRDefault="00396046" w:rsidP="00144AE5">
      <w:pPr>
        <w:rPr>
          <w:rFonts w:ascii="Arial" w:hAnsi="Arial" w:cs="Arial"/>
          <w:sz w:val="24"/>
          <w:szCs w:val="24"/>
        </w:rPr>
      </w:pPr>
      <w:r w:rsidRPr="005E517D">
        <w:rPr>
          <w:rFonts w:ascii="Arial" w:hAnsi="Arial" w:cs="Arial"/>
          <w:sz w:val="24"/>
          <w:szCs w:val="24"/>
        </w:rPr>
        <w:t>W</w:t>
      </w:r>
      <w:r w:rsidR="00546165" w:rsidRPr="005E517D">
        <w:rPr>
          <w:rFonts w:ascii="Arial" w:hAnsi="Arial" w:cs="Arial"/>
          <w:sz w:val="24"/>
          <w:szCs w:val="24"/>
        </w:rPr>
        <w:t>hen the law was proposed for Australia in 1971</w:t>
      </w:r>
      <w:r w:rsidR="003F7BE7" w:rsidRPr="005E517D">
        <w:rPr>
          <w:rFonts w:ascii="Arial" w:hAnsi="Arial" w:cs="Arial"/>
          <w:sz w:val="24"/>
          <w:szCs w:val="24"/>
        </w:rPr>
        <w:t>,</w:t>
      </w:r>
      <w:r w:rsidR="00546165" w:rsidRPr="005E517D">
        <w:rPr>
          <w:rFonts w:ascii="Arial" w:hAnsi="Arial" w:cs="Arial"/>
          <w:sz w:val="24"/>
          <w:szCs w:val="24"/>
        </w:rPr>
        <w:t xml:space="preserve"> by the Commonwealth Plant Breeders Conference</w:t>
      </w:r>
      <w:r w:rsidR="003F7BE7" w:rsidRPr="005E517D">
        <w:rPr>
          <w:rFonts w:ascii="Arial" w:hAnsi="Arial" w:cs="Arial"/>
          <w:sz w:val="24"/>
          <w:szCs w:val="24"/>
        </w:rPr>
        <w:t>,</w:t>
      </w:r>
      <w:r w:rsidR="00D96683" w:rsidRPr="005E517D">
        <w:rPr>
          <w:rFonts w:ascii="Arial" w:hAnsi="Arial" w:cs="Arial"/>
          <w:sz w:val="24"/>
          <w:szCs w:val="24"/>
        </w:rPr>
        <w:t xml:space="preserve"> plant variety rights had</w:t>
      </w:r>
      <w:r w:rsidR="00546165" w:rsidRPr="005E517D">
        <w:rPr>
          <w:rFonts w:ascii="Arial" w:hAnsi="Arial" w:cs="Arial"/>
          <w:sz w:val="24"/>
          <w:szCs w:val="24"/>
        </w:rPr>
        <w:t xml:space="preserve"> </w:t>
      </w:r>
      <w:r w:rsidR="003F7BE7" w:rsidRPr="005E517D">
        <w:rPr>
          <w:rFonts w:ascii="Arial" w:hAnsi="Arial" w:cs="Arial"/>
          <w:sz w:val="24"/>
          <w:szCs w:val="24"/>
        </w:rPr>
        <w:t xml:space="preserve">already </w:t>
      </w:r>
      <w:r w:rsidR="00546165" w:rsidRPr="005E517D">
        <w:rPr>
          <w:rFonts w:ascii="Arial" w:hAnsi="Arial" w:cs="Arial"/>
          <w:sz w:val="24"/>
          <w:szCs w:val="24"/>
        </w:rPr>
        <w:t xml:space="preserve">had a long history in Europe, Canada and </w:t>
      </w:r>
      <w:r w:rsidR="00D96683" w:rsidRPr="005E517D">
        <w:rPr>
          <w:rFonts w:ascii="Arial" w:hAnsi="Arial" w:cs="Arial"/>
          <w:sz w:val="24"/>
          <w:szCs w:val="24"/>
        </w:rPr>
        <w:t>America.  At that time,</w:t>
      </w:r>
      <w:r w:rsidR="00546165" w:rsidRPr="005E517D">
        <w:rPr>
          <w:rFonts w:ascii="Arial" w:hAnsi="Arial" w:cs="Arial"/>
          <w:sz w:val="24"/>
          <w:szCs w:val="24"/>
        </w:rPr>
        <w:t xml:space="preserve"> 28 countries either had a </w:t>
      </w:r>
      <w:r w:rsidR="00D96683" w:rsidRPr="005E517D">
        <w:rPr>
          <w:rFonts w:ascii="Arial" w:hAnsi="Arial" w:cs="Arial"/>
          <w:sz w:val="24"/>
          <w:szCs w:val="24"/>
        </w:rPr>
        <w:t>PBR/</w:t>
      </w:r>
      <w:r w:rsidR="00546165" w:rsidRPr="005E517D">
        <w:rPr>
          <w:rFonts w:ascii="Arial" w:hAnsi="Arial" w:cs="Arial"/>
          <w:sz w:val="24"/>
          <w:szCs w:val="24"/>
        </w:rPr>
        <w:t>PVR law or were in the process of developing one</w:t>
      </w:r>
      <w:r w:rsidR="00130005" w:rsidRPr="005E517D">
        <w:rPr>
          <w:rFonts w:ascii="Arial" w:hAnsi="Arial" w:cs="Arial"/>
          <w:sz w:val="24"/>
          <w:szCs w:val="24"/>
        </w:rPr>
        <w:t xml:space="preserve"> at that time</w:t>
      </w:r>
      <w:r w:rsidR="00546165" w:rsidRPr="005E517D">
        <w:rPr>
          <w:rFonts w:ascii="Arial" w:hAnsi="Arial" w:cs="Arial"/>
          <w:sz w:val="24"/>
          <w:szCs w:val="24"/>
        </w:rPr>
        <w:t>.</w:t>
      </w:r>
      <w:r w:rsidR="00C23E68" w:rsidRPr="00C23E68">
        <w:rPr>
          <w:rFonts w:ascii="Arial" w:hAnsi="Arial" w:cs="Arial"/>
          <w:sz w:val="24"/>
          <w:szCs w:val="24"/>
        </w:rPr>
        <w:t xml:space="preserve"> </w:t>
      </w:r>
      <w:r w:rsidR="00C23E68">
        <w:rPr>
          <w:rFonts w:ascii="Arial" w:hAnsi="Arial" w:cs="Arial"/>
          <w:sz w:val="24"/>
          <w:szCs w:val="24"/>
        </w:rPr>
        <w:t xml:space="preserve"> </w:t>
      </w:r>
      <w:r w:rsidR="00C23E68" w:rsidRPr="005E517D">
        <w:rPr>
          <w:rFonts w:ascii="Arial" w:hAnsi="Arial" w:cs="Arial"/>
          <w:sz w:val="24"/>
          <w:szCs w:val="24"/>
        </w:rPr>
        <w:t>It was to be 15 years</w:t>
      </w:r>
      <w:r w:rsidR="00C23E68">
        <w:rPr>
          <w:rFonts w:ascii="Arial" w:hAnsi="Arial" w:cs="Arial"/>
          <w:sz w:val="24"/>
          <w:szCs w:val="24"/>
        </w:rPr>
        <w:t>, after this introduction was</w:t>
      </w:r>
      <w:r w:rsidR="00C23E68" w:rsidRPr="005E517D">
        <w:rPr>
          <w:rFonts w:ascii="Arial" w:hAnsi="Arial" w:cs="Arial"/>
          <w:sz w:val="24"/>
          <w:szCs w:val="24"/>
        </w:rPr>
        <w:t xml:space="preserve"> proposed, before the Commonwealth Government passed a Bill for PVR.</w:t>
      </w:r>
    </w:p>
    <w:p w:rsidR="00A05EA9" w:rsidRPr="005E517D" w:rsidRDefault="00A05EA9" w:rsidP="00144AE5">
      <w:pPr>
        <w:rPr>
          <w:rFonts w:ascii="Arial" w:hAnsi="Arial" w:cs="Arial"/>
          <w:sz w:val="24"/>
          <w:szCs w:val="24"/>
        </w:rPr>
      </w:pPr>
      <w:r w:rsidRPr="005E517D">
        <w:rPr>
          <w:rFonts w:ascii="Arial" w:hAnsi="Arial" w:cs="Arial"/>
          <w:sz w:val="24"/>
          <w:szCs w:val="24"/>
        </w:rPr>
        <w:t xml:space="preserve">The plant breeder's proposal was forwarded to the Standing Committee on Agriculture which appointed a working party to examine the possible benefits and problems of PVR in the Australian context. AF Tideman, then Chief Agronomist, represented </w:t>
      </w:r>
      <w:r w:rsidR="00AD69C7" w:rsidRPr="005E517D">
        <w:rPr>
          <w:rFonts w:ascii="Arial" w:hAnsi="Arial" w:cs="Arial"/>
          <w:sz w:val="24"/>
          <w:szCs w:val="24"/>
        </w:rPr>
        <w:t>South Australia on the working p</w:t>
      </w:r>
      <w:r w:rsidRPr="005E517D">
        <w:rPr>
          <w:rFonts w:ascii="Arial" w:hAnsi="Arial" w:cs="Arial"/>
          <w:sz w:val="24"/>
          <w:szCs w:val="24"/>
        </w:rPr>
        <w:t xml:space="preserve">arty. Subsequently, with assistance from ED Higgs, a senior plant research officer, they were responsible for ensuring all </w:t>
      </w:r>
      <w:r w:rsidR="00EC3BD7" w:rsidRPr="005E517D">
        <w:rPr>
          <w:rFonts w:ascii="Arial" w:hAnsi="Arial" w:cs="Arial"/>
          <w:sz w:val="24"/>
          <w:szCs w:val="24"/>
        </w:rPr>
        <w:t>stakeholders</w:t>
      </w:r>
      <w:r w:rsidRPr="005E517D">
        <w:rPr>
          <w:rFonts w:ascii="Arial" w:hAnsi="Arial" w:cs="Arial"/>
          <w:sz w:val="24"/>
          <w:szCs w:val="24"/>
        </w:rPr>
        <w:t xml:space="preserve"> were involved in expressing their views.</w:t>
      </w:r>
    </w:p>
    <w:p w:rsidR="00A05EA9" w:rsidRPr="005E517D" w:rsidRDefault="00A05EA9" w:rsidP="00144AE5">
      <w:pPr>
        <w:rPr>
          <w:rFonts w:ascii="Arial" w:hAnsi="Arial" w:cs="Arial"/>
          <w:sz w:val="24"/>
          <w:szCs w:val="24"/>
        </w:rPr>
      </w:pPr>
      <w:r w:rsidRPr="005E517D">
        <w:rPr>
          <w:rFonts w:ascii="Arial" w:hAnsi="Arial" w:cs="Arial"/>
          <w:sz w:val="24"/>
          <w:szCs w:val="24"/>
        </w:rPr>
        <w:lastRenderedPageBreak/>
        <w:t>The working party met in November 1976. It recommended unanimously that the Commonwealth Government establish a PVR scheme in Australia and that horticulture crop</w:t>
      </w:r>
      <w:r w:rsidR="003F7BE7" w:rsidRPr="005E517D">
        <w:rPr>
          <w:rFonts w:ascii="Arial" w:hAnsi="Arial" w:cs="Arial"/>
          <w:sz w:val="24"/>
          <w:szCs w:val="24"/>
        </w:rPr>
        <w:t>s</w:t>
      </w:r>
      <w:r w:rsidRPr="005E517D">
        <w:rPr>
          <w:rFonts w:ascii="Arial" w:hAnsi="Arial" w:cs="Arial"/>
          <w:sz w:val="24"/>
          <w:szCs w:val="24"/>
        </w:rPr>
        <w:t xml:space="preserve"> be given priority</w:t>
      </w:r>
    </w:p>
    <w:p w:rsidR="00A05EA9" w:rsidRPr="005E517D" w:rsidRDefault="00A05EA9" w:rsidP="00144AE5">
      <w:pPr>
        <w:rPr>
          <w:rFonts w:ascii="Arial" w:hAnsi="Arial" w:cs="Arial"/>
          <w:sz w:val="24"/>
          <w:szCs w:val="24"/>
        </w:rPr>
      </w:pPr>
      <w:r w:rsidRPr="005E517D">
        <w:rPr>
          <w:rFonts w:ascii="Arial" w:hAnsi="Arial" w:cs="Arial"/>
          <w:sz w:val="24"/>
          <w:szCs w:val="24"/>
        </w:rPr>
        <w:t>This recommendation was dampened by doubts raised in Canberra that th</w:t>
      </w:r>
      <w:r w:rsidR="00A0304D" w:rsidRPr="005E517D">
        <w:rPr>
          <w:rFonts w:ascii="Arial" w:hAnsi="Arial" w:cs="Arial"/>
          <w:sz w:val="24"/>
          <w:szCs w:val="24"/>
        </w:rPr>
        <w:t>e Constitution would allow the C</w:t>
      </w:r>
      <w:r w:rsidRPr="005E517D">
        <w:rPr>
          <w:rFonts w:ascii="Arial" w:hAnsi="Arial" w:cs="Arial"/>
          <w:sz w:val="24"/>
          <w:szCs w:val="24"/>
        </w:rPr>
        <w:t>ommonwealth to legislate over all the Australian jurisdictions. Five years w</w:t>
      </w:r>
      <w:r w:rsidR="00655EBA" w:rsidRPr="005E517D">
        <w:rPr>
          <w:rFonts w:ascii="Arial" w:hAnsi="Arial" w:cs="Arial"/>
          <w:sz w:val="24"/>
          <w:szCs w:val="24"/>
        </w:rPr>
        <w:t>ere</w:t>
      </w:r>
      <w:r w:rsidRPr="005E517D">
        <w:rPr>
          <w:rFonts w:ascii="Arial" w:hAnsi="Arial" w:cs="Arial"/>
          <w:sz w:val="24"/>
          <w:szCs w:val="24"/>
        </w:rPr>
        <w:t xml:space="preserve"> to elapse before t</w:t>
      </w:r>
      <w:r w:rsidR="00747F72" w:rsidRPr="005E517D">
        <w:rPr>
          <w:rFonts w:ascii="Arial" w:hAnsi="Arial" w:cs="Arial"/>
          <w:sz w:val="24"/>
          <w:szCs w:val="24"/>
        </w:rPr>
        <w:t>he Attorney General ruled that the C</w:t>
      </w:r>
      <w:r w:rsidRPr="005E517D">
        <w:rPr>
          <w:rFonts w:ascii="Arial" w:hAnsi="Arial" w:cs="Arial"/>
          <w:sz w:val="24"/>
          <w:szCs w:val="24"/>
        </w:rPr>
        <w:t xml:space="preserve">ommonwealth could deal with PVR. </w:t>
      </w:r>
    </w:p>
    <w:p w:rsidR="00F0015D" w:rsidRPr="005E517D" w:rsidRDefault="00A05EA9" w:rsidP="00144AE5">
      <w:pPr>
        <w:rPr>
          <w:rFonts w:ascii="Arial" w:hAnsi="Arial" w:cs="Arial"/>
          <w:sz w:val="24"/>
          <w:szCs w:val="24"/>
        </w:rPr>
      </w:pPr>
      <w:r w:rsidRPr="005E517D">
        <w:rPr>
          <w:rFonts w:ascii="Arial" w:hAnsi="Arial" w:cs="Arial"/>
          <w:sz w:val="24"/>
          <w:szCs w:val="24"/>
        </w:rPr>
        <w:t>When discussions began, cereal and pasture breeders working at Roseworthy Agricultural College, at the Waite Campus of the University of Adelaide and in th</w:t>
      </w:r>
      <w:r w:rsidR="00792B69" w:rsidRPr="005E517D">
        <w:rPr>
          <w:rFonts w:ascii="Arial" w:hAnsi="Arial" w:cs="Arial"/>
          <w:sz w:val="24"/>
          <w:szCs w:val="24"/>
        </w:rPr>
        <w:t>e Department of Agriculture</w:t>
      </w:r>
      <w:r w:rsidR="00747F72" w:rsidRPr="005E517D">
        <w:rPr>
          <w:rFonts w:ascii="Arial" w:hAnsi="Arial" w:cs="Arial"/>
          <w:sz w:val="24"/>
          <w:szCs w:val="24"/>
        </w:rPr>
        <w:t xml:space="preserve"> were strongly opposed</w:t>
      </w:r>
      <w:r w:rsidR="00A0304D" w:rsidRPr="005E517D">
        <w:rPr>
          <w:rFonts w:ascii="Arial" w:hAnsi="Arial" w:cs="Arial"/>
          <w:sz w:val="24"/>
          <w:szCs w:val="24"/>
        </w:rPr>
        <w:t xml:space="preserve"> to the introduction of PVR</w:t>
      </w:r>
      <w:r w:rsidR="00747F72" w:rsidRPr="005E517D">
        <w:rPr>
          <w:rFonts w:ascii="Arial" w:hAnsi="Arial" w:cs="Arial"/>
          <w:sz w:val="24"/>
          <w:szCs w:val="24"/>
        </w:rPr>
        <w:t>. T</w:t>
      </w:r>
      <w:r w:rsidRPr="005E517D">
        <w:rPr>
          <w:rFonts w:ascii="Arial" w:hAnsi="Arial" w:cs="Arial"/>
          <w:sz w:val="24"/>
          <w:szCs w:val="24"/>
        </w:rPr>
        <w:t>hey were opposed on three counts presented in a paper by Dr DA Sparrow, a barley breeder at the Waite Institute.</w:t>
      </w:r>
      <w:r w:rsidR="00F0015D" w:rsidRPr="005E517D">
        <w:rPr>
          <w:rFonts w:ascii="Arial" w:hAnsi="Arial" w:cs="Arial"/>
          <w:sz w:val="24"/>
          <w:szCs w:val="24"/>
        </w:rPr>
        <w:t xml:space="preserve"> They claimed their work was well funded and resourced by their institutions and the cereal industries with levies that were matched b</w:t>
      </w:r>
      <w:r w:rsidR="00A0304D" w:rsidRPr="005E517D">
        <w:rPr>
          <w:rFonts w:ascii="Arial" w:hAnsi="Arial" w:cs="Arial"/>
          <w:sz w:val="24"/>
          <w:szCs w:val="24"/>
        </w:rPr>
        <w:t>y the Commonwealth Government. W</w:t>
      </w:r>
      <w:r w:rsidR="00F0015D" w:rsidRPr="005E517D">
        <w:rPr>
          <w:rFonts w:ascii="Arial" w:hAnsi="Arial" w:cs="Arial"/>
          <w:sz w:val="24"/>
          <w:szCs w:val="24"/>
        </w:rPr>
        <w:t>hy would the governments continue to fund cereal breeding</w:t>
      </w:r>
      <w:r w:rsidR="00130005" w:rsidRPr="005E517D">
        <w:rPr>
          <w:rFonts w:ascii="Arial" w:hAnsi="Arial" w:cs="Arial"/>
          <w:sz w:val="24"/>
          <w:szCs w:val="24"/>
        </w:rPr>
        <w:t xml:space="preserve">, </w:t>
      </w:r>
      <w:r w:rsidR="00F0015D" w:rsidRPr="005E517D">
        <w:rPr>
          <w:rFonts w:ascii="Arial" w:hAnsi="Arial" w:cs="Arial"/>
          <w:sz w:val="24"/>
          <w:szCs w:val="24"/>
        </w:rPr>
        <w:t>if private money became available through PVR?</w:t>
      </w:r>
    </w:p>
    <w:p w:rsidR="00A05EA9" w:rsidRPr="005E517D" w:rsidRDefault="00F0015D" w:rsidP="00144AE5">
      <w:pPr>
        <w:rPr>
          <w:rFonts w:ascii="Arial" w:hAnsi="Arial" w:cs="Arial"/>
          <w:sz w:val="24"/>
          <w:szCs w:val="24"/>
        </w:rPr>
      </w:pPr>
      <w:r w:rsidRPr="005E517D">
        <w:rPr>
          <w:rFonts w:ascii="Arial" w:hAnsi="Arial" w:cs="Arial"/>
          <w:sz w:val="24"/>
          <w:szCs w:val="24"/>
        </w:rPr>
        <w:t>Secondly, they argued that breeding programs were long term, seven or eight years to produce a new variety. If commercial interests were encouraged to take up breeding programs protected by PVR then, breeding for profit, they could be tempted to release 'cosmetic varieties'. Varieties bred relatively quickly with characteristics as near as possible to an already successful one which would add costs to the farmer without producing discernible benefits.</w:t>
      </w:r>
    </w:p>
    <w:p w:rsidR="00F0015D" w:rsidRPr="005E517D" w:rsidRDefault="00F0015D" w:rsidP="00144AE5">
      <w:pPr>
        <w:rPr>
          <w:rFonts w:ascii="Arial" w:hAnsi="Arial" w:cs="Arial"/>
          <w:sz w:val="24"/>
          <w:szCs w:val="24"/>
        </w:rPr>
      </w:pPr>
      <w:r w:rsidRPr="005E517D">
        <w:rPr>
          <w:rFonts w:ascii="Arial" w:hAnsi="Arial" w:cs="Arial"/>
          <w:sz w:val="24"/>
          <w:szCs w:val="24"/>
        </w:rPr>
        <w:t>Thirdly, they warned that a flood of new private varieties could complicate the marketing of wheat and barley which were bought on the basis of special needs such as the correct protein level for bread.</w:t>
      </w:r>
    </w:p>
    <w:p w:rsidR="00F0015D" w:rsidRPr="005E517D" w:rsidRDefault="00F0015D" w:rsidP="00144AE5">
      <w:pPr>
        <w:rPr>
          <w:rFonts w:ascii="Arial" w:hAnsi="Arial" w:cs="Arial"/>
          <w:sz w:val="24"/>
          <w:szCs w:val="24"/>
        </w:rPr>
      </w:pPr>
      <w:r w:rsidRPr="005E517D">
        <w:rPr>
          <w:rFonts w:ascii="Arial" w:hAnsi="Arial" w:cs="Arial"/>
          <w:sz w:val="24"/>
          <w:szCs w:val="24"/>
        </w:rPr>
        <w:t>The horticulturalists saw only benefits and strongly supported the introduction of PVR. Although many crop improvement programs were in progress some were constrained from obtaining breeding material because the overseas breeders were fearful of losing control of their rights.</w:t>
      </w:r>
    </w:p>
    <w:p w:rsidR="00F0015D" w:rsidRPr="005E517D" w:rsidRDefault="00F0015D" w:rsidP="00144AE5">
      <w:pPr>
        <w:rPr>
          <w:rFonts w:ascii="Arial" w:hAnsi="Arial" w:cs="Arial"/>
          <w:sz w:val="24"/>
          <w:szCs w:val="24"/>
        </w:rPr>
      </w:pPr>
      <w:r w:rsidRPr="005E517D">
        <w:rPr>
          <w:rFonts w:ascii="Arial" w:hAnsi="Arial" w:cs="Arial"/>
          <w:sz w:val="24"/>
          <w:szCs w:val="24"/>
        </w:rPr>
        <w:t>The D</w:t>
      </w:r>
      <w:r w:rsidR="00D96683" w:rsidRPr="005E517D">
        <w:rPr>
          <w:rFonts w:ascii="Arial" w:hAnsi="Arial" w:cs="Arial"/>
          <w:sz w:val="24"/>
          <w:szCs w:val="24"/>
        </w:rPr>
        <w:t>epartment of Agriculture</w:t>
      </w:r>
      <w:r w:rsidRPr="005E517D">
        <w:rPr>
          <w:rFonts w:ascii="Arial" w:hAnsi="Arial" w:cs="Arial"/>
          <w:sz w:val="24"/>
          <w:szCs w:val="24"/>
        </w:rPr>
        <w:t xml:space="preserve"> made its views clear i</w:t>
      </w:r>
      <w:r w:rsidR="00D96683" w:rsidRPr="005E517D">
        <w:rPr>
          <w:rFonts w:ascii="Arial" w:hAnsi="Arial" w:cs="Arial"/>
          <w:sz w:val="24"/>
          <w:szCs w:val="24"/>
        </w:rPr>
        <w:t>n September 1985 when t</w:t>
      </w:r>
      <w:r w:rsidRPr="005E517D">
        <w:rPr>
          <w:rFonts w:ascii="Arial" w:hAnsi="Arial" w:cs="Arial"/>
          <w:sz w:val="24"/>
          <w:szCs w:val="24"/>
        </w:rPr>
        <w:t>hey advised the</w:t>
      </w:r>
      <w:r w:rsidR="00D96683" w:rsidRPr="005E517D">
        <w:rPr>
          <w:rFonts w:ascii="Arial" w:hAnsi="Arial" w:cs="Arial"/>
          <w:sz w:val="24"/>
          <w:szCs w:val="24"/>
        </w:rPr>
        <w:t xml:space="preserve"> Bannon </w:t>
      </w:r>
      <w:r w:rsidRPr="005E517D">
        <w:rPr>
          <w:rFonts w:ascii="Arial" w:hAnsi="Arial" w:cs="Arial"/>
          <w:sz w:val="24"/>
          <w:szCs w:val="24"/>
        </w:rPr>
        <w:t xml:space="preserve">Government </w:t>
      </w:r>
      <w:r w:rsidR="00D96683" w:rsidRPr="005E517D">
        <w:rPr>
          <w:rFonts w:ascii="Arial" w:hAnsi="Arial" w:cs="Arial"/>
          <w:sz w:val="24"/>
          <w:szCs w:val="24"/>
        </w:rPr>
        <w:t xml:space="preserve">(Frank Blevins was the Agriculture Minister) </w:t>
      </w:r>
      <w:r w:rsidRPr="005E517D">
        <w:rPr>
          <w:rFonts w:ascii="Arial" w:hAnsi="Arial" w:cs="Arial"/>
          <w:sz w:val="24"/>
          <w:szCs w:val="24"/>
        </w:rPr>
        <w:t>to support the introduction of a P</w:t>
      </w:r>
      <w:r w:rsidR="00A0304D" w:rsidRPr="005E517D">
        <w:rPr>
          <w:rFonts w:ascii="Arial" w:hAnsi="Arial" w:cs="Arial"/>
          <w:sz w:val="24"/>
          <w:szCs w:val="24"/>
        </w:rPr>
        <w:t>VR scheme and give horticulture</w:t>
      </w:r>
      <w:r w:rsidRPr="005E517D">
        <w:rPr>
          <w:rFonts w:ascii="Arial" w:hAnsi="Arial" w:cs="Arial"/>
          <w:sz w:val="24"/>
          <w:szCs w:val="24"/>
        </w:rPr>
        <w:t xml:space="preserve"> priority. This was contrary to the </w:t>
      </w:r>
      <w:r w:rsidR="00D96683" w:rsidRPr="005E517D">
        <w:rPr>
          <w:rFonts w:ascii="Arial" w:hAnsi="Arial" w:cs="Arial"/>
          <w:sz w:val="24"/>
          <w:szCs w:val="24"/>
        </w:rPr>
        <w:t xml:space="preserve">earlier </w:t>
      </w:r>
      <w:r w:rsidRPr="005E517D">
        <w:rPr>
          <w:rFonts w:ascii="Arial" w:hAnsi="Arial" w:cs="Arial"/>
          <w:sz w:val="24"/>
          <w:szCs w:val="24"/>
        </w:rPr>
        <w:t>views of the Hon BA Chatterton who, as Minis</w:t>
      </w:r>
      <w:r w:rsidR="00D96683" w:rsidRPr="005E517D">
        <w:rPr>
          <w:rFonts w:ascii="Arial" w:hAnsi="Arial" w:cs="Arial"/>
          <w:sz w:val="24"/>
          <w:szCs w:val="24"/>
        </w:rPr>
        <w:t>ter of Agriculture (in the Dunstan</w:t>
      </w:r>
      <w:r w:rsidRPr="005E517D">
        <w:rPr>
          <w:rFonts w:ascii="Arial" w:hAnsi="Arial" w:cs="Arial"/>
          <w:sz w:val="24"/>
          <w:szCs w:val="24"/>
        </w:rPr>
        <w:t xml:space="preserve"> Government</w:t>
      </w:r>
      <w:r w:rsidR="00D96683" w:rsidRPr="005E517D">
        <w:rPr>
          <w:rFonts w:ascii="Arial" w:hAnsi="Arial" w:cs="Arial"/>
          <w:sz w:val="24"/>
          <w:szCs w:val="24"/>
        </w:rPr>
        <w:t>)</w:t>
      </w:r>
      <w:r w:rsidRPr="005E517D">
        <w:rPr>
          <w:rFonts w:ascii="Arial" w:hAnsi="Arial" w:cs="Arial"/>
          <w:sz w:val="24"/>
          <w:szCs w:val="24"/>
        </w:rPr>
        <w:t xml:space="preserve"> between June 1975 and September 1979</w:t>
      </w:r>
      <w:r w:rsidR="003F7BE7" w:rsidRPr="005E517D">
        <w:rPr>
          <w:rFonts w:ascii="Arial" w:hAnsi="Arial" w:cs="Arial"/>
          <w:sz w:val="24"/>
          <w:szCs w:val="24"/>
        </w:rPr>
        <w:t>, strongly opposed</w:t>
      </w:r>
      <w:r w:rsidRPr="005E517D">
        <w:rPr>
          <w:rFonts w:ascii="Arial" w:hAnsi="Arial" w:cs="Arial"/>
          <w:sz w:val="24"/>
          <w:szCs w:val="24"/>
        </w:rPr>
        <w:t xml:space="preserve"> his Department's participa</w:t>
      </w:r>
      <w:r w:rsidR="00C23E68">
        <w:rPr>
          <w:rFonts w:ascii="Arial" w:hAnsi="Arial" w:cs="Arial"/>
          <w:sz w:val="24"/>
          <w:szCs w:val="24"/>
        </w:rPr>
        <w:t>tion in the debate</w:t>
      </w:r>
      <w:r w:rsidRPr="005E517D">
        <w:rPr>
          <w:rFonts w:ascii="Arial" w:hAnsi="Arial" w:cs="Arial"/>
          <w:sz w:val="24"/>
          <w:szCs w:val="24"/>
        </w:rPr>
        <w:t>.  In August 1981, C</w:t>
      </w:r>
      <w:r w:rsidR="00130005" w:rsidRPr="005E517D">
        <w:rPr>
          <w:rFonts w:ascii="Arial" w:hAnsi="Arial" w:cs="Arial"/>
          <w:sz w:val="24"/>
          <w:szCs w:val="24"/>
        </w:rPr>
        <w:t>hatterton, t</w:t>
      </w:r>
      <w:r w:rsidR="00D96683" w:rsidRPr="005E517D">
        <w:rPr>
          <w:rFonts w:ascii="Arial" w:hAnsi="Arial" w:cs="Arial"/>
          <w:sz w:val="24"/>
          <w:szCs w:val="24"/>
        </w:rPr>
        <w:t>hen in O</w:t>
      </w:r>
      <w:r w:rsidR="00130005" w:rsidRPr="005E517D">
        <w:rPr>
          <w:rFonts w:ascii="Arial" w:hAnsi="Arial" w:cs="Arial"/>
          <w:sz w:val="24"/>
          <w:szCs w:val="24"/>
        </w:rPr>
        <w:t xml:space="preserve">pposition, </w:t>
      </w:r>
      <w:r w:rsidRPr="005E517D">
        <w:rPr>
          <w:rFonts w:ascii="Arial" w:hAnsi="Arial" w:cs="Arial"/>
          <w:sz w:val="24"/>
          <w:szCs w:val="24"/>
        </w:rPr>
        <w:t>presented a deta</w:t>
      </w:r>
      <w:r w:rsidR="00130005" w:rsidRPr="005E517D">
        <w:rPr>
          <w:rFonts w:ascii="Arial" w:hAnsi="Arial" w:cs="Arial"/>
          <w:sz w:val="24"/>
          <w:szCs w:val="24"/>
        </w:rPr>
        <w:t>iled speech to the Legislative C</w:t>
      </w:r>
      <w:r w:rsidRPr="005E517D">
        <w:rPr>
          <w:rFonts w:ascii="Arial" w:hAnsi="Arial" w:cs="Arial"/>
          <w:sz w:val="24"/>
          <w:szCs w:val="24"/>
        </w:rPr>
        <w:t>ouncil strongly advising the Government to oppose a Commonwealth PVR scheme.</w:t>
      </w:r>
    </w:p>
    <w:p w:rsidR="00F0015D" w:rsidRPr="005E517D" w:rsidRDefault="00F0015D" w:rsidP="00144AE5">
      <w:pPr>
        <w:rPr>
          <w:rFonts w:ascii="Arial" w:hAnsi="Arial" w:cs="Arial"/>
          <w:sz w:val="24"/>
          <w:szCs w:val="24"/>
        </w:rPr>
      </w:pPr>
      <w:r w:rsidRPr="005E517D">
        <w:rPr>
          <w:rFonts w:ascii="Arial" w:hAnsi="Arial" w:cs="Arial"/>
          <w:sz w:val="24"/>
          <w:szCs w:val="24"/>
        </w:rPr>
        <w:lastRenderedPageBreak/>
        <w:t>The wider community in South Australia for over a decade debated every aspect of PVR, often with passionate views.  The South Australian Nature Conservation Society, Freedom From Hunger, The Uniting Church, the Soils Association and the Workers Education Association held public meeting</w:t>
      </w:r>
      <w:r w:rsidR="00660B83" w:rsidRPr="005E517D">
        <w:rPr>
          <w:rFonts w:ascii="Arial" w:hAnsi="Arial" w:cs="Arial"/>
          <w:sz w:val="24"/>
          <w:szCs w:val="24"/>
        </w:rPr>
        <w:t>s</w:t>
      </w:r>
      <w:r w:rsidRPr="005E517D">
        <w:rPr>
          <w:rFonts w:ascii="Arial" w:hAnsi="Arial" w:cs="Arial"/>
          <w:sz w:val="24"/>
          <w:szCs w:val="24"/>
        </w:rPr>
        <w:t xml:space="preserve"> which all opposed PVR. Their views were best summarised by the Society For Growi</w:t>
      </w:r>
      <w:r w:rsidR="00AD69C7" w:rsidRPr="005E517D">
        <w:rPr>
          <w:rFonts w:ascii="Arial" w:hAnsi="Arial" w:cs="Arial"/>
          <w:sz w:val="24"/>
          <w:szCs w:val="24"/>
        </w:rPr>
        <w:t>ng Native Plants which</w:t>
      </w:r>
      <w:r w:rsidRPr="005E517D">
        <w:rPr>
          <w:rFonts w:ascii="Arial" w:hAnsi="Arial" w:cs="Arial"/>
          <w:sz w:val="24"/>
          <w:szCs w:val="24"/>
        </w:rPr>
        <w:t xml:space="preserve"> stated it was morally wrong to give propriet</w:t>
      </w:r>
      <w:r w:rsidR="00660B83" w:rsidRPr="005E517D">
        <w:rPr>
          <w:rFonts w:ascii="Arial" w:hAnsi="Arial" w:cs="Arial"/>
          <w:sz w:val="24"/>
          <w:szCs w:val="24"/>
        </w:rPr>
        <w:t>ar</w:t>
      </w:r>
      <w:r w:rsidRPr="005E517D">
        <w:rPr>
          <w:rFonts w:ascii="Arial" w:hAnsi="Arial" w:cs="Arial"/>
          <w:sz w:val="24"/>
          <w:szCs w:val="24"/>
        </w:rPr>
        <w:t>y exploitation of genetic material into private hands. It would narrow the genetic bas</w:t>
      </w:r>
      <w:r w:rsidR="00660B83" w:rsidRPr="005E517D">
        <w:rPr>
          <w:rFonts w:ascii="Arial" w:hAnsi="Arial" w:cs="Arial"/>
          <w:sz w:val="24"/>
          <w:szCs w:val="24"/>
        </w:rPr>
        <w:t>e</w:t>
      </w:r>
      <w:r w:rsidRPr="005E517D">
        <w:rPr>
          <w:rFonts w:ascii="Arial" w:hAnsi="Arial" w:cs="Arial"/>
          <w:sz w:val="24"/>
          <w:szCs w:val="24"/>
        </w:rPr>
        <w:t xml:space="preserve"> of the world food supply.  Not surprisingly the South Australian Seed Producers, the Nurserymen's Association and the United Farmers and Stockowners supported the proposal. </w:t>
      </w:r>
    </w:p>
    <w:p w:rsidR="0098354C" w:rsidRPr="005E517D" w:rsidRDefault="00D05C0F" w:rsidP="00144AE5">
      <w:pPr>
        <w:rPr>
          <w:rFonts w:ascii="Arial" w:hAnsi="Arial" w:cs="Arial"/>
          <w:sz w:val="24"/>
          <w:szCs w:val="24"/>
        </w:rPr>
      </w:pPr>
      <w:r w:rsidRPr="005E517D">
        <w:rPr>
          <w:rFonts w:ascii="Arial" w:hAnsi="Arial" w:cs="Arial"/>
          <w:sz w:val="24"/>
          <w:szCs w:val="24"/>
        </w:rPr>
        <w:t>The plant breeder</w:t>
      </w:r>
      <w:r w:rsidR="00660B83" w:rsidRPr="005E517D">
        <w:rPr>
          <w:rFonts w:ascii="Arial" w:hAnsi="Arial" w:cs="Arial"/>
          <w:sz w:val="24"/>
          <w:szCs w:val="24"/>
        </w:rPr>
        <w:t>’</w:t>
      </w:r>
      <w:r w:rsidRPr="005E517D">
        <w:rPr>
          <w:rFonts w:ascii="Arial" w:hAnsi="Arial" w:cs="Arial"/>
          <w:sz w:val="24"/>
          <w:szCs w:val="24"/>
        </w:rPr>
        <w:t xml:space="preserve">s rights scheme was eventually established under the </w:t>
      </w:r>
      <w:r w:rsidRPr="005E517D">
        <w:rPr>
          <w:rFonts w:ascii="Arial" w:hAnsi="Arial" w:cs="Arial"/>
          <w:i/>
          <w:sz w:val="24"/>
          <w:szCs w:val="24"/>
        </w:rPr>
        <w:t xml:space="preserve">Plant Variety Rights Act 1987.  </w:t>
      </w:r>
      <w:r w:rsidR="00D96683" w:rsidRPr="005E517D">
        <w:rPr>
          <w:rFonts w:ascii="Arial" w:hAnsi="Arial" w:cs="Arial"/>
          <w:sz w:val="24"/>
          <w:szCs w:val="24"/>
        </w:rPr>
        <w:t>Seven years later, i</w:t>
      </w:r>
      <w:r w:rsidRPr="005E517D">
        <w:rPr>
          <w:rFonts w:ascii="Arial" w:hAnsi="Arial" w:cs="Arial"/>
          <w:sz w:val="24"/>
          <w:szCs w:val="24"/>
        </w:rPr>
        <w:t xml:space="preserve">n 1994 Parliament passed the </w:t>
      </w:r>
      <w:r w:rsidRPr="005E517D">
        <w:rPr>
          <w:rFonts w:ascii="Arial" w:hAnsi="Arial" w:cs="Arial"/>
          <w:i/>
          <w:sz w:val="24"/>
          <w:szCs w:val="24"/>
        </w:rPr>
        <w:t xml:space="preserve">Plant Breeder's Rights Act </w:t>
      </w:r>
      <w:r w:rsidRPr="005E517D">
        <w:rPr>
          <w:rFonts w:ascii="Arial" w:hAnsi="Arial" w:cs="Arial"/>
          <w:sz w:val="24"/>
          <w:szCs w:val="24"/>
        </w:rPr>
        <w:t>to conform with changes in the 1978 and 1991 revision of the International Convention.  The main changes related to essentially derived varieties, derived varieties and farm save seed.</w:t>
      </w:r>
    </w:p>
    <w:p w:rsidR="00415E10" w:rsidRPr="005E517D" w:rsidRDefault="00415E10" w:rsidP="00144AE5">
      <w:pPr>
        <w:rPr>
          <w:rFonts w:ascii="Arial" w:hAnsi="Arial" w:cs="Arial"/>
          <w:sz w:val="24"/>
          <w:szCs w:val="24"/>
        </w:rPr>
      </w:pPr>
      <w:r w:rsidRPr="005E517D">
        <w:rPr>
          <w:rFonts w:ascii="Arial" w:hAnsi="Arial" w:cs="Arial"/>
          <w:sz w:val="24"/>
          <w:szCs w:val="24"/>
        </w:rPr>
        <w:t xml:space="preserve">One of the opportunities afforded by the </w:t>
      </w:r>
      <w:r w:rsidR="00B56B88" w:rsidRPr="005E517D">
        <w:rPr>
          <w:rFonts w:ascii="Arial" w:hAnsi="Arial" w:cs="Arial"/>
          <w:sz w:val="24"/>
          <w:szCs w:val="24"/>
        </w:rPr>
        <w:t>PBR legislation is</w:t>
      </w:r>
      <w:r w:rsidRPr="005E517D">
        <w:rPr>
          <w:rFonts w:ascii="Arial" w:hAnsi="Arial" w:cs="Arial"/>
          <w:sz w:val="24"/>
          <w:szCs w:val="24"/>
        </w:rPr>
        <w:t xml:space="preserve"> for the owner </w:t>
      </w:r>
      <w:r w:rsidR="00B56B88" w:rsidRPr="005E517D">
        <w:rPr>
          <w:rFonts w:ascii="Arial" w:hAnsi="Arial" w:cs="Arial"/>
          <w:sz w:val="24"/>
          <w:szCs w:val="24"/>
        </w:rPr>
        <w:t>of a variety to collect a royalty.  The royalty collected is usually reinvested in the breeding program with the total amount collected being seen as an indication of the success of the breeder/owner of the variety.</w:t>
      </w:r>
    </w:p>
    <w:p w:rsidR="00B56B88" w:rsidRPr="005E517D" w:rsidRDefault="00B56B88" w:rsidP="00144AE5">
      <w:pPr>
        <w:rPr>
          <w:rFonts w:ascii="Arial" w:hAnsi="Arial" w:cs="Arial"/>
          <w:sz w:val="24"/>
          <w:szCs w:val="24"/>
        </w:rPr>
      </w:pPr>
      <w:r w:rsidRPr="005E517D">
        <w:rPr>
          <w:rFonts w:ascii="Arial" w:hAnsi="Arial" w:cs="Arial"/>
          <w:sz w:val="24"/>
          <w:szCs w:val="24"/>
        </w:rPr>
        <w:t>Royalties are collected in the most efficient way possible.  Usually the royalty is either applied at the time of sale of seed/propagated plant (called a seed royalty or plant royalty) or on delivery of the end product, such as grain, hay or a horticultural crop (called an end point royalty).  End point royalties</w:t>
      </w:r>
      <w:r w:rsidR="00290DC4" w:rsidRPr="005E517D">
        <w:rPr>
          <w:rFonts w:ascii="Arial" w:hAnsi="Arial" w:cs="Arial"/>
          <w:sz w:val="24"/>
          <w:szCs w:val="24"/>
        </w:rPr>
        <w:t xml:space="preserve"> (EPRs)</w:t>
      </w:r>
      <w:r w:rsidRPr="005E517D">
        <w:rPr>
          <w:rFonts w:ascii="Arial" w:hAnsi="Arial" w:cs="Arial"/>
          <w:sz w:val="24"/>
          <w:szCs w:val="24"/>
        </w:rPr>
        <w:t xml:space="preserve"> are usually in the order of $3-5 per ton</w:t>
      </w:r>
      <w:r w:rsidR="00660B83" w:rsidRPr="005E517D">
        <w:rPr>
          <w:rFonts w:ascii="Arial" w:hAnsi="Arial" w:cs="Arial"/>
          <w:sz w:val="24"/>
          <w:szCs w:val="24"/>
        </w:rPr>
        <w:t>ne</w:t>
      </w:r>
      <w:r w:rsidRPr="005E517D">
        <w:rPr>
          <w:rFonts w:ascii="Arial" w:hAnsi="Arial" w:cs="Arial"/>
          <w:sz w:val="24"/>
          <w:szCs w:val="24"/>
        </w:rPr>
        <w:t xml:space="preserve"> of produce delivered, however for higher demand varieties the end point royalty may reach $10 per tonne.</w:t>
      </w:r>
    </w:p>
    <w:p w:rsidR="00FF3788" w:rsidRPr="005E517D" w:rsidRDefault="00B56B88" w:rsidP="00144AE5">
      <w:pPr>
        <w:rPr>
          <w:rFonts w:ascii="Arial" w:hAnsi="Arial" w:cs="Arial"/>
          <w:sz w:val="24"/>
          <w:szCs w:val="24"/>
        </w:rPr>
      </w:pPr>
      <w:r w:rsidRPr="005E517D">
        <w:rPr>
          <w:rFonts w:ascii="Arial" w:hAnsi="Arial" w:cs="Arial"/>
          <w:sz w:val="24"/>
          <w:szCs w:val="24"/>
        </w:rPr>
        <w:t xml:space="preserve">At </w:t>
      </w:r>
      <w:r w:rsidR="00130005" w:rsidRPr="005E517D">
        <w:rPr>
          <w:rFonts w:ascii="Arial" w:hAnsi="Arial" w:cs="Arial"/>
          <w:sz w:val="24"/>
          <w:szCs w:val="24"/>
        </w:rPr>
        <w:t>2018</w:t>
      </w:r>
      <w:r w:rsidR="00FF3788" w:rsidRPr="005E517D">
        <w:rPr>
          <w:rFonts w:ascii="Arial" w:hAnsi="Arial" w:cs="Arial"/>
          <w:sz w:val="24"/>
          <w:szCs w:val="24"/>
        </w:rPr>
        <w:t xml:space="preserve"> the </w:t>
      </w:r>
      <w:r w:rsidR="006349DD" w:rsidRPr="005E517D">
        <w:rPr>
          <w:rFonts w:ascii="Arial" w:hAnsi="Arial" w:cs="Arial"/>
          <w:sz w:val="24"/>
          <w:szCs w:val="24"/>
        </w:rPr>
        <w:t xml:space="preserve">national </w:t>
      </w:r>
      <w:r w:rsidR="00FF3788" w:rsidRPr="005E517D">
        <w:rPr>
          <w:rFonts w:ascii="Arial" w:hAnsi="Arial" w:cs="Arial"/>
          <w:sz w:val="24"/>
          <w:szCs w:val="24"/>
        </w:rPr>
        <w:t>PBR list contains varieties protected by pla</w:t>
      </w:r>
      <w:r w:rsidR="00ED6037" w:rsidRPr="005E517D">
        <w:rPr>
          <w:rFonts w:ascii="Arial" w:hAnsi="Arial" w:cs="Arial"/>
          <w:sz w:val="24"/>
          <w:szCs w:val="24"/>
        </w:rPr>
        <w:t>nt b</w:t>
      </w:r>
      <w:r w:rsidR="00792B69" w:rsidRPr="005E517D">
        <w:rPr>
          <w:rFonts w:ascii="Arial" w:hAnsi="Arial" w:cs="Arial"/>
          <w:sz w:val="24"/>
          <w:szCs w:val="24"/>
        </w:rPr>
        <w:t xml:space="preserve">reeder's rights for some 534 </w:t>
      </w:r>
      <w:r w:rsidR="00ED6037" w:rsidRPr="005E517D">
        <w:rPr>
          <w:rFonts w:ascii="Arial" w:hAnsi="Arial" w:cs="Arial"/>
          <w:sz w:val="24"/>
          <w:szCs w:val="24"/>
        </w:rPr>
        <w:t xml:space="preserve">agricultural </w:t>
      </w:r>
      <w:r w:rsidR="00FF3788" w:rsidRPr="005E517D">
        <w:rPr>
          <w:rFonts w:ascii="Arial" w:hAnsi="Arial" w:cs="Arial"/>
          <w:sz w:val="24"/>
          <w:szCs w:val="24"/>
        </w:rPr>
        <w:t>species</w:t>
      </w:r>
      <w:r w:rsidR="00ED6037" w:rsidRPr="005E517D">
        <w:rPr>
          <w:rFonts w:ascii="Arial" w:hAnsi="Arial" w:cs="Arial"/>
          <w:sz w:val="24"/>
          <w:szCs w:val="24"/>
        </w:rPr>
        <w:t xml:space="preserve"> commonly grown in South Australia</w:t>
      </w:r>
      <w:r w:rsidR="00FF3788" w:rsidRPr="005E517D">
        <w:rPr>
          <w:rFonts w:ascii="Arial" w:hAnsi="Arial" w:cs="Arial"/>
          <w:sz w:val="24"/>
          <w:szCs w:val="24"/>
        </w:rPr>
        <w:t>.  Within the key species of crops and pastures protected in South Au</w:t>
      </w:r>
      <w:r w:rsidR="006349DD" w:rsidRPr="005E517D">
        <w:rPr>
          <w:rFonts w:ascii="Arial" w:hAnsi="Arial" w:cs="Arial"/>
          <w:sz w:val="24"/>
          <w:szCs w:val="24"/>
        </w:rPr>
        <w:t>stralia alone there are some 124</w:t>
      </w:r>
      <w:r w:rsidR="00FF3788" w:rsidRPr="005E517D">
        <w:rPr>
          <w:rFonts w:ascii="Arial" w:hAnsi="Arial" w:cs="Arial"/>
          <w:sz w:val="24"/>
          <w:szCs w:val="24"/>
        </w:rPr>
        <w:t xml:space="preserve"> varieties.</w:t>
      </w:r>
      <w:r w:rsidR="006349DD" w:rsidRPr="005E517D">
        <w:rPr>
          <w:rFonts w:ascii="Arial" w:hAnsi="Arial" w:cs="Arial"/>
          <w:sz w:val="24"/>
          <w:szCs w:val="24"/>
        </w:rPr>
        <w:t xml:space="preserve"> That is approximately one quarter</w:t>
      </w:r>
      <w:r w:rsidR="00A97006" w:rsidRPr="005E517D">
        <w:rPr>
          <w:rFonts w:ascii="Arial" w:hAnsi="Arial" w:cs="Arial"/>
          <w:sz w:val="24"/>
          <w:szCs w:val="24"/>
        </w:rPr>
        <w:t xml:space="preserve"> of the varieties protected by PBR are bred in South Australia.</w:t>
      </w:r>
    </w:p>
    <w:p w:rsidR="00AB6EE0" w:rsidRPr="005E517D" w:rsidRDefault="00AB6EE0" w:rsidP="00144AE5">
      <w:pPr>
        <w:rPr>
          <w:rFonts w:ascii="Arial" w:hAnsi="Arial" w:cs="Arial"/>
          <w:sz w:val="24"/>
          <w:szCs w:val="24"/>
        </w:rPr>
      </w:pPr>
      <w:r w:rsidRPr="005E517D">
        <w:rPr>
          <w:rFonts w:ascii="Arial" w:hAnsi="Arial" w:cs="Arial"/>
          <w:sz w:val="24"/>
          <w:szCs w:val="24"/>
        </w:rPr>
        <w:t>The approximate number</w:t>
      </w:r>
      <w:r w:rsidR="00AD69C7" w:rsidRPr="005E517D">
        <w:rPr>
          <w:rFonts w:ascii="Arial" w:hAnsi="Arial" w:cs="Arial"/>
          <w:sz w:val="24"/>
          <w:szCs w:val="24"/>
        </w:rPr>
        <w:t xml:space="preserve"> of pasture and crop varieties a</w:t>
      </w:r>
      <w:r w:rsidRPr="005E517D">
        <w:rPr>
          <w:rFonts w:ascii="Arial" w:hAnsi="Arial" w:cs="Arial"/>
          <w:sz w:val="24"/>
          <w:szCs w:val="24"/>
        </w:rPr>
        <w:t>ccepted for PBR are</w:t>
      </w:r>
      <w:r w:rsidR="00760B98" w:rsidRPr="005E517D">
        <w:rPr>
          <w:rFonts w:ascii="Arial" w:hAnsi="Arial" w:cs="Arial"/>
          <w:sz w:val="24"/>
          <w:szCs w:val="24"/>
        </w:rPr>
        <w:t xml:space="preserve"> summarised in the table below with more detail in Attachment 1.  Further information can be accessed via the website: </w:t>
      </w:r>
      <w:hyperlink r:id="rId9" w:history="1">
        <w:r w:rsidR="00760B98" w:rsidRPr="00C23E68">
          <w:rPr>
            <w:rStyle w:val="Hyperlink"/>
            <w:rFonts w:ascii="Arial" w:hAnsi="Arial" w:cs="Arial"/>
            <w:sz w:val="24"/>
            <w:szCs w:val="24"/>
          </w:rPr>
          <w:t>www.ipaustralia.gov.au</w:t>
        </w:r>
      </w:hyperlink>
    </w:p>
    <w:p w:rsidR="00EC3BD7" w:rsidRDefault="00EC3BD7">
      <w:pPr>
        <w:rPr>
          <w:rFonts w:ascii="Arial" w:hAnsi="Arial" w:cs="Arial"/>
          <w:b/>
          <w:i/>
          <w:sz w:val="24"/>
          <w:szCs w:val="24"/>
        </w:rPr>
      </w:pPr>
      <w:r>
        <w:rPr>
          <w:rFonts w:ascii="Arial" w:hAnsi="Arial" w:cs="Arial"/>
          <w:b/>
          <w:i/>
          <w:sz w:val="24"/>
          <w:szCs w:val="24"/>
        </w:rPr>
        <w:br w:type="page"/>
      </w:r>
    </w:p>
    <w:p w:rsidR="00AB6EE0" w:rsidRPr="005E517D" w:rsidRDefault="00760B98" w:rsidP="00144AE5">
      <w:pPr>
        <w:rPr>
          <w:rFonts w:ascii="Arial" w:hAnsi="Arial" w:cs="Arial"/>
          <w:b/>
          <w:i/>
          <w:sz w:val="24"/>
          <w:szCs w:val="24"/>
        </w:rPr>
      </w:pPr>
      <w:r w:rsidRPr="005E517D">
        <w:rPr>
          <w:rFonts w:ascii="Arial" w:hAnsi="Arial" w:cs="Arial"/>
          <w:b/>
          <w:i/>
          <w:sz w:val="24"/>
          <w:szCs w:val="24"/>
        </w:rPr>
        <w:lastRenderedPageBreak/>
        <w:t>Summary of crop and pasture varieties accepted for PBR protection in Australia</w:t>
      </w:r>
    </w:p>
    <w:tbl>
      <w:tblPr>
        <w:tblStyle w:val="TableGrid"/>
        <w:tblW w:w="0" w:type="auto"/>
        <w:tblLook w:val="04A0" w:firstRow="1" w:lastRow="0" w:firstColumn="1" w:lastColumn="0" w:noHBand="0" w:noVBand="1"/>
      </w:tblPr>
      <w:tblGrid>
        <w:gridCol w:w="2628"/>
        <w:gridCol w:w="3240"/>
        <w:gridCol w:w="3374"/>
      </w:tblGrid>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YEAR</w:t>
            </w:r>
          </w:p>
        </w:tc>
        <w:tc>
          <w:tcPr>
            <w:tcW w:w="3240"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CROP VARIETIES ACCEPTED</w:t>
            </w:r>
          </w:p>
        </w:tc>
        <w:tc>
          <w:tcPr>
            <w:tcW w:w="3374"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PASTURE VARIETIES ACCEPTED</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1989</w:t>
            </w:r>
          </w:p>
        </w:tc>
        <w:tc>
          <w:tcPr>
            <w:tcW w:w="3240"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w:t>
            </w:r>
          </w:p>
        </w:tc>
        <w:tc>
          <w:tcPr>
            <w:tcW w:w="3374"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1990</w:t>
            </w:r>
          </w:p>
        </w:tc>
        <w:tc>
          <w:tcPr>
            <w:tcW w:w="3240"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w:t>
            </w:r>
          </w:p>
        </w:tc>
        <w:tc>
          <w:tcPr>
            <w:tcW w:w="3374"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1991</w:t>
            </w:r>
          </w:p>
        </w:tc>
        <w:tc>
          <w:tcPr>
            <w:tcW w:w="3240"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w:t>
            </w:r>
          </w:p>
        </w:tc>
        <w:tc>
          <w:tcPr>
            <w:tcW w:w="3374"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1992</w:t>
            </w:r>
          </w:p>
        </w:tc>
        <w:tc>
          <w:tcPr>
            <w:tcW w:w="3240"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w:t>
            </w:r>
          </w:p>
        </w:tc>
        <w:tc>
          <w:tcPr>
            <w:tcW w:w="3374"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3</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1993</w:t>
            </w:r>
          </w:p>
        </w:tc>
        <w:tc>
          <w:tcPr>
            <w:tcW w:w="3240"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w:t>
            </w:r>
          </w:p>
        </w:tc>
        <w:tc>
          <w:tcPr>
            <w:tcW w:w="3374"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1994</w:t>
            </w:r>
          </w:p>
        </w:tc>
        <w:tc>
          <w:tcPr>
            <w:tcW w:w="3240" w:type="dxa"/>
          </w:tcPr>
          <w:p w:rsidR="00523507" w:rsidRPr="005E517D" w:rsidRDefault="00FF3788" w:rsidP="00AB6EE0">
            <w:pPr>
              <w:jc w:val="center"/>
              <w:rPr>
                <w:rFonts w:ascii="Arial" w:hAnsi="Arial" w:cs="Arial"/>
                <w:sz w:val="24"/>
                <w:szCs w:val="24"/>
              </w:rPr>
            </w:pPr>
            <w:r w:rsidRPr="005E517D">
              <w:rPr>
                <w:rFonts w:ascii="Arial" w:hAnsi="Arial" w:cs="Arial"/>
                <w:sz w:val="24"/>
                <w:szCs w:val="24"/>
              </w:rPr>
              <w:t>2</w:t>
            </w:r>
          </w:p>
        </w:tc>
        <w:tc>
          <w:tcPr>
            <w:tcW w:w="3374" w:type="dxa"/>
          </w:tcPr>
          <w:p w:rsidR="00523507" w:rsidRPr="005E517D" w:rsidRDefault="00FF3788" w:rsidP="00AB6EE0">
            <w:pPr>
              <w:jc w:val="center"/>
              <w:rPr>
                <w:rFonts w:ascii="Arial" w:hAnsi="Arial" w:cs="Arial"/>
                <w:sz w:val="24"/>
                <w:szCs w:val="24"/>
              </w:rPr>
            </w:pPr>
            <w:r w:rsidRPr="005E517D">
              <w:rPr>
                <w:rFonts w:ascii="Arial" w:hAnsi="Arial" w:cs="Arial"/>
                <w:sz w:val="24"/>
                <w:szCs w:val="24"/>
              </w:rPr>
              <w:t>3</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1995</w:t>
            </w:r>
          </w:p>
        </w:tc>
        <w:tc>
          <w:tcPr>
            <w:tcW w:w="3240" w:type="dxa"/>
          </w:tcPr>
          <w:p w:rsidR="00523507" w:rsidRPr="005E517D" w:rsidRDefault="00FF3788" w:rsidP="00AB6EE0">
            <w:pPr>
              <w:jc w:val="center"/>
              <w:rPr>
                <w:rFonts w:ascii="Arial" w:hAnsi="Arial" w:cs="Arial"/>
                <w:sz w:val="24"/>
                <w:szCs w:val="24"/>
              </w:rPr>
            </w:pPr>
            <w:r w:rsidRPr="005E517D">
              <w:rPr>
                <w:rFonts w:ascii="Arial" w:hAnsi="Arial" w:cs="Arial"/>
                <w:sz w:val="24"/>
                <w:szCs w:val="24"/>
              </w:rPr>
              <w:t>1</w:t>
            </w:r>
          </w:p>
        </w:tc>
        <w:tc>
          <w:tcPr>
            <w:tcW w:w="3374" w:type="dxa"/>
          </w:tcPr>
          <w:p w:rsidR="00523507" w:rsidRPr="005E517D" w:rsidRDefault="00EE009F" w:rsidP="00AB6EE0">
            <w:pPr>
              <w:jc w:val="center"/>
              <w:rPr>
                <w:rFonts w:ascii="Arial" w:hAnsi="Arial" w:cs="Arial"/>
                <w:sz w:val="24"/>
                <w:szCs w:val="24"/>
              </w:rPr>
            </w:pPr>
            <w:r w:rsidRPr="005E517D">
              <w:rPr>
                <w:rFonts w:ascii="Arial" w:hAnsi="Arial" w:cs="Arial"/>
                <w:sz w:val="24"/>
                <w:szCs w:val="24"/>
              </w:rPr>
              <w:t>6</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1996</w:t>
            </w:r>
          </w:p>
        </w:tc>
        <w:tc>
          <w:tcPr>
            <w:tcW w:w="3240" w:type="dxa"/>
          </w:tcPr>
          <w:p w:rsidR="00523507" w:rsidRPr="005E517D" w:rsidRDefault="00760B98" w:rsidP="00AB6EE0">
            <w:pPr>
              <w:jc w:val="center"/>
              <w:rPr>
                <w:rFonts w:ascii="Arial" w:hAnsi="Arial" w:cs="Arial"/>
                <w:sz w:val="24"/>
                <w:szCs w:val="24"/>
              </w:rPr>
            </w:pPr>
            <w:r w:rsidRPr="005E517D">
              <w:rPr>
                <w:rFonts w:ascii="Arial" w:hAnsi="Arial" w:cs="Arial"/>
                <w:sz w:val="24"/>
                <w:szCs w:val="24"/>
              </w:rPr>
              <w:t>3</w:t>
            </w:r>
          </w:p>
        </w:tc>
        <w:tc>
          <w:tcPr>
            <w:tcW w:w="3374" w:type="dxa"/>
          </w:tcPr>
          <w:p w:rsidR="00523507" w:rsidRPr="005E517D" w:rsidRDefault="00FF3788" w:rsidP="00AB6EE0">
            <w:pPr>
              <w:jc w:val="center"/>
              <w:rPr>
                <w:rFonts w:ascii="Arial" w:hAnsi="Arial" w:cs="Arial"/>
                <w:sz w:val="24"/>
                <w:szCs w:val="24"/>
              </w:rPr>
            </w:pPr>
            <w:r w:rsidRPr="005E517D">
              <w:rPr>
                <w:rFonts w:ascii="Arial" w:hAnsi="Arial" w:cs="Arial"/>
                <w:sz w:val="24"/>
                <w:szCs w:val="24"/>
              </w:rPr>
              <w:t>1</w:t>
            </w:r>
          </w:p>
        </w:tc>
      </w:tr>
      <w:tr w:rsidR="00523507" w:rsidRPr="005E517D" w:rsidTr="00523507">
        <w:tc>
          <w:tcPr>
            <w:tcW w:w="2628" w:type="dxa"/>
          </w:tcPr>
          <w:p w:rsidR="00523507" w:rsidRPr="005E517D" w:rsidRDefault="00523507" w:rsidP="00AB6EE0">
            <w:pPr>
              <w:jc w:val="center"/>
              <w:rPr>
                <w:rFonts w:ascii="Arial" w:hAnsi="Arial" w:cs="Arial"/>
                <w:sz w:val="24"/>
                <w:szCs w:val="24"/>
              </w:rPr>
            </w:pPr>
            <w:r w:rsidRPr="005E517D">
              <w:rPr>
                <w:rFonts w:ascii="Arial" w:hAnsi="Arial" w:cs="Arial"/>
                <w:sz w:val="24"/>
                <w:szCs w:val="24"/>
              </w:rPr>
              <w:t>1997</w:t>
            </w:r>
          </w:p>
        </w:tc>
        <w:tc>
          <w:tcPr>
            <w:tcW w:w="3240" w:type="dxa"/>
          </w:tcPr>
          <w:p w:rsidR="00523507" w:rsidRPr="005E517D" w:rsidRDefault="00FF3788" w:rsidP="00AB6EE0">
            <w:pPr>
              <w:jc w:val="center"/>
              <w:rPr>
                <w:rFonts w:ascii="Arial" w:hAnsi="Arial" w:cs="Arial"/>
                <w:sz w:val="24"/>
                <w:szCs w:val="24"/>
              </w:rPr>
            </w:pPr>
            <w:r w:rsidRPr="005E517D">
              <w:rPr>
                <w:rFonts w:ascii="Arial" w:hAnsi="Arial" w:cs="Arial"/>
                <w:sz w:val="24"/>
                <w:szCs w:val="24"/>
              </w:rPr>
              <w:t>7</w:t>
            </w:r>
          </w:p>
        </w:tc>
        <w:tc>
          <w:tcPr>
            <w:tcW w:w="3374" w:type="dxa"/>
          </w:tcPr>
          <w:p w:rsidR="00523507" w:rsidRPr="005E517D" w:rsidRDefault="00FF3788" w:rsidP="00AB6EE0">
            <w:pPr>
              <w:jc w:val="center"/>
              <w:rPr>
                <w:rFonts w:ascii="Arial" w:hAnsi="Arial" w:cs="Arial"/>
                <w:sz w:val="24"/>
                <w:szCs w:val="24"/>
              </w:rPr>
            </w:pPr>
            <w:r w:rsidRPr="005E517D">
              <w:rPr>
                <w:rFonts w:ascii="Arial" w:hAnsi="Arial" w:cs="Arial"/>
                <w:sz w:val="24"/>
                <w:szCs w:val="24"/>
              </w:rPr>
              <w:t>1</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1998</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2</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1</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1999</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7</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2</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2000</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2</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3</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2001</w:t>
            </w:r>
          </w:p>
        </w:tc>
        <w:tc>
          <w:tcPr>
            <w:tcW w:w="3240" w:type="dxa"/>
          </w:tcPr>
          <w:p w:rsidR="00523507" w:rsidRPr="005E517D" w:rsidRDefault="00760B98" w:rsidP="003F7BE7">
            <w:pPr>
              <w:jc w:val="center"/>
              <w:rPr>
                <w:rFonts w:ascii="Arial" w:hAnsi="Arial" w:cs="Arial"/>
                <w:sz w:val="24"/>
                <w:szCs w:val="24"/>
              </w:rPr>
            </w:pPr>
            <w:r w:rsidRPr="005E517D">
              <w:rPr>
                <w:rFonts w:ascii="Arial" w:hAnsi="Arial" w:cs="Arial"/>
                <w:sz w:val="24"/>
                <w:szCs w:val="24"/>
              </w:rPr>
              <w:t>3</w:t>
            </w:r>
          </w:p>
        </w:tc>
        <w:tc>
          <w:tcPr>
            <w:tcW w:w="3374" w:type="dxa"/>
          </w:tcPr>
          <w:p w:rsidR="00523507" w:rsidRPr="005E517D" w:rsidRDefault="00EE009F" w:rsidP="003F7BE7">
            <w:pPr>
              <w:jc w:val="center"/>
              <w:rPr>
                <w:rFonts w:ascii="Arial" w:hAnsi="Arial" w:cs="Arial"/>
                <w:sz w:val="24"/>
                <w:szCs w:val="24"/>
              </w:rPr>
            </w:pPr>
            <w:r w:rsidRPr="005E517D">
              <w:rPr>
                <w:rFonts w:ascii="Arial" w:hAnsi="Arial" w:cs="Arial"/>
                <w:sz w:val="24"/>
                <w:szCs w:val="24"/>
              </w:rPr>
              <w:t>2</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2002</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6</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2</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2003</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5</w:t>
            </w:r>
          </w:p>
        </w:tc>
        <w:tc>
          <w:tcPr>
            <w:tcW w:w="3374" w:type="dxa"/>
          </w:tcPr>
          <w:p w:rsidR="00523507" w:rsidRPr="005E517D" w:rsidRDefault="00760B98" w:rsidP="003F7BE7">
            <w:pPr>
              <w:jc w:val="center"/>
              <w:rPr>
                <w:rFonts w:ascii="Arial" w:hAnsi="Arial" w:cs="Arial"/>
                <w:sz w:val="24"/>
                <w:szCs w:val="24"/>
              </w:rPr>
            </w:pPr>
            <w:r w:rsidRPr="005E517D">
              <w:rPr>
                <w:rFonts w:ascii="Arial" w:hAnsi="Arial" w:cs="Arial"/>
                <w:sz w:val="24"/>
                <w:szCs w:val="24"/>
              </w:rPr>
              <w:t>-</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2004</w:t>
            </w:r>
          </w:p>
        </w:tc>
        <w:tc>
          <w:tcPr>
            <w:tcW w:w="3240" w:type="dxa"/>
          </w:tcPr>
          <w:p w:rsidR="00523507" w:rsidRPr="005E517D" w:rsidRDefault="00760B98" w:rsidP="003F7BE7">
            <w:pPr>
              <w:jc w:val="center"/>
              <w:rPr>
                <w:rFonts w:ascii="Arial" w:hAnsi="Arial" w:cs="Arial"/>
                <w:sz w:val="24"/>
                <w:szCs w:val="24"/>
              </w:rPr>
            </w:pPr>
            <w:r w:rsidRPr="005E517D">
              <w:rPr>
                <w:rFonts w:ascii="Arial" w:hAnsi="Arial" w:cs="Arial"/>
                <w:sz w:val="24"/>
                <w:szCs w:val="24"/>
              </w:rPr>
              <w:t>5</w:t>
            </w:r>
          </w:p>
        </w:tc>
        <w:tc>
          <w:tcPr>
            <w:tcW w:w="3374" w:type="dxa"/>
          </w:tcPr>
          <w:p w:rsidR="00523507" w:rsidRPr="005E517D" w:rsidRDefault="00EE009F" w:rsidP="003F7BE7">
            <w:pPr>
              <w:jc w:val="center"/>
              <w:rPr>
                <w:rFonts w:ascii="Arial" w:hAnsi="Arial" w:cs="Arial"/>
                <w:sz w:val="24"/>
                <w:szCs w:val="24"/>
              </w:rPr>
            </w:pPr>
            <w:r w:rsidRPr="005E517D">
              <w:rPr>
                <w:rFonts w:ascii="Arial" w:hAnsi="Arial" w:cs="Arial"/>
                <w:sz w:val="24"/>
                <w:szCs w:val="24"/>
              </w:rPr>
              <w:t>5</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2005</w:t>
            </w:r>
          </w:p>
        </w:tc>
        <w:tc>
          <w:tcPr>
            <w:tcW w:w="3240" w:type="dxa"/>
          </w:tcPr>
          <w:p w:rsidR="00523507" w:rsidRPr="005E517D" w:rsidRDefault="00760B98" w:rsidP="003F7BE7">
            <w:pPr>
              <w:jc w:val="center"/>
              <w:rPr>
                <w:rFonts w:ascii="Arial" w:hAnsi="Arial" w:cs="Arial"/>
                <w:sz w:val="24"/>
                <w:szCs w:val="24"/>
              </w:rPr>
            </w:pPr>
            <w:r w:rsidRPr="005E517D">
              <w:rPr>
                <w:rFonts w:ascii="Arial" w:hAnsi="Arial" w:cs="Arial"/>
                <w:sz w:val="24"/>
                <w:szCs w:val="24"/>
              </w:rPr>
              <w:t>4</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2006</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6</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2007</w:t>
            </w:r>
          </w:p>
        </w:tc>
        <w:tc>
          <w:tcPr>
            <w:tcW w:w="3240" w:type="dxa"/>
          </w:tcPr>
          <w:p w:rsidR="00523507" w:rsidRPr="005E517D" w:rsidRDefault="00760B98" w:rsidP="003F7BE7">
            <w:pPr>
              <w:jc w:val="center"/>
              <w:rPr>
                <w:rFonts w:ascii="Arial" w:hAnsi="Arial" w:cs="Arial"/>
                <w:sz w:val="24"/>
                <w:szCs w:val="24"/>
              </w:rPr>
            </w:pPr>
            <w:r w:rsidRPr="005E517D">
              <w:rPr>
                <w:rFonts w:ascii="Arial" w:hAnsi="Arial" w:cs="Arial"/>
                <w:sz w:val="24"/>
                <w:szCs w:val="24"/>
              </w:rPr>
              <w:t>5</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2</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2008</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10</w:t>
            </w:r>
          </w:p>
        </w:tc>
        <w:tc>
          <w:tcPr>
            <w:tcW w:w="3374" w:type="dxa"/>
          </w:tcPr>
          <w:p w:rsidR="00523507" w:rsidRPr="005E517D" w:rsidRDefault="00EE009F" w:rsidP="003F7BE7">
            <w:pPr>
              <w:jc w:val="center"/>
              <w:rPr>
                <w:rFonts w:ascii="Arial" w:hAnsi="Arial" w:cs="Arial"/>
                <w:sz w:val="24"/>
                <w:szCs w:val="24"/>
              </w:rPr>
            </w:pPr>
            <w:r w:rsidRPr="005E517D">
              <w:rPr>
                <w:rFonts w:ascii="Arial" w:hAnsi="Arial" w:cs="Arial"/>
                <w:sz w:val="24"/>
                <w:szCs w:val="24"/>
              </w:rPr>
              <w:t>2</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2009</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4</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2010</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4</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1</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2011</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13</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2</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2012</w:t>
            </w:r>
          </w:p>
        </w:tc>
        <w:tc>
          <w:tcPr>
            <w:tcW w:w="3240" w:type="dxa"/>
          </w:tcPr>
          <w:p w:rsidR="00523507" w:rsidRPr="005E517D" w:rsidRDefault="00760B98" w:rsidP="003F7BE7">
            <w:pPr>
              <w:jc w:val="center"/>
              <w:rPr>
                <w:rFonts w:ascii="Arial" w:hAnsi="Arial" w:cs="Arial"/>
                <w:sz w:val="24"/>
                <w:szCs w:val="24"/>
              </w:rPr>
            </w:pPr>
            <w:r w:rsidRPr="005E517D">
              <w:rPr>
                <w:rFonts w:ascii="Arial" w:hAnsi="Arial" w:cs="Arial"/>
                <w:sz w:val="24"/>
                <w:szCs w:val="24"/>
              </w:rPr>
              <w:t>7</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1</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2013</w:t>
            </w:r>
          </w:p>
        </w:tc>
        <w:tc>
          <w:tcPr>
            <w:tcW w:w="3240"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5</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5</w:t>
            </w:r>
          </w:p>
        </w:tc>
      </w:tr>
      <w:tr w:rsidR="00523507" w:rsidRPr="005E517D" w:rsidTr="00523507">
        <w:tc>
          <w:tcPr>
            <w:tcW w:w="2628" w:type="dxa"/>
          </w:tcPr>
          <w:p w:rsidR="00523507" w:rsidRPr="005E517D" w:rsidRDefault="00523507" w:rsidP="003F7BE7">
            <w:pPr>
              <w:jc w:val="center"/>
              <w:rPr>
                <w:rFonts w:ascii="Arial" w:hAnsi="Arial" w:cs="Arial"/>
                <w:sz w:val="24"/>
                <w:szCs w:val="24"/>
              </w:rPr>
            </w:pPr>
            <w:r w:rsidRPr="005E517D">
              <w:rPr>
                <w:rFonts w:ascii="Arial" w:hAnsi="Arial" w:cs="Arial"/>
                <w:sz w:val="24"/>
                <w:szCs w:val="24"/>
              </w:rPr>
              <w:t>2014</w:t>
            </w:r>
          </w:p>
        </w:tc>
        <w:tc>
          <w:tcPr>
            <w:tcW w:w="3240" w:type="dxa"/>
          </w:tcPr>
          <w:p w:rsidR="00523507" w:rsidRPr="005E517D" w:rsidRDefault="00760B98" w:rsidP="003F7BE7">
            <w:pPr>
              <w:jc w:val="center"/>
              <w:rPr>
                <w:rFonts w:ascii="Arial" w:hAnsi="Arial" w:cs="Arial"/>
                <w:sz w:val="24"/>
                <w:szCs w:val="24"/>
              </w:rPr>
            </w:pPr>
            <w:r w:rsidRPr="005E517D">
              <w:rPr>
                <w:rFonts w:ascii="Arial" w:hAnsi="Arial" w:cs="Arial"/>
                <w:sz w:val="24"/>
                <w:szCs w:val="24"/>
              </w:rPr>
              <w:t>9</w:t>
            </w:r>
          </w:p>
        </w:tc>
        <w:tc>
          <w:tcPr>
            <w:tcW w:w="3374" w:type="dxa"/>
          </w:tcPr>
          <w:p w:rsidR="00523507" w:rsidRPr="005E517D" w:rsidRDefault="00FF3788" w:rsidP="003F7BE7">
            <w:pPr>
              <w:jc w:val="center"/>
              <w:rPr>
                <w:rFonts w:ascii="Arial" w:hAnsi="Arial" w:cs="Arial"/>
                <w:sz w:val="24"/>
                <w:szCs w:val="24"/>
              </w:rPr>
            </w:pPr>
            <w:r w:rsidRPr="005E517D">
              <w:rPr>
                <w:rFonts w:ascii="Arial" w:hAnsi="Arial" w:cs="Arial"/>
                <w:sz w:val="24"/>
                <w:szCs w:val="24"/>
              </w:rPr>
              <w:t>3</w:t>
            </w:r>
          </w:p>
        </w:tc>
      </w:tr>
      <w:tr w:rsidR="00EE009F" w:rsidRPr="005E517D" w:rsidTr="00523507">
        <w:tc>
          <w:tcPr>
            <w:tcW w:w="2628" w:type="dxa"/>
          </w:tcPr>
          <w:p w:rsidR="00EE009F" w:rsidRPr="005E517D" w:rsidRDefault="00EE009F" w:rsidP="003F7BE7">
            <w:pPr>
              <w:jc w:val="center"/>
              <w:rPr>
                <w:rFonts w:ascii="Arial" w:hAnsi="Arial" w:cs="Arial"/>
                <w:sz w:val="24"/>
                <w:szCs w:val="24"/>
              </w:rPr>
            </w:pPr>
            <w:r w:rsidRPr="005E517D">
              <w:rPr>
                <w:rFonts w:ascii="Arial" w:hAnsi="Arial" w:cs="Arial"/>
                <w:sz w:val="24"/>
                <w:szCs w:val="24"/>
              </w:rPr>
              <w:t>2015</w:t>
            </w:r>
          </w:p>
        </w:tc>
        <w:tc>
          <w:tcPr>
            <w:tcW w:w="3240" w:type="dxa"/>
          </w:tcPr>
          <w:p w:rsidR="00EE009F" w:rsidRPr="005E517D" w:rsidRDefault="00760B98" w:rsidP="003F7BE7">
            <w:pPr>
              <w:jc w:val="center"/>
              <w:rPr>
                <w:rFonts w:ascii="Arial" w:hAnsi="Arial" w:cs="Arial"/>
                <w:sz w:val="24"/>
                <w:szCs w:val="24"/>
              </w:rPr>
            </w:pPr>
            <w:r w:rsidRPr="005E517D">
              <w:rPr>
                <w:rFonts w:ascii="Arial" w:hAnsi="Arial" w:cs="Arial"/>
                <w:sz w:val="24"/>
                <w:szCs w:val="24"/>
              </w:rPr>
              <w:t>3</w:t>
            </w:r>
          </w:p>
        </w:tc>
        <w:tc>
          <w:tcPr>
            <w:tcW w:w="3374" w:type="dxa"/>
          </w:tcPr>
          <w:p w:rsidR="00EE009F" w:rsidRPr="005E517D" w:rsidRDefault="00EE009F" w:rsidP="003F7BE7">
            <w:pPr>
              <w:jc w:val="center"/>
              <w:rPr>
                <w:rFonts w:ascii="Arial" w:hAnsi="Arial" w:cs="Arial"/>
                <w:sz w:val="24"/>
                <w:szCs w:val="24"/>
              </w:rPr>
            </w:pPr>
            <w:r w:rsidRPr="005E517D">
              <w:rPr>
                <w:rFonts w:ascii="Arial" w:hAnsi="Arial" w:cs="Arial"/>
                <w:sz w:val="24"/>
                <w:szCs w:val="24"/>
              </w:rPr>
              <w:t>2</w:t>
            </w:r>
          </w:p>
        </w:tc>
      </w:tr>
      <w:tr w:rsidR="00EE009F" w:rsidRPr="005E517D" w:rsidTr="00523507">
        <w:tc>
          <w:tcPr>
            <w:tcW w:w="2628" w:type="dxa"/>
          </w:tcPr>
          <w:p w:rsidR="00EE009F" w:rsidRPr="005E517D" w:rsidRDefault="00EE009F" w:rsidP="003F7BE7">
            <w:pPr>
              <w:jc w:val="center"/>
              <w:rPr>
                <w:rFonts w:ascii="Arial" w:hAnsi="Arial" w:cs="Arial"/>
                <w:sz w:val="24"/>
                <w:szCs w:val="24"/>
              </w:rPr>
            </w:pPr>
            <w:r w:rsidRPr="005E517D">
              <w:rPr>
                <w:rFonts w:ascii="Arial" w:hAnsi="Arial" w:cs="Arial"/>
                <w:sz w:val="24"/>
                <w:szCs w:val="24"/>
              </w:rPr>
              <w:t>2016</w:t>
            </w:r>
          </w:p>
        </w:tc>
        <w:tc>
          <w:tcPr>
            <w:tcW w:w="3240" w:type="dxa"/>
          </w:tcPr>
          <w:p w:rsidR="00EE009F" w:rsidRPr="005E517D" w:rsidRDefault="00760B98" w:rsidP="003F7BE7">
            <w:pPr>
              <w:jc w:val="center"/>
              <w:rPr>
                <w:rFonts w:ascii="Arial" w:hAnsi="Arial" w:cs="Arial"/>
                <w:sz w:val="24"/>
                <w:szCs w:val="24"/>
              </w:rPr>
            </w:pPr>
            <w:r w:rsidRPr="005E517D">
              <w:rPr>
                <w:rFonts w:ascii="Arial" w:hAnsi="Arial" w:cs="Arial"/>
                <w:sz w:val="24"/>
                <w:szCs w:val="24"/>
              </w:rPr>
              <w:t>2</w:t>
            </w:r>
          </w:p>
        </w:tc>
        <w:tc>
          <w:tcPr>
            <w:tcW w:w="3374" w:type="dxa"/>
          </w:tcPr>
          <w:p w:rsidR="00EE009F" w:rsidRPr="005E517D" w:rsidRDefault="00EE009F" w:rsidP="003F7BE7">
            <w:pPr>
              <w:jc w:val="center"/>
              <w:rPr>
                <w:rFonts w:ascii="Arial" w:hAnsi="Arial" w:cs="Arial"/>
                <w:sz w:val="24"/>
                <w:szCs w:val="24"/>
              </w:rPr>
            </w:pPr>
            <w:r w:rsidRPr="005E517D">
              <w:rPr>
                <w:rFonts w:ascii="Arial" w:hAnsi="Arial" w:cs="Arial"/>
                <w:sz w:val="24"/>
                <w:szCs w:val="24"/>
              </w:rPr>
              <w:t>1</w:t>
            </w:r>
          </w:p>
        </w:tc>
      </w:tr>
      <w:tr w:rsidR="00760B98" w:rsidRPr="005E517D" w:rsidTr="00523507">
        <w:tc>
          <w:tcPr>
            <w:tcW w:w="2628" w:type="dxa"/>
          </w:tcPr>
          <w:p w:rsidR="00760B98" w:rsidRPr="005E517D" w:rsidRDefault="00760B98" w:rsidP="003F7BE7">
            <w:pPr>
              <w:jc w:val="center"/>
              <w:rPr>
                <w:rFonts w:ascii="Arial" w:hAnsi="Arial" w:cs="Arial"/>
                <w:sz w:val="24"/>
                <w:szCs w:val="24"/>
              </w:rPr>
            </w:pPr>
            <w:r w:rsidRPr="005E517D">
              <w:rPr>
                <w:rFonts w:ascii="Arial" w:hAnsi="Arial" w:cs="Arial"/>
                <w:sz w:val="24"/>
                <w:szCs w:val="24"/>
              </w:rPr>
              <w:t>2017</w:t>
            </w:r>
          </w:p>
        </w:tc>
        <w:tc>
          <w:tcPr>
            <w:tcW w:w="3240" w:type="dxa"/>
          </w:tcPr>
          <w:p w:rsidR="00760B98" w:rsidRPr="005E517D" w:rsidRDefault="00760B98" w:rsidP="003F7BE7">
            <w:pPr>
              <w:jc w:val="center"/>
              <w:rPr>
                <w:rFonts w:ascii="Arial" w:hAnsi="Arial" w:cs="Arial"/>
                <w:sz w:val="24"/>
                <w:szCs w:val="24"/>
              </w:rPr>
            </w:pPr>
            <w:r w:rsidRPr="005E517D">
              <w:rPr>
                <w:rFonts w:ascii="Arial" w:hAnsi="Arial" w:cs="Arial"/>
                <w:sz w:val="24"/>
                <w:szCs w:val="24"/>
              </w:rPr>
              <w:t>5</w:t>
            </w:r>
          </w:p>
        </w:tc>
        <w:tc>
          <w:tcPr>
            <w:tcW w:w="3374" w:type="dxa"/>
          </w:tcPr>
          <w:p w:rsidR="00760B98" w:rsidRPr="005E517D" w:rsidRDefault="00760B98" w:rsidP="003F7BE7">
            <w:pPr>
              <w:jc w:val="center"/>
              <w:rPr>
                <w:rFonts w:ascii="Arial" w:hAnsi="Arial" w:cs="Arial"/>
                <w:sz w:val="24"/>
                <w:szCs w:val="24"/>
              </w:rPr>
            </w:pPr>
            <w:r w:rsidRPr="005E517D">
              <w:rPr>
                <w:rFonts w:ascii="Arial" w:hAnsi="Arial" w:cs="Arial"/>
                <w:sz w:val="24"/>
                <w:szCs w:val="24"/>
              </w:rPr>
              <w:t>-</w:t>
            </w:r>
          </w:p>
        </w:tc>
      </w:tr>
      <w:tr w:rsidR="00760B98" w:rsidRPr="005E517D" w:rsidTr="00523507">
        <w:tc>
          <w:tcPr>
            <w:tcW w:w="2628" w:type="dxa"/>
          </w:tcPr>
          <w:p w:rsidR="00760B98" w:rsidRPr="005E517D" w:rsidRDefault="00760B98" w:rsidP="003F7BE7">
            <w:pPr>
              <w:jc w:val="center"/>
              <w:rPr>
                <w:rFonts w:ascii="Arial" w:hAnsi="Arial" w:cs="Arial"/>
                <w:sz w:val="24"/>
                <w:szCs w:val="24"/>
              </w:rPr>
            </w:pPr>
            <w:r w:rsidRPr="005E517D">
              <w:rPr>
                <w:rFonts w:ascii="Arial" w:hAnsi="Arial" w:cs="Arial"/>
                <w:sz w:val="24"/>
                <w:szCs w:val="24"/>
              </w:rPr>
              <w:t>TOTAL</w:t>
            </w:r>
          </w:p>
        </w:tc>
        <w:tc>
          <w:tcPr>
            <w:tcW w:w="3240" w:type="dxa"/>
          </w:tcPr>
          <w:p w:rsidR="00760B98" w:rsidRPr="005E517D" w:rsidRDefault="00760B98" w:rsidP="003F7BE7">
            <w:pPr>
              <w:jc w:val="center"/>
              <w:rPr>
                <w:rFonts w:ascii="Arial" w:hAnsi="Arial" w:cs="Arial"/>
                <w:sz w:val="24"/>
                <w:szCs w:val="24"/>
              </w:rPr>
            </w:pPr>
            <w:r w:rsidRPr="005E517D">
              <w:rPr>
                <w:rFonts w:ascii="Arial" w:hAnsi="Arial" w:cs="Arial"/>
                <w:sz w:val="24"/>
                <w:szCs w:val="24"/>
              </w:rPr>
              <w:t>74</w:t>
            </w:r>
          </w:p>
        </w:tc>
        <w:tc>
          <w:tcPr>
            <w:tcW w:w="3374" w:type="dxa"/>
          </w:tcPr>
          <w:p w:rsidR="00760B98" w:rsidRPr="005E517D" w:rsidRDefault="00760B98" w:rsidP="003F7BE7">
            <w:pPr>
              <w:jc w:val="center"/>
              <w:rPr>
                <w:rFonts w:ascii="Arial" w:hAnsi="Arial" w:cs="Arial"/>
                <w:sz w:val="24"/>
                <w:szCs w:val="24"/>
              </w:rPr>
            </w:pPr>
            <w:r w:rsidRPr="005E517D">
              <w:rPr>
                <w:rFonts w:ascii="Arial" w:hAnsi="Arial" w:cs="Arial"/>
                <w:sz w:val="24"/>
                <w:szCs w:val="24"/>
              </w:rPr>
              <w:t>50</w:t>
            </w:r>
          </w:p>
        </w:tc>
      </w:tr>
    </w:tbl>
    <w:p w:rsidR="00514E10" w:rsidRPr="005E517D" w:rsidRDefault="00514E10" w:rsidP="00514E10">
      <w:pPr>
        <w:jc w:val="both"/>
        <w:rPr>
          <w:rFonts w:ascii="Arial" w:hAnsi="Arial" w:cs="Arial"/>
          <w:b/>
          <w:sz w:val="24"/>
          <w:szCs w:val="24"/>
        </w:rPr>
      </w:pPr>
    </w:p>
    <w:p w:rsidR="00514E10" w:rsidRPr="005E517D" w:rsidRDefault="00514E10" w:rsidP="00514E10">
      <w:pPr>
        <w:jc w:val="both"/>
        <w:rPr>
          <w:rFonts w:ascii="Arial" w:hAnsi="Arial" w:cs="Arial"/>
          <w:b/>
          <w:sz w:val="24"/>
          <w:szCs w:val="24"/>
        </w:rPr>
      </w:pPr>
    </w:p>
    <w:p w:rsidR="00EC3BD7" w:rsidRDefault="00EC3BD7">
      <w:pPr>
        <w:rPr>
          <w:rFonts w:ascii="Arial" w:hAnsi="Arial" w:cs="Arial"/>
          <w:b/>
          <w:sz w:val="28"/>
          <w:szCs w:val="28"/>
        </w:rPr>
      </w:pPr>
      <w:r>
        <w:rPr>
          <w:rFonts w:ascii="Arial" w:hAnsi="Arial" w:cs="Arial"/>
          <w:b/>
          <w:sz w:val="28"/>
          <w:szCs w:val="28"/>
        </w:rPr>
        <w:br w:type="page"/>
      </w:r>
    </w:p>
    <w:p w:rsidR="00514E10" w:rsidRPr="005E517D" w:rsidRDefault="00514E10" w:rsidP="00514E10">
      <w:pPr>
        <w:jc w:val="both"/>
        <w:rPr>
          <w:rFonts w:ascii="Arial" w:hAnsi="Arial" w:cs="Arial"/>
          <w:sz w:val="28"/>
          <w:szCs w:val="28"/>
        </w:rPr>
      </w:pPr>
      <w:r w:rsidRPr="005E517D">
        <w:rPr>
          <w:rFonts w:ascii="Arial" w:hAnsi="Arial" w:cs="Arial"/>
          <w:b/>
          <w:sz w:val="28"/>
          <w:szCs w:val="28"/>
        </w:rPr>
        <w:lastRenderedPageBreak/>
        <w:t>South Australian programs and the impact of plant breeder's rights</w:t>
      </w:r>
    </w:p>
    <w:p w:rsidR="00AB6EE0" w:rsidRPr="005E517D" w:rsidRDefault="00514E10" w:rsidP="00475A8A">
      <w:pPr>
        <w:rPr>
          <w:rFonts w:ascii="Arial" w:hAnsi="Arial" w:cs="Arial"/>
          <w:sz w:val="24"/>
          <w:szCs w:val="24"/>
        </w:rPr>
      </w:pPr>
      <w:r w:rsidRPr="005E517D">
        <w:rPr>
          <w:rFonts w:ascii="Arial" w:hAnsi="Arial" w:cs="Arial"/>
          <w:sz w:val="24"/>
          <w:szCs w:val="24"/>
        </w:rPr>
        <w:t>The key plant breeding and evaluation programs</w:t>
      </w:r>
      <w:r w:rsidR="00AD69C7" w:rsidRPr="005E517D">
        <w:rPr>
          <w:rFonts w:ascii="Arial" w:hAnsi="Arial" w:cs="Arial"/>
          <w:sz w:val="24"/>
          <w:szCs w:val="24"/>
        </w:rPr>
        <w:t xml:space="preserve"> are summarised in the above table</w:t>
      </w:r>
      <w:r w:rsidRPr="005E517D">
        <w:rPr>
          <w:rFonts w:ascii="Arial" w:hAnsi="Arial" w:cs="Arial"/>
          <w:sz w:val="24"/>
          <w:szCs w:val="24"/>
        </w:rPr>
        <w:t xml:space="preserve"> and the varieties granted a plant</w:t>
      </w:r>
      <w:r w:rsidR="00CA7A02" w:rsidRPr="005E517D">
        <w:rPr>
          <w:rFonts w:ascii="Arial" w:hAnsi="Arial" w:cs="Arial"/>
          <w:sz w:val="24"/>
          <w:szCs w:val="24"/>
        </w:rPr>
        <w:t xml:space="preserve"> variety right listed in Attachment1</w:t>
      </w:r>
      <w:r w:rsidRPr="005E517D">
        <w:rPr>
          <w:rFonts w:ascii="Arial" w:hAnsi="Arial" w:cs="Arial"/>
          <w:sz w:val="24"/>
          <w:szCs w:val="24"/>
        </w:rPr>
        <w:t>.</w:t>
      </w:r>
    </w:p>
    <w:p w:rsidR="00CA7A02" w:rsidRPr="005E517D" w:rsidRDefault="00CA7A02" w:rsidP="002331BE">
      <w:pPr>
        <w:rPr>
          <w:rFonts w:ascii="Arial" w:hAnsi="Arial" w:cs="Arial"/>
          <w:sz w:val="24"/>
          <w:szCs w:val="24"/>
        </w:rPr>
      </w:pPr>
      <w:r w:rsidRPr="005E517D">
        <w:rPr>
          <w:rFonts w:ascii="Arial" w:hAnsi="Arial" w:cs="Arial"/>
          <w:sz w:val="24"/>
          <w:szCs w:val="24"/>
        </w:rPr>
        <w:t>The following has occurred to the breeding programs in South Australia since 1975:</w:t>
      </w:r>
    </w:p>
    <w:p w:rsidR="00CA7A02" w:rsidRPr="005E517D" w:rsidRDefault="00CA7A02" w:rsidP="002331BE">
      <w:pPr>
        <w:rPr>
          <w:rFonts w:ascii="Arial" w:hAnsi="Arial" w:cs="Arial"/>
          <w:b/>
          <w:i/>
          <w:sz w:val="24"/>
          <w:szCs w:val="24"/>
        </w:rPr>
      </w:pPr>
      <w:r w:rsidRPr="005E517D">
        <w:rPr>
          <w:rFonts w:ascii="Arial" w:hAnsi="Arial" w:cs="Arial"/>
          <w:b/>
          <w:i/>
          <w:sz w:val="24"/>
          <w:szCs w:val="24"/>
        </w:rPr>
        <w:t>Wheat</w:t>
      </w:r>
    </w:p>
    <w:p w:rsidR="00CA7A02" w:rsidRPr="005E517D" w:rsidRDefault="00CA7A02" w:rsidP="002331BE">
      <w:pPr>
        <w:rPr>
          <w:rFonts w:ascii="Arial" w:hAnsi="Arial" w:cs="Arial"/>
          <w:sz w:val="24"/>
          <w:szCs w:val="24"/>
        </w:rPr>
      </w:pPr>
      <w:r w:rsidRPr="005E517D">
        <w:rPr>
          <w:rFonts w:ascii="Arial" w:hAnsi="Arial" w:cs="Arial"/>
          <w:sz w:val="24"/>
          <w:szCs w:val="24"/>
        </w:rPr>
        <w:t xml:space="preserve">The </w:t>
      </w:r>
      <w:r w:rsidR="00475A8A" w:rsidRPr="005E517D">
        <w:rPr>
          <w:rFonts w:ascii="Arial" w:hAnsi="Arial" w:cs="Arial"/>
          <w:sz w:val="24"/>
          <w:szCs w:val="24"/>
        </w:rPr>
        <w:t xml:space="preserve">wheat breeding </w:t>
      </w:r>
      <w:r w:rsidRPr="005E517D">
        <w:rPr>
          <w:rFonts w:ascii="Arial" w:hAnsi="Arial" w:cs="Arial"/>
          <w:sz w:val="24"/>
          <w:szCs w:val="24"/>
        </w:rPr>
        <w:t xml:space="preserve">programs led by Hollamby and Rathjen, from Roseworthy and the Waite, continued </w:t>
      </w:r>
      <w:r w:rsidR="00475A8A" w:rsidRPr="005E517D">
        <w:rPr>
          <w:rFonts w:ascii="Arial" w:hAnsi="Arial" w:cs="Arial"/>
          <w:sz w:val="24"/>
          <w:szCs w:val="24"/>
        </w:rPr>
        <w:t>as public breeding programs until</w:t>
      </w:r>
      <w:r w:rsidR="00C8469A" w:rsidRPr="005E517D">
        <w:rPr>
          <w:rFonts w:ascii="Arial" w:hAnsi="Arial" w:cs="Arial"/>
          <w:sz w:val="24"/>
          <w:szCs w:val="24"/>
        </w:rPr>
        <w:t xml:space="preserve"> 2002</w:t>
      </w:r>
      <w:r w:rsidRPr="005E517D">
        <w:rPr>
          <w:rFonts w:ascii="Arial" w:hAnsi="Arial" w:cs="Arial"/>
          <w:sz w:val="24"/>
          <w:szCs w:val="24"/>
        </w:rPr>
        <w:t xml:space="preserve"> when the public wheat breeding programs across Australia were restructured into a number of wheat breeding companies.  The pub</w:t>
      </w:r>
      <w:r w:rsidR="00475A8A" w:rsidRPr="005E517D">
        <w:rPr>
          <w:rFonts w:ascii="Arial" w:hAnsi="Arial" w:cs="Arial"/>
          <w:sz w:val="24"/>
          <w:szCs w:val="24"/>
        </w:rPr>
        <w:t>l</w:t>
      </w:r>
      <w:r w:rsidRPr="005E517D">
        <w:rPr>
          <w:rFonts w:ascii="Arial" w:hAnsi="Arial" w:cs="Arial"/>
          <w:sz w:val="24"/>
          <w:szCs w:val="24"/>
        </w:rPr>
        <w:t>ic programs in SA and Victoria were transferred into the company, Australian Grain Technologies (AGT).</w:t>
      </w:r>
    </w:p>
    <w:p w:rsidR="00CA7A02" w:rsidRPr="005E517D" w:rsidRDefault="00CA7A02" w:rsidP="002331BE">
      <w:pPr>
        <w:rPr>
          <w:rFonts w:ascii="Arial" w:hAnsi="Arial" w:cs="Arial"/>
          <w:sz w:val="24"/>
          <w:szCs w:val="24"/>
        </w:rPr>
      </w:pPr>
      <w:r w:rsidRPr="005E517D">
        <w:rPr>
          <w:rFonts w:ascii="Arial" w:hAnsi="Arial" w:cs="Arial"/>
          <w:sz w:val="24"/>
          <w:szCs w:val="24"/>
        </w:rPr>
        <w:t xml:space="preserve">The early stage evaluation and the grain quality laboratory </w:t>
      </w:r>
      <w:r w:rsidR="00C8469A" w:rsidRPr="005E517D">
        <w:rPr>
          <w:rFonts w:ascii="Arial" w:hAnsi="Arial" w:cs="Arial"/>
          <w:sz w:val="24"/>
          <w:szCs w:val="24"/>
        </w:rPr>
        <w:t xml:space="preserve">testing </w:t>
      </w:r>
      <w:r w:rsidRPr="005E517D">
        <w:rPr>
          <w:rFonts w:ascii="Arial" w:hAnsi="Arial" w:cs="Arial"/>
          <w:sz w:val="24"/>
          <w:szCs w:val="24"/>
        </w:rPr>
        <w:t>were transferred from SARDI into AGT</w:t>
      </w:r>
      <w:r w:rsidR="00C8469A" w:rsidRPr="005E517D">
        <w:rPr>
          <w:rFonts w:ascii="Arial" w:hAnsi="Arial" w:cs="Arial"/>
          <w:sz w:val="24"/>
          <w:szCs w:val="24"/>
        </w:rPr>
        <w:t xml:space="preserve"> at the same time.</w:t>
      </w:r>
    </w:p>
    <w:p w:rsidR="00452DA3" w:rsidRPr="005E517D" w:rsidRDefault="00C8469A" w:rsidP="002331BE">
      <w:pPr>
        <w:rPr>
          <w:rFonts w:ascii="Arial" w:hAnsi="Arial" w:cs="Arial"/>
          <w:sz w:val="24"/>
          <w:szCs w:val="24"/>
        </w:rPr>
      </w:pPr>
      <w:r w:rsidRPr="005E517D">
        <w:rPr>
          <w:rFonts w:ascii="Arial" w:hAnsi="Arial" w:cs="Arial"/>
          <w:sz w:val="24"/>
          <w:szCs w:val="24"/>
        </w:rPr>
        <w:t xml:space="preserve">The durum </w:t>
      </w:r>
      <w:r w:rsidR="00452DA3" w:rsidRPr="005E517D">
        <w:rPr>
          <w:rFonts w:ascii="Arial" w:hAnsi="Arial" w:cs="Arial"/>
          <w:sz w:val="24"/>
          <w:szCs w:val="24"/>
        </w:rPr>
        <w:t>wheat breeding program continues</w:t>
      </w:r>
      <w:r w:rsidRPr="005E517D">
        <w:rPr>
          <w:rFonts w:ascii="Arial" w:hAnsi="Arial" w:cs="Arial"/>
          <w:sz w:val="24"/>
          <w:szCs w:val="24"/>
        </w:rPr>
        <w:t xml:space="preserve"> to be </w:t>
      </w:r>
      <w:r w:rsidR="00452DA3" w:rsidRPr="005E517D">
        <w:rPr>
          <w:rFonts w:ascii="Arial" w:hAnsi="Arial" w:cs="Arial"/>
          <w:sz w:val="24"/>
          <w:szCs w:val="24"/>
        </w:rPr>
        <w:t>based at the University of Adelaide.</w:t>
      </w:r>
    </w:p>
    <w:p w:rsidR="00153C9B" w:rsidRPr="005E517D" w:rsidRDefault="00153C9B" w:rsidP="002331BE">
      <w:pPr>
        <w:rPr>
          <w:rFonts w:ascii="Arial" w:hAnsi="Arial" w:cs="Arial"/>
          <w:sz w:val="24"/>
          <w:szCs w:val="24"/>
        </w:rPr>
      </w:pPr>
      <w:r w:rsidRPr="005E517D">
        <w:rPr>
          <w:rFonts w:ascii="Arial" w:hAnsi="Arial" w:cs="Arial"/>
          <w:sz w:val="24"/>
          <w:szCs w:val="24"/>
        </w:rPr>
        <w:t>EPRs on wheat varieties cover the full cost of the breeding programs and has allowed AGT to invest in other programs such as barley, durum wheat and lupins</w:t>
      </w:r>
    </w:p>
    <w:p w:rsidR="00CA7A02" w:rsidRPr="005E517D" w:rsidRDefault="00CA7A02" w:rsidP="002331BE">
      <w:pPr>
        <w:rPr>
          <w:rFonts w:ascii="Arial" w:hAnsi="Arial" w:cs="Arial"/>
          <w:b/>
          <w:i/>
          <w:sz w:val="24"/>
          <w:szCs w:val="24"/>
        </w:rPr>
      </w:pPr>
      <w:r w:rsidRPr="005E517D">
        <w:rPr>
          <w:rFonts w:ascii="Arial" w:hAnsi="Arial" w:cs="Arial"/>
          <w:b/>
          <w:i/>
          <w:sz w:val="24"/>
          <w:szCs w:val="24"/>
        </w:rPr>
        <w:t>Barley</w:t>
      </w:r>
    </w:p>
    <w:p w:rsidR="00CA7A02" w:rsidRPr="005E517D" w:rsidRDefault="00C8469A" w:rsidP="002331BE">
      <w:pPr>
        <w:rPr>
          <w:rFonts w:ascii="Arial" w:hAnsi="Arial" w:cs="Arial"/>
          <w:sz w:val="24"/>
          <w:szCs w:val="24"/>
        </w:rPr>
      </w:pPr>
      <w:r w:rsidRPr="005E517D">
        <w:rPr>
          <w:rFonts w:ascii="Arial" w:hAnsi="Arial" w:cs="Arial"/>
          <w:sz w:val="24"/>
          <w:szCs w:val="24"/>
        </w:rPr>
        <w:t xml:space="preserve">Barley breeding and improvement were continued by </w:t>
      </w:r>
      <w:r w:rsidR="00C40E21" w:rsidRPr="005E517D">
        <w:rPr>
          <w:rFonts w:ascii="Arial" w:hAnsi="Arial" w:cs="Arial"/>
          <w:sz w:val="24"/>
          <w:szCs w:val="24"/>
        </w:rPr>
        <w:t xml:space="preserve">the University of </w:t>
      </w:r>
      <w:r w:rsidRPr="005E517D">
        <w:rPr>
          <w:rFonts w:ascii="Arial" w:hAnsi="Arial" w:cs="Arial"/>
          <w:sz w:val="24"/>
          <w:szCs w:val="24"/>
        </w:rPr>
        <w:t>Adelaide, at the Waite, until 2017, when the University decided to exit this work.</w:t>
      </w:r>
      <w:r w:rsidR="00153C9B" w:rsidRPr="005E517D">
        <w:rPr>
          <w:rFonts w:ascii="Arial" w:hAnsi="Arial" w:cs="Arial"/>
          <w:sz w:val="24"/>
          <w:szCs w:val="24"/>
        </w:rPr>
        <w:t xml:space="preserve"> Much of the cost of the breeding program is met from EPRs</w:t>
      </w:r>
    </w:p>
    <w:p w:rsidR="00C8469A" w:rsidRPr="005E517D" w:rsidRDefault="00C8469A" w:rsidP="002331BE">
      <w:pPr>
        <w:rPr>
          <w:rFonts w:ascii="Arial" w:hAnsi="Arial" w:cs="Arial"/>
          <w:sz w:val="24"/>
          <w:szCs w:val="24"/>
        </w:rPr>
      </w:pPr>
      <w:r w:rsidRPr="005E517D">
        <w:rPr>
          <w:rFonts w:ascii="Arial" w:hAnsi="Arial" w:cs="Arial"/>
          <w:sz w:val="24"/>
          <w:szCs w:val="24"/>
        </w:rPr>
        <w:t>Some of the germplasm has been acquired by AGT for evaluation and commercialisation.</w:t>
      </w:r>
    </w:p>
    <w:p w:rsidR="00C8469A" w:rsidRPr="005E517D" w:rsidRDefault="00312286" w:rsidP="002331BE">
      <w:pPr>
        <w:rPr>
          <w:rFonts w:ascii="Arial" w:hAnsi="Arial" w:cs="Arial"/>
          <w:b/>
          <w:i/>
          <w:sz w:val="24"/>
          <w:szCs w:val="24"/>
        </w:rPr>
      </w:pPr>
      <w:r w:rsidRPr="005E517D">
        <w:rPr>
          <w:rFonts w:ascii="Arial" w:hAnsi="Arial" w:cs="Arial"/>
          <w:b/>
          <w:i/>
          <w:sz w:val="24"/>
          <w:szCs w:val="24"/>
        </w:rPr>
        <w:t>Oats</w:t>
      </w:r>
    </w:p>
    <w:p w:rsidR="00312286" w:rsidRPr="005E517D" w:rsidRDefault="008940A9" w:rsidP="002331BE">
      <w:pPr>
        <w:rPr>
          <w:rFonts w:ascii="Arial" w:hAnsi="Arial" w:cs="Arial"/>
          <w:color w:val="FF0000"/>
          <w:sz w:val="24"/>
          <w:szCs w:val="24"/>
        </w:rPr>
      </w:pPr>
      <w:r w:rsidRPr="005E517D">
        <w:rPr>
          <w:rFonts w:ascii="Arial" w:hAnsi="Arial" w:cs="Arial"/>
          <w:sz w:val="24"/>
          <w:szCs w:val="24"/>
        </w:rPr>
        <w:t>The early oat breeding program conducted out of the</w:t>
      </w:r>
      <w:r w:rsidR="00C40E21" w:rsidRPr="005E517D">
        <w:rPr>
          <w:rFonts w:ascii="Arial" w:hAnsi="Arial" w:cs="Arial"/>
          <w:sz w:val="24"/>
          <w:szCs w:val="24"/>
        </w:rPr>
        <w:t xml:space="preserve"> Department of Agriculture's </w:t>
      </w:r>
      <w:r w:rsidRPr="005E517D">
        <w:rPr>
          <w:rFonts w:ascii="Arial" w:hAnsi="Arial" w:cs="Arial"/>
          <w:sz w:val="24"/>
          <w:szCs w:val="24"/>
        </w:rPr>
        <w:t>Northfield Research Centre produced a number of excellent varieties which were not protected under the PBR arrangements.  Pro</w:t>
      </w:r>
      <w:r w:rsidR="00C40E21" w:rsidRPr="005E517D">
        <w:rPr>
          <w:rFonts w:ascii="Arial" w:hAnsi="Arial" w:cs="Arial"/>
          <w:sz w:val="24"/>
          <w:szCs w:val="24"/>
        </w:rPr>
        <w:t>gressively SARDI expanded the program to become</w:t>
      </w:r>
      <w:r w:rsidRPr="005E517D">
        <w:rPr>
          <w:rFonts w:ascii="Arial" w:hAnsi="Arial" w:cs="Arial"/>
          <w:sz w:val="24"/>
          <w:szCs w:val="24"/>
        </w:rPr>
        <w:t xml:space="preserve"> the National Oat </w:t>
      </w:r>
      <w:r w:rsidR="00C60577" w:rsidRPr="005E517D">
        <w:rPr>
          <w:rFonts w:ascii="Arial" w:hAnsi="Arial" w:cs="Arial"/>
          <w:sz w:val="24"/>
          <w:szCs w:val="24"/>
        </w:rPr>
        <w:t>Breeding</w:t>
      </w:r>
      <w:r w:rsidRPr="005E517D">
        <w:rPr>
          <w:rFonts w:ascii="Arial" w:hAnsi="Arial" w:cs="Arial"/>
          <w:sz w:val="24"/>
          <w:szCs w:val="24"/>
        </w:rPr>
        <w:t xml:space="preserve"> Program, covering both milling</w:t>
      </w:r>
      <w:r w:rsidR="00452DA3" w:rsidRPr="005E517D">
        <w:rPr>
          <w:rFonts w:ascii="Arial" w:hAnsi="Arial" w:cs="Arial"/>
          <w:sz w:val="24"/>
          <w:szCs w:val="24"/>
        </w:rPr>
        <w:t xml:space="preserve"> </w:t>
      </w:r>
      <w:r w:rsidR="00C60577" w:rsidRPr="005E517D">
        <w:rPr>
          <w:rFonts w:ascii="Arial" w:hAnsi="Arial" w:cs="Arial"/>
          <w:sz w:val="24"/>
          <w:szCs w:val="24"/>
        </w:rPr>
        <w:t>and</w:t>
      </w:r>
      <w:r w:rsidRPr="005E517D">
        <w:rPr>
          <w:rFonts w:ascii="Arial" w:hAnsi="Arial" w:cs="Arial"/>
          <w:sz w:val="24"/>
          <w:szCs w:val="24"/>
        </w:rPr>
        <w:t xml:space="preserve"> export hay</w:t>
      </w:r>
      <w:r w:rsidR="00452DA3" w:rsidRPr="005E517D">
        <w:rPr>
          <w:rFonts w:ascii="Arial" w:hAnsi="Arial" w:cs="Arial"/>
          <w:sz w:val="24"/>
          <w:szCs w:val="24"/>
        </w:rPr>
        <w:t xml:space="preserve"> </w:t>
      </w:r>
      <w:r w:rsidRPr="005E517D">
        <w:rPr>
          <w:rFonts w:ascii="Arial" w:hAnsi="Arial" w:cs="Arial"/>
          <w:sz w:val="24"/>
          <w:szCs w:val="24"/>
        </w:rPr>
        <w:t>end uses.</w:t>
      </w:r>
    </w:p>
    <w:p w:rsidR="008940A9" w:rsidRPr="005E517D" w:rsidRDefault="008940A9" w:rsidP="002331BE">
      <w:pPr>
        <w:rPr>
          <w:rFonts w:ascii="Arial" w:hAnsi="Arial" w:cs="Arial"/>
          <w:sz w:val="24"/>
          <w:szCs w:val="24"/>
        </w:rPr>
      </w:pPr>
      <w:r w:rsidRPr="005E517D">
        <w:rPr>
          <w:rFonts w:ascii="Arial" w:hAnsi="Arial" w:cs="Arial"/>
          <w:sz w:val="24"/>
          <w:szCs w:val="24"/>
        </w:rPr>
        <w:t xml:space="preserve">Varieties released have PBR protection, collected by either </w:t>
      </w:r>
      <w:r w:rsidR="005E517D" w:rsidRPr="005E517D">
        <w:rPr>
          <w:rFonts w:ascii="Arial" w:hAnsi="Arial" w:cs="Arial"/>
          <w:sz w:val="24"/>
          <w:szCs w:val="24"/>
        </w:rPr>
        <w:t>the Australian Exporters Company (</w:t>
      </w:r>
      <w:r w:rsidRPr="005E517D">
        <w:rPr>
          <w:rFonts w:ascii="Arial" w:hAnsi="Arial" w:cs="Arial"/>
          <w:sz w:val="24"/>
          <w:szCs w:val="24"/>
        </w:rPr>
        <w:t>AEXCO</w:t>
      </w:r>
      <w:r w:rsidR="005E517D" w:rsidRPr="005E517D">
        <w:rPr>
          <w:rFonts w:ascii="Arial" w:hAnsi="Arial" w:cs="Arial"/>
          <w:sz w:val="24"/>
          <w:szCs w:val="24"/>
        </w:rPr>
        <w:t>)</w:t>
      </w:r>
      <w:r w:rsidRPr="005E517D">
        <w:rPr>
          <w:rFonts w:ascii="Arial" w:hAnsi="Arial" w:cs="Arial"/>
          <w:sz w:val="24"/>
          <w:szCs w:val="24"/>
        </w:rPr>
        <w:t xml:space="preserve"> in the case of export hay varieties or through an end point royalty collected by bulk handlers</w:t>
      </w:r>
      <w:r w:rsidR="00C60577" w:rsidRPr="005E517D">
        <w:rPr>
          <w:rFonts w:ascii="Arial" w:hAnsi="Arial" w:cs="Arial"/>
          <w:sz w:val="24"/>
          <w:szCs w:val="24"/>
        </w:rPr>
        <w:t>, or grower declaration to commercial partners</w:t>
      </w:r>
      <w:r w:rsidRPr="005E517D">
        <w:rPr>
          <w:rFonts w:ascii="Arial" w:hAnsi="Arial" w:cs="Arial"/>
          <w:sz w:val="24"/>
          <w:szCs w:val="24"/>
        </w:rPr>
        <w:t>.</w:t>
      </w:r>
    </w:p>
    <w:p w:rsidR="008940A9" w:rsidRPr="005E517D" w:rsidRDefault="008940A9" w:rsidP="002331BE">
      <w:pPr>
        <w:rPr>
          <w:rFonts w:ascii="Arial" w:hAnsi="Arial" w:cs="Arial"/>
          <w:color w:val="FF0000"/>
          <w:sz w:val="24"/>
          <w:szCs w:val="24"/>
        </w:rPr>
      </w:pPr>
      <w:r w:rsidRPr="005E517D">
        <w:rPr>
          <w:rFonts w:ascii="Arial" w:hAnsi="Arial" w:cs="Arial"/>
          <w:sz w:val="24"/>
          <w:szCs w:val="24"/>
        </w:rPr>
        <w:t xml:space="preserve">Royalties collected </w:t>
      </w:r>
      <w:r w:rsidR="00C60577" w:rsidRPr="005E517D">
        <w:rPr>
          <w:rFonts w:ascii="Arial" w:hAnsi="Arial" w:cs="Arial"/>
          <w:sz w:val="24"/>
          <w:szCs w:val="24"/>
        </w:rPr>
        <w:t xml:space="preserve">meet </w:t>
      </w:r>
      <w:r w:rsidRPr="005E517D">
        <w:rPr>
          <w:rFonts w:ascii="Arial" w:hAnsi="Arial" w:cs="Arial"/>
          <w:sz w:val="24"/>
          <w:szCs w:val="24"/>
        </w:rPr>
        <w:t>part of the total cost of the oat breeding program, with GRDC and SARDI also funding the program.</w:t>
      </w:r>
    </w:p>
    <w:p w:rsidR="008940A9" w:rsidRPr="005E517D" w:rsidRDefault="008940A9" w:rsidP="002331BE">
      <w:pPr>
        <w:rPr>
          <w:rFonts w:ascii="Arial" w:hAnsi="Arial" w:cs="Arial"/>
          <w:b/>
          <w:i/>
          <w:sz w:val="24"/>
          <w:szCs w:val="24"/>
        </w:rPr>
      </w:pPr>
      <w:r w:rsidRPr="005E517D">
        <w:rPr>
          <w:rFonts w:ascii="Arial" w:hAnsi="Arial" w:cs="Arial"/>
          <w:b/>
          <w:i/>
          <w:sz w:val="24"/>
          <w:szCs w:val="24"/>
        </w:rPr>
        <w:lastRenderedPageBreak/>
        <w:t>Pulses and vetch</w:t>
      </w:r>
    </w:p>
    <w:p w:rsidR="008940A9" w:rsidRPr="005E517D" w:rsidRDefault="008940A9" w:rsidP="002331BE">
      <w:pPr>
        <w:rPr>
          <w:rFonts w:ascii="Arial" w:hAnsi="Arial" w:cs="Arial"/>
          <w:sz w:val="24"/>
          <w:szCs w:val="24"/>
        </w:rPr>
      </w:pPr>
      <w:r w:rsidRPr="005E517D">
        <w:rPr>
          <w:rFonts w:ascii="Arial" w:hAnsi="Arial" w:cs="Arial"/>
          <w:sz w:val="24"/>
          <w:szCs w:val="24"/>
        </w:rPr>
        <w:t xml:space="preserve">SARDI maintains </w:t>
      </w:r>
      <w:r w:rsidR="00660B83" w:rsidRPr="005E517D">
        <w:rPr>
          <w:rFonts w:ascii="Arial" w:hAnsi="Arial" w:cs="Arial"/>
          <w:sz w:val="24"/>
          <w:szCs w:val="24"/>
        </w:rPr>
        <w:t>an important role in evaluating new pulse lines for the nationally coordinated Pulse Breeding Australia field pea, chickpea and lentil breeding programs. SARDI also conducts the Australian National Vetch Breeding</w:t>
      </w:r>
      <w:r w:rsidRPr="005E517D">
        <w:rPr>
          <w:rFonts w:ascii="Arial" w:hAnsi="Arial" w:cs="Arial"/>
          <w:sz w:val="24"/>
          <w:szCs w:val="24"/>
        </w:rPr>
        <w:t xml:space="preserve"> program.</w:t>
      </w:r>
    </w:p>
    <w:p w:rsidR="008940A9" w:rsidRPr="005E517D" w:rsidRDefault="008940A9" w:rsidP="002331BE">
      <w:pPr>
        <w:rPr>
          <w:rFonts w:ascii="Arial" w:hAnsi="Arial" w:cs="Arial"/>
          <w:b/>
          <w:i/>
          <w:sz w:val="24"/>
          <w:szCs w:val="24"/>
        </w:rPr>
      </w:pPr>
      <w:r w:rsidRPr="005E517D">
        <w:rPr>
          <w:rFonts w:ascii="Arial" w:hAnsi="Arial" w:cs="Arial"/>
          <w:b/>
          <w:i/>
          <w:sz w:val="24"/>
          <w:szCs w:val="24"/>
        </w:rPr>
        <w:t>Pastures</w:t>
      </w:r>
    </w:p>
    <w:p w:rsidR="008940A9" w:rsidRPr="005E517D" w:rsidRDefault="008940A9" w:rsidP="002331BE">
      <w:pPr>
        <w:rPr>
          <w:rFonts w:ascii="Arial" w:hAnsi="Arial" w:cs="Arial"/>
          <w:sz w:val="24"/>
          <w:szCs w:val="24"/>
        </w:rPr>
      </w:pPr>
      <w:r w:rsidRPr="005E517D">
        <w:rPr>
          <w:rFonts w:ascii="Arial" w:hAnsi="Arial" w:cs="Arial"/>
          <w:sz w:val="24"/>
          <w:szCs w:val="24"/>
        </w:rPr>
        <w:t>SARDI maintains the Medicago germplasm collection and undertakes breeding and selection for lucerne</w:t>
      </w:r>
      <w:r w:rsidR="00660B83" w:rsidRPr="005E517D">
        <w:rPr>
          <w:rFonts w:ascii="Arial" w:hAnsi="Arial" w:cs="Arial"/>
          <w:sz w:val="24"/>
          <w:szCs w:val="24"/>
        </w:rPr>
        <w:t>,</w:t>
      </w:r>
      <w:r w:rsidRPr="005E517D">
        <w:rPr>
          <w:rFonts w:ascii="Arial" w:hAnsi="Arial" w:cs="Arial"/>
          <w:sz w:val="24"/>
          <w:szCs w:val="24"/>
        </w:rPr>
        <w:t xml:space="preserve"> medics and other pas</w:t>
      </w:r>
      <w:r w:rsidR="00BE6619" w:rsidRPr="005E517D">
        <w:rPr>
          <w:rFonts w:ascii="Arial" w:hAnsi="Arial" w:cs="Arial"/>
          <w:sz w:val="24"/>
          <w:szCs w:val="24"/>
        </w:rPr>
        <w:t xml:space="preserve">ture varieties.  There </w:t>
      </w:r>
      <w:r w:rsidR="00660B83" w:rsidRPr="005E517D">
        <w:rPr>
          <w:rFonts w:ascii="Arial" w:hAnsi="Arial" w:cs="Arial"/>
          <w:sz w:val="24"/>
          <w:szCs w:val="24"/>
        </w:rPr>
        <w:t>are</w:t>
      </w:r>
      <w:r w:rsidR="00452DA3" w:rsidRPr="005E517D">
        <w:rPr>
          <w:rFonts w:ascii="Arial" w:hAnsi="Arial" w:cs="Arial"/>
          <w:sz w:val="24"/>
          <w:szCs w:val="24"/>
        </w:rPr>
        <w:t xml:space="preserve"> </w:t>
      </w:r>
      <w:r w:rsidR="00BE6619" w:rsidRPr="005E517D">
        <w:rPr>
          <w:rFonts w:ascii="Arial" w:hAnsi="Arial" w:cs="Arial"/>
          <w:sz w:val="24"/>
          <w:szCs w:val="24"/>
        </w:rPr>
        <w:t>also</w:t>
      </w:r>
      <w:r w:rsidRPr="005E517D">
        <w:rPr>
          <w:rFonts w:ascii="Arial" w:hAnsi="Arial" w:cs="Arial"/>
          <w:sz w:val="24"/>
          <w:szCs w:val="24"/>
        </w:rPr>
        <w:t xml:space="preserve"> private pasture breeder</w:t>
      </w:r>
      <w:r w:rsidR="00BE6619" w:rsidRPr="005E517D">
        <w:rPr>
          <w:rFonts w:ascii="Arial" w:hAnsi="Arial" w:cs="Arial"/>
          <w:sz w:val="24"/>
          <w:szCs w:val="24"/>
        </w:rPr>
        <w:t>s</w:t>
      </w:r>
      <w:r w:rsidRPr="005E517D">
        <w:rPr>
          <w:rFonts w:ascii="Arial" w:hAnsi="Arial" w:cs="Arial"/>
          <w:sz w:val="24"/>
          <w:szCs w:val="24"/>
        </w:rPr>
        <w:t xml:space="preserve"> in SA, </w:t>
      </w:r>
      <w:r w:rsidR="00EC3BD7">
        <w:rPr>
          <w:rFonts w:ascii="Arial" w:hAnsi="Arial" w:cs="Arial"/>
          <w:sz w:val="24"/>
          <w:szCs w:val="24"/>
        </w:rPr>
        <w:t xml:space="preserve">Seed Technology and Marketing </w:t>
      </w:r>
      <w:r w:rsidR="00BE6619" w:rsidRPr="005E517D">
        <w:rPr>
          <w:rFonts w:ascii="Arial" w:hAnsi="Arial" w:cs="Arial"/>
          <w:sz w:val="24"/>
          <w:szCs w:val="24"/>
        </w:rPr>
        <w:t>and Pristine Forage Technologies.</w:t>
      </w:r>
    </w:p>
    <w:p w:rsidR="00BE6619" w:rsidRPr="005E517D" w:rsidRDefault="00BE6619" w:rsidP="002331BE">
      <w:pPr>
        <w:rPr>
          <w:rFonts w:ascii="Arial" w:hAnsi="Arial" w:cs="Arial"/>
          <w:sz w:val="24"/>
          <w:szCs w:val="24"/>
        </w:rPr>
      </w:pPr>
      <w:r w:rsidRPr="005E517D">
        <w:rPr>
          <w:rFonts w:ascii="Arial" w:hAnsi="Arial" w:cs="Arial"/>
          <w:sz w:val="24"/>
          <w:szCs w:val="24"/>
        </w:rPr>
        <w:t>Royalties are placed on seed at the point of sale and contribute to the overall cost of the prog</w:t>
      </w:r>
      <w:r w:rsidR="001C0B6C" w:rsidRPr="005E517D">
        <w:rPr>
          <w:rFonts w:ascii="Arial" w:hAnsi="Arial" w:cs="Arial"/>
          <w:sz w:val="24"/>
          <w:szCs w:val="24"/>
        </w:rPr>
        <w:t>r</w:t>
      </w:r>
      <w:r w:rsidRPr="005E517D">
        <w:rPr>
          <w:rFonts w:ascii="Arial" w:hAnsi="Arial" w:cs="Arial"/>
          <w:sz w:val="24"/>
          <w:szCs w:val="24"/>
        </w:rPr>
        <w:t>ams.  Other sources of funding are a number of Research and Development Corporations and in-kind contributions from agencies.</w:t>
      </w:r>
    </w:p>
    <w:p w:rsidR="00BE6619" w:rsidRPr="005E517D" w:rsidRDefault="004C370E" w:rsidP="002331BE">
      <w:pPr>
        <w:rPr>
          <w:rFonts w:ascii="Arial" w:hAnsi="Arial" w:cs="Arial"/>
          <w:b/>
          <w:i/>
          <w:sz w:val="24"/>
          <w:szCs w:val="24"/>
        </w:rPr>
      </w:pPr>
      <w:r w:rsidRPr="005E517D">
        <w:rPr>
          <w:rFonts w:ascii="Arial" w:hAnsi="Arial" w:cs="Arial"/>
          <w:b/>
          <w:i/>
          <w:sz w:val="24"/>
          <w:szCs w:val="24"/>
        </w:rPr>
        <w:t>Horticultural crops</w:t>
      </w:r>
    </w:p>
    <w:p w:rsidR="002331BE" w:rsidRPr="005E517D" w:rsidRDefault="002331BE" w:rsidP="002331BE">
      <w:pPr>
        <w:rPr>
          <w:rFonts w:ascii="Arial" w:hAnsi="Arial" w:cs="Arial"/>
          <w:sz w:val="24"/>
          <w:szCs w:val="24"/>
        </w:rPr>
      </w:pPr>
      <w:r w:rsidRPr="005E517D">
        <w:rPr>
          <w:rFonts w:ascii="Arial" w:hAnsi="Arial" w:cs="Arial"/>
          <w:sz w:val="24"/>
          <w:szCs w:val="24"/>
        </w:rPr>
        <w:t>There were a number of horticultural breeding and evaluation programs being conducted in SA at the time of the introduction of the breeder's right legislation:</w:t>
      </w:r>
    </w:p>
    <w:p w:rsidR="002331BE" w:rsidRPr="005E517D" w:rsidRDefault="002331BE" w:rsidP="00C12605">
      <w:pPr>
        <w:numPr>
          <w:ilvl w:val="0"/>
          <w:numId w:val="4"/>
        </w:numPr>
        <w:shd w:val="clear" w:color="auto" w:fill="FFFFFF"/>
        <w:spacing w:after="240" w:line="240" w:lineRule="auto"/>
        <w:rPr>
          <w:rFonts w:ascii="Arial" w:eastAsia="Times New Roman" w:hAnsi="Arial" w:cs="Arial"/>
          <w:color w:val="3B3B3B"/>
          <w:sz w:val="24"/>
          <w:szCs w:val="24"/>
          <w:lang w:val="en-US"/>
        </w:rPr>
      </w:pPr>
      <w:r w:rsidRPr="005E517D">
        <w:rPr>
          <w:rFonts w:ascii="Arial" w:hAnsi="Arial" w:cs="Arial"/>
          <w:sz w:val="24"/>
          <w:szCs w:val="24"/>
        </w:rPr>
        <w:t>Cherry breeding and evaluation.  This program operated out of the Lenswood Resea</w:t>
      </w:r>
      <w:r w:rsidR="00C23E68">
        <w:rPr>
          <w:rFonts w:ascii="Arial" w:hAnsi="Arial" w:cs="Arial"/>
          <w:sz w:val="24"/>
          <w:szCs w:val="24"/>
        </w:rPr>
        <w:t xml:space="preserve">rch Centre for around 20 years.  </w:t>
      </w:r>
      <w:r w:rsidR="004E35E3" w:rsidRPr="005E517D">
        <w:rPr>
          <w:rFonts w:ascii="Arial" w:hAnsi="Arial" w:cs="Arial"/>
          <w:sz w:val="24"/>
          <w:szCs w:val="24"/>
        </w:rPr>
        <w:t>Six</w:t>
      </w:r>
      <w:r w:rsidRPr="005E517D">
        <w:rPr>
          <w:rFonts w:ascii="Arial" w:hAnsi="Arial" w:cs="Arial"/>
          <w:sz w:val="24"/>
          <w:szCs w:val="24"/>
        </w:rPr>
        <w:t xml:space="preserve"> va</w:t>
      </w:r>
      <w:r w:rsidR="001C0B6C" w:rsidRPr="005E517D">
        <w:rPr>
          <w:rFonts w:ascii="Arial" w:hAnsi="Arial" w:cs="Arial"/>
          <w:sz w:val="24"/>
          <w:szCs w:val="24"/>
        </w:rPr>
        <w:t>rieties were protected by the PB</w:t>
      </w:r>
      <w:r w:rsidRPr="005E517D">
        <w:rPr>
          <w:rFonts w:ascii="Arial" w:hAnsi="Arial" w:cs="Arial"/>
          <w:sz w:val="24"/>
          <w:szCs w:val="24"/>
        </w:rPr>
        <w:t>R legislation and released, Sir Don</w:t>
      </w:r>
      <w:r w:rsidR="0037622C" w:rsidRPr="005E517D">
        <w:rPr>
          <w:rFonts w:ascii="Arial" w:hAnsi="Arial" w:cs="Arial"/>
          <w:sz w:val="24"/>
          <w:szCs w:val="24"/>
        </w:rPr>
        <w:t xml:space="preserve"> (1998)</w:t>
      </w:r>
      <w:r w:rsidRPr="005E517D">
        <w:rPr>
          <w:rFonts w:ascii="Arial" w:hAnsi="Arial" w:cs="Arial"/>
          <w:sz w:val="24"/>
          <w:szCs w:val="24"/>
        </w:rPr>
        <w:t>, Sir Tom</w:t>
      </w:r>
      <w:r w:rsidR="0037622C" w:rsidRPr="005E517D">
        <w:rPr>
          <w:rFonts w:ascii="Arial" w:hAnsi="Arial" w:cs="Arial"/>
          <w:sz w:val="24"/>
          <w:szCs w:val="24"/>
        </w:rPr>
        <w:t xml:space="preserve"> (1998)</w:t>
      </w:r>
      <w:r w:rsidRPr="005E517D">
        <w:rPr>
          <w:rFonts w:ascii="Arial" w:hAnsi="Arial" w:cs="Arial"/>
          <w:sz w:val="24"/>
          <w:szCs w:val="24"/>
        </w:rPr>
        <w:t>, Dame Roma</w:t>
      </w:r>
      <w:r w:rsidR="0037622C" w:rsidRPr="005E517D">
        <w:rPr>
          <w:rFonts w:ascii="Arial" w:hAnsi="Arial" w:cs="Arial"/>
          <w:sz w:val="24"/>
          <w:szCs w:val="24"/>
        </w:rPr>
        <w:t xml:space="preserve"> (2001)</w:t>
      </w:r>
      <w:r w:rsidR="00452DA3" w:rsidRPr="005E517D">
        <w:rPr>
          <w:rFonts w:ascii="Arial" w:hAnsi="Arial" w:cs="Arial"/>
          <w:sz w:val="24"/>
          <w:szCs w:val="24"/>
        </w:rPr>
        <w:t xml:space="preserve">, </w:t>
      </w:r>
      <w:r w:rsidR="0037622C" w:rsidRPr="005E517D">
        <w:rPr>
          <w:rFonts w:ascii="Arial" w:eastAsia="Times New Roman" w:hAnsi="Arial" w:cs="Arial"/>
          <w:sz w:val="24"/>
          <w:szCs w:val="24"/>
          <w:lang w:val="en-US"/>
        </w:rPr>
        <w:t>Dame</w:t>
      </w:r>
      <w:r w:rsidR="00452DA3" w:rsidRPr="005E517D">
        <w:rPr>
          <w:rFonts w:ascii="Arial" w:eastAsia="Times New Roman" w:hAnsi="Arial" w:cs="Arial"/>
          <w:sz w:val="24"/>
          <w:szCs w:val="24"/>
          <w:lang w:val="en-US"/>
        </w:rPr>
        <w:t xml:space="preserve"> </w:t>
      </w:r>
      <w:r w:rsidR="0037622C" w:rsidRPr="005E517D">
        <w:rPr>
          <w:rFonts w:ascii="Arial" w:eastAsia="Times New Roman" w:hAnsi="Arial" w:cs="Arial"/>
          <w:sz w:val="24"/>
          <w:szCs w:val="24"/>
          <w:lang w:val="en-US"/>
        </w:rPr>
        <w:t>Nancy</w:t>
      </w:r>
      <w:r w:rsidR="004E35E3" w:rsidRPr="005E517D">
        <w:rPr>
          <w:rFonts w:ascii="Arial" w:eastAsia="Times New Roman" w:hAnsi="Arial" w:cs="Arial"/>
          <w:sz w:val="24"/>
          <w:szCs w:val="24"/>
          <w:lang w:val="en-US"/>
        </w:rPr>
        <w:t>(2002)</w:t>
      </w:r>
      <w:r w:rsidR="0037622C" w:rsidRPr="005E517D">
        <w:rPr>
          <w:rFonts w:ascii="Arial" w:eastAsia="Times New Roman" w:hAnsi="Arial" w:cs="Arial"/>
          <w:sz w:val="24"/>
          <w:szCs w:val="24"/>
          <w:lang w:val="en-US"/>
        </w:rPr>
        <w:t xml:space="preserve">, Sir Hans </w:t>
      </w:r>
      <w:r w:rsidR="004E35E3" w:rsidRPr="005E517D">
        <w:rPr>
          <w:rFonts w:ascii="Arial" w:eastAsia="Times New Roman" w:hAnsi="Arial" w:cs="Arial"/>
          <w:sz w:val="24"/>
          <w:szCs w:val="24"/>
          <w:lang w:val="en-US"/>
        </w:rPr>
        <w:t xml:space="preserve">(2002) </w:t>
      </w:r>
      <w:r w:rsidR="0037622C" w:rsidRPr="005E517D">
        <w:rPr>
          <w:rFonts w:ascii="Arial" w:eastAsia="Times New Roman" w:hAnsi="Arial" w:cs="Arial"/>
          <w:sz w:val="24"/>
          <w:szCs w:val="24"/>
          <w:lang w:val="en-US"/>
        </w:rPr>
        <w:t>and Sir Douglas (2002)</w:t>
      </w:r>
      <w:r w:rsidR="004E35E3" w:rsidRPr="005E517D">
        <w:rPr>
          <w:rFonts w:ascii="Arial" w:eastAsia="Times New Roman" w:hAnsi="Arial" w:cs="Arial"/>
          <w:sz w:val="24"/>
          <w:szCs w:val="24"/>
          <w:lang w:val="en-US"/>
        </w:rPr>
        <w:t>.</w:t>
      </w:r>
    </w:p>
    <w:p w:rsidR="004E35E3" w:rsidRPr="005E517D" w:rsidRDefault="004E35E3" w:rsidP="00C12605">
      <w:pPr>
        <w:numPr>
          <w:ilvl w:val="0"/>
          <w:numId w:val="4"/>
        </w:numPr>
        <w:shd w:val="clear" w:color="auto" w:fill="FFFFFF"/>
        <w:spacing w:after="240" w:line="240" w:lineRule="auto"/>
        <w:rPr>
          <w:rFonts w:ascii="Arial" w:eastAsia="Times New Roman" w:hAnsi="Arial" w:cs="Arial"/>
          <w:color w:val="3B3B3B"/>
          <w:sz w:val="24"/>
          <w:szCs w:val="24"/>
          <w:lang w:val="en-US"/>
        </w:rPr>
      </w:pPr>
      <w:r w:rsidRPr="005E517D">
        <w:rPr>
          <w:rFonts w:ascii="Arial" w:eastAsia="Times New Roman" w:hAnsi="Arial" w:cs="Arial"/>
          <w:sz w:val="24"/>
          <w:szCs w:val="24"/>
          <w:lang w:val="en-US"/>
        </w:rPr>
        <w:t>Apricot breeding and evaluation.  This program commenced around 1980 at</w:t>
      </w:r>
      <w:r w:rsidR="00C23E68">
        <w:rPr>
          <w:rFonts w:ascii="Arial" w:eastAsia="Times New Roman" w:hAnsi="Arial" w:cs="Arial"/>
          <w:sz w:val="24"/>
          <w:szCs w:val="24"/>
          <w:lang w:val="en-US"/>
        </w:rPr>
        <w:t xml:space="preserve"> Loxton Research Centre.</w:t>
      </w:r>
      <w:r w:rsidRPr="005E517D">
        <w:rPr>
          <w:rFonts w:ascii="Arial" w:eastAsia="Times New Roman" w:hAnsi="Arial" w:cs="Arial"/>
          <w:sz w:val="24"/>
          <w:szCs w:val="24"/>
          <w:lang w:val="en-US"/>
        </w:rPr>
        <w:t xml:space="preserve">  Some material has been released to the fresh fruit industry.</w:t>
      </w:r>
    </w:p>
    <w:p w:rsidR="004E35E3" w:rsidRPr="005E517D" w:rsidRDefault="004E35E3" w:rsidP="00C12605">
      <w:pPr>
        <w:numPr>
          <w:ilvl w:val="0"/>
          <w:numId w:val="4"/>
        </w:numPr>
        <w:shd w:val="clear" w:color="auto" w:fill="FFFFFF"/>
        <w:spacing w:after="240" w:line="240" w:lineRule="auto"/>
        <w:rPr>
          <w:rFonts w:ascii="Arial" w:eastAsia="Times New Roman" w:hAnsi="Arial" w:cs="Arial"/>
          <w:color w:val="3B3B3B"/>
          <w:sz w:val="24"/>
          <w:szCs w:val="24"/>
          <w:lang w:val="en-US"/>
        </w:rPr>
      </w:pPr>
      <w:r w:rsidRPr="005E517D">
        <w:rPr>
          <w:rFonts w:ascii="Arial" w:eastAsia="Times New Roman" w:hAnsi="Arial" w:cs="Arial"/>
          <w:sz w:val="24"/>
          <w:szCs w:val="24"/>
          <w:lang w:val="en-US"/>
        </w:rPr>
        <w:t>Vine, apple and pear and potato evaluation.  These programs were conducted out of Nuriootpa, Loxton and Lenswood Research Centres over many decades.  As the material evaluated was not part of SA based breeding programs, no varieties were protected under the legislation</w:t>
      </w:r>
    </w:p>
    <w:p w:rsidR="003F7BE7" w:rsidRPr="005E517D" w:rsidRDefault="003F7BE7" w:rsidP="00144AE5">
      <w:pPr>
        <w:rPr>
          <w:rFonts w:ascii="Arial" w:hAnsi="Arial" w:cs="Arial"/>
          <w:b/>
          <w:sz w:val="24"/>
          <w:szCs w:val="24"/>
        </w:rPr>
      </w:pPr>
    </w:p>
    <w:p w:rsidR="002331BE" w:rsidRPr="005E517D" w:rsidRDefault="002331BE" w:rsidP="00144AE5">
      <w:pPr>
        <w:rPr>
          <w:rFonts w:ascii="Arial" w:hAnsi="Arial" w:cs="Arial"/>
          <w:b/>
          <w:sz w:val="28"/>
          <w:szCs w:val="28"/>
        </w:rPr>
      </w:pPr>
      <w:r w:rsidRPr="005E517D">
        <w:rPr>
          <w:rFonts w:ascii="Arial" w:hAnsi="Arial" w:cs="Arial"/>
          <w:b/>
          <w:sz w:val="28"/>
          <w:szCs w:val="28"/>
        </w:rPr>
        <w:t>Thirty years on</w:t>
      </w:r>
    </w:p>
    <w:p w:rsidR="003F7BE7" w:rsidRPr="005E517D" w:rsidRDefault="004E35E3" w:rsidP="00144AE5">
      <w:pPr>
        <w:rPr>
          <w:rFonts w:ascii="Arial" w:hAnsi="Arial" w:cs="Arial"/>
          <w:sz w:val="24"/>
          <w:szCs w:val="24"/>
        </w:rPr>
      </w:pPr>
      <w:r w:rsidRPr="005E517D">
        <w:rPr>
          <w:rFonts w:ascii="Arial" w:hAnsi="Arial" w:cs="Arial"/>
          <w:sz w:val="24"/>
          <w:szCs w:val="24"/>
        </w:rPr>
        <w:t>It has been around 30 years since the legislation was passed amidst views from both perspectives.  So what has been the impact of the legislation and the ability of breeding companies to protect their varieties</w:t>
      </w:r>
      <w:r w:rsidR="001C0B6C" w:rsidRPr="005E517D">
        <w:rPr>
          <w:rFonts w:ascii="Arial" w:hAnsi="Arial" w:cs="Arial"/>
          <w:sz w:val="24"/>
          <w:szCs w:val="24"/>
        </w:rPr>
        <w:t>, to apply various funding</w:t>
      </w:r>
      <w:r w:rsidR="0097374C" w:rsidRPr="005E517D">
        <w:rPr>
          <w:rFonts w:ascii="Arial" w:hAnsi="Arial" w:cs="Arial"/>
          <w:sz w:val="24"/>
          <w:szCs w:val="24"/>
        </w:rPr>
        <w:t xml:space="preserve"> mechanisms and for Australian industries to access international varieties</w:t>
      </w:r>
      <w:r w:rsidR="001C0B6C" w:rsidRPr="005E517D">
        <w:rPr>
          <w:rFonts w:ascii="Arial" w:hAnsi="Arial" w:cs="Arial"/>
          <w:sz w:val="24"/>
          <w:szCs w:val="24"/>
        </w:rPr>
        <w:t xml:space="preserve"> and germplasm</w:t>
      </w:r>
      <w:r w:rsidR="0097374C" w:rsidRPr="005E517D">
        <w:rPr>
          <w:rFonts w:ascii="Arial" w:hAnsi="Arial" w:cs="Arial"/>
          <w:sz w:val="24"/>
          <w:szCs w:val="24"/>
        </w:rPr>
        <w:t>.</w:t>
      </w:r>
    </w:p>
    <w:p w:rsidR="00EC3BD7" w:rsidRDefault="00EC3BD7">
      <w:pPr>
        <w:rPr>
          <w:rFonts w:ascii="Arial" w:hAnsi="Arial" w:cs="Arial"/>
          <w:b/>
          <w:i/>
          <w:sz w:val="24"/>
          <w:szCs w:val="24"/>
        </w:rPr>
      </w:pPr>
      <w:r>
        <w:rPr>
          <w:rFonts w:ascii="Arial" w:hAnsi="Arial" w:cs="Arial"/>
          <w:b/>
          <w:i/>
          <w:sz w:val="24"/>
          <w:szCs w:val="24"/>
        </w:rPr>
        <w:br w:type="page"/>
      </w:r>
    </w:p>
    <w:p w:rsidR="0097374C" w:rsidRPr="005E517D" w:rsidRDefault="0097374C" w:rsidP="00144AE5">
      <w:pPr>
        <w:rPr>
          <w:rFonts w:ascii="Arial" w:hAnsi="Arial" w:cs="Arial"/>
          <w:b/>
          <w:i/>
          <w:sz w:val="24"/>
          <w:szCs w:val="24"/>
        </w:rPr>
      </w:pPr>
      <w:r w:rsidRPr="005E517D">
        <w:rPr>
          <w:rFonts w:ascii="Arial" w:hAnsi="Arial" w:cs="Arial"/>
          <w:b/>
          <w:i/>
          <w:sz w:val="24"/>
          <w:szCs w:val="24"/>
        </w:rPr>
        <w:lastRenderedPageBreak/>
        <w:t>Crops</w:t>
      </w:r>
    </w:p>
    <w:p w:rsidR="0097374C" w:rsidRPr="005E517D" w:rsidRDefault="005E517D" w:rsidP="00144AE5">
      <w:pPr>
        <w:rPr>
          <w:rFonts w:ascii="Arial" w:hAnsi="Arial" w:cs="Arial"/>
          <w:sz w:val="24"/>
          <w:szCs w:val="24"/>
        </w:rPr>
      </w:pPr>
      <w:r w:rsidRPr="005E517D">
        <w:rPr>
          <w:rFonts w:ascii="Arial" w:hAnsi="Arial" w:cs="Arial"/>
          <w:sz w:val="24"/>
          <w:szCs w:val="24"/>
        </w:rPr>
        <w:t>Prior to PVR, w</w:t>
      </w:r>
      <w:r w:rsidR="0097374C" w:rsidRPr="005E517D">
        <w:rPr>
          <w:rFonts w:ascii="Arial" w:hAnsi="Arial" w:cs="Arial"/>
          <w:sz w:val="24"/>
          <w:szCs w:val="24"/>
        </w:rPr>
        <w:t>ithin SA and generally across the country the crop breeding programs were generally well funded by governments and to some extent industry.  There was strong opposition from most breeders to protect varieties and to use this protection to generate additional funding from the sale of seed of new varieties or to apply end point royalties.</w:t>
      </w:r>
    </w:p>
    <w:p w:rsidR="0097374C" w:rsidRPr="005E517D" w:rsidRDefault="0097374C" w:rsidP="00144AE5">
      <w:pPr>
        <w:rPr>
          <w:rFonts w:ascii="Arial" w:hAnsi="Arial" w:cs="Arial"/>
          <w:sz w:val="24"/>
          <w:szCs w:val="24"/>
        </w:rPr>
      </w:pPr>
      <w:r w:rsidRPr="005E517D">
        <w:rPr>
          <w:rFonts w:ascii="Arial" w:hAnsi="Arial" w:cs="Arial"/>
          <w:sz w:val="24"/>
          <w:szCs w:val="24"/>
        </w:rPr>
        <w:t xml:space="preserve">For reasons </w:t>
      </w:r>
      <w:r w:rsidR="00E8048B" w:rsidRPr="005E517D">
        <w:rPr>
          <w:rFonts w:ascii="Arial" w:hAnsi="Arial" w:cs="Arial"/>
          <w:sz w:val="24"/>
          <w:szCs w:val="24"/>
        </w:rPr>
        <w:t xml:space="preserve">primarily </w:t>
      </w:r>
      <w:r w:rsidRPr="005E517D">
        <w:rPr>
          <w:rFonts w:ascii="Arial" w:hAnsi="Arial" w:cs="Arial"/>
          <w:sz w:val="24"/>
          <w:szCs w:val="24"/>
        </w:rPr>
        <w:t>of driving competitiveness</w:t>
      </w:r>
      <w:r w:rsidR="00E8048B" w:rsidRPr="005E517D">
        <w:rPr>
          <w:rFonts w:ascii="Arial" w:hAnsi="Arial" w:cs="Arial"/>
          <w:sz w:val="24"/>
          <w:szCs w:val="24"/>
        </w:rPr>
        <w:t xml:space="preserve"> between breeding programs</w:t>
      </w:r>
      <w:r w:rsidRPr="005E517D">
        <w:rPr>
          <w:rFonts w:ascii="Arial" w:hAnsi="Arial" w:cs="Arial"/>
          <w:sz w:val="24"/>
          <w:szCs w:val="24"/>
        </w:rPr>
        <w:t xml:space="preserve"> and noting the commencement by state governments to reduce funding of primary industries research and development, the grains industry, through the Grains Research and Development Corporation, </w:t>
      </w:r>
      <w:r w:rsidR="00E8048B" w:rsidRPr="005E517D">
        <w:rPr>
          <w:rFonts w:ascii="Arial" w:hAnsi="Arial" w:cs="Arial"/>
          <w:sz w:val="24"/>
          <w:szCs w:val="24"/>
        </w:rPr>
        <w:t>led a negotiation to place the state based wheat breeding programs into commercial structures.  This commenced around 2000 and resulted in three companies being established as corporate entities.  There have been changes in ownership</w:t>
      </w:r>
      <w:r w:rsidR="00BE6619" w:rsidRPr="005E517D">
        <w:rPr>
          <w:rFonts w:ascii="Arial" w:hAnsi="Arial" w:cs="Arial"/>
          <w:sz w:val="24"/>
          <w:szCs w:val="24"/>
        </w:rPr>
        <w:t xml:space="preserve"> since 2000 and also the withdrawal of government funding from</w:t>
      </w:r>
      <w:r w:rsidR="00E8048B" w:rsidRPr="005E517D">
        <w:rPr>
          <w:rFonts w:ascii="Arial" w:hAnsi="Arial" w:cs="Arial"/>
          <w:sz w:val="24"/>
          <w:szCs w:val="24"/>
        </w:rPr>
        <w:t xml:space="preserve"> wheat breeding has led to a number of new breeding companies establishing in Australia.  For at least a</w:t>
      </w:r>
      <w:r w:rsidR="00475A8A" w:rsidRPr="005E517D">
        <w:rPr>
          <w:rFonts w:ascii="Arial" w:hAnsi="Arial" w:cs="Arial"/>
          <w:sz w:val="24"/>
          <w:szCs w:val="24"/>
        </w:rPr>
        <w:t xml:space="preserve"> decade there has been little or</w:t>
      </w:r>
      <w:r w:rsidR="00E8048B" w:rsidRPr="005E517D">
        <w:rPr>
          <w:rFonts w:ascii="Arial" w:hAnsi="Arial" w:cs="Arial"/>
          <w:sz w:val="24"/>
          <w:szCs w:val="24"/>
        </w:rPr>
        <w:t xml:space="preserve"> no government funding of wheat breeding.  Most wheat varieties being grown at present have an end point royalty applied.</w:t>
      </w:r>
    </w:p>
    <w:p w:rsidR="000C6CAA" w:rsidRPr="005E517D" w:rsidRDefault="000C6CAA" w:rsidP="00144AE5">
      <w:pPr>
        <w:rPr>
          <w:rFonts w:ascii="Arial" w:hAnsi="Arial" w:cs="Arial"/>
          <w:sz w:val="24"/>
          <w:szCs w:val="24"/>
        </w:rPr>
      </w:pPr>
      <w:r w:rsidRPr="005E517D">
        <w:rPr>
          <w:rFonts w:ascii="Arial" w:hAnsi="Arial" w:cs="Arial"/>
          <w:sz w:val="24"/>
          <w:szCs w:val="24"/>
        </w:rPr>
        <w:t>The remaining crop b</w:t>
      </w:r>
      <w:r w:rsidR="00E8048B" w:rsidRPr="005E517D">
        <w:rPr>
          <w:rFonts w:ascii="Arial" w:hAnsi="Arial" w:cs="Arial"/>
          <w:sz w:val="24"/>
          <w:szCs w:val="24"/>
        </w:rPr>
        <w:t>r</w:t>
      </w:r>
      <w:r w:rsidRPr="005E517D">
        <w:rPr>
          <w:rFonts w:ascii="Arial" w:hAnsi="Arial" w:cs="Arial"/>
          <w:sz w:val="24"/>
          <w:szCs w:val="24"/>
        </w:rPr>
        <w:t>e</w:t>
      </w:r>
      <w:r w:rsidR="00E8048B" w:rsidRPr="005E517D">
        <w:rPr>
          <w:rFonts w:ascii="Arial" w:hAnsi="Arial" w:cs="Arial"/>
          <w:sz w:val="24"/>
          <w:szCs w:val="24"/>
        </w:rPr>
        <w:t xml:space="preserve">eding </w:t>
      </w:r>
      <w:r w:rsidRPr="005E517D">
        <w:rPr>
          <w:rFonts w:ascii="Arial" w:hAnsi="Arial" w:cs="Arial"/>
          <w:sz w:val="24"/>
          <w:szCs w:val="24"/>
        </w:rPr>
        <w:t>programs have seen a progressive trend towards recovering a proportion of the cost via royalties on seed or application of end point royalties.  Recently the barley breeding programs have been transferred to fully commercial arrangements, mostly by inclusion in the companies breeding wheat varieties.</w:t>
      </w:r>
    </w:p>
    <w:p w:rsidR="00E8048B" w:rsidRPr="005E517D" w:rsidRDefault="000C6CAA" w:rsidP="00144AE5">
      <w:pPr>
        <w:rPr>
          <w:rFonts w:ascii="Arial" w:hAnsi="Arial" w:cs="Arial"/>
          <w:sz w:val="24"/>
          <w:szCs w:val="24"/>
        </w:rPr>
      </w:pPr>
      <w:r w:rsidRPr="005E517D">
        <w:rPr>
          <w:rFonts w:ascii="Arial" w:hAnsi="Arial" w:cs="Arial"/>
          <w:b/>
          <w:i/>
          <w:sz w:val="24"/>
          <w:szCs w:val="24"/>
        </w:rPr>
        <w:t>Pastures</w:t>
      </w:r>
    </w:p>
    <w:p w:rsidR="000C6CAA" w:rsidRPr="005E517D" w:rsidRDefault="000C6CAA" w:rsidP="00144AE5">
      <w:pPr>
        <w:rPr>
          <w:rFonts w:ascii="Arial" w:hAnsi="Arial" w:cs="Arial"/>
          <w:sz w:val="24"/>
          <w:szCs w:val="24"/>
        </w:rPr>
      </w:pPr>
      <w:r w:rsidRPr="005E517D">
        <w:rPr>
          <w:rFonts w:ascii="Arial" w:hAnsi="Arial" w:cs="Arial"/>
          <w:sz w:val="24"/>
          <w:szCs w:val="24"/>
        </w:rPr>
        <w:t>There is little if any breeding of new medic varieties occurring and a small program on selection of subterranean clover and high rainfall pasture species</w:t>
      </w:r>
      <w:r w:rsidR="005E517D" w:rsidRPr="005E517D">
        <w:rPr>
          <w:rFonts w:ascii="Arial" w:hAnsi="Arial" w:cs="Arial"/>
          <w:sz w:val="24"/>
          <w:szCs w:val="24"/>
        </w:rPr>
        <w:t xml:space="preserve"> because the demand for pasture seed has declined significantly, due to fundamental changes to farming systems, particularly continuous cropping </w:t>
      </w:r>
      <w:r w:rsidRPr="005E517D">
        <w:rPr>
          <w:rFonts w:ascii="Arial" w:hAnsi="Arial" w:cs="Arial"/>
          <w:sz w:val="24"/>
          <w:szCs w:val="24"/>
        </w:rPr>
        <w:t>.</w:t>
      </w:r>
    </w:p>
    <w:p w:rsidR="000C6CAA" w:rsidRPr="005E517D" w:rsidRDefault="000C6CAA" w:rsidP="00144AE5">
      <w:pPr>
        <w:rPr>
          <w:rFonts w:ascii="Arial" w:hAnsi="Arial" w:cs="Arial"/>
          <w:sz w:val="24"/>
          <w:szCs w:val="24"/>
        </w:rPr>
      </w:pPr>
      <w:r w:rsidRPr="005E517D">
        <w:rPr>
          <w:rFonts w:ascii="Arial" w:hAnsi="Arial" w:cs="Arial"/>
          <w:sz w:val="24"/>
          <w:szCs w:val="24"/>
        </w:rPr>
        <w:t>The lucerne breeding program co</w:t>
      </w:r>
      <w:r w:rsidR="00BE6619" w:rsidRPr="005E517D">
        <w:rPr>
          <w:rFonts w:ascii="Arial" w:hAnsi="Arial" w:cs="Arial"/>
          <w:sz w:val="24"/>
          <w:szCs w:val="24"/>
        </w:rPr>
        <w:t>ntinues funded primarily on royalties on the s</w:t>
      </w:r>
      <w:r w:rsidRPr="005E517D">
        <w:rPr>
          <w:rFonts w:ascii="Arial" w:hAnsi="Arial" w:cs="Arial"/>
          <w:sz w:val="24"/>
          <w:szCs w:val="24"/>
        </w:rPr>
        <w:t>ale of seed.</w:t>
      </w:r>
    </w:p>
    <w:p w:rsidR="000C6CAA" w:rsidRPr="005E517D" w:rsidRDefault="000C6CAA" w:rsidP="00144AE5">
      <w:pPr>
        <w:rPr>
          <w:rFonts w:ascii="Arial" w:hAnsi="Arial" w:cs="Arial"/>
          <w:b/>
          <w:i/>
          <w:sz w:val="24"/>
          <w:szCs w:val="24"/>
        </w:rPr>
      </w:pPr>
      <w:r w:rsidRPr="005E517D">
        <w:rPr>
          <w:rFonts w:ascii="Arial" w:hAnsi="Arial" w:cs="Arial"/>
          <w:b/>
          <w:i/>
          <w:sz w:val="24"/>
          <w:szCs w:val="24"/>
        </w:rPr>
        <w:t>Horticultural crops</w:t>
      </w:r>
    </w:p>
    <w:p w:rsidR="000C6CAA" w:rsidRPr="005E517D" w:rsidRDefault="000C6CAA" w:rsidP="00144AE5">
      <w:pPr>
        <w:rPr>
          <w:rFonts w:ascii="Arial" w:hAnsi="Arial" w:cs="Arial"/>
          <w:sz w:val="24"/>
          <w:szCs w:val="24"/>
        </w:rPr>
      </w:pPr>
      <w:r w:rsidRPr="005E517D">
        <w:rPr>
          <w:rFonts w:ascii="Arial" w:hAnsi="Arial" w:cs="Arial"/>
          <w:sz w:val="24"/>
          <w:szCs w:val="24"/>
        </w:rPr>
        <w:t>Very few breeding programs have continued in SA or nationally</w:t>
      </w:r>
      <w:r w:rsidR="00EC3BD7">
        <w:rPr>
          <w:rFonts w:ascii="Arial" w:hAnsi="Arial" w:cs="Arial"/>
          <w:sz w:val="24"/>
          <w:szCs w:val="24"/>
        </w:rPr>
        <w:t xml:space="preserve">.  </w:t>
      </w:r>
      <w:r w:rsidR="00C12605" w:rsidRPr="005E517D">
        <w:rPr>
          <w:rFonts w:ascii="Arial" w:hAnsi="Arial" w:cs="Arial"/>
          <w:sz w:val="24"/>
          <w:szCs w:val="24"/>
        </w:rPr>
        <w:t xml:space="preserve">With the exception of pink lady </w:t>
      </w:r>
      <w:r w:rsidR="00EC3BD7" w:rsidRPr="005E517D">
        <w:rPr>
          <w:rFonts w:ascii="Arial" w:hAnsi="Arial" w:cs="Arial"/>
          <w:sz w:val="24"/>
          <w:szCs w:val="24"/>
        </w:rPr>
        <w:t>apples,</w:t>
      </w:r>
      <w:r w:rsidR="00C12605" w:rsidRPr="005E517D">
        <w:rPr>
          <w:rFonts w:ascii="Arial" w:hAnsi="Arial" w:cs="Arial"/>
          <w:sz w:val="24"/>
          <w:szCs w:val="24"/>
        </w:rPr>
        <w:t xml:space="preserve"> the demand for new varieties by Australian producers is too small to susta</w:t>
      </w:r>
      <w:r w:rsidR="00475A8A" w:rsidRPr="005E517D">
        <w:rPr>
          <w:rFonts w:ascii="Arial" w:hAnsi="Arial" w:cs="Arial"/>
          <w:sz w:val="24"/>
          <w:szCs w:val="24"/>
        </w:rPr>
        <w:t>in a via</w:t>
      </w:r>
      <w:r w:rsidR="00C12605" w:rsidRPr="005E517D">
        <w:rPr>
          <w:rFonts w:ascii="Arial" w:hAnsi="Arial" w:cs="Arial"/>
          <w:sz w:val="24"/>
          <w:szCs w:val="24"/>
        </w:rPr>
        <w:t>ble breeding program.  Industry, primarily via the nursery business, has preferred to introduce varieties from overseas.</w:t>
      </w:r>
    </w:p>
    <w:p w:rsidR="00C12605" w:rsidRPr="005E517D" w:rsidRDefault="00C12605" w:rsidP="00144AE5">
      <w:pPr>
        <w:rPr>
          <w:rFonts w:ascii="Arial" w:hAnsi="Arial" w:cs="Arial"/>
          <w:sz w:val="24"/>
          <w:szCs w:val="24"/>
        </w:rPr>
      </w:pPr>
    </w:p>
    <w:p w:rsidR="00E37B1A" w:rsidRPr="005E517D" w:rsidRDefault="008E539C" w:rsidP="00144AE5">
      <w:pPr>
        <w:rPr>
          <w:rFonts w:ascii="Arial" w:hAnsi="Arial" w:cs="Arial"/>
          <w:b/>
          <w:sz w:val="28"/>
          <w:szCs w:val="28"/>
        </w:rPr>
      </w:pPr>
      <w:r w:rsidRPr="005E517D">
        <w:rPr>
          <w:rFonts w:ascii="Arial" w:hAnsi="Arial" w:cs="Arial"/>
          <w:b/>
          <w:sz w:val="28"/>
          <w:szCs w:val="28"/>
        </w:rPr>
        <w:lastRenderedPageBreak/>
        <w:t>Further information</w:t>
      </w:r>
    </w:p>
    <w:p w:rsidR="008E539C" w:rsidRPr="005E517D" w:rsidRDefault="008E539C" w:rsidP="00144AE5">
      <w:pPr>
        <w:rPr>
          <w:rFonts w:ascii="Arial" w:hAnsi="Arial" w:cs="Arial"/>
          <w:sz w:val="24"/>
          <w:szCs w:val="24"/>
        </w:rPr>
      </w:pPr>
      <w:r w:rsidRPr="005E517D">
        <w:rPr>
          <w:rFonts w:ascii="Arial" w:hAnsi="Arial" w:cs="Arial"/>
          <w:sz w:val="24"/>
          <w:szCs w:val="24"/>
        </w:rPr>
        <w:t>Further information on plant breeder's rights can be found at the following sites:</w:t>
      </w:r>
    </w:p>
    <w:p w:rsidR="008E539C" w:rsidRPr="005E517D" w:rsidRDefault="008E539C" w:rsidP="008E539C">
      <w:pPr>
        <w:pStyle w:val="ListParagraph"/>
        <w:numPr>
          <w:ilvl w:val="0"/>
          <w:numId w:val="2"/>
        </w:numPr>
        <w:rPr>
          <w:rFonts w:ascii="Arial" w:hAnsi="Arial" w:cs="Arial"/>
          <w:sz w:val="24"/>
          <w:szCs w:val="24"/>
        </w:rPr>
      </w:pPr>
      <w:r w:rsidRPr="005E517D">
        <w:rPr>
          <w:rFonts w:ascii="Arial" w:hAnsi="Arial" w:cs="Arial"/>
          <w:sz w:val="24"/>
          <w:szCs w:val="24"/>
        </w:rPr>
        <w:t xml:space="preserve">Information about UPOV can be found at </w:t>
      </w:r>
      <w:hyperlink r:id="rId10" w:history="1">
        <w:r w:rsidRPr="005E517D">
          <w:rPr>
            <w:rStyle w:val="Hyperlink"/>
            <w:rFonts w:ascii="Arial" w:hAnsi="Arial" w:cs="Arial"/>
            <w:sz w:val="24"/>
            <w:szCs w:val="24"/>
          </w:rPr>
          <w:t>www.upov.int</w:t>
        </w:r>
      </w:hyperlink>
    </w:p>
    <w:p w:rsidR="008E539C" w:rsidRPr="005E517D" w:rsidRDefault="008E539C" w:rsidP="008E539C">
      <w:pPr>
        <w:pStyle w:val="ListParagraph"/>
        <w:numPr>
          <w:ilvl w:val="0"/>
          <w:numId w:val="2"/>
        </w:numPr>
        <w:rPr>
          <w:rFonts w:ascii="Arial" w:hAnsi="Arial" w:cs="Arial"/>
          <w:sz w:val="24"/>
          <w:szCs w:val="24"/>
        </w:rPr>
      </w:pPr>
      <w:r w:rsidRPr="005E517D">
        <w:rPr>
          <w:rFonts w:ascii="Arial" w:hAnsi="Arial" w:cs="Arial"/>
          <w:sz w:val="24"/>
          <w:szCs w:val="24"/>
        </w:rPr>
        <w:t xml:space="preserve">Information about PBR in Australia can be found at </w:t>
      </w:r>
      <w:hyperlink r:id="rId11" w:history="1">
        <w:r w:rsidR="008779F6" w:rsidRPr="005E517D">
          <w:rPr>
            <w:rStyle w:val="Hyperlink"/>
            <w:rFonts w:ascii="Arial" w:hAnsi="Arial" w:cs="Arial"/>
            <w:sz w:val="24"/>
            <w:szCs w:val="24"/>
          </w:rPr>
          <w:t>www.ipaustralia.gov.au</w:t>
        </w:r>
      </w:hyperlink>
    </w:p>
    <w:p w:rsidR="00760B98" w:rsidRPr="005E517D" w:rsidRDefault="00760B98" w:rsidP="00760B98">
      <w:pPr>
        <w:rPr>
          <w:rFonts w:ascii="Arial" w:hAnsi="Arial" w:cs="Arial"/>
          <w:sz w:val="24"/>
          <w:szCs w:val="24"/>
        </w:rPr>
      </w:pPr>
    </w:p>
    <w:p w:rsidR="00BE6619" w:rsidRPr="005E517D" w:rsidRDefault="00EC3BD7">
      <w:pPr>
        <w:rPr>
          <w:rFonts w:ascii="Arial" w:hAnsi="Arial" w:cs="Arial"/>
          <w:sz w:val="24"/>
          <w:szCs w:val="24"/>
        </w:rPr>
      </w:pPr>
      <w:r>
        <w:rPr>
          <w:rFonts w:ascii="Arial" w:hAnsi="Arial" w:cs="Arial"/>
          <w:sz w:val="24"/>
          <w:szCs w:val="24"/>
        </w:rPr>
        <w:t xml:space="preserve">Prepared by: </w:t>
      </w:r>
      <w:r w:rsidR="00BE6619" w:rsidRPr="005E517D">
        <w:rPr>
          <w:rFonts w:ascii="Arial" w:hAnsi="Arial" w:cs="Arial"/>
          <w:sz w:val="24"/>
          <w:szCs w:val="24"/>
        </w:rPr>
        <w:t>Arthur Tideman and Don Plowman</w:t>
      </w:r>
    </w:p>
    <w:p w:rsidR="00760B98" w:rsidRPr="005E517D" w:rsidRDefault="00BE6619">
      <w:pPr>
        <w:rPr>
          <w:rFonts w:ascii="Arial" w:hAnsi="Arial" w:cs="Arial"/>
          <w:sz w:val="24"/>
          <w:szCs w:val="24"/>
        </w:rPr>
      </w:pPr>
      <w:r w:rsidRPr="005E517D">
        <w:rPr>
          <w:rFonts w:ascii="Arial" w:hAnsi="Arial" w:cs="Arial"/>
          <w:sz w:val="24"/>
          <w:szCs w:val="24"/>
        </w:rPr>
        <w:t>D</w:t>
      </w:r>
      <w:r w:rsidR="00452DA3" w:rsidRPr="005E517D">
        <w:rPr>
          <w:rFonts w:ascii="Arial" w:hAnsi="Arial" w:cs="Arial"/>
          <w:sz w:val="24"/>
          <w:szCs w:val="24"/>
        </w:rPr>
        <w:t>ate: February</w:t>
      </w:r>
      <w:r w:rsidR="00EC3BD7">
        <w:rPr>
          <w:rFonts w:ascii="Arial" w:hAnsi="Arial" w:cs="Arial"/>
          <w:sz w:val="24"/>
          <w:szCs w:val="24"/>
        </w:rPr>
        <w:t xml:space="preserve"> </w:t>
      </w:r>
      <w:r w:rsidRPr="005E517D">
        <w:rPr>
          <w:rFonts w:ascii="Arial" w:hAnsi="Arial" w:cs="Arial"/>
          <w:sz w:val="24"/>
          <w:szCs w:val="24"/>
        </w:rPr>
        <w:t>2018</w:t>
      </w:r>
      <w:r w:rsidR="00760B98" w:rsidRPr="005E517D">
        <w:rPr>
          <w:rFonts w:ascii="Arial" w:hAnsi="Arial" w:cs="Arial"/>
          <w:sz w:val="24"/>
          <w:szCs w:val="24"/>
        </w:rPr>
        <w:br w:type="page"/>
      </w:r>
    </w:p>
    <w:p w:rsidR="00760B98" w:rsidRPr="005E517D" w:rsidRDefault="00CA7A02" w:rsidP="00760B98">
      <w:pPr>
        <w:rPr>
          <w:rFonts w:ascii="Arial" w:hAnsi="Arial" w:cs="Arial"/>
          <w:sz w:val="24"/>
          <w:szCs w:val="24"/>
        </w:rPr>
      </w:pPr>
      <w:r w:rsidRPr="005E517D">
        <w:rPr>
          <w:rFonts w:ascii="Arial" w:hAnsi="Arial" w:cs="Arial"/>
          <w:b/>
          <w:sz w:val="24"/>
          <w:szCs w:val="24"/>
        </w:rPr>
        <w:lastRenderedPageBreak/>
        <w:t>ATTACHMENT 1</w:t>
      </w:r>
    </w:p>
    <w:p w:rsidR="00760B98" w:rsidRPr="005E517D" w:rsidRDefault="00760B98" w:rsidP="00760B98">
      <w:pPr>
        <w:jc w:val="center"/>
        <w:rPr>
          <w:rFonts w:ascii="Arial" w:hAnsi="Arial" w:cs="Arial"/>
          <w:b/>
          <w:sz w:val="24"/>
          <w:szCs w:val="24"/>
        </w:rPr>
      </w:pPr>
      <w:r w:rsidRPr="005E517D">
        <w:rPr>
          <w:rFonts w:ascii="Arial" w:hAnsi="Arial" w:cs="Arial"/>
          <w:b/>
          <w:sz w:val="24"/>
          <w:szCs w:val="24"/>
        </w:rPr>
        <w:t>South Australian Varieties protected under the Plant Breeders Rights legislation</w:t>
      </w:r>
    </w:p>
    <w:p w:rsidR="00760B98" w:rsidRPr="005E517D" w:rsidRDefault="00760B98" w:rsidP="00760B98">
      <w:pPr>
        <w:jc w:val="center"/>
        <w:rPr>
          <w:rFonts w:ascii="Arial" w:hAnsi="Arial" w:cs="Arial"/>
          <w:sz w:val="24"/>
          <w:szCs w:val="24"/>
        </w:rPr>
      </w:pPr>
      <w:r w:rsidRPr="005E517D">
        <w:rPr>
          <w:rFonts w:ascii="Arial" w:hAnsi="Arial" w:cs="Arial"/>
          <w:b/>
          <w:sz w:val="24"/>
          <w:szCs w:val="24"/>
        </w:rPr>
        <w:t>PASTURE VARIETIES</w:t>
      </w:r>
    </w:p>
    <w:tbl>
      <w:tblPr>
        <w:tblStyle w:val="TableGrid"/>
        <w:tblW w:w="0" w:type="auto"/>
        <w:tblLayout w:type="fixed"/>
        <w:tblLook w:val="04A0" w:firstRow="1" w:lastRow="0" w:firstColumn="1" w:lastColumn="0" w:noHBand="0" w:noVBand="1"/>
      </w:tblPr>
      <w:tblGrid>
        <w:gridCol w:w="1008"/>
        <w:gridCol w:w="3240"/>
        <w:gridCol w:w="1620"/>
        <w:gridCol w:w="1800"/>
        <w:gridCol w:w="1574"/>
      </w:tblGrid>
      <w:tr w:rsidR="00760B98" w:rsidRPr="005E517D" w:rsidTr="00D313B5">
        <w:tc>
          <w:tcPr>
            <w:tcW w:w="1008"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YEAR*</w:t>
            </w:r>
          </w:p>
        </w:tc>
        <w:tc>
          <w:tcPr>
            <w:tcW w:w="3240"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SPECIES</w:t>
            </w:r>
          </w:p>
        </w:tc>
        <w:tc>
          <w:tcPr>
            <w:tcW w:w="1620"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NAME</w:t>
            </w:r>
          </w:p>
        </w:tc>
        <w:tc>
          <w:tcPr>
            <w:tcW w:w="1800"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AGENCY</w:t>
            </w:r>
          </w:p>
        </w:tc>
        <w:tc>
          <w:tcPr>
            <w:tcW w:w="1574"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STATUS</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1989</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Persian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resupinatum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Kyambro</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Expired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1991</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Disc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tornata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Rivoli</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1992</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Barrel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truncatula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Caliph</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Expired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1992</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Barrel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truncatula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Mogul</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Expired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1992</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Sceptre</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Eureka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Jindera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Strand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littoralis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Herald</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Balansa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michelianum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KRC-6</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Withdrawn</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Balansa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michelianum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Bolta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Persian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resupinatum</w:t>
            </w:r>
            <w:r w:rsidR="0066220C" w:rsidRPr="005E517D">
              <w:rPr>
                <w:rFonts w:ascii="Arial" w:hAnsi="Arial" w:cs="Arial"/>
                <w:i/>
                <w:sz w:val="24"/>
                <w:szCs w:val="24"/>
              </w:rPr>
              <w:t xml:space="preserve"> </w:t>
            </w:r>
            <w:r w:rsidRPr="005E517D">
              <w:rPr>
                <w:rFonts w:ascii="Arial" w:hAnsi="Arial" w:cs="Arial"/>
                <w:i/>
                <w:sz w:val="24"/>
                <w:szCs w:val="24"/>
              </w:rPr>
              <w:t>varmajis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Laser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74"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Persian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resupinatum</w:t>
            </w:r>
            <w:r w:rsidR="0066220C" w:rsidRPr="005E517D">
              <w:rPr>
                <w:rFonts w:ascii="Arial" w:hAnsi="Arial" w:cs="Arial"/>
                <w:i/>
                <w:sz w:val="24"/>
                <w:szCs w:val="24"/>
              </w:rPr>
              <w:t xml:space="preserve"> </w:t>
            </w:r>
            <w:r w:rsidRPr="005E517D">
              <w:rPr>
                <w:rFonts w:ascii="Arial" w:hAnsi="Arial" w:cs="Arial"/>
                <w:i/>
                <w:sz w:val="24"/>
                <w:szCs w:val="24"/>
              </w:rPr>
              <w:t>varmajis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Leeton</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White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repens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Waverley</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Subterranean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subterraneum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Gosse</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Expired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1996</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Berseem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alexandrinum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Elite II</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74" w:type="dxa"/>
          </w:tcPr>
          <w:p w:rsidR="00760B98" w:rsidRPr="005E517D" w:rsidRDefault="00760B98" w:rsidP="00655EBA">
            <w:pPr>
              <w:rPr>
                <w:rFonts w:ascii="Arial" w:hAnsi="Arial" w:cs="Arial"/>
                <w:sz w:val="24"/>
                <w:szCs w:val="24"/>
              </w:rPr>
            </w:pPr>
          </w:p>
        </w:tc>
      </w:tr>
      <w:tr w:rsidR="00760B98" w:rsidRPr="005E517D" w:rsidTr="00D313B5">
        <w:trPr>
          <w:trHeight w:val="233"/>
        </w:trPr>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Persian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resupinatum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Lightining</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74"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1998</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Barrel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truncatula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Jester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rPr>
          <w:trHeight w:val="197"/>
        </w:trPr>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lastRenderedPageBreak/>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 xml:space="preserve">SARDI </w:t>
            </w:r>
            <w:r w:rsidRPr="005E517D">
              <w:rPr>
                <w:rFonts w:ascii="Arial" w:hAnsi="Arial" w:cs="Arial"/>
                <w:sz w:val="24"/>
                <w:szCs w:val="24"/>
              </w:rPr>
              <w:lastRenderedPageBreak/>
              <w:t>Seven</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Crimson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incarnatum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Blaza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2000</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Burr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polymorpha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Cavaller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2000</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ML 99</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Pasture Genetics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2000</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Strand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littoralis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Angel</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2001</w:t>
            </w:r>
          </w:p>
        </w:tc>
        <w:tc>
          <w:tcPr>
            <w:tcW w:w="3240" w:type="dxa"/>
          </w:tcPr>
          <w:p w:rsidR="00760B98" w:rsidRPr="005E517D" w:rsidRDefault="00760B98" w:rsidP="00655EBA">
            <w:pPr>
              <w:rPr>
                <w:rFonts w:ascii="Arial" w:hAnsi="Arial" w:cs="Arial"/>
                <w:i/>
                <w:sz w:val="24"/>
                <w:szCs w:val="24"/>
              </w:rPr>
            </w:pPr>
            <w:r w:rsidRPr="005E517D">
              <w:rPr>
                <w:rFonts w:ascii="Arial" w:hAnsi="Arial" w:cs="Arial"/>
                <w:i/>
                <w:sz w:val="24"/>
                <w:szCs w:val="24"/>
              </w:rPr>
              <w:t>Medicago hybrid</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Toreador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2001</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Rapide</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74"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SARDI Ten</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Siriver Mk 2</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Silverado</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Springbrook Nominees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Strand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littoralis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Jaguar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Balansa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michelianum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Viper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Balansa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michelianum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Taipan</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Subterranean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subterraneum</w:t>
            </w:r>
            <w:r w:rsidR="00452DA3" w:rsidRPr="005E517D">
              <w:rPr>
                <w:rFonts w:ascii="Arial" w:hAnsi="Arial" w:cs="Arial"/>
                <w:i/>
                <w:sz w:val="24"/>
                <w:szCs w:val="24"/>
              </w:rPr>
              <w:t xml:space="preserve"> </w:t>
            </w:r>
            <w:r w:rsidRPr="005E517D">
              <w:rPr>
                <w:rFonts w:ascii="Arial" w:hAnsi="Arial" w:cs="Arial"/>
                <w:i/>
                <w:sz w:val="24"/>
                <w:szCs w:val="24"/>
              </w:rPr>
              <w:t>ssp</w:t>
            </w:r>
            <w:r w:rsidR="0066220C" w:rsidRPr="005E517D">
              <w:rPr>
                <w:rFonts w:ascii="Arial" w:hAnsi="Arial" w:cs="Arial"/>
                <w:i/>
                <w:sz w:val="24"/>
                <w:szCs w:val="24"/>
              </w:rPr>
              <w:t xml:space="preserve"> </w:t>
            </w:r>
            <w:r w:rsidRPr="005E517D">
              <w:rPr>
                <w:rFonts w:ascii="Arial" w:hAnsi="Arial" w:cs="Arial"/>
                <w:i/>
                <w:sz w:val="24"/>
                <w:szCs w:val="24"/>
              </w:rPr>
              <w:t>brachycalycinum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Mintaro</w:t>
            </w:r>
          </w:p>
        </w:tc>
        <w:tc>
          <w:tcPr>
            <w:tcW w:w="1800" w:type="dxa"/>
          </w:tcPr>
          <w:p w:rsidR="00D313B5" w:rsidRDefault="00760B98" w:rsidP="00655EBA">
            <w:pPr>
              <w:rPr>
                <w:rFonts w:ascii="Arial" w:hAnsi="Arial" w:cs="Arial"/>
                <w:sz w:val="24"/>
                <w:szCs w:val="24"/>
              </w:rPr>
            </w:pPr>
            <w:r w:rsidRPr="005E517D">
              <w:rPr>
                <w:rFonts w:ascii="Arial" w:hAnsi="Arial" w:cs="Arial"/>
                <w:sz w:val="24"/>
                <w:szCs w:val="24"/>
              </w:rPr>
              <w:t>GRDC/AWI/</w:t>
            </w:r>
          </w:p>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2007</w:t>
            </w:r>
          </w:p>
        </w:tc>
        <w:tc>
          <w:tcPr>
            <w:tcW w:w="3240" w:type="dxa"/>
          </w:tcPr>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truncaluta X littoralis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Cheeta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2007</w:t>
            </w:r>
          </w:p>
        </w:tc>
        <w:tc>
          <w:tcPr>
            <w:tcW w:w="3240" w:type="dxa"/>
          </w:tcPr>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truncaluta X littoralis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Lynx</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Burr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polymorpha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Scimitar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SARDI 5</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2010</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Balansa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michelianum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Cobra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lastRenderedPageBreak/>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 xml:space="preserve">SARDI - </w:t>
            </w:r>
            <w:r w:rsidRPr="005E517D">
              <w:rPr>
                <w:rFonts w:ascii="Arial" w:hAnsi="Arial" w:cs="Arial"/>
                <w:sz w:val="24"/>
                <w:szCs w:val="24"/>
              </w:rPr>
              <w:lastRenderedPageBreak/>
              <w:t>Grazer</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SARDI Seven - Series 2</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Silverosa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Springbrook Nominees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Barrel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452DA3" w:rsidRPr="005E517D">
              <w:rPr>
                <w:rFonts w:ascii="Arial" w:hAnsi="Arial" w:cs="Arial"/>
                <w:i/>
                <w:sz w:val="24"/>
                <w:szCs w:val="24"/>
              </w:rPr>
              <w:t xml:space="preserve"> </w:t>
            </w:r>
            <w:r w:rsidRPr="005E517D">
              <w:rPr>
                <w:rFonts w:ascii="Arial" w:hAnsi="Arial" w:cs="Arial"/>
                <w:i/>
                <w:sz w:val="24"/>
                <w:szCs w:val="24"/>
              </w:rPr>
              <w:t>truncatula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Sultan - SU</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Balansa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michelianum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Vista</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Subterranean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subterraneum</w:t>
            </w:r>
            <w:r w:rsidR="00452DA3" w:rsidRPr="005E517D">
              <w:rPr>
                <w:rFonts w:ascii="Arial" w:hAnsi="Arial" w:cs="Arial"/>
                <w:i/>
                <w:sz w:val="24"/>
                <w:szCs w:val="24"/>
              </w:rPr>
              <w:t xml:space="preserve"> </w:t>
            </w:r>
            <w:r w:rsidRPr="005E517D">
              <w:rPr>
                <w:rFonts w:ascii="Arial" w:hAnsi="Arial" w:cs="Arial"/>
                <w:i/>
                <w:sz w:val="24"/>
                <w:szCs w:val="24"/>
              </w:rPr>
              <w:t>ssp</w:t>
            </w:r>
            <w:r w:rsidR="0066220C" w:rsidRPr="005E517D">
              <w:rPr>
                <w:rFonts w:ascii="Arial" w:hAnsi="Arial" w:cs="Arial"/>
                <w:i/>
                <w:sz w:val="24"/>
                <w:szCs w:val="24"/>
              </w:rPr>
              <w:t xml:space="preserve"> </w:t>
            </w:r>
            <w:r w:rsidRPr="005E517D">
              <w:rPr>
                <w:rFonts w:ascii="Arial" w:hAnsi="Arial" w:cs="Arial"/>
                <w:i/>
                <w:sz w:val="24"/>
                <w:szCs w:val="24"/>
              </w:rPr>
              <w:t>brachycalycinum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Mawson</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Subterranean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subterraneum</w:t>
            </w:r>
            <w:r w:rsidR="00452DA3" w:rsidRPr="005E517D">
              <w:rPr>
                <w:rFonts w:ascii="Arial" w:hAnsi="Arial" w:cs="Arial"/>
                <w:i/>
                <w:sz w:val="24"/>
                <w:szCs w:val="24"/>
              </w:rPr>
              <w:t xml:space="preserve"> </w:t>
            </w:r>
            <w:r w:rsidRPr="005E517D">
              <w:rPr>
                <w:rFonts w:ascii="Arial" w:hAnsi="Arial" w:cs="Arial"/>
                <w:i/>
                <w:sz w:val="24"/>
                <w:szCs w:val="24"/>
              </w:rPr>
              <w:t>sspbrachycalycinum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Lofty</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Subterranean clover</w:t>
            </w:r>
          </w:p>
          <w:p w:rsidR="00760B98" w:rsidRPr="005E517D" w:rsidRDefault="00760B98" w:rsidP="00655EBA">
            <w:pPr>
              <w:rPr>
                <w:rFonts w:ascii="Arial" w:hAnsi="Arial" w:cs="Arial"/>
                <w:i/>
                <w:sz w:val="24"/>
                <w:szCs w:val="24"/>
              </w:rPr>
            </w:pPr>
            <w:r w:rsidRPr="005E517D">
              <w:rPr>
                <w:rFonts w:ascii="Arial" w:hAnsi="Arial" w:cs="Arial"/>
                <w:i/>
                <w:sz w:val="24"/>
                <w:szCs w:val="24"/>
              </w:rPr>
              <w:t>Trifolium subterraneum</w:t>
            </w:r>
            <w:r w:rsidR="008C30EE" w:rsidRPr="005E517D">
              <w:rPr>
                <w:rFonts w:ascii="Arial" w:hAnsi="Arial" w:cs="Arial"/>
                <w:i/>
                <w:sz w:val="24"/>
                <w:szCs w:val="24"/>
              </w:rPr>
              <w:t xml:space="preserve"> </w:t>
            </w:r>
            <w:r w:rsidRPr="005E517D">
              <w:rPr>
                <w:rFonts w:ascii="Arial" w:hAnsi="Arial" w:cs="Arial"/>
                <w:i/>
                <w:sz w:val="24"/>
                <w:szCs w:val="24"/>
              </w:rPr>
              <w:t>ssp</w:t>
            </w:r>
          </w:p>
          <w:p w:rsidR="00760B98" w:rsidRPr="005E517D" w:rsidRDefault="00760B98" w:rsidP="00655EBA">
            <w:pPr>
              <w:rPr>
                <w:rFonts w:ascii="Arial" w:hAnsi="Arial" w:cs="Arial"/>
                <w:i/>
                <w:sz w:val="24"/>
                <w:szCs w:val="24"/>
              </w:rPr>
            </w:pPr>
            <w:r w:rsidRPr="005E517D">
              <w:rPr>
                <w:rFonts w:ascii="Arial" w:hAnsi="Arial" w:cs="Arial"/>
                <w:i/>
                <w:sz w:val="24"/>
                <w:szCs w:val="24"/>
              </w:rPr>
              <w:t>yanninicum</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Monti</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SARDI Ten - Series 2</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SARDI AT 7</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Lucerne</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Araf 11</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Pristine Forage Technologies</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Barrel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8C30EE" w:rsidRPr="005E517D">
              <w:rPr>
                <w:rFonts w:ascii="Arial" w:hAnsi="Arial" w:cs="Arial"/>
                <w:i/>
                <w:sz w:val="24"/>
                <w:szCs w:val="24"/>
              </w:rPr>
              <w:t xml:space="preserve"> </w:t>
            </w:r>
            <w:r w:rsidRPr="005E517D">
              <w:rPr>
                <w:rFonts w:ascii="Arial" w:hAnsi="Arial" w:cs="Arial"/>
                <w:i/>
                <w:sz w:val="24"/>
                <w:szCs w:val="24"/>
              </w:rPr>
              <w:t>truncatula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Sultan SU</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2015</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Strand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8C30EE" w:rsidRPr="005E517D">
              <w:rPr>
                <w:rFonts w:ascii="Arial" w:hAnsi="Arial" w:cs="Arial"/>
                <w:i/>
                <w:sz w:val="24"/>
                <w:szCs w:val="24"/>
              </w:rPr>
              <w:t xml:space="preserve"> </w:t>
            </w:r>
            <w:r w:rsidRPr="005E517D">
              <w:rPr>
                <w:rFonts w:ascii="Arial" w:hAnsi="Arial" w:cs="Arial"/>
                <w:i/>
                <w:sz w:val="24"/>
                <w:szCs w:val="24"/>
              </w:rPr>
              <w:t>littoralis</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PM-250</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2016</w:t>
            </w:r>
          </w:p>
        </w:tc>
        <w:tc>
          <w:tcPr>
            <w:tcW w:w="3240" w:type="dxa"/>
          </w:tcPr>
          <w:p w:rsidR="00760B98" w:rsidRPr="005E517D" w:rsidRDefault="00760B98" w:rsidP="00655EBA">
            <w:pPr>
              <w:rPr>
                <w:rFonts w:ascii="Arial" w:hAnsi="Arial" w:cs="Arial"/>
                <w:sz w:val="24"/>
                <w:szCs w:val="24"/>
              </w:rPr>
            </w:pPr>
            <w:r w:rsidRPr="005E517D">
              <w:rPr>
                <w:rFonts w:ascii="Arial" w:hAnsi="Arial" w:cs="Arial"/>
                <w:sz w:val="24"/>
                <w:szCs w:val="24"/>
              </w:rPr>
              <w:t>Barrel medic</w:t>
            </w:r>
          </w:p>
          <w:p w:rsidR="00760B98" w:rsidRPr="005E517D" w:rsidRDefault="00760B98" w:rsidP="00655EBA">
            <w:pPr>
              <w:rPr>
                <w:rFonts w:ascii="Arial" w:hAnsi="Arial" w:cs="Arial"/>
                <w:i/>
                <w:sz w:val="24"/>
                <w:szCs w:val="24"/>
              </w:rPr>
            </w:pPr>
            <w:r w:rsidRPr="005E517D">
              <w:rPr>
                <w:rFonts w:ascii="Arial" w:hAnsi="Arial" w:cs="Arial"/>
                <w:i/>
                <w:sz w:val="24"/>
                <w:szCs w:val="24"/>
              </w:rPr>
              <w:t>Medicago</w:t>
            </w:r>
            <w:r w:rsidR="008C30EE" w:rsidRPr="005E517D">
              <w:rPr>
                <w:rFonts w:ascii="Arial" w:hAnsi="Arial" w:cs="Arial"/>
                <w:i/>
                <w:sz w:val="24"/>
                <w:szCs w:val="24"/>
              </w:rPr>
              <w:t xml:space="preserve"> </w:t>
            </w:r>
            <w:r w:rsidRPr="005E517D">
              <w:rPr>
                <w:rFonts w:ascii="Arial" w:hAnsi="Arial" w:cs="Arial"/>
                <w:i/>
                <w:sz w:val="24"/>
                <w:szCs w:val="24"/>
              </w:rPr>
              <w:t>truncatula</w:t>
            </w:r>
          </w:p>
        </w:tc>
        <w:tc>
          <w:tcPr>
            <w:tcW w:w="1620" w:type="dxa"/>
          </w:tcPr>
          <w:p w:rsidR="00760B98" w:rsidRPr="005E517D" w:rsidRDefault="00760B98" w:rsidP="00655EBA">
            <w:pPr>
              <w:rPr>
                <w:rFonts w:ascii="Arial" w:hAnsi="Arial" w:cs="Arial"/>
                <w:sz w:val="24"/>
                <w:szCs w:val="24"/>
              </w:rPr>
            </w:pPr>
            <w:r w:rsidRPr="005E517D">
              <w:rPr>
                <w:rFonts w:ascii="Arial" w:hAnsi="Arial" w:cs="Arial"/>
                <w:sz w:val="24"/>
                <w:szCs w:val="24"/>
              </w:rPr>
              <w:t>Jester SU</w:t>
            </w:r>
          </w:p>
        </w:tc>
        <w:tc>
          <w:tcPr>
            <w:tcW w:w="1800"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74" w:type="dxa"/>
          </w:tcPr>
          <w:p w:rsidR="00760B98" w:rsidRPr="005E517D" w:rsidRDefault="00760B98" w:rsidP="00655EBA">
            <w:pPr>
              <w:jc w:val="center"/>
              <w:rPr>
                <w:rFonts w:ascii="Arial" w:hAnsi="Arial" w:cs="Arial"/>
                <w:sz w:val="24"/>
                <w:szCs w:val="24"/>
              </w:rPr>
            </w:pPr>
          </w:p>
        </w:tc>
      </w:tr>
    </w:tbl>
    <w:p w:rsidR="00760B98" w:rsidRPr="005E517D" w:rsidRDefault="00760B98" w:rsidP="00760B98">
      <w:pPr>
        <w:jc w:val="center"/>
        <w:rPr>
          <w:rFonts w:ascii="Arial" w:hAnsi="Arial" w:cs="Arial"/>
          <w:sz w:val="24"/>
          <w:szCs w:val="24"/>
        </w:rPr>
      </w:pPr>
    </w:p>
    <w:p w:rsidR="00760B98" w:rsidRPr="005E517D" w:rsidRDefault="00760B98" w:rsidP="00760B98">
      <w:pPr>
        <w:rPr>
          <w:rFonts w:ascii="Arial" w:hAnsi="Arial" w:cs="Arial"/>
          <w:sz w:val="24"/>
          <w:szCs w:val="24"/>
        </w:rPr>
      </w:pPr>
      <w:r w:rsidRPr="005E517D">
        <w:rPr>
          <w:rFonts w:ascii="Arial" w:hAnsi="Arial" w:cs="Arial"/>
          <w:sz w:val="24"/>
          <w:szCs w:val="24"/>
        </w:rPr>
        <w:t xml:space="preserve">* The year accepted for PBR </w:t>
      </w:r>
    </w:p>
    <w:p w:rsidR="00760B98" w:rsidRPr="005E517D" w:rsidRDefault="00760B98" w:rsidP="00760B98">
      <w:pPr>
        <w:jc w:val="center"/>
        <w:rPr>
          <w:rFonts w:ascii="Arial" w:hAnsi="Arial" w:cs="Arial"/>
          <w:b/>
          <w:sz w:val="24"/>
          <w:szCs w:val="24"/>
        </w:rPr>
      </w:pPr>
      <w:r w:rsidRPr="005E517D">
        <w:rPr>
          <w:rFonts w:ascii="Arial" w:hAnsi="Arial" w:cs="Arial"/>
          <w:b/>
          <w:sz w:val="24"/>
          <w:szCs w:val="24"/>
        </w:rPr>
        <w:t>CEREAL, PULSE AND OILSEED VARIETIES</w:t>
      </w:r>
    </w:p>
    <w:tbl>
      <w:tblPr>
        <w:tblStyle w:val="TableGrid"/>
        <w:tblW w:w="0" w:type="auto"/>
        <w:tblLook w:val="04A0" w:firstRow="1" w:lastRow="0" w:firstColumn="1" w:lastColumn="0" w:noHBand="0" w:noVBand="1"/>
      </w:tblPr>
      <w:tblGrid>
        <w:gridCol w:w="1008"/>
        <w:gridCol w:w="3042"/>
        <w:gridCol w:w="1758"/>
        <w:gridCol w:w="1883"/>
        <w:gridCol w:w="1551"/>
      </w:tblGrid>
      <w:tr w:rsidR="00760B98" w:rsidRPr="005E517D" w:rsidTr="00D313B5">
        <w:tc>
          <w:tcPr>
            <w:tcW w:w="1008"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YEAR</w:t>
            </w:r>
          </w:p>
        </w:tc>
        <w:tc>
          <w:tcPr>
            <w:tcW w:w="3042"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SPECIES</w:t>
            </w:r>
          </w:p>
        </w:tc>
        <w:tc>
          <w:tcPr>
            <w:tcW w:w="1758"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NAME</w:t>
            </w:r>
          </w:p>
        </w:tc>
        <w:tc>
          <w:tcPr>
            <w:tcW w:w="1883"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AGENCY*</w:t>
            </w:r>
          </w:p>
        </w:tc>
        <w:tc>
          <w:tcPr>
            <w:tcW w:w="1551" w:type="dxa"/>
          </w:tcPr>
          <w:p w:rsidR="00760B98" w:rsidRPr="005E517D" w:rsidRDefault="00760B98" w:rsidP="00655EBA">
            <w:pPr>
              <w:jc w:val="center"/>
              <w:rPr>
                <w:rFonts w:ascii="Arial" w:hAnsi="Arial" w:cs="Arial"/>
                <w:sz w:val="24"/>
                <w:szCs w:val="24"/>
              </w:rPr>
            </w:pPr>
            <w:r w:rsidRPr="005E517D">
              <w:rPr>
                <w:rFonts w:ascii="Arial" w:hAnsi="Arial" w:cs="Arial"/>
                <w:sz w:val="24"/>
                <w:szCs w:val="24"/>
              </w:rPr>
              <w:t>STATUS</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Stiletto</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 /AU</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Euro</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Icarus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1995</w:t>
            </w:r>
          </w:p>
        </w:tc>
        <w:tc>
          <w:tcPr>
            <w:tcW w:w="3042" w:type="dxa"/>
          </w:tcPr>
          <w:p w:rsidR="00760B98" w:rsidRPr="005E517D" w:rsidRDefault="008C30EE" w:rsidP="00655EBA">
            <w:pPr>
              <w:rPr>
                <w:rFonts w:ascii="Arial" w:hAnsi="Arial" w:cs="Arial"/>
                <w:sz w:val="24"/>
                <w:szCs w:val="24"/>
              </w:rPr>
            </w:pPr>
            <w:r w:rsidRPr="005E517D">
              <w:rPr>
                <w:rFonts w:ascii="Arial" w:hAnsi="Arial" w:cs="Arial"/>
                <w:sz w:val="24"/>
                <w:szCs w:val="24"/>
              </w:rPr>
              <w:t>Field pea</w:t>
            </w:r>
          </w:p>
          <w:p w:rsidR="00760B98" w:rsidRPr="005E517D" w:rsidRDefault="00760B98" w:rsidP="00655EBA">
            <w:pPr>
              <w:rPr>
                <w:rFonts w:ascii="Arial" w:hAnsi="Arial" w:cs="Arial"/>
                <w:i/>
                <w:sz w:val="24"/>
                <w:szCs w:val="24"/>
              </w:rPr>
            </w:pPr>
            <w:r w:rsidRPr="005E517D">
              <w:rPr>
                <w:rFonts w:ascii="Arial" w:hAnsi="Arial" w:cs="Arial"/>
                <w:i/>
                <w:sz w:val="24"/>
                <w:szCs w:val="24"/>
              </w:rPr>
              <w:t>Pisum</w:t>
            </w:r>
            <w:r w:rsidR="008C30EE" w:rsidRPr="005E517D">
              <w:rPr>
                <w:rFonts w:ascii="Arial" w:hAnsi="Arial" w:cs="Arial"/>
                <w:i/>
                <w:sz w:val="24"/>
                <w:szCs w:val="24"/>
              </w:rPr>
              <w:t xml:space="preserve"> </w:t>
            </w:r>
            <w:r w:rsidRPr="005E517D">
              <w:rPr>
                <w:rFonts w:ascii="Arial" w:hAnsi="Arial" w:cs="Arial"/>
                <w:i/>
                <w:sz w:val="24"/>
                <w:szCs w:val="24"/>
              </w:rPr>
              <w:t>sativum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Laura</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Withdrawn</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lastRenderedPageBreak/>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Velero</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 xml:space="preserve">Seed </w:t>
            </w:r>
            <w:r w:rsidRPr="005E517D">
              <w:rPr>
                <w:rFonts w:ascii="Arial" w:hAnsi="Arial" w:cs="Arial"/>
                <w:sz w:val="24"/>
                <w:szCs w:val="24"/>
              </w:rPr>
              <w:lastRenderedPageBreak/>
              <w:t>Technology and Marketing</w:t>
            </w:r>
          </w:p>
        </w:tc>
        <w:tc>
          <w:tcPr>
            <w:tcW w:w="1551" w:type="dxa"/>
          </w:tcPr>
          <w:p w:rsidR="00760B98" w:rsidRPr="005E517D" w:rsidRDefault="00760B98" w:rsidP="00655EBA">
            <w:pPr>
              <w:rPr>
                <w:rFonts w:ascii="Arial" w:hAnsi="Arial" w:cs="Arial"/>
                <w:sz w:val="24"/>
                <w:szCs w:val="24"/>
              </w:rPr>
            </w:pPr>
          </w:p>
          <w:p w:rsidR="00760B98" w:rsidRPr="005E517D" w:rsidRDefault="00760B98" w:rsidP="00655EBA">
            <w:pPr>
              <w:rPr>
                <w:rFonts w:ascii="Arial" w:hAnsi="Arial" w:cs="Arial"/>
                <w:sz w:val="24"/>
                <w:szCs w:val="24"/>
              </w:rPr>
            </w:pPr>
            <w:r w:rsidRPr="005E517D">
              <w:rPr>
                <w:rFonts w:ascii="Arial" w:hAnsi="Arial" w:cs="Arial"/>
                <w:sz w:val="24"/>
                <w:szCs w:val="24"/>
              </w:rPr>
              <w:lastRenderedPageBreak/>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1996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WoolypodVetch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villosa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Capello</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Ascot VF</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Woolypod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villosa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Haymaker Plus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Krickauff</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Minister/AU</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Withdrawn</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Vestar</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Vedura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Seed Technology and Marketing</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Fiesta VF</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Barque</w:t>
            </w:r>
          </w:p>
        </w:tc>
        <w:tc>
          <w:tcPr>
            <w:tcW w:w="1883" w:type="dxa"/>
          </w:tcPr>
          <w:p w:rsidR="00760B98" w:rsidRPr="005E517D" w:rsidRDefault="00D313B5" w:rsidP="00655EBA">
            <w:pPr>
              <w:rPr>
                <w:rFonts w:ascii="Arial" w:hAnsi="Arial" w:cs="Arial"/>
                <w:sz w:val="24"/>
                <w:szCs w:val="24"/>
              </w:rPr>
            </w:pPr>
            <w:r>
              <w:rPr>
                <w:rFonts w:ascii="Arial" w:hAnsi="Arial" w:cs="Arial"/>
                <w:sz w:val="24"/>
                <w:szCs w:val="24"/>
              </w:rPr>
              <w:t>AU</w:t>
            </w:r>
            <w:r w:rsidR="00760B98"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Sloop</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H45</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Quoll</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Anlace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Field pea</w:t>
            </w:r>
          </w:p>
          <w:p w:rsidR="00760B98" w:rsidRPr="005E517D" w:rsidRDefault="00760B98" w:rsidP="00655EBA">
            <w:pPr>
              <w:rPr>
                <w:rFonts w:ascii="Arial" w:hAnsi="Arial" w:cs="Arial"/>
                <w:i/>
                <w:sz w:val="24"/>
                <w:szCs w:val="24"/>
              </w:rPr>
            </w:pPr>
            <w:r w:rsidRPr="005E517D">
              <w:rPr>
                <w:rFonts w:ascii="Arial" w:hAnsi="Arial" w:cs="Arial"/>
                <w:i/>
                <w:sz w:val="24"/>
                <w:szCs w:val="24"/>
              </w:rPr>
              <w:t>Pisum</w:t>
            </w:r>
            <w:r w:rsidR="008C30EE" w:rsidRPr="005E517D">
              <w:rPr>
                <w:rFonts w:ascii="Arial" w:hAnsi="Arial" w:cs="Arial"/>
                <w:i/>
                <w:sz w:val="24"/>
                <w:szCs w:val="24"/>
              </w:rPr>
              <w:t xml:space="preserve"> </w:t>
            </w:r>
            <w:r w:rsidRPr="005E517D">
              <w:rPr>
                <w:rFonts w:ascii="Arial" w:hAnsi="Arial" w:cs="Arial"/>
                <w:i/>
                <w:sz w:val="24"/>
                <w:szCs w:val="24"/>
              </w:rPr>
              <w:t>sativum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Parafield</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Field pea</w:t>
            </w:r>
          </w:p>
          <w:p w:rsidR="00760B98" w:rsidRPr="005E517D" w:rsidRDefault="00760B98" w:rsidP="00655EBA">
            <w:pPr>
              <w:rPr>
                <w:rFonts w:ascii="Arial" w:hAnsi="Arial" w:cs="Arial"/>
                <w:i/>
                <w:sz w:val="24"/>
                <w:szCs w:val="24"/>
              </w:rPr>
            </w:pPr>
            <w:r w:rsidRPr="005E517D">
              <w:rPr>
                <w:rFonts w:ascii="Arial" w:hAnsi="Arial" w:cs="Arial"/>
                <w:i/>
                <w:sz w:val="24"/>
                <w:szCs w:val="24"/>
              </w:rPr>
              <w:t>Pisum</w:t>
            </w:r>
            <w:r w:rsidR="008C30EE" w:rsidRPr="005E517D">
              <w:rPr>
                <w:rFonts w:ascii="Arial" w:hAnsi="Arial" w:cs="Arial"/>
                <w:i/>
                <w:sz w:val="24"/>
                <w:szCs w:val="24"/>
              </w:rPr>
              <w:t xml:space="preserve"> </w:t>
            </w:r>
            <w:r w:rsidRPr="005E517D">
              <w:rPr>
                <w:rFonts w:ascii="Arial" w:hAnsi="Arial" w:cs="Arial"/>
                <w:i/>
                <w:sz w:val="24"/>
                <w:szCs w:val="24"/>
              </w:rPr>
              <w:t>sativum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Soupa</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Field pea</w:t>
            </w:r>
          </w:p>
          <w:p w:rsidR="00760B98" w:rsidRPr="005E517D" w:rsidRDefault="00760B98" w:rsidP="00655EBA">
            <w:pPr>
              <w:rPr>
                <w:rFonts w:ascii="Arial" w:hAnsi="Arial" w:cs="Arial"/>
                <w:i/>
                <w:sz w:val="24"/>
                <w:szCs w:val="24"/>
              </w:rPr>
            </w:pPr>
            <w:r w:rsidRPr="005E517D">
              <w:rPr>
                <w:rFonts w:ascii="Arial" w:hAnsi="Arial" w:cs="Arial"/>
                <w:i/>
                <w:sz w:val="24"/>
                <w:szCs w:val="24"/>
              </w:rPr>
              <w:t>Pisum</w:t>
            </w:r>
            <w:r w:rsidR="008C30EE" w:rsidRPr="005E517D">
              <w:rPr>
                <w:rFonts w:ascii="Arial" w:hAnsi="Arial" w:cs="Arial"/>
                <w:i/>
                <w:sz w:val="24"/>
                <w:szCs w:val="24"/>
              </w:rPr>
              <w:t xml:space="preserve"> </w:t>
            </w:r>
            <w:r w:rsidRPr="005E517D">
              <w:rPr>
                <w:rFonts w:ascii="Arial" w:hAnsi="Arial" w:cs="Arial"/>
                <w:i/>
                <w:sz w:val="24"/>
                <w:szCs w:val="24"/>
              </w:rPr>
              <w:t>sativum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Santi</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Field pea</w:t>
            </w:r>
          </w:p>
          <w:p w:rsidR="00760B98" w:rsidRPr="005E517D" w:rsidRDefault="00760B98" w:rsidP="00655EBA">
            <w:pPr>
              <w:rPr>
                <w:rFonts w:ascii="Arial" w:hAnsi="Arial" w:cs="Arial"/>
                <w:i/>
                <w:sz w:val="24"/>
                <w:szCs w:val="24"/>
              </w:rPr>
            </w:pPr>
            <w:r w:rsidRPr="005E517D">
              <w:rPr>
                <w:rFonts w:ascii="Arial" w:hAnsi="Arial" w:cs="Arial"/>
                <w:i/>
                <w:sz w:val="24"/>
                <w:szCs w:val="24"/>
              </w:rPr>
              <w:t>Pisum</w:t>
            </w:r>
            <w:r w:rsidR="008C30EE" w:rsidRPr="005E517D">
              <w:rPr>
                <w:rFonts w:ascii="Arial" w:hAnsi="Arial" w:cs="Arial"/>
                <w:i/>
                <w:sz w:val="24"/>
                <w:szCs w:val="24"/>
              </w:rPr>
              <w:t xml:space="preserve"> </w:t>
            </w:r>
            <w:r w:rsidRPr="005E517D">
              <w:rPr>
                <w:rFonts w:ascii="Arial" w:hAnsi="Arial" w:cs="Arial"/>
                <w:i/>
                <w:sz w:val="24"/>
                <w:szCs w:val="24"/>
              </w:rPr>
              <w:t>sativum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Mukta</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Morava</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SARDI/</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1999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Keel</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2000</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Kukri</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2000</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Yitpi</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lastRenderedPageBreak/>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Possum</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Wintaroo</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Minister/RIRDC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Torrens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Stylet</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Withdrawn</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Pugsley</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Farah</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Sloop VIC</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Dhou</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Sloop SA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Quokka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Mitika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Brusher</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w:t>
            </w:r>
            <w:r w:rsidR="00D313B5">
              <w:rPr>
                <w:rFonts w:ascii="Arial" w:hAnsi="Arial" w:cs="Arial"/>
                <w:sz w:val="24"/>
                <w:szCs w:val="24"/>
              </w:rPr>
              <w:t xml:space="preserve"> </w:t>
            </w:r>
            <w:r w:rsidRPr="005E517D">
              <w:rPr>
                <w:rFonts w:ascii="Arial" w:hAnsi="Arial" w:cs="Arial"/>
                <w:sz w:val="24"/>
                <w:szCs w:val="24"/>
              </w:rPr>
              <w:t>RIRDC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Dibbler</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 Minister</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Withdrawn</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Kangaroo</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RIRDC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TMB 406 F2</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Nura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Maratime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Capstan</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Kamut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w:t>
            </w:r>
            <w:r w:rsidRPr="005E517D">
              <w:rPr>
                <w:rFonts w:ascii="Arial" w:hAnsi="Arial" w:cs="Arial"/>
                <w:i/>
                <w:sz w:val="24"/>
                <w:szCs w:val="24"/>
              </w:rPr>
              <w:t>ssp</w:t>
            </w:r>
            <w:r w:rsidR="008C30EE" w:rsidRPr="005E517D">
              <w:rPr>
                <w:rFonts w:ascii="Arial" w:hAnsi="Arial" w:cs="Arial"/>
                <w:i/>
                <w:sz w:val="24"/>
                <w:szCs w:val="24"/>
              </w:rPr>
              <w:t xml:space="preserve"> </w:t>
            </w:r>
            <w:r w:rsidRPr="005E517D">
              <w:rPr>
                <w:rFonts w:ascii="Arial" w:hAnsi="Arial" w:cs="Arial"/>
                <w:i/>
                <w:sz w:val="24"/>
                <w:szCs w:val="24"/>
              </w:rPr>
              <w:t>turgidum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Kalka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2005</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AGT Scythe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2005</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Yarra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2005</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Buloke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2005</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Fitzroy</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lastRenderedPageBreak/>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Correll</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AGT/UA</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Love 2</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AU/SAGIT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Rasina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SARDI/GRDC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WI 3586</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Withdrawn</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Fleet Australia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Flagship</w:t>
            </w:r>
          </w:p>
        </w:tc>
        <w:tc>
          <w:tcPr>
            <w:tcW w:w="1883" w:type="dxa"/>
          </w:tcPr>
          <w:p w:rsidR="00760B98" w:rsidRPr="005E517D" w:rsidRDefault="00D313B5" w:rsidP="00655EBA">
            <w:pPr>
              <w:rPr>
                <w:rFonts w:ascii="Arial" w:hAnsi="Arial" w:cs="Arial"/>
                <w:sz w:val="24"/>
                <w:szCs w:val="24"/>
              </w:rPr>
            </w:pPr>
            <w:r>
              <w:rPr>
                <w:rFonts w:ascii="Arial" w:hAnsi="Arial" w:cs="Arial"/>
                <w:sz w:val="24"/>
                <w:szCs w:val="24"/>
              </w:rPr>
              <w:t>AU</w:t>
            </w:r>
            <w:r w:rsidR="00760B98"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Durum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s</w:t>
            </w:r>
            <w:r w:rsidRPr="005E517D">
              <w:rPr>
                <w:rFonts w:ascii="Arial" w:hAnsi="Arial" w:cs="Arial"/>
                <w:i/>
                <w:sz w:val="24"/>
                <w:szCs w:val="24"/>
              </w:rPr>
              <w:t>sp durum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Hyperno</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Gladius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Axe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6C0069"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C60577">
            <w:pPr>
              <w:rPr>
                <w:rFonts w:ascii="Arial" w:hAnsi="Arial" w:cs="Arial"/>
                <w:sz w:val="24"/>
                <w:szCs w:val="24"/>
              </w:rPr>
            </w:pPr>
            <w:r w:rsidRPr="005E517D">
              <w:rPr>
                <w:rFonts w:ascii="Arial" w:hAnsi="Arial" w:cs="Arial"/>
                <w:sz w:val="24"/>
                <w:szCs w:val="24"/>
              </w:rPr>
              <w:t>Yall</w:t>
            </w:r>
            <w:r w:rsidR="00C60577" w:rsidRPr="005E517D">
              <w:rPr>
                <w:rFonts w:ascii="Arial" w:hAnsi="Arial" w:cs="Arial"/>
                <w:sz w:val="24"/>
                <w:szCs w:val="24"/>
              </w:rPr>
              <w:t>a</w:t>
            </w:r>
            <w:r w:rsidRPr="005E517D">
              <w:rPr>
                <w:rFonts w:ascii="Arial" w:hAnsi="Arial" w:cs="Arial"/>
                <w:sz w:val="24"/>
                <w:szCs w:val="24"/>
              </w:rPr>
              <w:t>ra</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Hindmarsh</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MBQIP</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Durum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s</w:t>
            </w:r>
            <w:r w:rsidRPr="005E517D">
              <w:rPr>
                <w:rFonts w:ascii="Arial" w:hAnsi="Arial" w:cs="Arial"/>
                <w:i/>
                <w:sz w:val="24"/>
                <w:szCs w:val="24"/>
              </w:rPr>
              <w:t>sp durum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Saintly</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8C30EE" w:rsidP="00655EBA">
            <w:pPr>
              <w:rPr>
                <w:rFonts w:ascii="Arial" w:hAnsi="Arial" w:cs="Arial"/>
                <w:sz w:val="24"/>
                <w:szCs w:val="24"/>
              </w:rPr>
            </w:pPr>
            <w:r w:rsidRPr="005E517D">
              <w:rPr>
                <w:rFonts w:ascii="Arial" w:hAnsi="Arial" w:cs="Arial"/>
                <w:sz w:val="24"/>
                <w:szCs w:val="24"/>
              </w:rPr>
              <w:t>Whea</w:t>
            </w:r>
            <w:r w:rsidR="00760B98" w:rsidRPr="005E517D">
              <w:rPr>
                <w:rFonts w:ascii="Arial" w:hAnsi="Arial" w:cs="Arial"/>
                <w:sz w:val="24"/>
                <w:szCs w:val="24"/>
              </w:rPr>
              <w:t>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Espada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Zebu</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Fang</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Mace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Tungoo</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RIRDC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Mulgara</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RIRDC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Tammar</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RIRDC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Wombat</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2008</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Commander</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AGT Katana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PBA Kareema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2009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Macumba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2009</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Finniss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2010</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Estoc</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2010</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Kord CL Plus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2010</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Sabel CL Plus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Terminated</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2010</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Justica CL Plus</w:t>
            </w:r>
          </w:p>
        </w:tc>
        <w:tc>
          <w:tcPr>
            <w:tcW w:w="1883" w:type="dxa"/>
          </w:tcPr>
          <w:p w:rsidR="00760B98" w:rsidRPr="005E517D" w:rsidRDefault="00760B98" w:rsidP="00655EBA">
            <w:pPr>
              <w:rPr>
                <w:rFonts w:ascii="Arial" w:hAnsi="Arial" w:cs="Arial"/>
                <w:sz w:val="24"/>
                <w:szCs w:val="24"/>
              </w:rPr>
            </w:pP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Durum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s</w:t>
            </w:r>
            <w:r w:rsidRPr="005E517D">
              <w:rPr>
                <w:rFonts w:ascii="Arial" w:hAnsi="Arial" w:cs="Arial"/>
                <w:i/>
                <w:sz w:val="24"/>
                <w:szCs w:val="24"/>
              </w:rPr>
              <w:t>sp durum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Tjikuri</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Elmore CL Plus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Wallup</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Suntop</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Corack</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Kiora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rPr>
                <w:rFonts w:ascii="Arial" w:hAnsi="Arial" w:cs="Arial"/>
                <w:sz w:val="24"/>
                <w:szCs w:val="24"/>
              </w:rPr>
            </w:pPr>
            <w:r w:rsidRPr="005E517D">
              <w:rPr>
                <w:rFonts w:ascii="Arial" w:hAnsi="Arial" w:cs="Arial"/>
                <w:sz w:val="24"/>
                <w:szCs w:val="24"/>
              </w:rPr>
              <w:t>Withdrawn</w:t>
            </w: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Dunnart</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Forester</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RIRDC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PBA Rana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Skipper Australia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Fathom</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Navigator</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2011</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VT Admiral</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Durum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s</w:t>
            </w:r>
            <w:r w:rsidRPr="005E517D">
              <w:rPr>
                <w:rFonts w:ascii="Arial" w:hAnsi="Arial" w:cs="Arial"/>
                <w:i/>
                <w:sz w:val="24"/>
                <w:szCs w:val="24"/>
              </w:rPr>
              <w:t>sp durum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Yawa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Durum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s</w:t>
            </w:r>
            <w:r w:rsidRPr="005E517D">
              <w:rPr>
                <w:rFonts w:ascii="Arial" w:hAnsi="Arial" w:cs="Arial"/>
                <w:i/>
                <w:sz w:val="24"/>
                <w:szCs w:val="24"/>
              </w:rPr>
              <w:t>sp durum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WID 802</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Durum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s</w:t>
            </w:r>
            <w:r w:rsidRPr="005E517D">
              <w:rPr>
                <w:rFonts w:ascii="Arial" w:hAnsi="Arial" w:cs="Arial"/>
                <w:i/>
                <w:sz w:val="24"/>
                <w:szCs w:val="24"/>
              </w:rPr>
              <w:t xml:space="preserve">sp </w:t>
            </w:r>
            <w:r w:rsidRPr="005E517D">
              <w:rPr>
                <w:rFonts w:ascii="Arial" w:hAnsi="Arial" w:cs="Arial"/>
                <w:i/>
                <w:sz w:val="24"/>
                <w:szCs w:val="24"/>
              </w:rPr>
              <w:lastRenderedPageBreak/>
              <w:t>durum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Tjilkuri</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Grenade CL Plus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Shield</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Volga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2012</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Common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Timok</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Durum 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turgidum</w:t>
            </w:r>
            <w:r w:rsidR="008C30EE" w:rsidRPr="005E517D">
              <w:rPr>
                <w:rFonts w:ascii="Arial" w:hAnsi="Arial" w:cs="Arial"/>
                <w:i/>
                <w:sz w:val="24"/>
                <w:szCs w:val="24"/>
              </w:rPr>
              <w:t xml:space="preserve"> s</w:t>
            </w:r>
            <w:r w:rsidRPr="005E517D">
              <w:rPr>
                <w:rFonts w:ascii="Arial" w:hAnsi="Arial" w:cs="Arial"/>
                <w:i/>
                <w:sz w:val="24"/>
                <w:szCs w:val="24"/>
              </w:rPr>
              <w:t>sp durum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DBA Aurora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w:t>
            </w:r>
            <w:r w:rsidR="008C30EE" w:rsidRPr="005E517D">
              <w:rPr>
                <w:rFonts w:ascii="Arial" w:hAnsi="Arial" w:cs="Arial"/>
                <w:i/>
                <w:sz w:val="24"/>
                <w:szCs w:val="24"/>
              </w:rPr>
              <w:t xml:space="preserve"> </w:t>
            </w:r>
            <w:r w:rsidRPr="005E517D">
              <w:rPr>
                <w:rFonts w:ascii="Arial" w:hAnsi="Arial" w:cs="Arial"/>
                <w:i/>
                <w:sz w:val="24"/>
                <w:szCs w:val="24"/>
              </w:rPr>
              <w:t>asativa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Williams</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Faba bean</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faba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PBA</w:t>
            </w:r>
            <w:r w:rsidR="0066220C" w:rsidRPr="005E517D">
              <w:rPr>
                <w:rFonts w:ascii="Arial" w:hAnsi="Arial" w:cs="Arial"/>
                <w:sz w:val="24"/>
                <w:szCs w:val="24"/>
              </w:rPr>
              <w:t xml:space="preserve"> </w:t>
            </w:r>
            <w:r w:rsidRPr="005E517D">
              <w:rPr>
                <w:rFonts w:ascii="Arial" w:hAnsi="Arial" w:cs="Arial"/>
                <w:sz w:val="24"/>
                <w:szCs w:val="24"/>
              </w:rPr>
              <w:t>Samira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Woolypod Vetch</w:t>
            </w:r>
          </w:p>
          <w:p w:rsidR="00760B98" w:rsidRPr="005E517D" w:rsidRDefault="00760B98" w:rsidP="00655EBA">
            <w:pPr>
              <w:rPr>
                <w:rFonts w:ascii="Arial" w:hAnsi="Arial" w:cs="Arial"/>
                <w:i/>
                <w:sz w:val="24"/>
                <w:szCs w:val="24"/>
              </w:rPr>
            </w:pPr>
            <w:r w:rsidRPr="005E517D">
              <w:rPr>
                <w:rFonts w:ascii="Arial" w:hAnsi="Arial" w:cs="Arial"/>
                <w:i/>
                <w:sz w:val="24"/>
                <w:szCs w:val="24"/>
              </w:rPr>
              <w:t>Vicia</w:t>
            </w:r>
            <w:r w:rsidR="008C30EE" w:rsidRPr="005E517D">
              <w:rPr>
                <w:rFonts w:ascii="Arial" w:hAnsi="Arial" w:cs="Arial"/>
                <w:i/>
                <w:sz w:val="24"/>
                <w:szCs w:val="24"/>
              </w:rPr>
              <w:t xml:space="preserve"> </w:t>
            </w:r>
            <w:r w:rsidRPr="005E517D">
              <w:rPr>
                <w:rFonts w:ascii="Arial" w:hAnsi="Arial" w:cs="Arial"/>
                <w:i/>
                <w:sz w:val="24"/>
                <w:szCs w:val="24"/>
              </w:rPr>
              <w:t>villosa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RM 4</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SARDI</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2013</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Compass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Eyre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Hatchet CL Plus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Condo</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Kiora</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Mitch</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Sunlamb</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Suntime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Bremer</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2014</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Sunmate</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2015</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Coolah</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2015</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Cutlass</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2015</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Septer</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Sunmax</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2016</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lastRenderedPageBreak/>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lastRenderedPageBreak/>
              <w:t>Durack</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lastRenderedPageBreak/>
              <w:t>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Longswoord</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Wheat</w:t>
            </w:r>
          </w:p>
          <w:p w:rsidR="00760B98" w:rsidRPr="005E517D" w:rsidRDefault="00760B98" w:rsidP="00655EBA">
            <w:pPr>
              <w:rPr>
                <w:rFonts w:ascii="Arial" w:hAnsi="Arial" w:cs="Arial"/>
                <w:i/>
                <w:sz w:val="24"/>
                <w:szCs w:val="24"/>
              </w:rPr>
            </w:pPr>
            <w:r w:rsidRPr="005E517D">
              <w:rPr>
                <w:rFonts w:ascii="Arial" w:hAnsi="Arial" w:cs="Arial"/>
                <w:i/>
                <w:sz w:val="24"/>
                <w:szCs w:val="24"/>
              </w:rPr>
              <w:t>Triticum</w:t>
            </w:r>
            <w:r w:rsidR="008C30EE" w:rsidRPr="005E517D">
              <w:rPr>
                <w:rFonts w:ascii="Arial" w:hAnsi="Arial" w:cs="Arial"/>
                <w:i/>
                <w:sz w:val="24"/>
                <w:szCs w:val="24"/>
              </w:rPr>
              <w:t xml:space="preserve"> </w:t>
            </w:r>
            <w:r w:rsidRPr="005E517D">
              <w:rPr>
                <w:rFonts w:ascii="Arial" w:hAnsi="Arial" w:cs="Arial"/>
                <w:i/>
                <w:sz w:val="24"/>
                <w:szCs w:val="24"/>
              </w:rPr>
              <w:t>aestivum</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Beckom</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AGT</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Kowari</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Oats</w:t>
            </w:r>
          </w:p>
          <w:p w:rsidR="00760B98" w:rsidRPr="005E517D" w:rsidRDefault="00760B98" w:rsidP="00655EBA">
            <w:pPr>
              <w:rPr>
                <w:rFonts w:ascii="Arial" w:hAnsi="Arial" w:cs="Arial"/>
                <w:i/>
                <w:sz w:val="24"/>
                <w:szCs w:val="24"/>
              </w:rPr>
            </w:pPr>
            <w:r w:rsidRPr="005E517D">
              <w:rPr>
                <w:rFonts w:ascii="Arial" w:hAnsi="Arial" w:cs="Arial"/>
                <w:i/>
                <w:sz w:val="24"/>
                <w:szCs w:val="24"/>
              </w:rPr>
              <w:t>Avena</w:t>
            </w:r>
            <w:r w:rsidR="008C30EE" w:rsidRPr="005E517D">
              <w:rPr>
                <w:rFonts w:ascii="Arial" w:hAnsi="Arial" w:cs="Arial"/>
                <w:i/>
                <w:sz w:val="24"/>
                <w:szCs w:val="24"/>
              </w:rPr>
              <w:t xml:space="preserve"> </w:t>
            </w:r>
            <w:r w:rsidRPr="005E517D">
              <w:rPr>
                <w:rFonts w:ascii="Arial" w:hAnsi="Arial" w:cs="Arial"/>
                <w:i/>
                <w:sz w:val="24"/>
                <w:szCs w:val="24"/>
              </w:rPr>
              <w:t>sativa</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Bilby</w:t>
            </w:r>
          </w:p>
        </w:tc>
        <w:tc>
          <w:tcPr>
            <w:tcW w:w="1883" w:type="dxa"/>
          </w:tcPr>
          <w:p w:rsidR="00D313B5" w:rsidRDefault="00760B98" w:rsidP="00655EBA">
            <w:pPr>
              <w:rPr>
                <w:rFonts w:ascii="Arial" w:hAnsi="Arial" w:cs="Arial"/>
                <w:sz w:val="24"/>
                <w:szCs w:val="24"/>
              </w:rPr>
            </w:pPr>
            <w:r w:rsidRPr="005E517D">
              <w:rPr>
                <w:rFonts w:ascii="Arial" w:hAnsi="Arial" w:cs="Arial"/>
                <w:sz w:val="24"/>
                <w:szCs w:val="24"/>
              </w:rPr>
              <w:t>SA Minister/</w:t>
            </w:r>
          </w:p>
          <w:p w:rsidR="00760B98" w:rsidRPr="005E517D" w:rsidRDefault="00760B98" w:rsidP="00655EBA">
            <w:pPr>
              <w:rPr>
                <w:rFonts w:ascii="Arial" w:hAnsi="Arial" w:cs="Arial"/>
                <w:sz w:val="24"/>
                <w:szCs w:val="24"/>
              </w:rPr>
            </w:pPr>
            <w:r w:rsidRPr="005E517D">
              <w:rPr>
                <w:rFonts w:ascii="Arial" w:hAnsi="Arial" w:cs="Arial"/>
                <w:sz w:val="24"/>
                <w:szCs w:val="24"/>
              </w:rPr>
              <w:t>GRDC</w:t>
            </w:r>
          </w:p>
        </w:tc>
        <w:tc>
          <w:tcPr>
            <w:tcW w:w="1551" w:type="dxa"/>
          </w:tcPr>
          <w:p w:rsidR="00760B98" w:rsidRPr="005E517D" w:rsidRDefault="00760B98" w:rsidP="00655EBA">
            <w:pPr>
              <w:jc w:val="center"/>
              <w:rPr>
                <w:rFonts w:ascii="Arial" w:hAnsi="Arial" w:cs="Arial"/>
                <w:sz w:val="24"/>
                <w:szCs w:val="24"/>
              </w:rPr>
            </w:pPr>
          </w:p>
        </w:tc>
      </w:tr>
      <w:tr w:rsidR="00760B98" w:rsidRPr="005E517D" w:rsidTr="00D313B5">
        <w:tc>
          <w:tcPr>
            <w:tcW w:w="1008" w:type="dxa"/>
          </w:tcPr>
          <w:p w:rsidR="00760B98" w:rsidRPr="005E517D" w:rsidRDefault="00760B98" w:rsidP="00655EBA">
            <w:pPr>
              <w:rPr>
                <w:rFonts w:ascii="Arial" w:hAnsi="Arial" w:cs="Arial"/>
                <w:sz w:val="24"/>
                <w:szCs w:val="24"/>
              </w:rPr>
            </w:pPr>
            <w:r w:rsidRPr="005E517D">
              <w:rPr>
                <w:rFonts w:ascii="Arial" w:hAnsi="Arial" w:cs="Arial"/>
                <w:sz w:val="24"/>
                <w:szCs w:val="24"/>
              </w:rPr>
              <w:t>2017</w:t>
            </w:r>
          </w:p>
        </w:tc>
        <w:tc>
          <w:tcPr>
            <w:tcW w:w="3042" w:type="dxa"/>
          </w:tcPr>
          <w:p w:rsidR="00760B98" w:rsidRPr="005E517D" w:rsidRDefault="00760B98" w:rsidP="00655EBA">
            <w:pPr>
              <w:rPr>
                <w:rFonts w:ascii="Arial" w:hAnsi="Arial" w:cs="Arial"/>
                <w:sz w:val="24"/>
                <w:szCs w:val="24"/>
              </w:rPr>
            </w:pPr>
            <w:r w:rsidRPr="005E517D">
              <w:rPr>
                <w:rFonts w:ascii="Arial" w:hAnsi="Arial" w:cs="Arial"/>
                <w:sz w:val="24"/>
                <w:szCs w:val="24"/>
              </w:rPr>
              <w:t>Barley</w:t>
            </w:r>
          </w:p>
          <w:p w:rsidR="00760B98" w:rsidRPr="005E517D" w:rsidRDefault="00760B98" w:rsidP="00655EBA">
            <w:pPr>
              <w:rPr>
                <w:rFonts w:ascii="Arial" w:hAnsi="Arial" w:cs="Arial"/>
                <w:i/>
                <w:sz w:val="24"/>
                <w:szCs w:val="24"/>
              </w:rPr>
            </w:pPr>
            <w:r w:rsidRPr="005E517D">
              <w:rPr>
                <w:rFonts w:ascii="Arial" w:hAnsi="Arial" w:cs="Arial"/>
                <w:i/>
                <w:sz w:val="24"/>
                <w:szCs w:val="24"/>
              </w:rPr>
              <w:t>Hordeum vulgare</w:t>
            </w:r>
          </w:p>
        </w:tc>
        <w:tc>
          <w:tcPr>
            <w:tcW w:w="1758" w:type="dxa"/>
          </w:tcPr>
          <w:p w:rsidR="00760B98" w:rsidRPr="005E517D" w:rsidRDefault="00760B98" w:rsidP="00655EBA">
            <w:pPr>
              <w:rPr>
                <w:rFonts w:ascii="Arial" w:hAnsi="Arial" w:cs="Arial"/>
                <w:sz w:val="24"/>
                <w:szCs w:val="24"/>
              </w:rPr>
            </w:pPr>
            <w:r w:rsidRPr="005E517D">
              <w:rPr>
                <w:rFonts w:ascii="Arial" w:hAnsi="Arial" w:cs="Arial"/>
                <w:sz w:val="24"/>
                <w:szCs w:val="24"/>
              </w:rPr>
              <w:t>WI 4896</w:t>
            </w:r>
          </w:p>
        </w:tc>
        <w:tc>
          <w:tcPr>
            <w:tcW w:w="1883" w:type="dxa"/>
          </w:tcPr>
          <w:p w:rsidR="00760B98" w:rsidRPr="005E517D" w:rsidRDefault="00760B98" w:rsidP="00655EBA">
            <w:pPr>
              <w:rPr>
                <w:rFonts w:ascii="Arial" w:hAnsi="Arial" w:cs="Arial"/>
                <w:sz w:val="24"/>
                <w:szCs w:val="24"/>
              </w:rPr>
            </w:pPr>
            <w:r w:rsidRPr="005E517D">
              <w:rPr>
                <w:rFonts w:ascii="Arial" w:hAnsi="Arial" w:cs="Arial"/>
                <w:sz w:val="24"/>
                <w:szCs w:val="24"/>
              </w:rPr>
              <w:t>AU</w:t>
            </w:r>
          </w:p>
        </w:tc>
        <w:tc>
          <w:tcPr>
            <w:tcW w:w="1551" w:type="dxa"/>
          </w:tcPr>
          <w:p w:rsidR="00760B98" w:rsidRPr="005E517D" w:rsidRDefault="00760B98" w:rsidP="00655EBA">
            <w:pPr>
              <w:jc w:val="center"/>
              <w:rPr>
                <w:rFonts w:ascii="Arial" w:hAnsi="Arial" w:cs="Arial"/>
                <w:sz w:val="24"/>
                <w:szCs w:val="24"/>
              </w:rPr>
            </w:pPr>
          </w:p>
        </w:tc>
      </w:tr>
    </w:tbl>
    <w:p w:rsidR="00760B98" w:rsidRPr="005E517D" w:rsidRDefault="00760B98" w:rsidP="00760B98">
      <w:pPr>
        <w:jc w:val="center"/>
        <w:rPr>
          <w:rFonts w:ascii="Arial" w:hAnsi="Arial" w:cs="Arial"/>
          <w:sz w:val="24"/>
          <w:szCs w:val="24"/>
        </w:rPr>
      </w:pPr>
    </w:p>
    <w:p w:rsidR="00760B98" w:rsidRPr="005E517D" w:rsidRDefault="00760B98" w:rsidP="00760B98">
      <w:pPr>
        <w:jc w:val="center"/>
        <w:rPr>
          <w:rFonts w:ascii="Arial" w:hAnsi="Arial" w:cs="Arial"/>
          <w:sz w:val="24"/>
          <w:szCs w:val="24"/>
        </w:rPr>
      </w:pPr>
    </w:p>
    <w:p w:rsidR="00760B98" w:rsidRPr="005E517D" w:rsidRDefault="00760B98" w:rsidP="00760B98">
      <w:pPr>
        <w:rPr>
          <w:rFonts w:ascii="Arial" w:hAnsi="Arial" w:cs="Arial"/>
          <w:sz w:val="24"/>
          <w:szCs w:val="24"/>
        </w:rPr>
      </w:pPr>
      <w:r w:rsidRPr="005E517D">
        <w:rPr>
          <w:rFonts w:ascii="Arial" w:hAnsi="Arial" w:cs="Arial"/>
          <w:sz w:val="24"/>
          <w:szCs w:val="24"/>
        </w:rPr>
        <w:t>*  The following abbreviations are used:</w:t>
      </w:r>
    </w:p>
    <w:p w:rsidR="00760B98" w:rsidRPr="005E517D"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AGT - Australian Grains Technology Pty Ltd</w:t>
      </w:r>
    </w:p>
    <w:p w:rsidR="00760B98" w:rsidRPr="005E517D"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AU - Adelaide University acting through Adelaide Research and Innovation Pty Ltd</w:t>
      </w:r>
    </w:p>
    <w:p w:rsidR="00760B98" w:rsidRPr="005E517D"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GRDC - Grains Research and Development Corporation</w:t>
      </w:r>
    </w:p>
    <w:p w:rsidR="00760B98" w:rsidRPr="005E517D"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MBQIP - Malting Barley Quality Improvement Program</w:t>
      </w:r>
    </w:p>
    <w:p w:rsidR="00760B98" w:rsidRPr="005E517D"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RIRDC - Rural Industries Research and Development Corporation</w:t>
      </w:r>
    </w:p>
    <w:p w:rsidR="00760B98" w:rsidRPr="005E517D"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 xml:space="preserve">SAGIT - South Australian Grains </w:t>
      </w:r>
      <w:r w:rsidR="001C0B6C" w:rsidRPr="005E517D">
        <w:rPr>
          <w:rFonts w:ascii="Arial" w:hAnsi="Arial" w:cs="Arial"/>
          <w:sz w:val="24"/>
          <w:szCs w:val="24"/>
        </w:rPr>
        <w:t xml:space="preserve">Industry </w:t>
      </w:r>
      <w:r w:rsidRPr="005E517D">
        <w:rPr>
          <w:rFonts w:ascii="Arial" w:hAnsi="Arial" w:cs="Arial"/>
          <w:sz w:val="24"/>
          <w:szCs w:val="24"/>
        </w:rPr>
        <w:t>Trust</w:t>
      </w:r>
    </w:p>
    <w:p w:rsidR="00760B98" w:rsidRPr="005E517D"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SA Minister - South Australian Minister for Agriculture, Food and Fisheries</w:t>
      </w:r>
    </w:p>
    <w:p w:rsidR="00760B98" w:rsidRDefault="00760B98" w:rsidP="00760B98">
      <w:pPr>
        <w:pStyle w:val="ListParagraph"/>
        <w:numPr>
          <w:ilvl w:val="0"/>
          <w:numId w:val="1"/>
        </w:numPr>
        <w:rPr>
          <w:rFonts w:ascii="Arial" w:hAnsi="Arial" w:cs="Arial"/>
          <w:sz w:val="24"/>
          <w:szCs w:val="24"/>
        </w:rPr>
      </w:pPr>
      <w:r w:rsidRPr="005E517D">
        <w:rPr>
          <w:rFonts w:ascii="Arial" w:hAnsi="Arial" w:cs="Arial"/>
          <w:sz w:val="24"/>
          <w:szCs w:val="24"/>
        </w:rPr>
        <w:t>SARDI - South Australian Research and Development Institute, through the SA Minister for Agriculture Food and Fisheries</w:t>
      </w:r>
    </w:p>
    <w:p w:rsidR="00D313B5" w:rsidRPr="005E517D" w:rsidRDefault="00D313B5" w:rsidP="00760B98">
      <w:pPr>
        <w:pStyle w:val="ListParagraph"/>
        <w:numPr>
          <w:ilvl w:val="0"/>
          <w:numId w:val="1"/>
        </w:numPr>
        <w:rPr>
          <w:rFonts w:ascii="Arial" w:hAnsi="Arial" w:cs="Arial"/>
          <w:sz w:val="24"/>
          <w:szCs w:val="24"/>
        </w:rPr>
      </w:pPr>
      <w:r>
        <w:rPr>
          <w:rFonts w:ascii="Arial" w:hAnsi="Arial" w:cs="Arial"/>
          <w:sz w:val="24"/>
          <w:szCs w:val="24"/>
        </w:rPr>
        <w:t>AWI - Australian Wool Innovation</w:t>
      </w:r>
    </w:p>
    <w:p w:rsidR="00760B98" w:rsidRPr="005E517D" w:rsidRDefault="00760B98" w:rsidP="00760B98">
      <w:pPr>
        <w:rPr>
          <w:rFonts w:ascii="Arial" w:hAnsi="Arial" w:cs="Arial"/>
          <w:sz w:val="24"/>
          <w:szCs w:val="24"/>
        </w:rPr>
      </w:pPr>
    </w:p>
    <w:p w:rsidR="00760B98" w:rsidRPr="005E517D" w:rsidRDefault="00760B98" w:rsidP="00760B98">
      <w:pPr>
        <w:rPr>
          <w:rFonts w:ascii="Arial" w:hAnsi="Arial" w:cs="Arial"/>
          <w:sz w:val="24"/>
          <w:szCs w:val="24"/>
        </w:rPr>
      </w:pPr>
    </w:p>
    <w:sectPr w:rsidR="00760B98" w:rsidRPr="005E517D" w:rsidSect="00EC3BD7">
      <w:footerReference w:type="default" r:id="rId12"/>
      <w:pgSz w:w="11906" w:h="16838"/>
      <w:pgMar w:top="1440"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94B" w:rsidRDefault="005D394B" w:rsidP="0066220C">
      <w:pPr>
        <w:spacing w:after="0" w:line="240" w:lineRule="auto"/>
      </w:pPr>
      <w:r>
        <w:separator/>
      </w:r>
    </w:p>
  </w:endnote>
  <w:endnote w:type="continuationSeparator" w:id="0">
    <w:p w:rsidR="005D394B" w:rsidRDefault="005D394B" w:rsidP="0066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BD7" w:rsidRPr="00356FDC" w:rsidRDefault="00EC3BD7" w:rsidP="00EC3BD7">
    <w:pPr>
      <w:pStyle w:val="Footer"/>
      <w:rPr>
        <w:rFonts w:ascii="Arial Narrow" w:hAnsi="Arial Narrow" w:cs="Arial"/>
        <w:b/>
        <w:bCs/>
      </w:rPr>
    </w:pPr>
    <w:r>
      <w:rPr>
        <w:noProof/>
        <w:lang w:eastAsia="en-AU"/>
      </w:rPr>
      <w:drawing>
        <wp:anchor distT="0" distB="0" distL="114300" distR="114300" simplePos="0" relativeHeight="251658240" behindDoc="0" locked="0" layoutInCell="1" allowOverlap="1" wp14:anchorId="664D26D7" wp14:editId="38D8046F">
          <wp:simplePos x="0" y="0"/>
          <wp:positionH relativeFrom="rightMargin">
            <wp:posOffset>-676275</wp:posOffset>
          </wp:positionH>
          <wp:positionV relativeFrom="page">
            <wp:posOffset>9457055</wp:posOffset>
          </wp:positionV>
          <wp:extent cx="768350" cy="847090"/>
          <wp:effectExtent l="0" t="0" r="0" b="0"/>
          <wp:wrapThrough wrapText="bothSides">
            <wp:wrapPolygon edited="0">
              <wp:start x="6962" y="0"/>
              <wp:lineTo x="4284" y="3400"/>
              <wp:lineTo x="0" y="13115"/>
              <wp:lineTo x="0" y="16516"/>
              <wp:lineTo x="2142" y="20888"/>
              <wp:lineTo x="19279" y="20888"/>
              <wp:lineTo x="20886" y="16516"/>
              <wp:lineTo x="20886" y="13115"/>
              <wp:lineTo x="17137" y="6315"/>
              <wp:lineTo x="16066" y="2915"/>
              <wp:lineTo x="13924" y="0"/>
              <wp:lineTo x="6962" y="0"/>
            </wp:wrapPolygon>
          </wp:wrapThrough>
          <wp:docPr id="2" name="Picture 2" descr="gosa_word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sa_word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F58">
      <w:rPr>
        <w:rFonts w:ascii="Arial Narrow" w:hAnsi="Arial Narrow"/>
      </w:rPr>
      <w:t>History of Agriculture in SA</w:t>
    </w:r>
    <w:r w:rsidRPr="00995F58">
      <w:rPr>
        <w:rFonts w:ascii="Arial Narrow" w:hAnsi="Arial Narrow"/>
      </w:rPr>
      <w:tab/>
    </w:r>
    <w:r w:rsidRPr="00995F58">
      <w:rPr>
        <w:rStyle w:val="Hyperlink"/>
        <w:rFonts w:ascii="Arial Narrow" w:hAnsi="Arial Narrow" w:cs="Arial"/>
        <w:color w:val="auto"/>
        <w:u w:val="none"/>
      </w:rPr>
      <w:t xml:space="preserve">Page </w:t>
    </w:r>
    <w:r w:rsidRPr="00995F58">
      <w:rPr>
        <w:rStyle w:val="Hyperlink"/>
        <w:rFonts w:ascii="Arial Narrow" w:hAnsi="Arial Narrow" w:cs="Arial"/>
        <w:b/>
        <w:bCs/>
        <w:color w:val="auto"/>
        <w:u w:val="none"/>
      </w:rPr>
      <w:fldChar w:fldCharType="begin"/>
    </w:r>
    <w:r w:rsidRPr="00995F58">
      <w:rPr>
        <w:rStyle w:val="Hyperlink"/>
        <w:rFonts w:ascii="Arial Narrow" w:hAnsi="Arial Narrow" w:cs="Arial"/>
        <w:b/>
        <w:bCs/>
        <w:color w:val="auto"/>
        <w:u w:val="none"/>
      </w:rPr>
      <w:instrText xml:space="preserve"> PAGE  \* Arabic  \* MERGEFORMAT </w:instrText>
    </w:r>
    <w:r w:rsidRPr="00995F58">
      <w:rPr>
        <w:rStyle w:val="Hyperlink"/>
        <w:rFonts w:ascii="Arial Narrow" w:hAnsi="Arial Narrow" w:cs="Arial"/>
        <w:b/>
        <w:bCs/>
        <w:color w:val="auto"/>
        <w:u w:val="none"/>
      </w:rPr>
      <w:fldChar w:fldCharType="separate"/>
    </w:r>
    <w:r>
      <w:rPr>
        <w:rStyle w:val="Hyperlink"/>
        <w:rFonts w:ascii="Arial Narrow" w:hAnsi="Arial Narrow" w:cs="Arial"/>
        <w:b/>
        <w:bCs/>
        <w:noProof/>
        <w:color w:val="auto"/>
        <w:u w:val="none"/>
      </w:rPr>
      <w:t>1</w:t>
    </w:r>
    <w:r w:rsidRPr="00995F58">
      <w:rPr>
        <w:rStyle w:val="Hyperlink"/>
        <w:rFonts w:ascii="Arial Narrow" w:hAnsi="Arial Narrow" w:cs="Arial"/>
        <w:b/>
        <w:bCs/>
        <w:color w:val="auto"/>
        <w:u w:val="none"/>
      </w:rPr>
      <w:fldChar w:fldCharType="end"/>
    </w:r>
    <w:r w:rsidRPr="00995F58">
      <w:rPr>
        <w:rStyle w:val="Hyperlink"/>
        <w:rFonts w:ascii="Arial Narrow" w:hAnsi="Arial Narrow" w:cs="Arial"/>
        <w:color w:val="auto"/>
        <w:u w:val="none"/>
      </w:rPr>
      <w:t xml:space="preserve"> of </w:t>
    </w:r>
    <w:r w:rsidRPr="00995F58">
      <w:rPr>
        <w:rStyle w:val="Hyperlink"/>
        <w:rFonts w:ascii="Arial Narrow" w:hAnsi="Arial Narrow" w:cs="Arial"/>
        <w:b/>
        <w:bCs/>
        <w:color w:val="auto"/>
        <w:u w:val="none"/>
      </w:rPr>
      <w:fldChar w:fldCharType="begin"/>
    </w:r>
    <w:r w:rsidRPr="00995F58">
      <w:rPr>
        <w:rStyle w:val="Hyperlink"/>
        <w:rFonts w:ascii="Arial Narrow" w:hAnsi="Arial Narrow" w:cs="Arial"/>
        <w:b/>
        <w:bCs/>
        <w:color w:val="auto"/>
        <w:u w:val="none"/>
      </w:rPr>
      <w:instrText xml:space="preserve"> NUMPAGES  \* Arabic  \* MERGEFORMAT </w:instrText>
    </w:r>
    <w:r w:rsidRPr="00995F58">
      <w:rPr>
        <w:rStyle w:val="Hyperlink"/>
        <w:rFonts w:ascii="Arial Narrow" w:hAnsi="Arial Narrow" w:cs="Arial"/>
        <w:b/>
        <w:bCs/>
        <w:color w:val="auto"/>
        <w:u w:val="none"/>
      </w:rPr>
      <w:fldChar w:fldCharType="separate"/>
    </w:r>
    <w:r>
      <w:rPr>
        <w:rStyle w:val="Hyperlink"/>
        <w:rFonts w:ascii="Arial Narrow" w:hAnsi="Arial Narrow" w:cs="Arial"/>
        <w:b/>
        <w:bCs/>
        <w:noProof/>
        <w:color w:val="auto"/>
        <w:u w:val="none"/>
      </w:rPr>
      <w:t>17</w:t>
    </w:r>
    <w:r w:rsidRPr="00995F58">
      <w:rPr>
        <w:rStyle w:val="Hyperlink"/>
        <w:rFonts w:ascii="Arial Narrow" w:hAnsi="Arial Narrow" w:cs="Arial"/>
        <w:b/>
        <w:bCs/>
        <w:color w:val="auto"/>
        <w:u w:val="none"/>
      </w:rPr>
      <w:fldChar w:fldCharType="end"/>
    </w:r>
    <w:r>
      <w:rPr>
        <w:rStyle w:val="Hyperlink"/>
        <w:rFonts w:ascii="Arial Narrow" w:hAnsi="Arial Narrow" w:cs="Arial"/>
        <w:b/>
        <w:bCs/>
        <w:color w:val="auto"/>
        <w:u w:val="none"/>
      </w:rPr>
      <w:tab/>
    </w:r>
    <w:r>
      <w:rPr>
        <w:rStyle w:val="Hyperlink"/>
        <w:rFonts w:ascii="Arial Narrow" w:hAnsi="Arial Narrow" w:cs="Arial"/>
        <w:b/>
        <w:bCs/>
        <w:color w:val="auto"/>
        <w:u w:val="none"/>
      </w:rPr>
      <w:br/>
    </w:r>
    <w:hyperlink r:id="rId2" w:history="1">
      <w:r w:rsidRPr="00995F58">
        <w:rPr>
          <w:rStyle w:val="Hyperlink"/>
          <w:rFonts w:ascii="Arial Narrow" w:hAnsi="Arial Narrow" w:cs="Arial"/>
        </w:rPr>
        <w:t>www.pir.sa.gov.au/aghistory</w:t>
      </w:r>
    </w:hyperlink>
  </w:p>
  <w:p w:rsidR="00EC3BD7" w:rsidRDefault="00EC3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94B" w:rsidRDefault="005D394B" w:rsidP="0066220C">
      <w:pPr>
        <w:spacing w:after="0" w:line="240" w:lineRule="auto"/>
      </w:pPr>
      <w:r>
        <w:separator/>
      </w:r>
    </w:p>
  </w:footnote>
  <w:footnote w:type="continuationSeparator" w:id="0">
    <w:p w:rsidR="005D394B" w:rsidRDefault="005D394B" w:rsidP="00662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517"/>
    <w:multiLevelType w:val="hybridMultilevel"/>
    <w:tmpl w:val="472C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6675A"/>
    <w:multiLevelType w:val="hybridMultilevel"/>
    <w:tmpl w:val="4D78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40DBB"/>
    <w:multiLevelType w:val="multilevel"/>
    <w:tmpl w:val="F38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8552D"/>
    <w:multiLevelType w:val="multilevel"/>
    <w:tmpl w:val="AAB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50ACA"/>
    <w:multiLevelType w:val="multilevel"/>
    <w:tmpl w:val="4350D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67B46"/>
    <w:multiLevelType w:val="multilevel"/>
    <w:tmpl w:val="00BE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C26CA"/>
    <w:multiLevelType w:val="hybridMultilevel"/>
    <w:tmpl w:val="9DC8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4AE5"/>
    <w:rsid w:val="00017CDF"/>
    <w:rsid w:val="00054014"/>
    <w:rsid w:val="000B0634"/>
    <w:rsid w:val="000C6CAA"/>
    <w:rsid w:val="00111449"/>
    <w:rsid w:val="00130005"/>
    <w:rsid w:val="00144AE5"/>
    <w:rsid w:val="00153C9B"/>
    <w:rsid w:val="001B37D1"/>
    <w:rsid w:val="001C0B6C"/>
    <w:rsid w:val="001D6D66"/>
    <w:rsid w:val="002331BE"/>
    <w:rsid w:val="00290DC4"/>
    <w:rsid w:val="002C62A8"/>
    <w:rsid w:val="002D5688"/>
    <w:rsid w:val="003103D0"/>
    <w:rsid w:val="00312286"/>
    <w:rsid w:val="00364E86"/>
    <w:rsid w:val="0037622C"/>
    <w:rsid w:val="00396046"/>
    <w:rsid w:val="003A32C9"/>
    <w:rsid w:val="003E0986"/>
    <w:rsid w:val="003F7BE7"/>
    <w:rsid w:val="00415E10"/>
    <w:rsid w:val="00433FA5"/>
    <w:rsid w:val="00452DA3"/>
    <w:rsid w:val="00475A8A"/>
    <w:rsid w:val="00487AF7"/>
    <w:rsid w:val="004C370E"/>
    <w:rsid w:val="004E35E3"/>
    <w:rsid w:val="00514E10"/>
    <w:rsid w:val="00523507"/>
    <w:rsid w:val="00546165"/>
    <w:rsid w:val="00573A33"/>
    <w:rsid w:val="005D394B"/>
    <w:rsid w:val="005E517D"/>
    <w:rsid w:val="006349DD"/>
    <w:rsid w:val="00655EBA"/>
    <w:rsid w:val="00660B83"/>
    <w:rsid w:val="0066220C"/>
    <w:rsid w:val="006C0069"/>
    <w:rsid w:val="006D6746"/>
    <w:rsid w:val="00715D52"/>
    <w:rsid w:val="00747F72"/>
    <w:rsid w:val="007607C9"/>
    <w:rsid w:val="00760B98"/>
    <w:rsid w:val="00764DF0"/>
    <w:rsid w:val="00792B69"/>
    <w:rsid w:val="0079688F"/>
    <w:rsid w:val="00810DE6"/>
    <w:rsid w:val="008779F6"/>
    <w:rsid w:val="008940A9"/>
    <w:rsid w:val="008A659E"/>
    <w:rsid w:val="008C30EE"/>
    <w:rsid w:val="008C56D2"/>
    <w:rsid w:val="008E539C"/>
    <w:rsid w:val="00925CFC"/>
    <w:rsid w:val="009553E2"/>
    <w:rsid w:val="0097374C"/>
    <w:rsid w:val="0098354C"/>
    <w:rsid w:val="009E6E79"/>
    <w:rsid w:val="00A0304D"/>
    <w:rsid w:val="00A05EA9"/>
    <w:rsid w:val="00A160BE"/>
    <w:rsid w:val="00A32E7B"/>
    <w:rsid w:val="00A611C4"/>
    <w:rsid w:val="00A97006"/>
    <w:rsid w:val="00AB6EE0"/>
    <w:rsid w:val="00AD69C7"/>
    <w:rsid w:val="00AE5A57"/>
    <w:rsid w:val="00B30C0E"/>
    <w:rsid w:val="00B56B88"/>
    <w:rsid w:val="00BC5FFE"/>
    <w:rsid w:val="00BE442E"/>
    <w:rsid w:val="00BE6619"/>
    <w:rsid w:val="00BF139B"/>
    <w:rsid w:val="00C12605"/>
    <w:rsid w:val="00C23E68"/>
    <w:rsid w:val="00C40E21"/>
    <w:rsid w:val="00C55AF6"/>
    <w:rsid w:val="00C60577"/>
    <w:rsid w:val="00C8469A"/>
    <w:rsid w:val="00CA7A02"/>
    <w:rsid w:val="00CF63A6"/>
    <w:rsid w:val="00D05C0F"/>
    <w:rsid w:val="00D313B5"/>
    <w:rsid w:val="00D81CD7"/>
    <w:rsid w:val="00D96683"/>
    <w:rsid w:val="00D97D66"/>
    <w:rsid w:val="00DB148B"/>
    <w:rsid w:val="00DB3639"/>
    <w:rsid w:val="00DE7529"/>
    <w:rsid w:val="00E37B1A"/>
    <w:rsid w:val="00E8048B"/>
    <w:rsid w:val="00EB0E24"/>
    <w:rsid w:val="00EC0645"/>
    <w:rsid w:val="00EC3BD7"/>
    <w:rsid w:val="00ED6037"/>
    <w:rsid w:val="00EE009F"/>
    <w:rsid w:val="00F0015D"/>
    <w:rsid w:val="00FB2707"/>
    <w:rsid w:val="00FF37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F70"/>
  <w15:docId w15:val="{B25B1E5B-ADA2-43DF-A1D6-7E74DEC2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C0E"/>
  </w:style>
  <w:style w:type="paragraph" w:styleId="Heading2">
    <w:name w:val="heading 2"/>
    <w:basedOn w:val="Normal"/>
    <w:link w:val="Heading2Char"/>
    <w:uiPriority w:val="9"/>
    <w:qFormat/>
    <w:rsid w:val="00FB270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3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1A"/>
    <w:pPr>
      <w:ind w:left="720"/>
      <w:contextualSpacing/>
    </w:pPr>
    <w:rPr>
      <w:lang w:val="en-US"/>
    </w:rPr>
  </w:style>
  <w:style w:type="character" w:styleId="CommentReference">
    <w:name w:val="annotation reference"/>
    <w:basedOn w:val="DefaultParagraphFont"/>
    <w:uiPriority w:val="99"/>
    <w:semiHidden/>
    <w:unhideWhenUsed/>
    <w:rsid w:val="00660B83"/>
    <w:rPr>
      <w:sz w:val="16"/>
      <w:szCs w:val="16"/>
    </w:rPr>
  </w:style>
  <w:style w:type="paragraph" w:styleId="CommentText">
    <w:name w:val="annotation text"/>
    <w:basedOn w:val="Normal"/>
    <w:link w:val="CommentTextChar"/>
    <w:uiPriority w:val="99"/>
    <w:semiHidden/>
    <w:unhideWhenUsed/>
    <w:rsid w:val="00660B83"/>
    <w:pPr>
      <w:spacing w:line="240" w:lineRule="auto"/>
    </w:pPr>
    <w:rPr>
      <w:sz w:val="20"/>
      <w:szCs w:val="20"/>
    </w:rPr>
  </w:style>
  <w:style w:type="character" w:customStyle="1" w:styleId="CommentTextChar">
    <w:name w:val="Comment Text Char"/>
    <w:basedOn w:val="DefaultParagraphFont"/>
    <w:link w:val="CommentText"/>
    <w:uiPriority w:val="99"/>
    <w:semiHidden/>
    <w:rsid w:val="00660B83"/>
    <w:rPr>
      <w:sz w:val="20"/>
      <w:szCs w:val="20"/>
    </w:rPr>
  </w:style>
  <w:style w:type="paragraph" w:styleId="CommentSubject">
    <w:name w:val="annotation subject"/>
    <w:basedOn w:val="CommentText"/>
    <w:next w:val="CommentText"/>
    <w:link w:val="CommentSubjectChar"/>
    <w:uiPriority w:val="99"/>
    <w:semiHidden/>
    <w:unhideWhenUsed/>
    <w:rsid w:val="00660B83"/>
    <w:rPr>
      <w:b/>
      <w:bCs/>
    </w:rPr>
  </w:style>
  <w:style w:type="character" w:customStyle="1" w:styleId="CommentSubjectChar">
    <w:name w:val="Comment Subject Char"/>
    <w:basedOn w:val="CommentTextChar"/>
    <w:link w:val="CommentSubject"/>
    <w:uiPriority w:val="99"/>
    <w:semiHidden/>
    <w:rsid w:val="00660B83"/>
    <w:rPr>
      <w:b/>
      <w:bCs/>
      <w:sz w:val="20"/>
      <w:szCs w:val="20"/>
    </w:rPr>
  </w:style>
  <w:style w:type="paragraph" w:styleId="BalloonText">
    <w:name w:val="Balloon Text"/>
    <w:basedOn w:val="Normal"/>
    <w:link w:val="BalloonTextChar"/>
    <w:uiPriority w:val="99"/>
    <w:semiHidden/>
    <w:unhideWhenUsed/>
    <w:rsid w:val="00660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B83"/>
    <w:rPr>
      <w:rFonts w:ascii="Segoe UI" w:hAnsi="Segoe UI" w:cs="Segoe UI"/>
      <w:sz w:val="18"/>
      <w:szCs w:val="18"/>
    </w:rPr>
  </w:style>
  <w:style w:type="paragraph" w:styleId="Header">
    <w:name w:val="header"/>
    <w:basedOn w:val="Normal"/>
    <w:link w:val="HeaderChar"/>
    <w:uiPriority w:val="99"/>
    <w:unhideWhenUsed/>
    <w:rsid w:val="0066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20C"/>
  </w:style>
  <w:style w:type="paragraph" w:styleId="Footer">
    <w:name w:val="footer"/>
    <w:basedOn w:val="Normal"/>
    <w:link w:val="FooterChar"/>
    <w:uiPriority w:val="99"/>
    <w:unhideWhenUsed/>
    <w:rsid w:val="0066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20C"/>
  </w:style>
  <w:style w:type="character" w:customStyle="1" w:styleId="Heading2Char">
    <w:name w:val="Heading 2 Char"/>
    <w:basedOn w:val="DefaultParagraphFont"/>
    <w:link w:val="Heading2"/>
    <w:uiPriority w:val="9"/>
    <w:rsid w:val="00FB2707"/>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FB27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B2707"/>
    <w:rPr>
      <w:i/>
      <w:iCs/>
    </w:rPr>
  </w:style>
  <w:style w:type="character" w:styleId="Hyperlink">
    <w:name w:val="Hyperlink"/>
    <w:basedOn w:val="DefaultParagraphFont"/>
    <w:uiPriority w:val="99"/>
    <w:unhideWhenUsed/>
    <w:rsid w:val="00FB2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3213">
      <w:bodyDiv w:val="1"/>
      <w:marLeft w:val="0"/>
      <w:marRight w:val="0"/>
      <w:marTop w:val="0"/>
      <w:marBottom w:val="0"/>
      <w:divBdr>
        <w:top w:val="none" w:sz="0" w:space="0" w:color="auto"/>
        <w:left w:val="none" w:sz="0" w:space="0" w:color="auto"/>
        <w:bottom w:val="none" w:sz="0" w:space="0" w:color="auto"/>
        <w:right w:val="none" w:sz="0" w:space="0" w:color="auto"/>
      </w:divBdr>
    </w:div>
    <w:div w:id="214123387">
      <w:bodyDiv w:val="1"/>
      <w:marLeft w:val="0"/>
      <w:marRight w:val="0"/>
      <w:marTop w:val="0"/>
      <w:marBottom w:val="0"/>
      <w:divBdr>
        <w:top w:val="none" w:sz="0" w:space="0" w:color="auto"/>
        <w:left w:val="none" w:sz="0" w:space="0" w:color="auto"/>
        <w:bottom w:val="none" w:sz="0" w:space="0" w:color="auto"/>
        <w:right w:val="none" w:sz="0" w:space="0" w:color="auto"/>
      </w:divBdr>
    </w:div>
    <w:div w:id="13392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ymom01\AppData\Local\Microsoft\Windows\INetCache\Content.Outlook\F2550V58\www.ipaustrali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ymom01\AppData\Local\Microsoft\Windows\INetCache\Content.Outlook\F2550V58\www.ipaustralia.gov.au" TargetMode="External"/><Relationship Id="rId5" Type="http://schemas.openxmlformats.org/officeDocument/2006/relationships/webSettings" Target="webSettings.xml"/><Relationship Id="rId10" Type="http://schemas.openxmlformats.org/officeDocument/2006/relationships/hyperlink" Target="file:///C:\Users\raymom01\AppData\Local\Microsoft\Windows\INetCache\Content.Outlook\F2550V58\www.upov.int" TargetMode="External"/><Relationship Id="rId4" Type="http://schemas.openxmlformats.org/officeDocument/2006/relationships/settings" Target="settings.xml"/><Relationship Id="rId9" Type="http://schemas.openxmlformats.org/officeDocument/2006/relationships/hyperlink" Target="file:///C:\Users\raymom01\AppData\Local\Microsoft\Windows\INetCache\Content.Outlook\F2550V58\www.ipaustralia.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ir.sa.gov.au/aghisto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2837-BA82-4075-B752-968A5924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3745</Words>
  <Characters>21351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Raymond, Melanie (PIRSA)</cp:lastModifiedBy>
  <cp:revision>2</cp:revision>
  <dcterms:created xsi:type="dcterms:W3CDTF">2018-04-20T00:10:00Z</dcterms:created>
  <dcterms:modified xsi:type="dcterms:W3CDTF">2018-04-20T00:10:00Z</dcterms:modified>
</cp:coreProperties>
</file>