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ABCF" w14:textId="77777777" w:rsidR="001A1E35" w:rsidRPr="001A1E35" w:rsidRDefault="001A1E35" w:rsidP="001A1E35">
      <w:pPr>
        <w:pStyle w:val="BodyText1"/>
        <w:shd w:val="clear" w:color="auto" w:fill="auto"/>
        <w:spacing w:before="0" w:after="0" w:line="360" w:lineRule="auto"/>
        <w:ind w:right="80" w:firstLine="0"/>
        <w:jc w:val="left"/>
        <w:rPr>
          <w:rFonts w:ascii="Arial" w:hAnsi="Arial" w:cs="Arial"/>
          <w:b/>
          <w:color w:val="365F91" w:themeColor="accent1" w:themeShade="BF"/>
          <w:sz w:val="32"/>
          <w:szCs w:val="32"/>
        </w:rPr>
      </w:pPr>
      <w:r w:rsidRPr="001A1E35">
        <w:rPr>
          <w:rFonts w:ascii="Arial" w:hAnsi="Arial" w:cs="Arial"/>
          <w:b/>
          <w:color w:val="365F91" w:themeColor="accent1" w:themeShade="BF"/>
          <w:sz w:val="32"/>
          <w:szCs w:val="32"/>
        </w:rPr>
        <w:t>SWINE COMPENSATION ACT AMENDMENT BILL 1954</w:t>
      </w:r>
    </w:p>
    <w:p w14:paraId="288D0A2E" w14:textId="77777777" w:rsidR="001A1E35" w:rsidRPr="001A1E35" w:rsidRDefault="001A1E35" w:rsidP="001A1E35">
      <w:pPr>
        <w:pStyle w:val="BodyText1"/>
        <w:shd w:val="clear" w:color="auto" w:fill="auto"/>
        <w:spacing w:before="0" w:after="0" w:line="360" w:lineRule="auto"/>
        <w:ind w:right="80" w:firstLine="0"/>
        <w:jc w:val="left"/>
        <w:rPr>
          <w:rFonts w:ascii="Arial" w:hAnsi="Arial" w:cs="Arial"/>
          <w:b/>
          <w:color w:val="365F91" w:themeColor="accent1" w:themeShade="BF"/>
          <w:sz w:val="28"/>
          <w:szCs w:val="28"/>
        </w:rPr>
      </w:pPr>
      <w:r w:rsidRPr="001A1E35">
        <w:rPr>
          <w:rFonts w:ascii="Arial" w:hAnsi="Arial" w:cs="Arial"/>
          <w:b/>
          <w:color w:val="365F91" w:themeColor="accent1" w:themeShade="BF"/>
          <w:sz w:val="28"/>
          <w:szCs w:val="28"/>
        </w:rPr>
        <w:t>Legislative Assembly, 13 October 1954, pages 982-3</w:t>
      </w:r>
    </w:p>
    <w:p w14:paraId="45CC425B" w14:textId="77777777" w:rsidR="001A1E35" w:rsidRPr="001A1E35" w:rsidRDefault="001A1E35" w:rsidP="001A1E35">
      <w:pPr>
        <w:pStyle w:val="BodyText1"/>
        <w:shd w:val="clear" w:color="auto" w:fill="auto"/>
        <w:spacing w:before="0" w:after="0" w:line="360" w:lineRule="auto"/>
        <w:ind w:firstLine="0"/>
        <w:jc w:val="left"/>
        <w:rPr>
          <w:rFonts w:ascii="Arial" w:hAnsi="Arial" w:cs="Arial"/>
          <w:color w:val="365F91" w:themeColor="accent1" w:themeShade="BF"/>
          <w:sz w:val="28"/>
          <w:szCs w:val="28"/>
        </w:rPr>
      </w:pPr>
      <w:r w:rsidRPr="001A1E35">
        <w:rPr>
          <w:rFonts w:ascii="Arial" w:hAnsi="Arial" w:cs="Arial"/>
          <w:color w:val="365F91" w:themeColor="accent1" w:themeShade="BF"/>
          <w:sz w:val="28"/>
          <w:szCs w:val="28"/>
        </w:rPr>
        <w:t>Second reading</w:t>
      </w:r>
    </w:p>
    <w:p w14:paraId="481A6703" w14:textId="77777777" w:rsidR="001A1E35" w:rsidRDefault="001A1E35" w:rsidP="001A1E35">
      <w:pPr>
        <w:pStyle w:val="BodyText1"/>
        <w:shd w:val="clear" w:color="auto" w:fill="auto"/>
        <w:spacing w:before="0" w:after="0" w:line="276" w:lineRule="auto"/>
        <w:ind w:right="80" w:firstLine="0"/>
        <w:jc w:val="left"/>
        <w:rPr>
          <w:rFonts w:ascii="Arial" w:hAnsi="Arial" w:cs="Arial"/>
          <w:sz w:val="24"/>
          <w:szCs w:val="24"/>
        </w:rPr>
      </w:pPr>
    </w:p>
    <w:p w14:paraId="37EEC2A5" w14:textId="35FB600C" w:rsidR="001A1E35" w:rsidRPr="001A1E35" w:rsidRDefault="001A1E35" w:rsidP="001A1E35">
      <w:pPr>
        <w:pStyle w:val="BodyText1"/>
        <w:shd w:val="clear" w:color="auto" w:fill="auto"/>
        <w:spacing w:before="0" w:after="0" w:line="276" w:lineRule="auto"/>
        <w:ind w:right="80" w:firstLine="0"/>
        <w:jc w:val="left"/>
        <w:rPr>
          <w:rFonts w:ascii="Arial" w:hAnsi="Arial" w:cs="Arial"/>
          <w:sz w:val="24"/>
          <w:szCs w:val="24"/>
        </w:rPr>
      </w:pPr>
      <w:r w:rsidRPr="001A1E35">
        <w:rPr>
          <w:rFonts w:ascii="Arial" w:hAnsi="Arial" w:cs="Arial"/>
          <w:sz w:val="24"/>
          <w:szCs w:val="24"/>
        </w:rPr>
        <w:t>The Hon. A. W. CHRISTIAN (Minis</w:t>
      </w:r>
      <w:r w:rsidR="009650F6">
        <w:rPr>
          <w:rFonts w:ascii="Arial" w:hAnsi="Arial" w:cs="Arial"/>
          <w:sz w:val="24"/>
          <w:szCs w:val="24"/>
        </w:rPr>
        <w:t>ter of</w:t>
      </w:r>
      <w:r w:rsidRPr="001A1E35">
        <w:rPr>
          <w:rFonts w:ascii="Arial" w:hAnsi="Arial" w:cs="Arial"/>
          <w:sz w:val="24"/>
          <w:szCs w:val="24"/>
        </w:rPr>
        <w:t xml:space="preserve"> Agriculture)—I move—</w:t>
      </w:r>
    </w:p>
    <w:p w14:paraId="5DAE04A3" w14:textId="77777777" w:rsidR="001A1E35" w:rsidRDefault="001A1E35" w:rsidP="001A1E35">
      <w:pPr>
        <w:pStyle w:val="BodyText1"/>
        <w:shd w:val="clear" w:color="auto" w:fill="auto"/>
        <w:spacing w:before="0" w:after="0" w:line="276" w:lineRule="auto"/>
        <w:ind w:left="20" w:right="80" w:firstLine="0"/>
        <w:jc w:val="left"/>
        <w:rPr>
          <w:rFonts w:ascii="Arial" w:hAnsi="Arial" w:cs="Arial"/>
          <w:sz w:val="24"/>
          <w:szCs w:val="24"/>
        </w:rPr>
      </w:pPr>
      <w:r w:rsidRPr="001A1E35">
        <w:rPr>
          <w:rFonts w:ascii="Arial" w:hAnsi="Arial" w:cs="Arial"/>
          <w:sz w:val="24"/>
          <w:szCs w:val="24"/>
        </w:rPr>
        <w:t xml:space="preserve">That this Bill be now read a second it </w:t>
      </w:r>
    </w:p>
    <w:p w14:paraId="77F4D31A" w14:textId="77777777" w:rsidR="001A1E35" w:rsidRDefault="001A1E35" w:rsidP="001A1E35">
      <w:pPr>
        <w:pStyle w:val="BodyText1"/>
        <w:shd w:val="clear" w:color="auto" w:fill="auto"/>
        <w:spacing w:before="0" w:after="0" w:line="276" w:lineRule="auto"/>
        <w:ind w:left="20" w:right="80" w:firstLine="0"/>
        <w:jc w:val="left"/>
        <w:rPr>
          <w:rFonts w:ascii="Arial" w:hAnsi="Arial" w:cs="Arial"/>
          <w:sz w:val="24"/>
          <w:szCs w:val="24"/>
        </w:rPr>
      </w:pPr>
    </w:p>
    <w:p w14:paraId="0653903F" w14:textId="24E8C765" w:rsidR="001A1E35" w:rsidRDefault="001A1E35" w:rsidP="001A1E35">
      <w:pPr>
        <w:pStyle w:val="BodyText1"/>
        <w:shd w:val="clear" w:color="auto" w:fill="auto"/>
        <w:spacing w:before="0" w:after="0" w:line="276" w:lineRule="auto"/>
        <w:ind w:left="20" w:right="80" w:firstLine="0"/>
        <w:jc w:val="left"/>
        <w:rPr>
          <w:rFonts w:ascii="Arial" w:hAnsi="Arial" w:cs="Arial"/>
          <w:sz w:val="24"/>
          <w:szCs w:val="24"/>
        </w:rPr>
      </w:pPr>
      <w:r w:rsidRPr="001A1E35">
        <w:rPr>
          <w:rFonts w:ascii="Arial" w:hAnsi="Arial" w:cs="Arial"/>
          <w:sz w:val="24"/>
          <w:szCs w:val="24"/>
        </w:rPr>
        <w:t>This Bill is on all fours with the Compensation Act Amendment Bill p</w:t>
      </w:r>
      <w:r w:rsidR="009650F6">
        <w:rPr>
          <w:rFonts w:ascii="Arial" w:hAnsi="Arial" w:cs="Arial"/>
          <w:sz w:val="24"/>
          <w:szCs w:val="24"/>
        </w:rPr>
        <w:t>assed</w:t>
      </w:r>
      <w:r w:rsidRPr="001A1E35">
        <w:rPr>
          <w:rFonts w:ascii="Arial" w:hAnsi="Arial" w:cs="Arial"/>
          <w:sz w:val="24"/>
          <w:szCs w:val="24"/>
        </w:rPr>
        <w:t xml:space="preserve"> recently. The Swine Compensation Act </w:t>
      </w:r>
      <w:r w:rsidR="009650F6">
        <w:rPr>
          <w:rFonts w:ascii="Arial" w:hAnsi="Arial" w:cs="Arial"/>
          <w:sz w:val="24"/>
          <w:szCs w:val="24"/>
        </w:rPr>
        <w:t xml:space="preserve">sets </w:t>
      </w:r>
      <w:r w:rsidRPr="001A1E35">
        <w:rPr>
          <w:rFonts w:ascii="Arial" w:hAnsi="Arial" w:cs="Arial"/>
          <w:sz w:val="24"/>
          <w:szCs w:val="24"/>
        </w:rPr>
        <w:t>up a fund called the Swine Compensation F</w:t>
      </w:r>
      <w:r w:rsidR="009650F6">
        <w:rPr>
          <w:rFonts w:ascii="Arial" w:hAnsi="Arial" w:cs="Arial"/>
          <w:sz w:val="24"/>
          <w:szCs w:val="24"/>
        </w:rPr>
        <w:t>und</w:t>
      </w:r>
      <w:r w:rsidRPr="001A1E35">
        <w:rPr>
          <w:rFonts w:ascii="Arial" w:hAnsi="Arial" w:cs="Arial"/>
          <w:sz w:val="24"/>
          <w:szCs w:val="24"/>
        </w:rPr>
        <w:t xml:space="preserve"> into which is paid the proceeds of a sp</w:t>
      </w:r>
      <w:r w:rsidR="009650F6">
        <w:rPr>
          <w:rFonts w:ascii="Arial" w:hAnsi="Arial" w:cs="Arial"/>
          <w:sz w:val="24"/>
          <w:szCs w:val="24"/>
        </w:rPr>
        <w:t xml:space="preserve">ecial </w:t>
      </w:r>
      <w:r w:rsidRPr="001A1E35">
        <w:rPr>
          <w:rFonts w:ascii="Arial" w:hAnsi="Arial" w:cs="Arial"/>
          <w:sz w:val="24"/>
          <w:szCs w:val="24"/>
        </w:rPr>
        <w:t>stamp duty imposed on the sale of swine</w:t>
      </w:r>
      <w:proofErr w:type="gramStart"/>
      <w:r w:rsidR="0031660B">
        <w:rPr>
          <w:rFonts w:ascii="Arial" w:hAnsi="Arial" w:cs="Arial"/>
          <w:sz w:val="24"/>
          <w:szCs w:val="24"/>
        </w:rPr>
        <w:t xml:space="preserve">. </w:t>
      </w:r>
      <w:r w:rsidRPr="001A1E35">
        <w:rPr>
          <w:rFonts w:ascii="Arial" w:hAnsi="Arial" w:cs="Arial"/>
          <w:sz w:val="24"/>
          <w:szCs w:val="24"/>
        </w:rPr>
        <w:t xml:space="preserve"> </w:t>
      </w:r>
      <w:proofErr w:type="gramEnd"/>
      <w:r w:rsidR="009650F6">
        <w:rPr>
          <w:rFonts w:ascii="Arial" w:hAnsi="Arial" w:cs="Arial"/>
          <w:sz w:val="24"/>
          <w:szCs w:val="24"/>
        </w:rPr>
        <w:t xml:space="preserve">At </w:t>
      </w:r>
      <w:r w:rsidRPr="001A1E35">
        <w:rPr>
          <w:rFonts w:ascii="Arial" w:hAnsi="Arial" w:cs="Arial"/>
          <w:sz w:val="24"/>
          <w:szCs w:val="24"/>
        </w:rPr>
        <w:t>present the rate of duty is Id. for every 1</w:t>
      </w:r>
      <w:r w:rsidR="009650F6">
        <w:rPr>
          <w:rFonts w:ascii="Arial" w:hAnsi="Arial" w:cs="Arial"/>
          <w:sz w:val="24"/>
          <w:szCs w:val="24"/>
        </w:rPr>
        <w:t xml:space="preserve">0s. </w:t>
      </w:r>
      <w:r w:rsidRPr="001A1E35">
        <w:rPr>
          <w:rFonts w:ascii="Arial" w:hAnsi="Arial" w:cs="Arial"/>
          <w:sz w:val="24"/>
          <w:szCs w:val="24"/>
        </w:rPr>
        <w:t>of the purchase price of</w:t>
      </w:r>
      <w:r w:rsidR="009650F6">
        <w:rPr>
          <w:rFonts w:ascii="Arial" w:hAnsi="Arial" w:cs="Arial"/>
          <w:sz w:val="24"/>
          <w:szCs w:val="24"/>
        </w:rPr>
        <w:t xml:space="preserve"> </w:t>
      </w:r>
      <w:r w:rsidRPr="001A1E35">
        <w:rPr>
          <w:rFonts w:ascii="Arial" w:hAnsi="Arial" w:cs="Arial"/>
          <w:sz w:val="24"/>
          <w:szCs w:val="24"/>
        </w:rPr>
        <w:t>any</w:t>
      </w:r>
      <w:r w:rsidR="009650F6">
        <w:rPr>
          <w:rFonts w:ascii="Arial" w:hAnsi="Arial" w:cs="Arial"/>
          <w:sz w:val="24"/>
          <w:szCs w:val="24"/>
        </w:rPr>
        <w:t xml:space="preserve"> </w:t>
      </w:r>
      <w:r w:rsidRPr="001A1E35">
        <w:rPr>
          <w:rFonts w:ascii="Arial" w:hAnsi="Arial" w:cs="Arial"/>
          <w:sz w:val="24"/>
          <w:szCs w:val="24"/>
        </w:rPr>
        <w:t>pig with a m</w:t>
      </w:r>
      <w:r w:rsidR="003D53CC">
        <w:rPr>
          <w:rFonts w:ascii="Arial" w:hAnsi="Arial" w:cs="Arial"/>
          <w:sz w:val="24"/>
          <w:szCs w:val="24"/>
        </w:rPr>
        <w:t>axi</w:t>
      </w:r>
      <w:r w:rsidRPr="001A1E35">
        <w:rPr>
          <w:rFonts w:ascii="Arial" w:hAnsi="Arial" w:cs="Arial"/>
          <w:sz w:val="24"/>
          <w:szCs w:val="24"/>
        </w:rPr>
        <w:t xml:space="preserve">mum of 5s. payable on the sale of any one </w:t>
      </w:r>
      <w:r w:rsidR="003D53CC">
        <w:rPr>
          <w:rFonts w:ascii="Arial" w:hAnsi="Arial" w:cs="Arial"/>
          <w:sz w:val="24"/>
          <w:szCs w:val="24"/>
        </w:rPr>
        <w:t>pig</w:t>
      </w:r>
      <w:proofErr w:type="gramStart"/>
      <w:r w:rsidR="003D53CC">
        <w:rPr>
          <w:rFonts w:ascii="Arial" w:hAnsi="Arial" w:cs="Arial"/>
          <w:sz w:val="24"/>
          <w:szCs w:val="24"/>
        </w:rPr>
        <w:t xml:space="preserve">.  </w:t>
      </w:r>
      <w:proofErr w:type="gramEnd"/>
      <w:r w:rsidRPr="001A1E35">
        <w:rPr>
          <w:rFonts w:ascii="Arial" w:hAnsi="Arial" w:cs="Arial"/>
          <w:sz w:val="24"/>
          <w:szCs w:val="24"/>
        </w:rPr>
        <w:t>From the fund compensation is payable to owners of pigs or carcasses of pigs which</w:t>
      </w:r>
      <w:r w:rsidR="003D53CC">
        <w:rPr>
          <w:rFonts w:ascii="Arial" w:hAnsi="Arial" w:cs="Arial"/>
          <w:sz w:val="24"/>
          <w:szCs w:val="24"/>
        </w:rPr>
        <w:t xml:space="preserve"> are</w:t>
      </w:r>
      <w:r w:rsidRPr="001A1E35">
        <w:rPr>
          <w:rFonts w:ascii="Arial" w:hAnsi="Arial" w:cs="Arial"/>
          <w:sz w:val="24"/>
          <w:szCs w:val="24"/>
        </w:rPr>
        <w:t xml:space="preserve"> destroyed or condemned by reason of any the diseases set out in section 4 of the</w:t>
      </w:r>
      <w:r w:rsidR="003D53CC">
        <w:rPr>
          <w:rFonts w:ascii="Arial" w:hAnsi="Arial" w:cs="Arial"/>
          <w:sz w:val="24"/>
          <w:szCs w:val="24"/>
        </w:rPr>
        <w:t xml:space="preserve"> Act.</w:t>
      </w:r>
    </w:p>
    <w:p w14:paraId="4ED187D8" w14:textId="77777777" w:rsidR="001A1E35" w:rsidRPr="001A1E35" w:rsidRDefault="001A1E35" w:rsidP="001A1E35">
      <w:pPr>
        <w:pStyle w:val="BodyText1"/>
        <w:shd w:val="clear" w:color="auto" w:fill="auto"/>
        <w:spacing w:before="0" w:after="0" w:line="276" w:lineRule="auto"/>
        <w:ind w:left="20" w:right="80" w:firstLine="180"/>
        <w:jc w:val="left"/>
        <w:rPr>
          <w:rFonts w:ascii="Arial" w:hAnsi="Arial" w:cs="Arial"/>
          <w:sz w:val="24"/>
          <w:szCs w:val="24"/>
        </w:rPr>
      </w:pPr>
    </w:p>
    <w:p w14:paraId="575543D5" w14:textId="1E16BD00" w:rsidR="001A1E35" w:rsidRPr="001A1E35" w:rsidRDefault="001A1E35" w:rsidP="001A1E35">
      <w:pPr>
        <w:pStyle w:val="BodyText1"/>
        <w:shd w:val="clear" w:color="auto" w:fill="auto"/>
        <w:spacing w:before="0" w:after="0" w:line="276" w:lineRule="auto"/>
        <w:ind w:left="20" w:right="20" w:firstLine="0"/>
        <w:jc w:val="left"/>
        <w:rPr>
          <w:rFonts w:ascii="Arial" w:hAnsi="Arial" w:cs="Arial"/>
          <w:sz w:val="24"/>
          <w:szCs w:val="24"/>
        </w:rPr>
      </w:pPr>
      <w:r w:rsidRPr="001A1E35">
        <w:rPr>
          <w:rFonts w:ascii="Arial" w:hAnsi="Arial" w:cs="Arial"/>
          <w:sz w:val="24"/>
          <w:szCs w:val="24"/>
        </w:rPr>
        <w:t xml:space="preserve">If </w:t>
      </w:r>
      <w:r w:rsidR="003D53CC">
        <w:rPr>
          <w:rFonts w:ascii="Arial" w:hAnsi="Arial" w:cs="Arial"/>
          <w:sz w:val="24"/>
          <w:szCs w:val="24"/>
        </w:rPr>
        <w:t>a</w:t>
      </w:r>
      <w:r w:rsidRPr="001A1E35">
        <w:rPr>
          <w:rFonts w:ascii="Arial" w:hAnsi="Arial" w:cs="Arial"/>
          <w:sz w:val="24"/>
          <w:szCs w:val="24"/>
        </w:rPr>
        <w:t xml:space="preserve"> pig which is condemned is found to be </w:t>
      </w:r>
      <w:r w:rsidR="003D53CC">
        <w:rPr>
          <w:rFonts w:ascii="Arial" w:hAnsi="Arial" w:cs="Arial"/>
          <w:sz w:val="24"/>
          <w:szCs w:val="24"/>
        </w:rPr>
        <w:t>free f</w:t>
      </w:r>
      <w:r w:rsidRPr="001A1E35">
        <w:rPr>
          <w:rFonts w:ascii="Arial" w:hAnsi="Arial" w:cs="Arial"/>
          <w:sz w:val="24"/>
          <w:szCs w:val="24"/>
        </w:rPr>
        <w:t xml:space="preserve">rom disease, compensation is based upon </w:t>
      </w:r>
      <w:r w:rsidR="003D53CC">
        <w:rPr>
          <w:rFonts w:ascii="Arial" w:hAnsi="Arial" w:cs="Arial"/>
          <w:sz w:val="24"/>
          <w:szCs w:val="24"/>
        </w:rPr>
        <w:t xml:space="preserve">the </w:t>
      </w:r>
      <w:r w:rsidRPr="001A1E35">
        <w:rPr>
          <w:rFonts w:ascii="Arial" w:hAnsi="Arial" w:cs="Arial"/>
          <w:sz w:val="24"/>
          <w:szCs w:val="24"/>
        </w:rPr>
        <w:t>market value of the pig</w:t>
      </w:r>
      <w:proofErr w:type="gramStart"/>
      <w:r w:rsidRPr="001A1E35">
        <w:rPr>
          <w:rFonts w:ascii="Arial" w:hAnsi="Arial" w:cs="Arial"/>
          <w:sz w:val="24"/>
          <w:szCs w:val="24"/>
        </w:rPr>
        <w:t>.</w:t>
      </w:r>
      <w:r w:rsidR="0031660B">
        <w:rPr>
          <w:rFonts w:ascii="Arial" w:hAnsi="Arial" w:cs="Arial"/>
          <w:sz w:val="24"/>
          <w:szCs w:val="24"/>
        </w:rPr>
        <w:t xml:space="preserve"> </w:t>
      </w:r>
      <w:r w:rsidRPr="001A1E35">
        <w:rPr>
          <w:rFonts w:ascii="Arial" w:hAnsi="Arial" w:cs="Arial"/>
          <w:sz w:val="24"/>
          <w:szCs w:val="24"/>
        </w:rPr>
        <w:t xml:space="preserve"> </w:t>
      </w:r>
      <w:proofErr w:type="gramEnd"/>
      <w:r w:rsidRPr="001A1E35">
        <w:rPr>
          <w:rFonts w:ascii="Arial" w:hAnsi="Arial" w:cs="Arial"/>
          <w:sz w:val="24"/>
          <w:szCs w:val="24"/>
        </w:rPr>
        <w:t xml:space="preserve">If the pig is </w:t>
      </w:r>
      <w:r w:rsidRPr="001A1E35">
        <w:rPr>
          <w:rStyle w:val="Bodytext45pt"/>
          <w:rFonts w:ascii="Arial" w:hAnsi="Arial" w:cs="Arial"/>
          <w:sz w:val="24"/>
          <w:szCs w:val="24"/>
        </w:rPr>
        <w:t>foun</w:t>
      </w:r>
      <w:r w:rsidR="003D53CC">
        <w:rPr>
          <w:rStyle w:val="Bodytext45pt"/>
          <w:rFonts w:ascii="Arial" w:hAnsi="Arial" w:cs="Arial"/>
          <w:sz w:val="24"/>
          <w:szCs w:val="24"/>
        </w:rPr>
        <w:t>d</w:t>
      </w:r>
      <w:r w:rsidRPr="001A1E35">
        <w:rPr>
          <w:rStyle w:val="Bodytext45pt"/>
          <w:rFonts w:ascii="Arial" w:hAnsi="Arial" w:cs="Arial"/>
          <w:sz w:val="24"/>
          <w:szCs w:val="24"/>
        </w:rPr>
        <w:t xml:space="preserve"> </w:t>
      </w:r>
      <w:r w:rsidRPr="001A1E35">
        <w:rPr>
          <w:rFonts w:ascii="Arial" w:hAnsi="Arial" w:cs="Arial"/>
          <w:sz w:val="24"/>
          <w:szCs w:val="24"/>
        </w:rPr>
        <w:t>to be diseased, compensation is payable</w:t>
      </w:r>
      <w:r w:rsidR="003D53CC">
        <w:rPr>
          <w:rFonts w:ascii="Arial" w:hAnsi="Arial" w:cs="Arial"/>
          <w:sz w:val="24"/>
          <w:szCs w:val="24"/>
        </w:rPr>
        <w:t xml:space="preserve"> </w:t>
      </w:r>
      <w:proofErr w:type="gramStart"/>
      <w:r w:rsidR="003D53CC">
        <w:rPr>
          <w:rFonts w:ascii="Arial" w:hAnsi="Arial" w:cs="Arial"/>
          <w:sz w:val="24"/>
          <w:szCs w:val="24"/>
        </w:rPr>
        <w:t xml:space="preserve">on </w:t>
      </w:r>
      <w:r w:rsidRPr="001A1E35">
        <w:rPr>
          <w:rFonts w:ascii="Arial" w:hAnsi="Arial" w:cs="Arial"/>
          <w:sz w:val="24"/>
          <w:szCs w:val="24"/>
        </w:rPr>
        <w:t>the basis of</w:t>
      </w:r>
      <w:proofErr w:type="gramEnd"/>
      <w:r w:rsidRPr="001A1E35">
        <w:rPr>
          <w:rFonts w:ascii="Arial" w:hAnsi="Arial" w:cs="Arial"/>
          <w:sz w:val="24"/>
          <w:szCs w:val="24"/>
        </w:rPr>
        <w:t xml:space="preserve"> seven-eighths of the </w:t>
      </w:r>
      <w:r w:rsidR="0031660B" w:rsidRPr="001A1E35">
        <w:rPr>
          <w:rFonts w:ascii="Arial" w:hAnsi="Arial" w:cs="Arial"/>
          <w:sz w:val="24"/>
          <w:szCs w:val="24"/>
        </w:rPr>
        <w:t>market</w:t>
      </w:r>
      <w:r w:rsidR="0031660B">
        <w:rPr>
          <w:rFonts w:ascii="Arial" w:hAnsi="Arial" w:cs="Arial"/>
          <w:sz w:val="24"/>
          <w:szCs w:val="24"/>
        </w:rPr>
        <w:t xml:space="preserve"> value</w:t>
      </w:r>
      <w:r w:rsidR="003D53CC">
        <w:rPr>
          <w:rFonts w:ascii="Arial" w:hAnsi="Arial" w:cs="Arial"/>
          <w:sz w:val="24"/>
          <w:szCs w:val="24"/>
        </w:rPr>
        <w:t>.</w:t>
      </w:r>
      <w:r w:rsidR="0031660B">
        <w:rPr>
          <w:rFonts w:ascii="Arial" w:hAnsi="Arial" w:cs="Arial"/>
          <w:sz w:val="24"/>
          <w:szCs w:val="24"/>
        </w:rPr>
        <w:t xml:space="preserve"> </w:t>
      </w:r>
      <w:r w:rsidRPr="001A1E35">
        <w:rPr>
          <w:rFonts w:ascii="Arial" w:hAnsi="Arial" w:cs="Arial"/>
          <w:sz w:val="24"/>
          <w:szCs w:val="24"/>
        </w:rPr>
        <w:t xml:space="preserve"> Compensation for diseased carcasses </w:t>
      </w:r>
      <w:r w:rsidR="003D53CC">
        <w:rPr>
          <w:rFonts w:ascii="Arial" w:hAnsi="Arial" w:cs="Arial"/>
          <w:sz w:val="24"/>
          <w:szCs w:val="24"/>
        </w:rPr>
        <w:t>which a</w:t>
      </w:r>
      <w:r w:rsidRPr="001A1E35">
        <w:rPr>
          <w:rFonts w:ascii="Arial" w:hAnsi="Arial" w:cs="Arial"/>
          <w:sz w:val="24"/>
          <w:szCs w:val="24"/>
        </w:rPr>
        <w:t xml:space="preserve">re condemned is paid in accordance with </w:t>
      </w:r>
      <w:r w:rsidR="000C24A0">
        <w:rPr>
          <w:rFonts w:ascii="Arial" w:hAnsi="Arial" w:cs="Arial"/>
          <w:sz w:val="24"/>
          <w:szCs w:val="24"/>
        </w:rPr>
        <w:t>a</w:t>
      </w:r>
      <w:r w:rsidRPr="001A1E35">
        <w:rPr>
          <w:rFonts w:ascii="Arial" w:hAnsi="Arial" w:cs="Arial"/>
          <w:sz w:val="24"/>
          <w:szCs w:val="24"/>
        </w:rPr>
        <w:t xml:space="preserve"> scale prescribed by regulation.</w:t>
      </w:r>
    </w:p>
    <w:p w14:paraId="697D601D" w14:textId="77777777" w:rsidR="000C24A0" w:rsidRDefault="00C22D52" w:rsidP="000C24A0">
      <w:pPr>
        <w:pStyle w:val="BodyText1"/>
        <w:shd w:val="clear" w:color="auto" w:fill="auto"/>
        <w:spacing w:before="0" w:after="0" w:line="276" w:lineRule="auto"/>
        <w:ind w:left="20" w:right="20" w:firstLine="0"/>
        <w:jc w:val="left"/>
        <w:rPr>
          <w:rFonts w:ascii="Arial" w:hAnsi="Arial" w:cs="Arial"/>
          <w:sz w:val="24"/>
          <w:szCs w:val="24"/>
        </w:rPr>
      </w:pPr>
      <w:r>
        <w:rPr>
          <w:rFonts w:ascii="Arial" w:hAnsi="Arial" w:cs="Arial"/>
          <w:sz w:val="24"/>
          <w:szCs w:val="24"/>
        </w:rPr>
        <w:pict w14:anchorId="309BD82C">
          <v:shapetype id="_x0000_t202" coordsize="21600,21600" o:spt="202" path="m,l,21600r21600,l21600,xe">
            <v:stroke joinstyle="miter"/>
            <v:path gradientshapeok="t" o:connecttype="rect"/>
          </v:shapetype>
          <v:shape id="_x0000_s1026" type="#_x0000_t202" style="position:absolute;left:0;text-align:left;margin-left:-130.4pt;margin-top:407.8pt;width:20.9pt;height:10.1pt;z-index:-251658752;mso-wrap-distance-left:5pt;mso-wrap-distance-top:10.65pt;mso-wrap-distance-right:5.1pt;mso-wrap-distance-bottom:1.35pt;mso-position-horizontal-relative:margin;mso-position-vertical-relative:margin" filled="f" stroked="f">
            <v:textbox style="mso-fit-shape-to-text:t" inset="0,0,0,0">
              <w:txbxContent>
                <w:p w14:paraId="65C0D43E" w14:textId="77777777" w:rsidR="001A1E35" w:rsidRDefault="001A1E35" w:rsidP="001A1E35">
                  <w:pPr>
                    <w:pStyle w:val="BodyText1"/>
                    <w:shd w:val="clear" w:color="auto" w:fill="auto"/>
                    <w:spacing w:before="0" w:after="0" w:line="202" w:lineRule="exact"/>
                    <w:ind w:left="100" w:firstLine="0"/>
                    <w:jc w:val="left"/>
                  </w:pPr>
                </w:p>
              </w:txbxContent>
            </v:textbox>
            <w10:wrap type="square" anchorx="margin" anchory="margin"/>
          </v:shape>
        </w:pict>
      </w:r>
    </w:p>
    <w:p w14:paraId="7D181E76" w14:textId="79C96232" w:rsidR="001A1E35" w:rsidRPr="001A1E35" w:rsidRDefault="001A1E35" w:rsidP="000C24A0">
      <w:pPr>
        <w:pStyle w:val="BodyText1"/>
        <w:shd w:val="clear" w:color="auto" w:fill="auto"/>
        <w:spacing w:before="0" w:after="0" w:line="276" w:lineRule="auto"/>
        <w:ind w:left="20" w:right="20" w:firstLine="0"/>
        <w:jc w:val="left"/>
        <w:rPr>
          <w:rFonts w:ascii="Arial" w:hAnsi="Arial" w:cs="Arial"/>
          <w:sz w:val="24"/>
          <w:szCs w:val="24"/>
        </w:rPr>
      </w:pPr>
      <w:r w:rsidRPr="001A1E35">
        <w:rPr>
          <w:rFonts w:ascii="Arial" w:hAnsi="Arial" w:cs="Arial"/>
          <w:sz w:val="24"/>
          <w:szCs w:val="24"/>
        </w:rPr>
        <w:t>T</w:t>
      </w:r>
      <w:r w:rsidR="000C24A0">
        <w:rPr>
          <w:rFonts w:ascii="Arial" w:hAnsi="Arial" w:cs="Arial"/>
          <w:sz w:val="24"/>
          <w:szCs w:val="24"/>
        </w:rPr>
        <w:t>he</w:t>
      </w:r>
      <w:r w:rsidRPr="001A1E35">
        <w:rPr>
          <w:rFonts w:ascii="Arial" w:hAnsi="Arial" w:cs="Arial"/>
          <w:sz w:val="24"/>
          <w:szCs w:val="24"/>
        </w:rPr>
        <w:t xml:space="preserve"> Act provides that, for the purpose of </w:t>
      </w:r>
      <w:r w:rsidR="000C24A0">
        <w:rPr>
          <w:rFonts w:ascii="Arial" w:hAnsi="Arial" w:cs="Arial"/>
          <w:sz w:val="24"/>
          <w:szCs w:val="24"/>
        </w:rPr>
        <w:t>asses</w:t>
      </w:r>
      <w:r w:rsidRPr="001A1E35">
        <w:rPr>
          <w:rFonts w:ascii="Arial" w:hAnsi="Arial" w:cs="Arial"/>
          <w:sz w:val="24"/>
          <w:szCs w:val="24"/>
        </w:rPr>
        <w:t>sing compensation the market value of an</w:t>
      </w:r>
      <w:r w:rsidR="000C24A0">
        <w:rPr>
          <w:rFonts w:ascii="Arial" w:hAnsi="Arial" w:cs="Arial"/>
          <w:sz w:val="24"/>
          <w:szCs w:val="24"/>
        </w:rPr>
        <w:t xml:space="preserve">y one </w:t>
      </w:r>
      <w:r w:rsidRPr="001A1E35">
        <w:rPr>
          <w:rFonts w:ascii="Arial" w:hAnsi="Arial" w:cs="Arial"/>
          <w:sz w:val="24"/>
          <w:szCs w:val="24"/>
        </w:rPr>
        <w:t>pig is not to be deemed to exceed £30</w:t>
      </w:r>
      <w:proofErr w:type="gramStart"/>
      <w:r w:rsidRPr="001A1E35">
        <w:rPr>
          <w:rFonts w:ascii="Arial" w:hAnsi="Arial" w:cs="Arial"/>
          <w:sz w:val="24"/>
          <w:szCs w:val="24"/>
        </w:rPr>
        <w:t>.</w:t>
      </w:r>
      <w:r w:rsidR="0031660B">
        <w:rPr>
          <w:rFonts w:ascii="Arial" w:hAnsi="Arial" w:cs="Arial"/>
          <w:sz w:val="24"/>
          <w:szCs w:val="24"/>
        </w:rPr>
        <w:t xml:space="preserve"> </w:t>
      </w:r>
      <w:r w:rsidRPr="001A1E35">
        <w:rPr>
          <w:rFonts w:ascii="Arial" w:hAnsi="Arial" w:cs="Arial"/>
          <w:sz w:val="24"/>
          <w:szCs w:val="24"/>
        </w:rPr>
        <w:t xml:space="preserve"> </w:t>
      </w:r>
      <w:r w:rsidR="000C24A0">
        <w:rPr>
          <w:rFonts w:ascii="Arial" w:hAnsi="Arial" w:cs="Arial"/>
          <w:sz w:val="24"/>
          <w:szCs w:val="24"/>
        </w:rPr>
        <w:t>At</w:t>
      </w:r>
      <w:proofErr w:type="gramEnd"/>
      <w:r w:rsidR="000C24A0">
        <w:rPr>
          <w:rFonts w:ascii="Arial" w:hAnsi="Arial" w:cs="Arial"/>
          <w:sz w:val="24"/>
          <w:szCs w:val="24"/>
        </w:rPr>
        <w:t xml:space="preserve"> J</w:t>
      </w:r>
      <w:r w:rsidRPr="001A1E35">
        <w:rPr>
          <w:rFonts w:ascii="Arial" w:hAnsi="Arial" w:cs="Arial"/>
          <w:sz w:val="24"/>
          <w:szCs w:val="24"/>
        </w:rPr>
        <w:t xml:space="preserve">une 30, 1954, the credit balance in the fund was £73,884 3s. Id., and it is considered </w:t>
      </w:r>
      <w:r w:rsidR="000C24A0">
        <w:rPr>
          <w:rFonts w:ascii="Arial" w:hAnsi="Arial" w:cs="Arial"/>
          <w:sz w:val="24"/>
          <w:szCs w:val="24"/>
        </w:rPr>
        <w:t>that this</w:t>
      </w:r>
      <w:r w:rsidRPr="001A1E35">
        <w:rPr>
          <w:rFonts w:ascii="Arial" w:hAnsi="Arial" w:cs="Arial"/>
          <w:sz w:val="24"/>
          <w:szCs w:val="24"/>
        </w:rPr>
        <w:t xml:space="preserve"> amount is sufficient to provide a sat</w:t>
      </w:r>
      <w:r w:rsidR="000C24A0">
        <w:rPr>
          <w:rFonts w:ascii="Arial" w:hAnsi="Arial" w:cs="Arial"/>
          <w:sz w:val="24"/>
          <w:szCs w:val="24"/>
        </w:rPr>
        <w:t xml:space="preserve">isfactory </w:t>
      </w:r>
      <w:r w:rsidRPr="001A1E35">
        <w:rPr>
          <w:rFonts w:ascii="Arial" w:hAnsi="Arial" w:cs="Arial"/>
          <w:sz w:val="24"/>
          <w:szCs w:val="24"/>
        </w:rPr>
        <w:t>reserve if an outbreak of swine fever occurred.</w:t>
      </w:r>
      <w:r w:rsidR="0031660B">
        <w:rPr>
          <w:rFonts w:ascii="Arial" w:hAnsi="Arial" w:cs="Arial"/>
          <w:sz w:val="24"/>
          <w:szCs w:val="24"/>
        </w:rPr>
        <w:t xml:space="preserve"> </w:t>
      </w:r>
      <w:r w:rsidRPr="001A1E35">
        <w:rPr>
          <w:rFonts w:ascii="Arial" w:hAnsi="Arial" w:cs="Arial"/>
          <w:sz w:val="24"/>
          <w:szCs w:val="24"/>
        </w:rPr>
        <w:t xml:space="preserve"> The fund has been building up </w:t>
      </w:r>
      <w:r w:rsidR="000C24A0">
        <w:rPr>
          <w:rFonts w:ascii="Arial" w:hAnsi="Arial" w:cs="Arial"/>
          <w:sz w:val="24"/>
          <w:szCs w:val="24"/>
        </w:rPr>
        <w:t>stead</w:t>
      </w:r>
      <w:r w:rsidRPr="001A1E35">
        <w:rPr>
          <w:rFonts w:ascii="Arial" w:hAnsi="Arial" w:cs="Arial"/>
          <w:sz w:val="24"/>
          <w:szCs w:val="24"/>
        </w:rPr>
        <w:t xml:space="preserve">ily ever since its inception and it is thought by the Government that, in view of the balance now in the fund, the rate of swine stamp duty could be reduced to a point where the annual returns are somewhat slightly </w:t>
      </w:r>
      <w:proofErr w:type="gramStart"/>
      <w:r w:rsidRPr="001A1E35">
        <w:rPr>
          <w:rFonts w:ascii="Arial" w:hAnsi="Arial" w:cs="Arial"/>
          <w:sz w:val="24"/>
          <w:szCs w:val="24"/>
        </w:rPr>
        <w:t xml:space="preserve">in </w:t>
      </w:r>
      <w:r w:rsidR="000C24A0">
        <w:rPr>
          <w:rFonts w:ascii="Arial" w:hAnsi="Arial" w:cs="Arial"/>
          <w:sz w:val="24"/>
          <w:szCs w:val="24"/>
        </w:rPr>
        <w:t>exces</w:t>
      </w:r>
      <w:r w:rsidRPr="001A1E35">
        <w:rPr>
          <w:rFonts w:ascii="Arial" w:hAnsi="Arial" w:cs="Arial"/>
          <w:sz w:val="24"/>
          <w:szCs w:val="24"/>
        </w:rPr>
        <w:t>s of</w:t>
      </w:r>
      <w:proofErr w:type="gramEnd"/>
      <w:r w:rsidRPr="001A1E35">
        <w:rPr>
          <w:rFonts w:ascii="Arial" w:hAnsi="Arial" w:cs="Arial"/>
          <w:sz w:val="24"/>
          <w:szCs w:val="24"/>
        </w:rPr>
        <w:t xml:space="preserve"> the ordinary outgoings. </w:t>
      </w:r>
      <w:r w:rsidR="0031660B">
        <w:rPr>
          <w:rFonts w:ascii="Arial" w:hAnsi="Arial" w:cs="Arial"/>
          <w:sz w:val="24"/>
          <w:szCs w:val="24"/>
        </w:rPr>
        <w:t xml:space="preserve"> </w:t>
      </w:r>
      <w:r w:rsidRPr="001A1E35">
        <w:rPr>
          <w:rFonts w:ascii="Arial" w:hAnsi="Arial" w:cs="Arial"/>
          <w:sz w:val="24"/>
          <w:szCs w:val="24"/>
        </w:rPr>
        <w:t>Yearly pay</w:t>
      </w:r>
      <w:r w:rsidR="000C24A0">
        <w:rPr>
          <w:rFonts w:ascii="Arial" w:hAnsi="Arial" w:cs="Arial"/>
          <w:sz w:val="24"/>
          <w:szCs w:val="24"/>
        </w:rPr>
        <w:t>me</w:t>
      </w:r>
      <w:r w:rsidRPr="001A1E35">
        <w:rPr>
          <w:rFonts w:ascii="Arial" w:hAnsi="Arial" w:cs="Arial"/>
          <w:sz w:val="24"/>
          <w:szCs w:val="24"/>
        </w:rPr>
        <w:t>nts out of the fund during the last two year</w:t>
      </w:r>
      <w:r w:rsidR="000C24A0">
        <w:rPr>
          <w:rFonts w:ascii="Arial" w:hAnsi="Arial" w:cs="Arial"/>
          <w:sz w:val="24"/>
          <w:szCs w:val="24"/>
        </w:rPr>
        <w:t>s</w:t>
      </w:r>
      <w:r w:rsidRPr="001A1E35">
        <w:rPr>
          <w:rFonts w:ascii="Arial" w:hAnsi="Arial" w:cs="Arial"/>
          <w:sz w:val="24"/>
          <w:szCs w:val="24"/>
        </w:rPr>
        <w:t xml:space="preserve"> have been about £9,500 and only on two </w:t>
      </w:r>
      <w:r w:rsidR="000C24A0">
        <w:rPr>
          <w:rFonts w:ascii="Arial" w:hAnsi="Arial" w:cs="Arial"/>
          <w:sz w:val="24"/>
          <w:szCs w:val="24"/>
        </w:rPr>
        <w:t>occ</w:t>
      </w:r>
      <w:r w:rsidRPr="001A1E35">
        <w:rPr>
          <w:rFonts w:ascii="Arial" w:hAnsi="Arial" w:cs="Arial"/>
          <w:sz w:val="24"/>
          <w:szCs w:val="24"/>
        </w:rPr>
        <w:t>asions since the inception of the fund, that</w:t>
      </w:r>
      <w:r w:rsidR="000C24A0">
        <w:rPr>
          <w:rFonts w:ascii="Arial" w:hAnsi="Arial" w:cs="Arial"/>
          <w:sz w:val="24"/>
          <w:szCs w:val="24"/>
        </w:rPr>
        <w:t xml:space="preserve"> is d</w:t>
      </w:r>
      <w:r w:rsidRPr="001A1E35">
        <w:rPr>
          <w:rFonts w:ascii="Arial" w:hAnsi="Arial" w:cs="Arial"/>
          <w:sz w:val="24"/>
          <w:szCs w:val="24"/>
        </w:rPr>
        <w:t xml:space="preserve">uring 1947-1948 and 1951-1952, when the </w:t>
      </w:r>
      <w:r w:rsidR="000C24A0">
        <w:rPr>
          <w:rFonts w:ascii="Arial" w:hAnsi="Arial" w:cs="Arial"/>
          <w:sz w:val="24"/>
          <w:szCs w:val="24"/>
        </w:rPr>
        <w:t>amoun</w:t>
      </w:r>
      <w:r w:rsidRPr="001A1E35">
        <w:rPr>
          <w:rFonts w:ascii="Arial" w:hAnsi="Arial" w:cs="Arial"/>
          <w:sz w:val="24"/>
          <w:szCs w:val="24"/>
        </w:rPr>
        <w:t>ts paid were £10,111 17s. 6d. and £10,8X5 8s. l</w:t>
      </w:r>
      <w:r w:rsidR="000C24A0">
        <w:rPr>
          <w:rFonts w:ascii="Arial" w:hAnsi="Arial" w:cs="Arial"/>
          <w:sz w:val="24"/>
          <w:szCs w:val="24"/>
        </w:rPr>
        <w:t>1</w:t>
      </w:r>
      <w:r w:rsidRPr="001A1E35">
        <w:rPr>
          <w:rFonts w:ascii="Arial" w:hAnsi="Arial" w:cs="Arial"/>
          <w:sz w:val="24"/>
          <w:szCs w:val="24"/>
        </w:rPr>
        <w:t>d., respectively, have the annual o</w:t>
      </w:r>
      <w:r w:rsidR="00ED3610">
        <w:rPr>
          <w:rFonts w:ascii="Arial" w:hAnsi="Arial" w:cs="Arial"/>
          <w:sz w:val="24"/>
          <w:szCs w:val="24"/>
        </w:rPr>
        <w:t>u</w:t>
      </w:r>
      <w:r w:rsidRPr="001A1E35">
        <w:rPr>
          <w:rFonts w:ascii="Arial" w:hAnsi="Arial" w:cs="Arial"/>
          <w:sz w:val="24"/>
          <w:szCs w:val="24"/>
        </w:rPr>
        <w:t>tg</w:t>
      </w:r>
      <w:r w:rsidR="00ED3610">
        <w:rPr>
          <w:rFonts w:ascii="Arial" w:hAnsi="Arial" w:cs="Arial"/>
          <w:sz w:val="24"/>
          <w:szCs w:val="24"/>
        </w:rPr>
        <w:t>o</w:t>
      </w:r>
      <w:r w:rsidRPr="001A1E35">
        <w:rPr>
          <w:rFonts w:ascii="Arial" w:hAnsi="Arial" w:cs="Arial"/>
          <w:sz w:val="24"/>
          <w:szCs w:val="24"/>
        </w:rPr>
        <w:t>ings exceeded £10,000.</w:t>
      </w:r>
    </w:p>
    <w:p w14:paraId="0158CFD9" w14:textId="77777777" w:rsidR="00ED3610" w:rsidRDefault="00ED3610" w:rsidP="00ED3610">
      <w:pPr>
        <w:pStyle w:val="BodyText1"/>
        <w:shd w:val="clear" w:color="auto" w:fill="auto"/>
        <w:spacing w:before="0" w:after="0" w:line="276" w:lineRule="auto"/>
        <w:ind w:left="20" w:right="20" w:firstLine="0"/>
        <w:jc w:val="left"/>
        <w:rPr>
          <w:rFonts w:ascii="Arial" w:hAnsi="Arial" w:cs="Arial"/>
          <w:sz w:val="24"/>
          <w:szCs w:val="24"/>
        </w:rPr>
      </w:pPr>
    </w:p>
    <w:p w14:paraId="6CA0758F" w14:textId="3DC91119" w:rsidR="001A1E35" w:rsidRPr="001A1E35" w:rsidRDefault="001A1E35" w:rsidP="00ED3610">
      <w:pPr>
        <w:pStyle w:val="BodyText1"/>
        <w:shd w:val="clear" w:color="auto" w:fill="auto"/>
        <w:spacing w:before="0" w:after="0" w:line="276" w:lineRule="auto"/>
        <w:ind w:left="20" w:right="20" w:firstLine="0"/>
        <w:jc w:val="left"/>
        <w:rPr>
          <w:rFonts w:ascii="Arial" w:hAnsi="Arial" w:cs="Arial"/>
          <w:sz w:val="24"/>
          <w:szCs w:val="24"/>
        </w:rPr>
      </w:pPr>
      <w:r w:rsidRPr="001A1E35">
        <w:rPr>
          <w:rFonts w:ascii="Arial" w:hAnsi="Arial" w:cs="Arial"/>
          <w:sz w:val="24"/>
          <w:szCs w:val="24"/>
        </w:rPr>
        <w:t>It is accordingly proposed by clause 4 that t</w:t>
      </w:r>
      <w:r w:rsidR="00ED3610">
        <w:rPr>
          <w:rFonts w:ascii="Arial" w:hAnsi="Arial" w:cs="Arial"/>
          <w:sz w:val="24"/>
          <w:szCs w:val="24"/>
        </w:rPr>
        <w:t>he</w:t>
      </w:r>
      <w:r w:rsidRPr="001A1E35">
        <w:rPr>
          <w:rFonts w:ascii="Arial" w:hAnsi="Arial" w:cs="Arial"/>
          <w:sz w:val="24"/>
          <w:szCs w:val="24"/>
        </w:rPr>
        <w:t xml:space="preserve"> rate of swine stamp duty will be reduced from Id. for every 10s. of purchase price to </w:t>
      </w:r>
      <w:r w:rsidR="00ED3610">
        <w:rPr>
          <w:rFonts w:ascii="Arial" w:hAnsi="Arial" w:cs="Arial"/>
          <w:sz w:val="24"/>
          <w:szCs w:val="24"/>
        </w:rPr>
        <w:t>11/2d</w:t>
      </w:r>
      <w:r w:rsidRPr="001A1E35">
        <w:rPr>
          <w:rFonts w:ascii="Arial" w:hAnsi="Arial" w:cs="Arial"/>
          <w:sz w:val="24"/>
          <w:szCs w:val="24"/>
        </w:rPr>
        <w:t xml:space="preserve"> for every £1 of purchase price, that is, </w:t>
      </w:r>
      <w:r w:rsidR="00ED3610">
        <w:rPr>
          <w:rFonts w:ascii="Arial" w:hAnsi="Arial" w:cs="Arial"/>
          <w:sz w:val="24"/>
          <w:szCs w:val="24"/>
        </w:rPr>
        <w:t>a</w:t>
      </w:r>
      <w:r w:rsidRPr="001A1E35">
        <w:rPr>
          <w:rFonts w:ascii="Arial" w:hAnsi="Arial" w:cs="Arial"/>
          <w:sz w:val="24"/>
          <w:szCs w:val="24"/>
        </w:rPr>
        <w:t xml:space="preserve"> reduction of</w:t>
      </w:r>
      <w:r w:rsidR="00ED3610">
        <w:rPr>
          <w:rFonts w:ascii="Arial" w:hAnsi="Arial" w:cs="Arial"/>
          <w:sz w:val="24"/>
          <w:szCs w:val="24"/>
        </w:rPr>
        <w:t>1/2</w:t>
      </w:r>
      <w:r w:rsidRPr="001A1E35">
        <w:rPr>
          <w:rFonts w:ascii="Arial" w:hAnsi="Arial" w:cs="Arial"/>
          <w:sz w:val="24"/>
          <w:szCs w:val="24"/>
        </w:rPr>
        <w:t xml:space="preserve"> d. in the £1</w:t>
      </w:r>
      <w:proofErr w:type="gramStart"/>
      <w:r w:rsidRPr="001A1E35">
        <w:rPr>
          <w:rFonts w:ascii="Arial" w:hAnsi="Arial" w:cs="Arial"/>
          <w:sz w:val="24"/>
          <w:szCs w:val="24"/>
        </w:rPr>
        <w:t xml:space="preserve">. </w:t>
      </w:r>
      <w:r w:rsidR="0031660B">
        <w:rPr>
          <w:rFonts w:ascii="Arial" w:hAnsi="Arial" w:cs="Arial"/>
          <w:sz w:val="24"/>
          <w:szCs w:val="24"/>
        </w:rPr>
        <w:t xml:space="preserve"> </w:t>
      </w:r>
      <w:proofErr w:type="gramEnd"/>
      <w:r w:rsidRPr="001A1E35">
        <w:rPr>
          <w:rFonts w:ascii="Arial" w:hAnsi="Arial" w:cs="Arial"/>
          <w:sz w:val="24"/>
          <w:szCs w:val="24"/>
        </w:rPr>
        <w:t>The maximum d</w:t>
      </w:r>
      <w:r w:rsidR="00ED3610">
        <w:rPr>
          <w:rFonts w:ascii="Arial" w:hAnsi="Arial" w:cs="Arial"/>
          <w:sz w:val="24"/>
          <w:szCs w:val="24"/>
        </w:rPr>
        <w:t>uty</w:t>
      </w:r>
      <w:r w:rsidRPr="001A1E35">
        <w:rPr>
          <w:rFonts w:ascii="Arial" w:hAnsi="Arial" w:cs="Arial"/>
          <w:sz w:val="24"/>
          <w:szCs w:val="24"/>
        </w:rPr>
        <w:t xml:space="preserve"> payable on the sale of any one pig is now </w:t>
      </w:r>
      <w:r w:rsidR="00ED3610">
        <w:rPr>
          <w:rFonts w:ascii="Arial" w:hAnsi="Arial" w:cs="Arial"/>
          <w:sz w:val="24"/>
          <w:szCs w:val="24"/>
        </w:rPr>
        <w:t xml:space="preserve">5s. </w:t>
      </w:r>
      <w:r w:rsidRPr="001A1E35">
        <w:rPr>
          <w:rFonts w:ascii="Arial" w:hAnsi="Arial" w:cs="Arial"/>
          <w:sz w:val="24"/>
          <w:szCs w:val="24"/>
        </w:rPr>
        <w:t xml:space="preserve">and the clause reduces this, to 3s. 9d. It </w:t>
      </w:r>
      <w:r w:rsidR="00ED3610">
        <w:rPr>
          <w:rFonts w:ascii="Arial" w:hAnsi="Arial" w:cs="Arial"/>
          <w:sz w:val="24"/>
          <w:szCs w:val="24"/>
        </w:rPr>
        <w:t>is ex</w:t>
      </w:r>
      <w:r w:rsidRPr="001A1E35">
        <w:rPr>
          <w:rFonts w:ascii="Arial" w:hAnsi="Arial" w:cs="Arial"/>
          <w:sz w:val="24"/>
          <w:szCs w:val="24"/>
        </w:rPr>
        <w:t xml:space="preserve">pected that this new rate of duty will </w:t>
      </w:r>
      <w:r w:rsidR="00ED3610">
        <w:rPr>
          <w:rFonts w:ascii="Arial" w:hAnsi="Arial" w:cs="Arial"/>
          <w:sz w:val="24"/>
          <w:szCs w:val="24"/>
        </w:rPr>
        <w:t>produce</w:t>
      </w:r>
      <w:r w:rsidRPr="001A1E35">
        <w:rPr>
          <w:rFonts w:ascii="Arial" w:hAnsi="Arial" w:cs="Arial"/>
          <w:sz w:val="24"/>
          <w:szCs w:val="24"/>
        </w:rPr>
        <w:t xml:space="preserve"> an annual return of from </w:t>
      </w:r>
      <w:bookmarkStart w:id="0" w:name="_Hlk89690355"/>
      <w:r w:rsidRPr="001A1E35">
        <w:rPr>
          <w:rFonts w:ascii="Arial" w:hAnsi="Arial" w:cs="Arial"/>
          <w:sz w:val="24"/>
          <w:szCs w:val="24"/>
        </w:rPr>
        <w:t xml:space="preserve">£10,500 </w:t>
      </w:r>
      <w:bookmarkEnd w:id="0"/>
      <w:r w:rsidRPr="001A1E35">
        <w:rPr>
          <w:rFonts w:ascii="Arial" w:hAnsi="Arial" w:cs="Arial"/>
          <w:sz w:val="24"/>
          <w:szCs w:val="24"/>
        </w:rPr>
        <w:t>to</w:t>
      </w:r>
      <w:r w:rsidR="00ED3610">
        <w:rPr>
          <w:rFonts w:ascii="Arial" w:hAnsi="Arial" w:cs="Arial"/>
          <w:sz w:val="24"/>
          <w:szCs w:val="24"/>
        </w:rPr>
        <w:t xml:space="preserve"> </w:t>
      </w:r>
      <w:r w:rsidR="00ED3610" w:rsidRPr="00ED3610">
        <w:rPr>
          <w:rFonts w:ascii="Arial" w:hAnsi="Arial" w:cs="Arial"/>
          <w:sz w:val="24"/>
          <w:szCs w:val="24"/>
        </w:rPr>
        <w:t>£1</w:t>
      </w:r>
      <w:r w:rsidR="00ED3610">
        <w:rPr>
          <w:rFonts w:ascii="Arial" w:hAnsi="Arial" w:cs="Arial"/>
          <w:sz w:val="24"/>
          <w:szCs w:val="24"/>
        </w:rPr>
        <w:t>1</w:t>
      </w:r>
      <w:r w:rsidR="00ED3610" w:rsidRPr="00ED3610">
        <w:rPr>
          <w:rFonts w:ascii="Arial" w:hAnsi="Arial" w:cs="Arial"/>
          <w:sz w:val="24"/>
          <w:szCs w:val="24"/>
        </w:rPr>
        <w:t>,</w:t>
      </w:r>
      <w:r w:rsidR="00ED3610">
        <w:rPr>
          <w:rFonts w:ascii="Arial" w:hAnsi="Arial" w:cs="Arial"/>
          <w:sz w:val="24"/>
          <w:szCs w:val="24"/>
        </w:rPr>
        <w:t>0</w:t>
      </w:r>
      <w:r w:rsidR="00ED3610" w:rsidRPr="00ED3610">
        <w:rPr>
          <w:rFonts w:ascii="Arial" w:hAnsi="Arial" w:cs="Arial"/>
          <w:sz w:val="24"/>
          <w:szCs w:val="24"/>
        </w:rPr>
        <w:t>00</w:t>
      </w:r>
      <w:r w:rsidR="00ED3610">
        <w:rPr>
          <w:rFonts w:ascii="Arial" w:hAnsi="Arial" w:cs="Arial"/>
          <w:sz w:val="24"/>
          <w:szCs w:val="24"/>
        </w:rPr>
        <w:t xml:space="preserve"> </w:t>
      </w:r>
      <w:r w:rsidRPr="001A1E35">
        <w:rPr>
          <w:rFonts w:ascii="Arial" w:hAnsi="Arial" w:cs="Arial"/>
          <w:sz w:val="24"/>
          <w:szCs w:val="24"/>
        </w:rPr>
        <w:t xml:space="preserve">a year, that is, something slightly </w:t>
      </w:r>
      <w:proofErr w:type="gramStart"/>
      <w:r w:rsidRPr="001A1E35">
        <w:rPr>
          <w:rFonts w:ascii="Arial" w:hAnsi="Arial" w:cs="Arial"/>
          <w:sz w:val="24"/>
          <w:szCs w:val="24"/>
        </w:rPr>
        <w:t xml:space="preserve">in </w:t>
      </w:r>
      <w:r w:rsidR="00ED3610">
        <w:rPr>
          <w:rFonts w:ascii="Arial" w:hAnsi="Arial" w:cs="Arial"/>
          <w:sz w:val="24"/>
          <w:szCs w:val="24"/>
        </w:rPr>
        <w:t>excess</w:t>
      </w:r>
      <w:r w:rsidRPr="001A1E35">
        <w:rPr>
          <w:rFonts w:ascii="Arial" w:hAnsi="Arial" w:cs="Arial"/>
          <w:sz w:val="24"/>
          <w:szCs w:val="24"/>
        </w:rPr>
        <w:t xml:space="preserve"> of</w:t>
      </w:r>
      <w:proofErr w:type="gramEnd"/>
      <w:r w:rsidRPr="001A1E35">
        <w:rPr>
          <w:rFonts w:ascii="Arial" w:hAnsi="Arial" w:cs="Arial"/>
          <w:sz w:val="24"/>
          <w:szCs w:val="24"/>
        </w:rPr>
        <w:t xml:space="preserve"> the normal annual payments.</w:t>
      </w:r>
    </w:p>
    <w:p w14:paraId="4378CBC8" w14:textId="147D3893" w:rsidR="001A1E35" w:rsidRPr="001A1E35" w:rsidRDefault="00ED3610" w:rsidP="0031660B">
      <w:pPr>
        <w:pStyle w:val="BodyText1"/>
        <w:shd w:val="clear" w:color="auto" w:fill="auto"/>
        <w:tabs>
          <w:tab w:val="left" w:pos="1513"/>
          <w:tab w:val="left" w:pos="140"/>
        </w:tabs>
        <w:spacing w:before="0" w:after="0" w:line="276" w:lineRule="auto"/>
        <w:ind w:left="20" w:right="20" w:firstLine="0"/>
        <w:jc w:val="left"/>
        <w:rPr>
          <w:rFonts w:ascii="Arial" w:hAnsi="Arial" w:cs="Arial"/>
          <w:sz w:val="24"/>
          <w:szCs w:val="24"/>
        </w:rPr>
      </w:pPr>
      <w:r>
        <w:rPr>
          <w:rFonts w:ascii="Arial" w:hAnsi="Arial" w:cs="Arial"/>
          <w:sz w:val="24"/>
          <w:szCs w:val="24"/>
        </w:rPr>
        <w:lastRenderedPageBreak/>
        <w:t>C</w:t>
      </w:r>
      <w:r w:rsidR="001A1E35" w:rsidRPr="001A1E35">
        <w:rPr>
          <w:rFonts w:ascii="Arial" w:hAnsi="Arial" w:cs="Arial"/>
          <w:sz w:val="24"/>
          <w:szCs w:val="24"/>
        </w:rPr>
        <w:t xml:space="preserve">lause </w:t>
      </w:r>
      <w:r>
        <w:rPr>
          <w:rFonts w:ascii="Arial" w:hAnsi="Arial" w:cs="Arial"/>
          <w:sz w:val="24"/>
          <w:szCs w:val="24"/>
        </w:rPr>
        <w:t>8</w:t>
      </w:r>
      <w:r w:rsidR="001A1E35" w:rsidRPr="001A1E35">
        <w:rPr>
          <w:rFonts w:ascii="Arial" w:hAnsi="Arial" w:cs="Arial"/>
          <w:sz w:val="24"/>
          <w:szCs w:val="24"/>
        </w:rPr>
        <w:t xml:space="preserve"> provides for two amendments to </w:t>
      </w:r>
      <w:proofErr w:type="spellStart"/>
      <w:r w:rsidR="00AA7A70">
        <w:rPr>
          <w:rFonts w:ascii="Arial" w:hAnsi="Arial" w:cs="Arial"/>
          <w:sz w:val="24"/>
          <w:szCs w:val="24"/>
        </w:rPr>
        <w:t>sect</w:t>
      </w:r>
      <w:r w:rsidR="001A1E35" w:rsidRPr="001A1E35">
        <w:rPr>
          <w:rFonts w:ascii="Arial" w:hAnsi="Arial" w:cs="Arial"/>
          <w:sz w:val="24"/>
          <w:szCs w:val="24"/>
        </w:rPr>
        <w:t>on</w:t>
      </w:r>
      <w:proofErr w:type="spellEnd"/>
      <w:r w:rsidR="001A1E35" w:rsidRPr="001A1E35">
        <w:rPr>
          <w:rFonts w:ascii="Arial" w:hAnsi="Arial" w:cs="Arial"/>
          <w:sz w:val="24"/>
          <w:szCs w:val="24"/>
        </w:rPr>
        <w:t xml:space="preserve"> 8 of the Act</w:t>
      </w:r>
      <w:proofErr w:type="gramStart"/>
      <w:r w:rsidR="001A1E35" w:rsidRPr="001A1E35">
        <w:rPr>
          <w:rFonts w:ascii="Arial" w:hAnsi="Arial" w:cs="Arial"/>
          <w:sz w:val="24"/>
          <w:szCs w:val="24"/>
        </w:rPr>
        <w:t>.</w:t>
      </w:r>
      <w:r w:rsidR="0031660B">
        <w:rPr>
          <w:rFonts w:ascii="Arial" w:hAnsi="Arial" w:cs="Arial"/>
          <w:sz w:val="24"/>
          <w:szCs w:val="24"/>
        </w:rPr>
        <w:t xml:space="preserve"> </w:t>
      </w:r>
      <w:r w:rsidR="001A1E35" w:rsidRPr="001A1E35">
        <w:rPr>
          <w:rFonts w:ascii="Arial" w:hAnsi="Arial" w:cs="Arial"/>
          <w:sz w:val="24"/>
          <w:szCs w:val="24"/>
        </w:rPr>
        <w:t xml:space="preserve"> </w:t>
      </w:r>
      <w:proofErr w:type="gramEnd"/>
      <w:r w:rsidR="001A1E35" w:rsidRPr="001A1E35">
        <w:rPr>
          <w:rFonts w:ascii="Arial" w:hAnsi="Arial" w:cs="Arial"/>
          <w:sz w:val="24"/>
          <w:szCs w:val="24"/>
        </w:rPr>
        <w:t>Subsection (4) of section</w:t>
      </w:r>
      <w:r w:rsidR="00AA7A70">
        <w:rPr>
          <w:rFonts w:ascii="Arial" w:hAnsi="Arial" w:cs="Arial"/>
          <w:sz w:val="24"/>
          <w:szCs w:val="24"/>
        </w:rPr>
        <w:t xml:space="preserve"> 8 </w:t>
      </w:r>
      <w:r w:rsidR="001A1E35" w:rsidRPr="001A1E35">
        <w:rPr>
          <w:rFonts w:ascii="Arial" w:hAnsi="Arial" w:cs="Arial"/>
          <w:sz w:val="24"/>
          <w:szCs w:val="24"/>
        </w:rPr>
        <w:t xml:space="preserve">provides that compensation is not to be </w:t>
      </w:r>
      <w:proofErr w:type="gramStart"/>
      <w:r w:rsidR="001A1E35" w:rsidRPr="001A1E35">
        <w:rPr>
          <w:rFonts w:ascii="Arial" w:hAnsi="Arial" w:cs="Arial"/>
          <w:sz w:val="24"/>
          <w:szCs w:val="24"/>
        </w:rPr>
        <w:t>pay</w:t>
      </w:r>
      <w:r w:rsidR="00AA7A70">
        <w:rPr>
          <w:rFonts w:ascii="Arial" w:hAnsi="Arial" w:cs="Arial"/>
          <w:sz w:val="24"/>
          <w:szCs w:val="24"/>
        </w:rPr>
        <w:t xml:space="preserve">able </w:t>
      </w:r>
      <w:r w:rsidR="001A1E35" w:rsidRPr="001A1E35">
        <w:rPr>
          <w:rFonts w:ascii="Arial" w:hAnsi="Arial" w:cs="Arial"/>
          <w:sz w:val="24"/>
          <w:szCs w:val="24"/>
        </w:rPr>
        <w:t xml:space="preserve"> in</w:t>
      </w:r>
      <w:proofErr w:type="gramEnd"/>
      <w:r w:rsidR="001A1E35" w:rsidRPr="001A1E35">
        <w:rPr>
          <w:rFonts w:ascii="Arial" w:hAnsi="Arial" w:cs="Arial"/>
          <w:sz w:val="24"/>
          <w:szCs w:val="24"/>
        </w:rPr>
        <w:t xml:space="preserve"> certain circumstances. Paragraph (</w:t>
      </w:r>
      <w:r w:rsidR="00AA7A70">
        <w:rPr>
          <w:rFonts w:ascii="Arial" w:hAnsi="Arial" w:cs="Arial"/>
          <w:sz w:val="24"/>
          <w:szCs w:val="24"/>
        </w:rPr>
        <w:t>b</w:t>
      </w:r>
      <w:r w:rsidR="001A1E35" w:rsidRPr="001A1E35">
        <w:rPr>
          <w:rFonts w:ascii="Arial" w:hAnsi="Arial" w:cs="Arial"/>
          <w:sz w:val="24"/>
          <w:szCs w:val="24"/>
        </w:rPr>
        <w:t>)</w:t>
      </w:r>
      <w:r w:rsidR="00AA7A70">
        <w:rPr>
          <w:rFonts w:ascii="Arial" w:hAnsi="Arial" w:cs="Arial"/>
          <w:sz w:val="24"/>
          <w:szCs w:val="24"/>
        </w:rPr>
        <w:t xml:space="preserve"> provides</w:t>
      </w:r>
      <w:r w:rsidR="001A1E35" w:rsidRPr="001A1E35">
        <w:rPr>
          <w:rFonts w:ascii="Arial" w:hAnsi="Arial" w:cs="Arial"/>
          <w:sz w:val="24"/>
          <w:szCs w:val="24"/>
        </w:rPr>
        <w:t xml:space="preserve"> that one of these circumstances is</w:t>
      </w:r>
      <w:r w:rsidR="00AA7A70">
        <w:rPr>
          <w:rFonts w:ascii="Arial" w:hAnsi="Arial" w:cs="Arial"/>
          <w:sz w:val="24"/>
          <w:szCs w:val="24"/>
        </w:rPr>
        <w:t xml:space="preserve"> where </w:t>
      </w:r>
      <w:r w:rsidR="001A1E35" w:rsidRPr="001A1E35">
        <w:rPr>
          <w:rFonts w:ascii="Arial" w:hAnsi="Arial" w:cs="Arial"/>
          <w:sz w:val="24"/>
          <w:szCs w:val="24"/>
        </w:rPr>
        <w:t xml:space="preserve">the owner of a pig visibly affected with </w:t>
      </w:r>
      <w:r w:rsidR="00AA7A70">
        <w:rPr>
          <w:rFonts w:ascii="Arial" w:hAnsi="Arial" w:cs="Arial"/>
          <w:sz w:val="24"/>
          <w:szCs w:val="24"/>
        </w:rPr>
        <w:t>tubercu</w:t>
      </w:r>
      <w:r w:rsidR="001A1E35" w:rsidRPr="001A1E35">
        <w:rPr>
          <w:rFonts w:ascii="Arial" w:hAnsi="Arial" w:cs="Arial"/>
          <w:sz w:val="24"/>
          <w:szCs w:val="24"/>
        </w:rPr>
        <w:t>losis has failed to give notice of that</w:t>
      </w:r>
      <w:r w:rsidR="00AA7A70">
        <w:rPr>
          <w:rFonts w:ascii="Arial" w:hAnsi="Arial" w:cs="Arial"/>
          <w:sz w:val="24"/>
          <w:szCs w:val="24"/>
        </w:rPr>
        <w:t xml:space="preserve"> fact </w:t>
      </w:r>
      <w:r w:rsidR="001A1E35" w:rsidRPr="001A1E35">
        <w:rPr>
          <w:rFonts w:ascii="Arial" w:hAnsi="Arial" w:cs="Arial"/>
          <w:sz w:val="24"/>
          <w:szCs w:val="24"/>
        </w:rPr>
        <w:t xml:space="preserve">as required by section 19 of the Stock </w:t>
      </w:r>
      <w:r w:rsidR="00AA7A70">
        <w:rPr>
          <w:rFonts w:ascii="Arial" w:hAnsi="Arial" w:cs="Arial"/>
          <w:sz w:val="24"/>
          <w:szCs w:val="24"/>
        </w:rPr>
        <w:t>and Pou</w:t>
      </w:r>
      <w:r w:rsidR="001A1E35" w:rsidRPr="001A1E35">
        <w:rPr>
          <w:rFonts w:ascii="Arial" w:hAnsi="Arial" w:cs="Arial"/>
          <w:sz w:val="24"/>
          <w:szCs w:val="24"/>
        </w:rPr>
        <w:t>ltry Diseases Act</w:t>
      </w:r>
      <w:proofErr w:type="gramStart"/>
      <w:r w:rsidR="001A1E35" w:rsidRPr="001A1E35">
        <w:rPr>
          <w:rFonts w:ascii="Arial" w:hAnsi="Arial" w:cs="Arial"/>
          <w:sz w:val="24"/>
          <w:szCs w:val="24"/>
        </w:rPr>
        <w:t>.</w:t>
      </w:r>
      <w:r w:rsidR="0031660B">
        <w:rPr>
          <w:rFonts w:ascii="Arial" w:hAnsi="Arial" w:cs="Arial"/>
          <w:sz w:val="24"/>
          <w:szCs w:val="24"/>
        </w:rPr>
        <w:t xml:space="preserve"> </w:t>
      </w:r>
      <w:r w:rsidR="001A1E35" w:rsidRPr="001A1E35">
        <w:rPr>
          <w:rFonts w:ascii="Arial" w:hAnsi="Arial" w:cs="Arial"/>
          <w:sz w:val="24"/>
          <w:szCs w:val="24"/>
        </w:rPr>
        <w:t xml:space="preserve"> </w:t>
      </w:r>
      <w:proofErr w:type="gramEnd"/>
      <w:r w:rsidR="001A1E35" w:rsidRPr="001A1E35">
        <w:rPr>
          <w:rFonts w:ascii="Arial" w:hAnsi="Arial" w:cs="Arial"/>
          <w:sz w:val="24"/>
          <w:szCs w:val="24"/>
        </w:rPr>
        <w:t xml:space="preserve">Clause 3 substitutes </w:t>
      </w:r>
      <w:r w:rsidR="00AA7A70">
        <w:rPr>
          <w:rFonts w:ascii="Arial" w:hAnsi="Arial" w:cs="Arial"/>
          <w:sz w:val="24"/>
          <w:szCs w:val="24"/>
        </w:rPr>
        <w:t>the word “</w:t>
      </w:r>
      <w:r w:rsidR="001A1E35" w:rsidRPr="001A1E35">
        <w:rPr>
          <w:rFonts w:ascii="Arial" w:hAnsi="Arial" w:cs="Arial"/>
          <w:sz w:val="24"/>
          <w:szCs w:val="24"/>
        </w:rPr>
        <w:t xml:space="preserve">disease” for tuberculosis and thus </w:t>
      </w:r>
      <w:r w:rsidR="00AA7A70">
        <w:rPr>
          <w:rFonts w:ascii="Arial" w:hAnsi="Arial" w:cs="Arial"/>
          <w:sz w:val="24"/>
          <w:szCs w:val="24"/>
        </w:rPr>
        <w:t>provi</w:t>
      </w:r>
      <w:r w:rsidR="001A1E35" w:rsidRPr="001A1E35">
        <w:rPr>
          <w:rFonts w:ascii="Arial" w:hAnsi="Arial" w:cs="Arial"/>
          <w:sz w:val="24"/>
          <w:szCs w:val="24"/>
        </w:rPr>
        <w:t>des for the withholding of compensation</w:t>
      </w:r>
      <w:r w:rsidR="00AA7A70">
        <w:rPr>
          <w:rFonts w:ascii="Arial" w:hAnsi="Arial" w:cs="Arial"/>
          <w:sz w:val="24"/>
          <w:szCs w:val="24"/>
        </w:rPr>
        <w:t xml:space="preserve"> where the </w:t>
      </w:r>
      <w:r w:rsidR="001A1E35" w:rsidRPr="001A1E35">
        <w:rPr>
          <w:rFonts w:ascii="Arial" w:hAnsi="Arial" w:cs="Arial"/>
          <w:sz w:val="24"/>
          <w:szCs w:val="24"/>
        </w:rPr>
        <w:t xml:space="preserve">owner fails to notify any disease </w:t>
      </w:r>
      <w:r w:rsidR="00AA7A70">
        <w:rPr>
          <w:rFonts w:ascii="Arial" w:hAnsi="Arial" w:cs="Arial"/>
          <w:sz w:val="24"/>
          <w:szCs w:val="24"/>
        </w:rPr>
        <w:t xml:space="preserve">with which </w:t>
      </w:r>
      <w:r w:rsidR="007C4691">
        <w:rPr>
          <w:rFonts w:ascii="Arial" w:hAnsi="Arial" w:cs="Arial"/>
          <w:sz w:val="24"/>
          <w:szCs w:val="24"/>
        </w:rPr>
        <w:t xml:space="preserve">the pig is </w:t>
      </w:r>
      <w:r w:rsidR="001A1E35" w:rsidRPr="001A1E35">
        <w:rPr>
          <w:rFonts w:ascii="Arial" w:hAnsi="Arial" w:cs="Arial"/>
          <w:sz w:val="24"/>
          <w:szCs w:val="24"/>
        </w:rPr>
        <w:t>visibly affected</w:t>
      </w:r>
      <w:proofErr w:type="gramStart"/>
      <w:r w:rsidR="001A1E35" w:rsidRPr="001A1E35">
        <w:rPr>
          <w:rFonts w:ascii="Arial" w:hAnsi="Arial" w:cs="Arial"/>
          <w:sz w:val="24"/>
          <w:szCs w:val="24"/>
        </w:rPr>
        <w:t xml:space="preserve">. </w:t>
      </w:r>
      <w:r w:rsidR="0031660B">
        <w:rPr>
          <w:rFonts w:ascii="Arial" w:hAnsi="Arial" w:cs="Arial"/>
          <w:sz w:val="24"/>
          <w:szCs w:val="24"/>
        </w:rPr>
        <w:t xml:space="preserve"> </w:t>
      </w:r>
      <w:proofErr w:type="gramEnd"/>
      <w:r w:rsidR="001A1E35" w:rsidRPr="001A1E35">
        <w:rPr>
          <w:rFonts w:ascii="Arial" w:hAnsi="Arial" w:cs="Arial"/>
          <w:sz w:val="24"/>
          <w:szCs w:val="24"/>
        </w:rPr>
        <w:t>The</w:t>
      </w:r>
      <w:r w:rsidR="007C4691">
        <w:rPr>
          <w:rFonts w:ascii="Arial" w:hAnsi="Arial" w:cs="Arial"/>
          <w:sz w:val="24"/>
          <w:szCs w:val="24"/>
        </w:rPr>
        <w:t xml:space="preserve"> definition of</w:t>
      </w:r>
      <w:r w:rsidR="0031660B">
        <w:rPr>
          <w:rFonts w:ascii="Arial" w:hAnsi="Arial" w:cs="Arial"/>
          <w:sz w:val="24"/>
          <w:szCs w:val="24"/>
        </w:rPr>
        <w:t xml:space="preserve"> </w:t>
      </w:r>
      <w:r w:rsidR="007C4691">
        <w:rPr>
          <w:rFonts w:ascii="Arial" w:hAnsi="Arial" w:cs="Arial"/>
          <w:sz w:val="24"/>
          <w:szCs w:val="24"/>
        </w:rPr>
        <w:t>“</w:t>
      </w:r>
      <w:r w:rsidR="001A1E35" w:rsidRPr="001A1E35">
        <w:rPr>
          <w:rFonts w:ascii="Arial" w:hAnsi="Arial" w:cs="Arial"/>
          <w:sz w:val="24"/>
          <w:szCs w:val="24"/>
        </w:rPr>
        <w:t>disease” in section 4 includes</w:t>
      </w:r>
      <w:r w:rsidR="007C4691">
        <w:rPr>
          <w:rFonts w:ascii="Arial" w:hAnsi="Arial" w:cs="Arial"/>
          <w:sz w:val="24"/>
          <w:szCs w:val="24"/>
        </w:rPr>
        <w:t xml:space="preserve"> other infectious </w:t>
      </w:r>
      <w:r w:rsidR="001A1E35" w:rsidRPr="001A1E35">
        <w:rPr>
          <w:rFonts w:ascii="Arial" w:hAnsi="Arial" w:cs="Arial"/>
          <w:sz w:val="24"/>
          <w:szCs w:val="24"/>
        </w:rPr>
        <w:t xml:space="preserve">diseases in addition to </w:t>
      </w:r>
      <w:r w:rsidR="007C4691">
        <w:rPr>
          <w:rFonts w:ascii="Arial" w:hAnsi="Arial" w:cs="Arial"/>
          <w:sz w:val="24"/>
          <w:szCs w:val="24"/>
        </w:rPr>
        <w:t xml:space="preserve">tuberculosis and section </w:t>
      </w:r>
      <w:r w:rsidR="001A1E35" w:rsidRPr="001A1E35">
        <w:rPr>
          <w:rFonts w:ascii="Arial" w:hAnsi="Arial" w:cs="Arial"/>
          <w:sz w:val="24"/>
          <w:szCs w:val="24"/>
        </w:rPr>
        <w:t xml:space="preserve">19 of the Stock and Poultry </w:t>
      </w:r>
      <w:r w:rsidR="007C4691">
        <w:rPr>
          <w:rFonts w:ascii="Arial" w:hAnsi="Arial" w:cs="Arial"/>
          <w:sz w:val="24"/>
          <w:szCs w:val="24"/>
        </w:rPr>
        <w:t>Diseases Act applies</w:t>
      </w:r>
      <w:r w:rsidR="001A1E35" w:rsidRPr="001A1E35">
        <w:rPr>
          <w:rFonts w:ascii="Arial" w:hAnsi="Arial" w:cs="Arial"/>
          <w:sz w:val="24"/>
          <w:szCs w:val="24"/>
        </w:rPr>
        <w:t xml:space="preserve"> generally to infectious</w:t>
      </w:r>
      <w:r w:rsidR="007C4691">
        <w:rPr>
          <w:rFonts w:ascii="Arial" w:hAnsi="Arial" w:cs="Arial"/>
          <w:sz w:val="24"/>
          <w:szCs w:val="24"/>
        </w:rPr>
        <w:t xml:space="preserve"> diseases</w:t>
      </w:r>
      <w:proofErr w:type="gramStart"/>
      <w:r w:rsidR="007C4691">
        <w:rPr>
          <w:rFonts w:ascii="Arial" w:hAnsi="Arial" w:cs="Arial"/>
          <w:sz w:val="24"/>
          <w:szCs w:val="24"/>
        </w:rPr>
        <w:t xml:space="preserve">. </w:t>
      </w:r>
      <w:r w:rsidR="001A1E35" w:rsidRPr="001A1E35">
        <w:rPr>
          <w:rFonts w:ascii="Arial" w:hAnsi="Arial" w:cs="Arial"/>
          <w:sz w:val="24"/>
          <w:szCs w:val="24"/>
        </w:rPr>
        <w:t xml:space="preserve"> In point of fact</w:t>
      </w:r>
      <w:proofErr w:type="gramEnd"/>
      <w:r w:rsidR="001A1E35" w:rsidRPr="001A1E35">
        <w:rPr>
          <w:rFonts w:ascii="Arial" w:hAnsi="Arial" w:cs="Arial"/>
          <w:sz w:val="24"/>
          <w:szCs w:val="24"/>
        </w:rPr>
        <w:t xml:space="preserve">, the clinical manifestation of tuberculosis in swine is extremely rare. </w:t>
      </w:r>
      <w:r w:rsidR="00C22D52">
        <w:rPr>
          <w:rFonts w:ascii="Arial" w:hAnsi="Arial" w:cs="Arial"/>
          <w:sz w:val="24"/>
          <w:szCs w:val="24"/>
        </w:rPr>
        <w:t xml:space="preserve"> </w:t>
      </w:r>
      <w:r w:rsidR="001A1E35" w:rsidRPr="001A1E35">
        <w:rPr>
          <w:rFonts w:ascii="Arial" w:hAnsi="Arial" w:cs="Arial"/>
          <w:sz w:val="24"/>
          <w:szCs w:val="24"/>
        </w:rPr>
        <w:t>Other diseases for which compensation is payable are much more obvious clinically, are more highly contagious and can have a high mortality rate, and failure by owners of swine to report promptly their occurrence could result in the fund having to meet heavy compensation payments.</w:t>
      </w:r>
    </w:p>
    <w:p w14:paraId="16740200" w14:textId="77777777" w:rsidR="007C4691" w:rsidRDefault="007C4691" w:rsidP="007C4691">
      <w:pPr>
        <w:pStyle w:val="BodyText1"/>
        <w:shd w:val="clear" w:color="auto" w:fill="auto"/>
        <w:spacing w:before="0" w:after="0" w:line="276" w:lineRule="auto"/>
        <w:ind w:left="40" w:right="20" w:firstLine="0"/>
        <w:jc w:val="left"/>
        <w:rPr>
          <w:rFonts w:ascii="Arial" w:hAnsi="Arial" w:cs="Arial"/>
          <w:sz w:val="24"/>
          <w:szCs w:val="24"/>
        </w:rPr>
      </w:pPr>
    </w:p>
    <w:p w14:paraId="0C2EA222" w14:textId="38422545" w:rsidR="001A1E35" w:rsidRPr="001A1E35" w:rsidRDefault="001A1E35" w:rsidP="007C4691">
      <w:pPr>
        <w:pStyle w:val="BodyText1"/>
        <w:shd w:val="clear" w:color="auto" w:fill="auto"/>
        <w:spacing w:before="0" w:after="0" w:line="276" w:lineRule="auto"/>
        <w:ind w:left="40" w:right="20" w:firstLine="0"/>
        <w:jc w:val="left"/>
        <w:rPr>
          <w:rFonts w:ascii="Arial" w:hAnsi="Arial" w:cs="Arial"/>
          <w:sz w:val="24"/>
          <w:szCs w:val="24"/>
        </w:rPr>
      </w:pPr>
      <w:r w:rsidRPr="001A1E35">
        <w:rPr>
          <w:rFonts w:ascii="Arial" w:hAnsi="Arial" w:cs="Arial"/>
          <w:sz w:val="24"/>
          <w:szCs w:val="24"/>
        </w:rPr>
        <w:t>Clause 3 also provides that compensation is not to be paid if the owner of any pig has failed to carry out any written instruction given by an inspector for the control or eradi</w:t>
      </w:r>
      <w:r w:rsidRPr="001A1E35">
        <w:rPr>
          <w:rFonts w:ascii="Arial" w:hAnsi="Arial" w:cs="Arial"/>
          <w:sz w:val="24"/>
          <w:szCs w:val="24"/>
        </w:rPr>
        <w:softHyphen/>
        <w:t>cation of any disease in the owner’s piggery and the chief inspector is satisfied that the death of the pig from the disease resulted from that failure</w:t>
      </w:r>
      <w:proofErr w:type="gramStart"/>
      <w:r w:rsidRPr="001A1E35">
        <w:rPr>
          <w:rFonts w:ascii="Arial" w:hAnsi="Arial" w:cs="Arial"/>
          <w:sz w:val="24"/>
          <w:szCs w:val="24"/>
        </w:rPr>
        <w:t xml:space="preserve">. </w:t>
      </w:r>
      <w:r w:rsidR="00C22D52">
        <w:rPr>
          <w:rFonts w:ascii="Arial" w:hAnsi="Arial" w:cs="Arial"/>
          <w:sz w:val="24"/>
          <w:szCs w:val="24"/>
        </w:rPr>
        <w:t xml:space="preserve"> </w:t>
      </w:r>
      <w:proofErr w:type="gramEnd"/>
      <w:r w:rsidRPr="001A1E35">
        <w:rPr>
          <w:rFonts w:ascii="Arial" w:hAnsi="Arial" w:cs="Arial"/>
          <w:sz w:val="24"/>
          <w:szCs w:val="24"/>
        </w:rPr>
        <w:t>In such a case it is con</w:t>
      </w:r>
      <w:r w:rsidRPr="001A1E35">
        <w:rPr>
          <w:rFonts w:ascii="Arial" w:hAnsi="Arial" w:cs="Arial"/>
          <w:sz w:val="24"/>
          <w:szCs w:val="24"/>
        </w:rPr>
        <w:softHyphen/>
        <w:t>sidered that the owner has forfeited his right to compensation</w:t>
      </w:r>
      <w:proofErr w:type="gramStart"/>
      <w:r w:rsidRPr="001A1E35">
        <w:rPr>
          <w:rFonts w:ascii="Arial" w:hAnsi="Arial" w:cs="Arial"/>
          <w:sz w:val="24"/>
          <w:szCs w:val="24"/>
        </w:rPr>
        <w:t>.</w:t>
      </w:r>
      <w:r w:rsidR="00C22D52">
        <w:rPr>
          <w:rFonts w:ascii="Arial" w:hAnsi="Arial" w:cs="Arial"/>
          <w:sz w:val="24"/>
          <w:szCs w:val="24"/>
        </w:rPr>
        <w:t xml:space="preserve"> </w:t>
      </w:r>
      <w:r w:rsidRPr="001A1E35">
        <w:rPr>
          <w:rFonts w:ascii="Arial" w:hAnsi="Arial" w:cs="Arial"/>
          <w:sz w:val="24"/>
          <w:szCs w:val="24"/>
        </w:rPr>
        <w:t xml:space="preserve"> </w:t>
      </w:r>
      <w:proofErr w:type="gramEnd"/>
      <w:r w:rsidRPr="001A1E35">
        <w:rPr>
          <w:rFonts w:ascii="Arial" w:hAnsi="Arial" w:cs="Arial"/>
          <w:sz w:val="24"/>
          <w:szCs w:val="24"/>
        </w:rPr>
        <w:t>Clause 2 makes a drafting amendment to section 6 and makes a consequential amendment to that section which was omitted to be made when the maximum market value of a pig for compensation purposes was increased from £15 to £30.</w:t>
      </w:r>
    </w:p>
    <w:p w14:paraId="179B3EF3" w14:textId="77777777" w:rsidR="007C4691" w:rsidRDefault="007C4691" w:rsidP="007C4691">
      <w:pPr>
        <w:pStyle w:val="BodyText1"/>
        <w:shd w:val="clear" w:color="auto" w:fill="auto"/>
        <w:spacing w:before="0" w:after="188" w:line="276" w:lineRule="auto"/>
        <w:ind w:right="20" w:firstLine="0"/>
        <w:jc w:val="left"/>
        <w:rPr>
          <w:rFonts w:ascii="Arial" w:hAnsi="Arial" w:cs="Arial"/>
          <w:sz w:val="24"/>
          <w:szCs w:val="24"/>
        </w:rPr>
      </w:pPr>
    </w:p>
    <w:p w14:paraId="71A06050" w14:textId="7CD73729" w:rsidR="0034525B" w:rsidRPr="001A1E35" w:rsidRDefault="001A1E35" w:rsidP="00C22D52">
      <w:pPr>
        <w:pStyle w:val="BodyText1"/>
        <w:shd w:val="clear" w:color="auto" w:fill="auto"/>
        <w:spacing w:before="0" w:after="188" w:line="276" w:lineRule="auto"/>
        <w:ind w:right="20" w:firstLine="0"/>
        <w:jc w:val="left"/>
        <w:rPr>
          <w:rFonts w:ascii="Arial" w:hAnsi="Arial" w:cs="Arial"/>
          <w:sz w:val="24"/>
          <w:szCs w:val="24"/>
        </w:rPr>
      </w:pPr>
      <w:r w:rsidRPr="001A1E35">
        <w:rPr>
          <w:rFonts w:ascii="Arial" w:hAnsi="Arial" w:cs="Arial"/>
          <w:sz w:val="24"/>
          <w:szCs w:val="24"/>
        </w:rPr>
        <w:t>Mr. O’HALLORAN secured the adjournment of the debate.</w:t>
      </w:r>
    </w:p>
    <w:sectPr w:rsidR="0034525B" w:rsidRPr="001A1E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A92B" w14:textId="77777777" w:rsidR="00C22D52" w:rsidRDefault="00C22D52" w:rsidP="00C22D52">
      <w:pPr>
        <w:spacing w:after="0" w:line="240" w:lineRule="auto"/>
      </w:pPr>
      <w:r>
        <w:separator/>
      </w:r>
    </w:p>
  </w:endnote>
  <w:endnote w:type="continuationSeparator" w:id="0">
    <w:p w14:paraId="3755C5AF" w14:textId="77777777" w:rsidR="00C22D52" w:rsidRDefault="00C22D52" w:rsidP="00C2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AAA9" w14:textId="77777777" w:rsidR="00C22D52" w:rsidRPr="00C22D52" w:rsidRDefault="00C22D52" w:rsidP="00C22D52">
    <w:pPr>
      <w:pStyle w:val="Footer"/>
      <w:jc w:val="right"/>
      <w:rPr>
        <w:rFonts w:ascii="Arial" w:hAnsi="Arial" w:cs="Arial"/>
        <w:color w:val="365F91" w:themeColor="accent1" w:themeShade="BF"/>
        <w:sz w:val="24"/>
        <w:szCs w:val="24"/>
      </w:rPr>
    </w:pPr>
    <w:r w:rsidRPr="00C22D52">
      <w:rPr>
        <w:rFonts w:ascii="Arial" w:hAnsi="Arial" w:cs="Arial"/>
        <w:color w:val="365F91" w:themeColor="accent1" w:themeShade="BF"/>
        <w:sz w:val="24"/>
        <w:szCs w:val="24"/>
      </w:rPr>
      <w:t>History of Agriculture South Australia</w:t>
    </w:r>
  </w:p>
  <w:p w14:paraId="27808861" w14:textId="77777777" w:rsidR="00C22D52" w:rsidRDefault="00C2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673D" w14:textId="77777777" w:rsidR="00C22D52" w:rsidRDefault="00C22D52" w:rsidP="00C22D52">
      <w:pPr>
        <w:spacing w:after="0" w:line="240" w:lineRule="auto"/>
      </w:pPr>
      <w:r>
        <w:separator/>
      </w:r>
    </w:p>
  </w:footnote>
  <w:footnote w:type="continuationSeparator" w:id="0">
    <w:p w14:paraId="31D846F1" w14:textId="77777777" w:rsidR="00C22D52" w:rsidRDefault="00C22D52" w:rsidP="00C22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D7EE7"/>
    <w:multiLevelType w:val="multilevel"/>
    <w:tmpl w:val="835E5594"/>
    <w:lvl w:ilvl="0">
      <w:numFmt w:val="decimal"/>
      <w:lvlText w:val="1II.%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340059"/>
    <w:multiLevelType w:val="multilevel"/>
    <w:tmpl w:val="06A2BB2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1E35"/>
    <w:rsid w:val="000C24A0"/>
    <w:rsid w:val="001A1E35"/>
    <w:rsid w:val="0031660B"/>
    <w:rsid w:val="003D53CC"/>
    <w:rsid w:val="0068187D"/>
    <w:rsid w:val="006A4BC2"/>
    <w:rsid w:val="007C4691"/>
    <w:rsid w:val="009650F6"/>
    <w:rsid w:val="00AA7A70"/>
    <w:rsid w:val="00C22D52"/>
    <w:rsid w:val="00ED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D4CEB0"/>
  <w15:docId w15:val="{4EE230E1-1492-4259-9D6A-A55087E9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1A1E35"/>
    <w:rPr>
      <w:rFonts w:ascii="Century Schoolbook" w:eastAsia="Century Schoolbook" w:hAnsi="Century Schoolbook" w:cs="Century Schoolbook"/>
      <w:sz w:val="15"/>
      <w:szCs w:val="15"/>
      <w:shd w:val="clear" w:color="auto" w:fill="FFFFFF"/>
    </w:rPr>
  </w:style>
  <w:style w:type="character" w:customStyle="1" w:styleId="BodytextExact">
    <w:name w:val="Body text Exact"/>
    <w:basedOn w:val="DefaultParagraphFont"/>
    <w:rsid w:val="001A1E35"/>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45pt">
    <w:name w:val="Body text + 4.5 pt"/>
    <w:basedOn w:val="Bodytext"/>
    <w:rsid w:val="001A1E35"/>
    <w:rPr>
      <w:rFonts w:ascii="Century Schoolbook" w:eastAsia="Century Schoolbook" w:hAnsi="Century Schoolbook" w:cs="Century Schoolbook"/>
      <w:color w:val="000000"/>
      <w:spacing w:val="0"/>
      <w:w w:val="100"/>
      <w:position w:val="0"/>
      <w:sz w:val="9"/>
      <w:szCs w:val="9"/>
      <w:shd w:val="clear" w:color="auto" w:fill="FFFFFF"/>
      <w:lang w:val="en-US"/>
    </w:rPr>
  </w:style>
  <w:style w:type="paragraph" w:customStyle="1" w:styleId="BodyText1">
    <w:name w:val="Body Text1"/>
    <w:basedOn w:val="Normal"/>
    <w:link w:val="Bodytext"/>
    <w:rsid w:val="001A1E35"/>
    <w:pPr>
      <w:widowControl w:val="0"/>
      <w:shd w:val="clear" w:color="auto" w:fill="FFFFFF"/>
      <w:spacing w:before="120" w:after="120" w:line="0" w:lineRule="atLeast"/>
      <w:ind w:hanging="1540"/>
      <w:jc w:val="center"/>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C22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D52"/>
  </w:style>
  <w:style w:type="paragraph" w:styleId="Footer">
    <w:name w:val="footer"/>
    <w:basedOn w:val="Normal"/>
    <w:link w:val="FooterChar"/>
    <w:uiPriority w:val="99"/>
    <w:unhideWhenUsed/>
    <w:rsid w:val="00C22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Plowman Plowman</cp:lastModifiedBy>
  <cp:revision>3</cp:revision>
  <dcterms:created xsi:type="dcterms:W3CDTF">2021-04-30T01:31:00Z</dcterms:created>
  <dcterms:modified xsi:type="dcterms:W3CDTF">2021-12-06T10:31:00Z</dcterms:modified>
</cp:coreProperties>
</file>