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AA03" w14:textId="74A5D609" w:rsidR="00F54B5E" w:rsidRPr="0030339E" w:rsidRDefault="0030339E" w:rsidP="0030339E">
      <w:pPr>
        <w:spacing w:after="0"/>
        <w:rPr>
          <w:rStyle w:val="Headerorfooter75pt"/>
          <w:rFonts w:ascii="Arial" w:eastAsia="Arial Unicode MS" w:hAnsi="Arial" w:cs="Arial"/>
          <w:i w:val="0"/>
          <w:iCs w:val="0"/>
          <w:color w:val="00439E"/>
          <w:spacing w:val="1"/>
          <w:sz w:val="32"/>
          <w:szCs w:val="32"/>
          <w:lang w:val="en-AU" w:eastAsia="en-AU"/>
        </w:rPr>
      </w:pPr>
      <w:r w:rsidRPr="0030339E">
        <w:rPr>
          <w:rStyle w:val="Headerorfooter75pt"/>
          <w:rFonts w:ascii="Arial" w:eastAsia="Arial Unicode MS" w:hAnsi="Arial" w:cs="Arial"/>
          <w:i w:val="0"/>
          <w:iCs w:val="0"/>
          <w:color w:val="00439E"/>
          <w:spacing w:val="1"/>
          <w:sz w:val="32"/>
          <w:szCs w:val="32"/>
          <w:lang w:val="en-AU" w:eastAsia="en-AU"/>
        </w:rPr>
        <w:t>BEEF INDUSTRY ASSISTANCE BILL 1975</w:t>
      </w:r>
    </w:p>
    <w:p w14:paraId="122FAEF2" w14:textId="77777777" w:rsidR="0030339E" w:rsidRPr="0030339E" w:rsidRDefault="0030339E" w:rsidP="0030339E">
      <w:pPr>
        <w:spacing w:after="0"/>
        <w:rPr>
          <w:rFonts w:ascii="Arial" w:hAnsi="Arial" w:cs="Arial"/>
          <w:sz w:val="24"/>
          <w:szCs w:val="24"/>
        </w:rPr>
      </w:pPr>
    </w:p>
    <w:p w14:paraId="15B37724" w14:textId="3B8DD427" w:rsidR="00F54B5E" w:rsidRPr="0030339E" w:rsidRDefault="0030339E" w:rsidP="0030339E">
      <w:pPr>
        <w:spacing w:after="0"/>
        <w:rPr>
          <w:rStyle w:val="Headerorfooter75pt"/>
          <w:rFonts w:ascii="Arial" w:eastAsia="Arial Unicode MS" w:hAnsi="Arial" w:cs="Arial"/>
          <w:i w:val="0"/>
          <w:iCs w:val="0"/>
          <w:color w:val="00439E"/>
          <w:spacing w:val="1"/>
          <w:sz w:val="28"/>
          <w:szCs w:val="28"/>
          <w:lang w:val="en-AU" w:eastAsia="en-AU"/>
        </w:rPr>
      </w:pPr>
      <w:r w:rsidRPr="0030339E">
        <w:rPr>
          <w:rStyle w:val="Headerorfooter75pt"/>
          <w:rFonts w:ascii="Arial" w:eastAsia="Arial Unicode MS" w:hAnsi="Arial" w:cs="Arial"/>
          <w:i w:val="0"/>
          <w:iCs w:val="0"/>
          <w:color w:val="00439E"/>
          <w:spacing w:val="1"/>
          <w:sz w:val="28"/>
          <w:szCs w:val="28"/>
          <w:lang w:val="en-AU" w:eastAsia="en-AU"/>
        </w:rPr>
        <w:t>H</w:t>
      </w:r>
      <w:r w:rsidR="0099229A">
        <w:rPr>
          <w:rStyle w:val="Headerorfooter75pt"/>
          <w:rFonts w:ascii="Arial" w:eastAsia="Arial Unicode MS" w:hAnsi="Arial" w:cs="Arial"/>
          <w:i w:val="0"/>
          <w:iCs w:val="0"/>
          <w:color w:val="00439E"/>
          <w:spacing w:val="1"/>
          <w:sz w:val="28"/>
          <w:szCs w:val="28"/>
          <w:lang w:val="en-AU" w:eastAsia="en-AU"/>
        </w:rPr>
        <w:t>ouse of</w:t>
      </w:r>
      <w:r w:rsidRPr="0030339E">
        <w:rPr>
          <w:rStyle w:val="Headerorfooter75pt"/>
          <w:rFonts w:ascii="Arial" w:eastAsia="Arial Unicode MS" w:hAnsi="Arial" w:cs="Arial"/>
          <w:i w:val="0"/>
          <w:iCs w:val="0"/>
          <w:color w:val="00439E"/>
          <w:spacing w:val="1"/>
          <w:sz w:val="28"/>
          <w:szCs w:val="28"/>
          <w:lang w:val="en-AU" w:eastAsia="en-AU"/>
        </w:rPr>
        <w:t xml:space="preserve"> A</w:t>
      </w:r>
      <w:r w:rsidR="0099229A">
        <w:rPr>
          <w:rStyle w:val="Headerorfooter75pt"/>
          <w:rFonts w:ascii="Arial" w:eastAsia="Arial Unicode MS" w:hAnsi="Arial" w:cs="Arial"/>
          <w:i w:val="0"/>
          <w:iCs w:val="0"/>
          <w:color w:val="00439E"/>
          <w:spacing w:val="1"/>
          <w:sz w:val="28"/>
          <w:szCs w:val="28"/>
          <w:lang w:val="en-AU" w:eastAsia="en-AU"/>
        </w:rPr>
        <w:t>ssembly</w:t>
      </w:r>
      <w:r w:rsidRPr="0030339E">
        <w:rPr>
          <w:rStyle w:val="Headerorfooter75pt"/>
          <w:rFonts w:ascii="Arial" w:eastAsia="Arial Unicode MS" w:hAnsi="Arial" w:cs="Arial"/>
          <w:i w:val="0"/>
          <w:iCs w:val="0"/>
          <w:color w:val="00439E"/>
          <w:spacing w:val="1"/>
          <w:sz w:val="28"/>
          <w:szCs w:val="28"/>
          <w:lang w:val="en-AU" w:eastAsia="en-AU"/>
        </w:rPr>
        <w:t>, 11 J</w:t>
      </w:r>
      <w:r w:rsidR="0099229A">
        <w:rPr>
          <w:rStyle w:val="Headerorfooter75pt"/>
          <w:rFonts w:ascii="Arial" w:eastAsia="Arial Unicode MS" w:hAnsi="Arial" w:cs="Arial"/>
          <w:i w:val="0"/>
          <w:iCs w:val="0"/>
          <w:color w:val="00439E"/>
          <w:spacing w:val="1"/>
          <w:sz w:val="28"/>
          <w:szCs w:val="28"/>
          <w:lang w:val="en-AU" w:eastAsia="en-AU"/>
        </w:rPr>
        <w:t>une</w:t>
      </w:r>
      <w:r w:rsidRPr="0030339E">
        <w:rPr>
          <w:rStyle w:val="Headerorfooter75pt"/>
          <w:rFonts w:ascii="Arial" w:eastAsia="Arial Unicode MS" w:hAnsi="Arial" w:cs="Arial"/>
          <w:i w:val="0"/>
          <w:iCs w:val="0"/>
          <w:color w:val="00439E"/>
          <w:spacing w:val="1"/>
          <w:sz w:val="28"/>
          <w:szCs w:val="28"/>
          <w:lang w:val="en-AU" w:eastAsia="en-AU"/>
        </w:rPr>
        <w:t xml:space="preserve"> 1975, </w:t>
      </w:r>
      <w:r w:rsidR="0099229A">
        <w:rPr>
          <w:rStyle w:val="Headerorfooter75pt"/>
          <w:rFonts w:ascii="Arial" w:eastAsia="Arial Unicode MS" w:hAnsi="Arial" w:cs="Arial"/>
          <w:i w:val="0"/>
          <w:iCs w:val="0"/>
          <w:color w:val="00439E"/>
          <w:spacing w:val="1"/>
          <w:sz w:val="28"/>
          <w:szCs w:val="28"/>
          <w:lang w:val="en-AU" w:eastAsia="en-AU"/>
        </w:rPr>
        <w:t>page</w:t>
      </w:r>
      <w:r w:rsidRPr="0030339E">
        <w:rPr>
          <w:rStyle w:val="Headerorfooter75pt"/>
          <w:rFonts w:ascii="Arial" w:eastAsia="Arial Unicode MS" w:hAnsi="Arial" w:cs="Arial"/>
          <w:i w:val="0"/>
          <w:iCs w:val="0"/>
          <w:color w:val="00439E"/>
          <w:spacing w:val="1"/>
          <w:sz w:val="28"/>
          <w:szCs w:val="28"/>
          <w:lang w:val="en-AU" w:eastAsia="en-AU"/>
        </w:rPr>
        <w:t xml:space="preserve"> 3299</w:t>
      </w:r>
    </w:p>
    <w:p w14:paraId="10E4BF6E" w14:textId="329096EF" w:rsidR="0030339E" w:rsidRPr="0030339E" w:rsidRDefault="0030339E" w:rsidP="0030339E">
      <w:pPr>
        <w:spacing w:after="0"/>
        <w:rPr>
          <w:rFonts w:ascii="Arial" w:hAnsi="Arial" w:cs="Arial"/>
          <w:sz w:val="24"/>
          <w:szCs w:val="24"/>
        </w:rPr>
      </w:pPr>
    </w:p>
    <w:p w14:paraId="6FFB1C99" w14:textId="5B70D8E8" w:rsidR="0030339E" w:rsidRPr="0099229A" w:rsidRDefault="0030339E" w:rsidP="0030339E">
      <w:pPr>
        <w:spacing w:after="0"/>
        <w:rPr>
          <w:rStyle w:val="Headerorfooter75pt"/>
          <w:rFonts w:ascii="Arial" w:eastAsia="Arial Unicode MS" w:hAnsi="Arial" w:cs="Arial"/>
          <w:b w:val="0"/>
          <w:bCs w:val="0"/>
          <w:i w:val="0"/>
          <w:iCs w:val="0"/>
          <w:color w:val="00439E"/>
          <w:spacing w:val="1"/>
          <w:sz w:val="28"/>
          <w:szCs w:val="28"/>
          <w:lang w:val="en-AU" w:eastAsia="en-AU"/>
        </w:rPr>
      </w:pPr>
      <w:r w:rsidRPr="0099229A">
        <w:rPr>
          <w:rStyle w:val="Headerorfooter75pt"/>
          <w:rFonts w:ascii="Arial" w:eastAsia="Arial Unicode MS" w:hAnsi="Arial" w:cs="Arial"/>
          <w:b w:val="0"/>
          <w:bCs w:val="0"/>
          <w:i w:val="0"/>
          <w:iCs w:val="0"/>
          <w:color w:val="00439E"/>
          <w:spacing w:val="1"/>
          <w:sz w:val="28"/>
          <w:szCs w:val="28"/>
          <w:lang w:val="en-AU" w:eastAsia="en-AU"/>
        </w:rPr>
        <w:t xml:space="preserve">Second </w:t>
      </w:r>
      <w:r w:rsidR="0099229A" w:rsidRPr="0099229A">
        <w:rPr>
          <w:rStyle w:val="Headerorfooter75pt"/>
          <w:rFonts w:ascii="Arial" w:eastAsia="Arial Unicode MS" w:hAnsi="Arial" w:cs="Arial"/>
          <w:b w:val="0"/>
          <w:bCs w:val="0"/>
          <w:i w:val="0"/>
          <w:iCs w:val="0"/>
          <w:color w:val="00439E"/>
          <w:spacing w:val="1"/>
          <w:sz w:val="28"/>
          <w:szCs w:val="28"/>
          <w:lang w:val="en-AU" w:eastAsia="en-AU"/>
        </w:rPr>
        <w:t>r</w:t>
      </w:r>
      <w:r w:rsidRPr="0099229A">
        <w:rPr>
          <w:rStyle w:val="Headerorfooter75pt"/>
          <w:rFonts w:ascii="Arial" w:eastAsia="Arial Unicode MS" w:hAnsi="Arial" w:cs="Arial"/>
          <w:b w:val="0"/>
          <w:bCs w:val="0"/>
          <w:i w:val="0"/>
          <w:iCs w:val="0"/>
          <w:color w:val="00439E"/>
          <w:spacing w:val="1"/>
          <w:sz w:val="28"/>
          <w:szCs w:val="28"/>
          <w:lang w:val="en-AU" w:eastAsia="en-AU"/>
        </w:rPr>
        <w:t>eading</w:t>
      </w:r>
    </w:p>
    <w:p w14:paraId="7D9A6406" w14:textId="77777777" w:rsidR="0030339E" w:rsidRPr="0030339E" w:rsidRDefault="0030339E" w:rsidP="0030339E">
      <w:pPr>
        <w:spacing w:after="0"/>
        <w:rPr>
          <w:rFonts w:ascii="Arial" w:hAnsi="Arial" w:cs="Arial"/>
          <w:sz w:val="24"/>
          <w:szCs w:val="24"/>
        </w:rPr>
      </w:pPr>
    </w:p>
    <w:p w14:paraId="2D2C3C22" w14:textId="5DF4CF0A" w:rsidR="0030339E" w:rsidRDefault="00F54B5E" w:rsidP="0030339E">
      <w:pPr>
        <w:spacing w:after="0"/>
        <w:rPr>
          <w:rFonts w:ascii="Arial" w:hAnsi="Arial" w:cs="Arial"/>
          <w:sz w:val="24"/>
          <w:szCs w:val="24"/>
        </w:rPr>
      </w:pPr>
      <w:r w:rsidRPr="0099229A">
        <w:rPr>
          <w:rFonts w:ascii="Arial" w:hAnsi="Arial" w:cs="Arial"/>
          <w:b/>
          <w:bCs/>
          <w:sz w:val="24"/>
          <w:szCs w:val="24"/>
        </w:rPr>
        <w:t>The Hon. J. D. CORCORAN (Minister of Works)</w:t>
      </w:r>
      <w:r w:rsidRPr="0030339E">
        <w:rPr>
          <w:rFonts w:ascii="Arial" w:hAnsi="Arial" w:cs="Arial"/>
          <w:sz w:val="24"/>
          <w:szCs w:val="24"/>
        </w:rPr>
        <w:t xml:space="preserve"> obtained leave and introduced a Bill for an Act to provide financial assistance to certain specialist beef producers in the State and for other purposes</w:t>
      </w:r>
      <w:proofErr w:type="gramStart"/>
      <w:r w:rsidRPr="0030339E">
        <w:rPr>
          <w:rFonts w:ascii="Arial" w:hAnsi="Arial" w:cs="Arial"/>
          <w:sz w:val="24"/>
          <w:szCs w:val="24"/>
        </w:rPr>
        <w:t>.</w:t>
      </w:r>
      <w:r w:rsidR="0099229A">
        <w:rPr>
          <w:rFonts w:ascii="Arial" w:hAnsi="Arial" w:cs="Arial"/>
          <w:sz w:val="24"/>
          <w:szCs w:val="24"/>
        </w:rPr>
        <w:t xml:space="preserve"> </w:t>
      </w:r>
      <w:r w:rsidRPr="0030339E">
        <w:rPr>
          <w:rFonts w:ascii="Arial" w:hAnsi="Arial" w:cs="Arial"/>
          <w:sz w:val="24"/>
          <w:szCs w:val="24"/>
        </w:rPr>
        <w:t xml:space="preserve"> </w:t>
      </w:r>
      <w:proofErr w:type="gramEnd"/>
      <w:r w:rsidRPr="0030339E">
        <w:rPr>
          <w:rFonts w:ascii="Arial" w:hAnsi="Arial" w:cs="Arial"/>
          <w:sz w:val="24"/>
          <w:szCs w:val="24"/>
        </w:rPr>
        <w:t xml:space="preserve">Read a first time. </w:t>
      </w:r>
    </w:p>
    <w:p w14:paraId="7BA690D6" w14:textId="77777777" w:rsidR="0030339E" w:rsidRDefault="0030339E" w:rsidP="0030339E">
      <w:pPr>
        <w:spacing w:after="0"/>
        <w:rPr>
          <w:rFonts w:ascii="Arial" w:hAnsi="Arial" w:cs="Arial"/>
          <w:sz w:val="24"/>
          <w:szCs w:val="24"/>
        </w:rPr>
      </w:pPr>
    </w:p>
    <w:p w14:paraId="05EC77A3" w14:textId="77777777" w:rsidR="0030339E" w:rsidRDefault="00F54B5E" w:rsidP="0030339E">
      <w:pPr>
        <w:spacing w:after="0"/>
        <w:rPr>
          <w:rFonts w:ascii="Arial" w:hAnsi="Arial" w:cs="Arial"/>
          <w:sz w:val="24"/>
          <w:szCs w:val="24"/>
        </w:rPr>
      </w:pPr>
      <w:r w:rsidRPr="0030339E">
        <w:rPr>
          <w:rFonts w:ascii="Arial" w:hAnsi="Arial" w:cs="Arial"/>
          <w:sz w:val="24"/>
          <w:szCs w:val="24"/>
        </w:rPr>
        <w:t xml:space="preserve">The Hon. J. D. CORCORAN: I move: </w:t>
      </w:r>
    </w:p>
    <w:p w14:paraId="27786652" w14:textId="18581363" w:rsidR="0030339E" w:rsidRDefault="00F54B5E" w:rsidP="0030339E">
      <w:pPr>
        <w:spacing w:after="0"/>
        <w:rPr>
          <w:rFonts w:ascii="Arial" w:hAnsi="Arial" w:cs="Arial"/>
          <w:sz w:val="24"/>
          <w:szCs w:val="24"/>
        </w:rPr>
      </w:pPr>
      <w:r w:rsidRPr="0030339E">
        <w:rPr>
          <w:rFonts w:ascii="Arial" w:hAnsi="Arial" w:cs="Arial"/>
          <w:i/>
          <w:iCs/>
          <w:sz w:val="24"/>
          <w:szCs w:val="24"/>
        </w:rPr>
        <w:t>That this Bill be now read a second time.</w:t>
      </w:r>
      <w:r w:rsidRPr="0030339E">
        <w:rPr>
          <w:rFonts w:ascii="Arial" w:hAnsi="Arial" w:cs="Arial"/>
          <w:sz w:val="24"/>
          <w:szCs w:val="24"/>
        </w:rPr>
        <w:t xml:space="preserve"> </w:t>
      </w:r>
    </w:p>
    <w:p w14:paraId="266C0066" w14:textId="77777777" w:rsidR="0030339E" w:rsidRDefault="0030339E" w:rsidP="0030339E">
      <w:pPr>
        <w:spacing w:after="0"/>
        <w:rPr>
          <w:rFonts w:ascii="Arial" w:hAnsi="Arial" w:cs="Arial"/>
          <w:sz w:val="24"/>
          <w:szCs w:val="24"/>
        </w:rPr>
      </w:pPr>
    </w:p>
    <w:p w14:paraId="2DC37C55" w14:textId="13B79F6F" w:rsidR="0030339E" w:rsidRDefault="00F54B5E" w:rsidP="0030339E">
      <w:pPr>
        <w:spacing w:after="0"/>
        <w:rPr>
          <w:rFonts w:ascii="Arial" w:hAnsi="Arial" w:cs="Arial"/>
          <w:sz w:val="24"/>
          <w:szCs w:val="24"/>
        </w:rPr>
      </w:pPr>
      <w:r w:rsidRPr="0030339E">
        <w:rPr>
          <w:rFonts w:ascii="Arial" w:hAnsi="Arial" w:cs="Arial"/>
          <w:sz w:val="24"/>
          <w:szCs w:val="24"/>
        </w:rPr>
        <w:t>I seek leave to have the second reading explanation inserted in Hansard without my reading it</w:t>
      </w:r>
      <w:proofErr w:type="gramStart"/>
      <w:r w:rsidRPr="0030339E">
        <w:rPr>
          <w:rFonts w:ascii="Arial" w:hAnsi="Arial" w:cs="Arial"/>
          <w:sz w:val="24"/>
          <w:szCs w:val="24"/>
        </w:rPr>
        <w:t xml:space="preserve">. </w:t>
      </w:r>
      <w:r w:rsidR="0099229A">
        <w:rPr>
          <w:rFonts w:ascii="Arial" w:hAnsi="Arial" w:cs="Arial"/>
          <w:sz w:val="24"/>
          <w:szCs w:val="24"/>
        </w:rPr>
        <w:t xml:space="preserve"> </w:t>
      </w:r>
      <w:proofErr w:type="gramEnd"/>
      <w:r w:rsidRPr="0030339E">
        <w:rPr>
          <w:rFonts w:ascii="Arial" w:hAnsi="Arial" w:cs="Arial"/>
          <w:sz w:val="24"/>
          <w:szCs w:val="24"/>
        </w:rPr>
        <w:t xml:space="preserve">Leave granted. </w:t>
      </w:r>
    </w:p>
    <w:p w14:paraId="03504F13" w14:textId="77777777" w:rsidR="0030339E" w:rsidRDefault="0030339E" w:rsidP="0030339E">
      <w:pPr>
        <w:spacing w:after="0"/>
        <w:rPr>
          <w:rFonts w:ascii="Arial" w:hAnsi="Arial" w:cs="Arial"/>
          <w:sz w:val="24"/>
          <w:szCs w:val="24"/>
        </w:rPr>
      </w:pPr>
    </w:p>
    <w:p w14:paraId="12690F3F" w14:textId="51BE54E0" w:rsidR="0030339E" w:rsidRPr="0030339E" w:rsidRDefault="00F54B5E" w:rsidP="0030339E">
      <w:pPr>
        <w:spacing w:after="0"/>
        <w:jc w:val="center"/>
        <w:rPr>
          <w:rFonts w:ascii="Arial" w:hAnsi="Arial" w:cs="Arial"/>
          <w:smallCaps/>
          <w:sz w:val="24"/>
          <w:szCs w:val="24"/>
        </w:rPr>
      </w:pPr>
      <w:r w:rsidRPr="0030339E">
        <w:rPr>
          <w:rFonts w:ascii="Arial" w:hAnsi="Arial" w:cs="Arial"/>
          <w:smallCaps/>
          <w:sz w:val="24"/>
          <w:szCs w:val="24"/>
        </w:rPr>
        <w:t>Explanation of Bill</w:t>
      </w:r>
    </w:p>
    <w:p w14:paraId="70F3BD9E" w14:textId="77777777" w:rsidR="0030339E" w:rsidRDefault="0030339E" w:rsidP="0030339E">
      <w:pPr>
        <w:spacing w:after="0"/>
        <w:rPr>
          <w:rFonts w:ascii="Arial" w:hAnsi="Arial" w:cs="Arial"/>
          <w:sz w:val="24"/>
          <w:szCs w:val="24"/>
        </w:rPr>
      </w:pPr>
    </w:p>
    <w:p w14:paraId="40C8BA4E" w14:textId="29C2DC3A" w:rsidR="0030339E" w:rsidRDefault="00F54B5E" w:rsidP="0030339E">
      <w:pPr>
        <w:spacing w:after="0"/>
        <w:rPr>
          <w:rFonts w:ascii="Arial" w:hAnsi="Arial" w:cs="Arial"/>
          <w:sz w:val="24"/>
          <w:szCs w:val="24"/>
        </w:rPr>
      </w:pPr>
      <w:r w:rsidRPr="0030339E">
        <w:rPr>
          <w:rFonts w:ascii="Arial" w:hAnsi="Arial" w:cs="Arial"/>
          <w:sz w:val="24"/>
          <w:szCs w:val="24"/>
        </w:rPr>
        <w:t>All honourable members of this House will be aware of the currently depressed state of the beef market and the hardships that are presently being undergone by those dependent on this industry</w:t>
      </w:r>
      <w:proofErr w:type="gramStart"/>
      <w:r w:rsidRPr="0030339E">
        <w:rPr>
          <w:rFonts w:ascii="Arial" w:hAnsi="Arial" w:cs="Arial"/>
          <w:sz w:val="24"/>
          <w:szCs w:val="24"/>
        </w:rPr>
        <w:t xml:space="preserve">. </w:t>
      </w:r>
      <w:r w:rsidR="0099229A">
        <w:rPr>
          <w:rFonts w:ascii="Arial" w:hAnsi="Arial" w:cs="Arial"/>
          <w:sz w:val="24"/>
          <w:szCs w:val="24"/>
        </w:rPr>
        <w:t xml:space="preserve"> </w:t>
      </w:r>
      <w:proofErr w:type="gramEnd"/>
      <w:r w:rsidRPr="0030339E">
        <w:rPr>
          <w:rFonts w:ascii="Arial" w:hAnsi="Arial" w:cs="Arial"/>
          <w:sz w:val="24"/>
          <w:szCs w:val="24"/>
        </w:rPr>
        <w:t>This concern is shared by the Commonwealth Government and, it goes without saying, by this Government</w:t>
      </w:r>
      <w:proofErr w:type="gramStart"/>
      <w:r w:rsidRPr="0030339E">
        <w:rPr>
          <w:rFonts w:ascii="Arial" w:hAnsi="Arial" w:cs="Arial"/>
          <w:sz w:val="24"/>
          <w:szCs w:val="24"/>
        </w:rPr>
        <w:t>.</w:t>
      </w:r>
      <w:r w:rsidR="0099229A">
        <w:rPr>
          <w:rFonts w:ascii="Arial" w:hAnsi="Arial" w:cs="Arial"/>
          <w:sz w:val="24"/>
          <w:szCs w:val="24"/>
        </w:rPr>
        <w:t xml:space="preserve"> </w:t>
      </w:r>
      <w:r w:rsidRPr="0030339E">
        <w:rPr>
          <w:rFonts w:ascii="Arial" w:hAnsi="Arial" w:cs="Arial"/>
          <w:sz w:val="24"/>
          <w:szCs w:val="24"/>
        </w:rPr>
        <w:t xml:space="preserve"> </w:t>
      </w:r>
      <w:proofErr w:type="gramEnd"/>
      <w:r w:rsidRPr="0030339E">
        <w:rPr>
          <w:rFonts w:ascii="Arial" w:hAnsi="Arial" w:cs="Arial"/>
          <w:sz w:val="24"/>
          <w:szCs w:val="24"/>
        </w:rPr>
        <w:t>As evidence of this concern, agreement has been reached between the Governments for the establishment of an emergency assistance scheme</w:t>
      </w:r>
      <w:proofErr w:type="gramStart"/>
      <w:r w:rsidRPr="0030339E">
        <w:rPr>
          <w:rFonts w:ascii="Arial" w:hAnsi="Arial" w:cs="Arial"/>
          <w:sz w:val="24"/>
          <w:szCs w:val="24"/>
        </w:rPr>
        <w:t xml:space="preserve">. </w:t>
      </w:r>
      <w:r w:rsidR="0099229A">
        <w:rPr>
          <w:rFonts w:ascii="Arial" w:hAnsi="Arial" w:cs="Arial"/>
          <w:sz w:val="24"/>
          <w:szCs w:val="24"/>
        </w:rPr>
        <w:t xml:space="preserve"> </w:t>
      </w:r>
      <w:proofErr w:type="gramEnd"/>
      <w:r w:rsidRPr="0030339E">
        <w:rPr>
          <w:rFonts w:ascii="Arial" w:hAnsi="Arial" w:cs="Arial"/>
          <w:sz w:val="24"/>
          <w:szCs w:val="24"/>
        </w:rPr>
        <w:t>This scheme will be financed by equal contributions by the two Governments and will provide short term finance at a concessional rate of interest</w:t>
      </w:r>
      <w:proofErr w:type="gramStart"/>
      <w:r w:rsidRPr="0030339E">
        <w:rPr>
          <w:rFonts w:ascii="Arial" w:hAnsi="Arial" w:cs="Arial"/>
          <w:sz w:val="24"/>
          <w:szCs w:val="24"/>
        </w:rPr>
        <w:t>.</w:t>
      </w:r>
      <w:r w:rsidR="0099229A">
        <w:rPr>
          <w:rFonts w:ascii="Arial" w:hAnsi="Arial" w:cs="Arial"/>
          <w:sz w:val="24"/>
          <w:szCs w:val="24"/>
        </w:rPr>
        <w:t xml:space="preserve"> </w:t>
      </w:r>
      <w:r w:rsidRPr="0030339E">
        <w:rPr>
          <w:rFonts w:ascii="Arial" w:hAnsi="Arial" w:cs="Arial"/>
          <w:sz w:val="24"/>
          <w:szCs w:val="24"/>
        </w:rPr>
        <w:t xml:space="preserve"> </w:t>
      </w:r>
      <w:proofErr w:type="gramEnd"/>
      <w:r w:rsidRPr="0030339E">
        <w:rPr>
          <w:rFonts w:ascii="Arial" w:hAnsi="Arial" w:cs="Arial"/>
          <w:sz w:val="24"/>
          <w:szCs w:val="24"/>
        </w:rPr>
        <w:t>It is intended that advances from the fund proposed to be established will be made to “specialist beef producers” who cannot obtain “carry on finance” from their usual sources but who, if they can obtain assistance of the kind provided for, will be able to remain in the industry</w:t>
      </w:r>
      <w:proofErr w:type="gramStart"/>
      <w:r w:rsidRPr="0030339E">
        <w:rPr>
          <w:rFonts w:ascii="Arial" w:hAnsi="Arial" w:cs="Arial"/>
          <w:sz w:val="24"/>
          <w:szCs w:val="24"/>
        </w:rPr>
        <w:t>.</w:t>
      </w:r>
      <w:r w:rsidR="0099229A">
        <w:rPr>
          <w:rFonts w:ascii="Arial" w:hAnsi="Arial" w:cs="Arial"/>
          <w:sz w:val="24"/>
          <w:szCs w:val="24"/>
        </w:rPr>
        <w:t xml:space="preserve"> </w:t>
      </w:r>
      <w:r w:rsidRPr="0030339E">
        <w:rPr>
          <w:rFonts w:ascii="Arial" w:hAnsi="Arial" w:cs="Arial"/>
          <w:sz w:val="24"/>
          <w:szCs w:val="24"/>
        </w:rPr>
        <w:t xml:space="preserve"> </w:t>
      </w:r>
      <w:proofErr w:type="gramEnd"/>
      <w:r w:rsidRPr="0030339E">
        <w:rPr>
          <w:rFonts w:ascii="Arial" w:hAnsi="Arial" w:cs="Arial"/>
          <w:sz w:val="24"/>
          <w:szCs w:val="24"/>
        </w:rPr>
        <w:t xml:space="preserve">It therefore follows that persons seeking assistance must have a sound asset structure and demonstrate future capacity to survive should they be granted assistance. </w:t>
      </w:r>
    </w:p>
    <w:p w14:paraId="695D9EEF" w14:textId="77777777" w:rsidR="0030339E" w:rsidRDefault="0030339E" w:rsidP="0030339E">
      <w:pPr>
        <w:spacing w:after="0"/>
        <w:rPr>
          <w:rFonts w:ascii="Arial" w:hAnsi="Arial" w:cs="Arial"/>
          <w:sz w:val="24"/>
          <w:szCs w:val="24"/>
        </w:rPr>
      </w:pPr>
    </w:p>
    <w:p w14:paraId="74EB59BB" w14:textId="5759181A" w:rsidR="0030339E" w:rsidRDefault="00F54B5E" w:rsidP="0030339E">
      <w:pPr>
        <w:spacing w:after="0"/>
        <w:rPr>
          <w:rFonts w:ascii="Arial" w:hAnsi="Arial" w:cs="Arial"/>
          <w:sz w:val="24"/>
          <w:szCs w:val="24"/>
        </w:rPr>
      </w:pPr>
      <w:r w:rsidRPr="0030339E">
        <w:rPr>
          <w:rFonts w:ascii="Arial" w:hAnsi="Arial" w:cs="Arial"/>
          <w:sz w:val="24"/>
          <w:szCs w:val="24"/>
        </w:rPr>
        <w:t>Clauses 1 and 2 are formal</w:t>
      </w:r>
      <w:proofErr w:type="gramStart"/>
      <w:r w:rsidRPr="0030339E">
        <w:rPr>
          <w:rFonts w:ascii="Arial" w:hAnsi="Arial" w:cs="Arial"/>
          <w:sz w:val="24"/>
          <w:szCs w:val="24"/>
        </w:rPr>
        <w:t xml:space="preserve">. </w:t>
      </w:r>
      <w:r w:rsidR="0099229A">
        <w:rPr>
          <w:rFonts w:ascii="Arial" w:hAnsi="Arial" w:cs="Arial"/>
          <w:sz w:val="24"/>
          <w:szCs w:val="24"/>
        </w:rPr>
        <w:t xml:space="preserve"> </w:t>
      </w:r>
      <w:proofErr w:type="gramEnd"/>
      <w:r w:rsidRPr="0030339E">
        <w:rPr>
          <w:rFonts w:ascii="Arial" w:hAnsi="Arial" w:cs="Arial"/>
          <w:sz w:val="24"/>
          <w:szCs w:val="24"/>
        </w:rPr>
        <w:t xml:space="preserve">Clause 3 sets out the definitions used for the purposes of the </w:t>
      </w:r>
      <w:proofErr w:type="gramStart"/>
      <w:r w:rsidRPr="0030339E">
        <w:rPr>
          <w:rFonts w:ascii="Arial" w:hAnsi="Arial" w:cs="Arial"/>
          <w:sz w:val="24"/>
          <w:szCs w:val="24"/>
        </w:rPr>
        <w:t>measure</w:t>
      </w:r>
      <w:proofErr w:type="gramEnd"/>
      <w:r w:rsidRPr="0030339E">
        <w:rPr>
          <w:rFonts w:ascii="Arial" w:hAnsi="Arial" w:cs="Arial"/>
          <w:sz w:val="24"/>
          <w:szCs w:val="24"/>
        </w:rPr>
        <w:t xml:space="preserve"> and I would draw members’ particular attention to the definition of “specialist beef producer”. </w:t>
      </w:r>
      <w:r w:rsidR="0099229A">
        <w:rPr>
          <w:rFonts w:ascii="Arial" w:hAnsi="Arial" w:cs="Arial"/>
          <w:sz w:val="24"/>
          <w:szCs w:val="24"/>
        </w:rPr>
        <w:t xml:space="preserve"> </w:t>
      </w:r>
      <w:r w:rsidRPr="0030339E">
        <w:rPr>
          <w:rFonts w:ascii="Arial" w:hAnsi="Arial" w:cs="Arial"/>
          <w:sz w:val="24"/>
          <w:szCs w:val="24"/>
        </w:rPr>
        <w:t xml:space="preserve">The effect of this definition will be that only persons who derive the greater portion of their income from beef production will be eligible for assistance. </w:t>
      </w:r>
    </w:p>
    <w:p w14:paraId="01028601" w14:textId="77777777" w:rsidR="0030339E" w:rsidRDefault="0030339E" w:rsidP="0030339E">
      <w:pPr>
        <w:spacing w:after="0"/>
        <w:rPr>
          <w:rFonts w:ascii="Arial" w:hAnsi="Arial" w:cs="Arial"/>
          <w:sz w:val="24"/>
          <w:szCs w:val="24"/>
        </w:rPr>
      </w:pPr>
    </w:p>
    <w:p w14:paraId="7A0268BF" w14:textId="060041C9" w:rsidR="0030339E" w:rsidRDefault="00F54B5E" w:rsidP="0030339E">
      <w:pPr>
        <w:spacing w:after="0"/>
        <w:rPr>
          <w:rFonts w:ascii="Arial" w:hAnsi="Arial" w:cs="Arial"/>
          <w:sz w:val="24"/>
          <w:szCs w:val="24"/>
        </w:rPr>
      </w:pPr>
      <w:r w:rsidRPr="0030339E">
        <w:rPr>
          <w:rFonts w:ascii="Arial" w:hAnsi="Arial" w:cs="Arial"/>
          <w:sz w:val="24"/>
          <w:szCs w:val="24"/>
        </w:rPr>
        <w:t>Clause 4 contains the substance of the measure</w:t>
      </w:r>
      <w:proofErr w:type="gramStart"/>
      <w:r w:rsidRPr="0030339E">
        <w:rPr>
          <w:rFonts w:ascii="Arial" w:hAnsi="Arial" w:cs="Arial"/>
          <w:sz w:val="24"/>
          <w:szCs w:val="24"/>
        </w:rPr>
        <w:t>.</w:t>
      </w:r>
      <w:r w:rsidR="0099229A">
        <w:rPr>
          <w:rFonts w:ascii="Arial" w:hAnsi="Arial" w:cs="Arial"/>
          <w:sz w:val="24"/>
          <w:szCs w:val="24"/>
        </w:rPr>
        <w:t xml:space="preserve"> </w:t>
      </w:r>
      <w:r w:rsidRPr="0030339E">
        <w:rPr>
          <w:rFonts w:ascii="Arial" w:hAnsi="Arial" w:cs="Arial"/>
          <w:sz w:val="24"/>
          <w:szCs w:val="24"/>
        </w:rPr>
        <w:t xml:space="preserve"> </w:t>
      </w:r>
      <w:proofErr w:type="gramEnd"/>
      <w:r w:rsidRPr="0030339E">
        <w:rPr>
          <w:rFonts w:ascii="Arial" w:hAnsi="Arial" w:cs="Arial"/>
          <w:sz w:val="24"/>
          <w:szCs w:val="24"/>
        </w:rPr>
        <w:t xml:space="preserve">Subclause (1) formally provides for the grant of assistance and incidentally provides that the Minister to whom the measure is committed may be advised by a committee appointed by him for the purpose. </w:t>
      </w:r>
      <w:r w:rsidRPr="0030339E">
        <w:rPr>
          <w:rFonts w:ascii="Arial" w:hAnsi="Arial" w:cs="Arial"/>
          <w:sz w:val="24"/>
          <w:szCs w:val="24"/>
        </w:rPr>
        <w:lastRenderedPageBreak/>
        <w:t>Subclause (2) indicates the terms and conditions under which assistance will be provided</w:t>
      </w:r>
      <w:proofErr w:type="gramStart"/>
      <w:r w:rsidRPr="0030339E">
        <w:rPr>
          <w:rFonts w:ascii="Arial" w:hAnsi="Arial" w:cs="Arial"/>
          <w:sz w:val="24"/>
          <w:szCs w:val="24"/>
        </w:rPr>
        <w:t xml:space="preserve">. </w:t>
      </w:r>
      <w:r w:rsidR="0099229A">
        <w:rPr>
          <w:rFonts w:ascii="Arial" w:hAnsi="Arial" w:cs="Arial"/>
          <w:sz w:val="24"/>
          <w:szCs w:val="24"/>
        </w:rPr>
        <w:t xml:space="preserve"> </w:t>
      </w:r>
      <w:proofErr w:type="gramEnd"/>
      <w:r w:rsidRPr="0030339E">
        <w:rPr>
          <w:rFonts w:ascii="Arial" w:hAnsi="Arial" w:cs="Arial"/>
          <w:sz w:val="24"/>
          <w:szCs w:val="24"/>
        </w:rPr>
        <w:t>In this regard, I would draw members’ attention to the schedule to the measure</w:t>
      </w:r>
      <w:proofErr w:type="gramStart"/>
      <w:r w:rsidRPr="0030339E">
        <w:rPr>
          <w:rFonts w:ascii="Arial" w:hAnsi="Arial" w:cs="Arial"/>
          <w:sz w:val="24"/>
          <w:szCs w:val="24"/>
        </w:rPr>
        <w:t xml:space="preserve">. </w:t>
      </w:r>
      <w:r w:rsidR="0099229A">
        <w:rPr>
          <w:rFonts w:ascii="Arial" w:hAnsi="Arial" w:cs="Arial"/>
          <w:sz w:val="24"/>
          <w:szCs w:val="24"/>
        </w:rPr>
        <w:t xml:space="preserve"> </w:t>
      </w:r>
      <w:proofErr w:type="gramEnd"/>
      <w:r w:rsidRPr="0030339E">
        <w:rPr>
          <w:rFonts w:ascii="Arial" w:hAnsi="Arial" w:cs="Arial"/>
          <w:sz w:val="24"/>
          <w:szCs w:val="24"/>
        </w:rPr>
        <w:t xml:space="preserve">Subclause (3) sets out the circumstances in which assistance may be granted, and in this regard paragraph </w:t>
      </w:r>
      <w:r w:rsidRPr="0030339E">
        <w:rPr>
          <w:rFonts w:ascii="Arial" w:hAnsi="Arial" w:cs="Arial"/>
          <w:i/>
          <w:iCs/>
          <w:sz w:val="24"/>
          <w:szCs w:val="24"/>
        </w:rPr>
        <w:t>(b)</w:t>
      </w:r>
      <w:r w:rsidRPr="0030339E">
        <w:rPr>
          <w:rFonts w:ascii="Arial" w:hAnsi="Arial" w:cs="Arial"/>
          <w:sz w:val="24"/>
          <w:szCs w:val="24"/>
        </w:rPr>
        <w:t xml:space="preserve"> of this subclause is of particular importance. </w:t>
      </w:r>
    </w:p>
    <w:p w14:paraId="533CC9F2" w14:textId="77777777" w:rsidR="0030339E" w:rsidRDefault="0030339E" w:rsidP="0030339E">
      <w:pPr>
        <w:spacing w:after="0"/>
        <w:rPr>
          <w:rFonts w:ascii="Arial" w:hAnsi="Arial" w:cs="Arial"/>
          <w:sz w:val="24"/>
          <w:szCs w:val="24"/>
        </w:rPr>
      </w:pPr>
    </w:p>
    <w:p w14:paraId="77854242" w14:textId="77777777" w:rsidR="0030339E" w:rsidRDefault="00F54B5E" w:rsidP="0030339E">
      <w:pPr>
        <w:spacing w:after="0"/>
        <w:rPr>
          <w:rFonts w:ascii="Arial" w:hAnsi="Arial" w:cs="Arial"/>
          <w:sz w:val="24"/>
          <w:szCs w:val="24"/>
        </w:rPr>
      </w:pPr>
      <w:r w:rsidRPr="0030339E">
        <w:rPr>
          <w:rFonts w:ascii="Arial" w:hAnsi="Arial" w:cs="Arial"/>
          <w:sz w:val="24"/>
          <w:szCs w:val="24"/>
        </w:rPr>
        <w:t xml:space="preserve">Clause 5 provides for the establishment, in the Treasury, of a Beef Industry Assistance Fund. While most of this clause is in the usual form, I would draw members’ attention to the fact that money received in repayment of advances may not be re-lent but are returned to the source, Commonwealth or State, from which they are derived. </w:t>
      </w:r>
    </w:p>
    <w:p w14:paraId="4DCE50F2" w14:textId="77777777" w:rsidR="0030339E" w:rsidRDefault="0030339E" w:rsidP="0030339E">
      <w:pPr>
        <w:spacing w:after="0"/>
        <w:rPr>
          <w:rFonts w:ascii="Arial" w:hAnsi="Arial" w:cs="Arial"/>
          <w:sz w:val="24"/>
          <w:szCs w:val="24"/>
        </w:rPr>
      </w:pPr>
    </w:p>
    <w:p w14:paraId="5EC0B242" w14:textId="3818E32F" w:rsidR="0030339E" w:rsidRDefault="00F54B5E" w:rsidP="0030339E">
      <w:pPr>
        <w:spacing w:after="0"/>
        <w:rPr>
          <w:rFonts w:ascii="Arial" w:hAnsi="Arial" w:cs="Arial"/>
          <w:sz w:val="24"/>
          <w:szCs w:val="24"/>
        </w:rPr>
      </w:pPr>
      <w:r w:rsidRPr="0030339E">
        <w:rPr>
          <w:rFonts w:ascii="Arial" w:hAnsi="Arial" w:cs="Arial"/>
          <w:sz w:val="24"/>
          <w:szCs w:val="24"/>
        </w:rPr>
        <w:t>Clause 6 provides an exemption from stamp duty and certain other fees on documents executed in connection with the scheme of assistance</w:t>
      </w:r>
      <w:proofErr w:type="gramStart"/>
      <w:r w:rsidRPr="0030339E">
        <w:rPr>
          <w:rFonts w:ascii="Arial" w:hAnsi="Arial" w:cs="Arial"/>
          <w:sz w:val="24"/>
          <w:szCs w:val="24"/>
        </w:rPr>
        <w:t>.</w:t>
      </w:r>
      <w:r w:rsidR="0099229A">
        <w:rPr>
          <w:rFonts w:ascii="Arial" w:hAnsi="Arial" w:cs="Arial"/>
          <w:sz w:val="24"/>
          <w:szCs w:val="24"/>
        </w:rPr>
        <w:t xml:space="preserve"> </w:t>
      </w:r>
      <w:r w:rsidRPr="0030339E">
        <w:rPr>
          <w:rFonts w:ascii="Arial" w:hAnsi="Arial" w:cs="Arial"/>
          <w:sz w:val="24"/>
          <w:szCs w:val="24"/>
        </w:rPr>
        <w:t xml:space="preserve"> </w:t>
      </w:r>
      <w:proofErr w:type="gramEnd"/>
      <w:r w:rsidRPr="0030339E">
        <w:rPr>
          <w:rFonts w:ascii="Arial" w:hAnsi="Arial" w:cs="Arial"/>
          <w:sz w:val="24"/>
          <w:szCs w:val="24"/>
        </w:rPr>
        <w:t>I would ask that this Bill receive a speedy passage</w:t>
      </w:r>
      <w:proofErr w:type="gramStart"/>
      <w:r w:rsidRPr="0030339E">
        <w:rPr>
          <w:rFonts w:ascii="Arial" w:hAnsi="Arial" w:cs="Arial"/>
          <w:sz w:val="24"/>
          <w:szCs w:val="24"/>
        </w:rPr>
        <w:t xml:space="preserve">. </w:t>
      </w:r>
      <w:r w:rsidR="0099229A">
        <w:rPr>
          <w:rFonts w:ascii="Arial" w:hAnsi="Arial" w:cs="Arial"/>
          <w:sz w:val="24"/>
          <w:szCs w:val="24"/>
        </w:rPr>
        <w:t xml:space="preserve"> </w:t>
      </w:r>
      <w:proofErr w:type="gramEnd"/>
      <w:r w:rsidRPr="0030339E">
        <w:rPr>
          <w:rFonts w:ascii="Arial" w:hAnsi="Arial" w:cs="Arial"/>
          <w:sz w:val="24"/>
          <w:szCs w:val="24"/>
        </w:rPr>
        <w:t xml:space="preserve">The urgent need is self-evident and the administering authorities are ready and able to recommend assistance as soon as the measure is enacted into law. </w:t>
      </w:r>
    </w:p>
    <w:p w14:paraId="4A85BF56" w14:textId="77777777" w:rsidR="0030339E" w:rsidRDefault="0030339E" w:rsidP="0030339E">
      <w:pPr>
        <w:spacing w:after="0"/>
        <w:rPr>
          <w:rFonts w:ascii="Arial" w:hAnsi="Arial" w:cs="Arial"/>
          <w:sz w:val="24"/>
          <w:szCs w:val="24"/>
        </w:rPr>
      </w:pPr>
    </w:p>
    <w:p w14:paraId="21B8D69B" w14:textId="3E5487FF" w:rsidR="002413F6" w:rsidRPr="0030339E" w:rsidRDefault="00F54B5E" w:rsidP="0030339E">
      <w:pPr>
        <w:spacing w:after="0"/>
        <w:rPr>
          <w:rFonts w:ascii="Arial" w:hAnsi="Arial" w:cs="Arial"/>
          <w:sz w:val="24"/>
          <w:szCs w:val="24"/>
        </w:rPr>
      </w:pPr>
      <w:r w:rsidRPr="0030339E">
        <w:rPr>
          <w:rFonts w:ascii="Arial" w:hAnsi="Arial" w:cs="Arial"/>
          <w:sz w:val="24"/>
          <w:szCs w:val="24"/>
        </w:rPr>
        <w:t xml:space="preserve">Mr. RODDA </w:t>
      </w:r>
      <w:proofErr w:type="gramStart"/>
      <w:r w:rsidRPr="0030339E">
        <w:rPr>
          <w:rFonts w:ascii="Arial" w:hAnsi="Arial" w:cs="Arial"/>
          <w:sz w:val="24"/>
          <w:szCs w:val="24"/>
        </w:rPr>
        <w:t>secured</w:t>
      </w:r>
      <w:r w:rsidR="0099229A">
        <w:rPr>
          <w:rFonts w:ascii="Arial" w:hAnsi="Arial" w:cs="Arial"/>
          <w:sz w:val="24"/>
          <w:szCs w:val="24"/>
        </w:rPr>
        <w:t xml:space="preserve"> </w:t>
      </w:r>
      <w:r w:rsidRPr="0030339E">
        <w:rPr>
          <w:rFonts w:ascii="Arial" w:hAnsi="Arial" w:cs="Arial"/>
          <w:sz w:val="24"/>
          <w:szCs w:val="24"/>
        </w:rPr>
        <w:t xml:space="preserve"> the</w:t>
      </w:r>
      <w:proofErr w:type="gramEnd"/>
      <w:r w:rsidRPr="0030339E">
        <w:rPr>
          <w:rFonts w:ascii="Arial" w:hAnsi="Arial" w:cs="Arial"/>
          <w:sz w:val="24"/>
          <w:szCs w:val="24"/>
        </w:rPr>
        <w:t xml:space="preserve"> adjournment of the debate.</w:t>
      </w:r>
    </w:p>
    <w:sectPr w:rsidR="002413F6" w:rsidRPr="0030339E" w:rsidSect="0030339E">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C29E" w14:textId="77777777" w:rsidR="00B52D32" w:rsidRDefault="00B52D32" w:rsidP="0099229A">
      <w:pPr>
        <w:spacing w:after="0" w:line="240" w:lineRule="auto"/>
      </w:pPr>
      <w:r>
        <w:separator/>
      </w:r>
    </w:p>
  </w:endnote>
  <w:endnote w:type="continuationSeparator" w:id="0">
    <w:p w14:paraId="54FEAF23" w14:textId="77777777" w:rsidR="00B52D32" w:rsidRDefault="00B52D32" w:rsidP="0099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884A" w14:textId="77777777" w:rsidR="0099229A" w:rsidRPr="0099229A" w:rsidRDefault="0099229A" w:rsidP="0099229A">
    <w:pPr>
      <w:pStyle w:val="Footer"/>
      <w:jc w:val="right"/>
      <w:rPr>
        <w:color w:val="365F91" w:themeColor="accent1" w:themeShade="BF"/>
        <w:lang w:val="en-US"/>
      </w:rPr>
    </w:pPr>
    <w:r w:rsidRPr="0099229A">
      <w:rPr>
        <w:rFonts w:hint="eastAsia"/>
        <w:color w:val="365F91" w:themeColor="accent1" w:themeShade="BF"/>
        <w:lang w:val="en-US"/>
      </w:rPr>
      <w:t>History of Agriculture South Australia</w:t>
    </w:r>
  </w:p>
  <w:p w14:paraId="6D0878FD" w14:textId="77777777" w:rsidR="0099229A" w:rsidRDefault="0099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650B" w14:textId="77777777" w:rsidR="00B52D32" w:rsidRDefault="00B52D32" w:rsidP="0099229A">
      <w:pPr>
        <w:spacing w:after="0" w:line="240" w:lineRule="auto"/>
      </w:pPr>
      <w:r>
        <w:separator/>
      </w:r>
    </w:p>
  </w:footnote>
  <w:footnote w:type="continuationSeparator" w:id="0">
    <w:p w14:paraId="7B183A78" w14:textId="77777777" w:rsidR="00B52D32" w:rsidRDefault="00B52D32" w:rsidP="00992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5E"/>
    <w:rsid w:val="002413F6"/>
    <w:rsid w:val="0030339E"/>
    <w:rsid w:val="0099229A"/>
    <w:rsid w:val="00B52D32"/>
    <w:rsid w:val="00F54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86E5"/>
  <w15:chartTrackingRefBased/>
  <w15:docId w15:val="{C21175C3-AC07-46ED-A7EC-729B0150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30339E"/>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992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9A"/>
  </w:style>
  <w:style w:type="paragraph" w:styleId="Footer">
    <w:name w:val="footer"/>
    <w:basedOn w:val="Normal"/>
    <w:link w:val="FooterChar"/>
    <w:uiPriority w:val="99"/>
    <w:unhideWhenUsed/>
    <w:rsid w:val="00992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2021-10-14T09:32:00Z</dcterms:created>
  <dcterms:modified xsi:type="dcterms:W3CDTF">2021-10-19T00:58:00Z</dcterms:modified>
</cp:coreProperties>
</file>