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E2F9A" w14:textId="3F208094" w:rsidR="0077544A" w:rsidRDefault="0077544A"/>
    <w:sdt>
      <w:sdtPr>
        <w:id w:val="-1914313501"/>
        <w:docPartObj>
          <w:docPartGallery w:val="Cover Pages"/>
          <w:docPartUnique/>
        </w:docPartObj>
      </w:sdtPr>
      <w:sdtEndPr>
        <w:rPr>
          <w:lang w:val="en-GB"/>
        </w:rPr>
      </w:sdtEndPr>
      <w:sdtContent>
        <w:p w14:paraId="1BB71925" w14:textId="74E449C0" w:rsidR="000A6C8B" w:rsidRDefault="000A6C8B">
          <w:r>
            <w:rPr>
              <w:noProof/>
            </w:rPr>
            <mc:AlternateContent>
              <mc:Choice Requires="wpg">
                <w:drawing>
                  <wp:anchor distT="0" distB="0" distL="114300" distR="114300" simplePos="0" relativeHeight="251662336" behindDoc="0" locked="0" layoutInCell="1" allowOverlap="1" wp14:anchorId="416F3FAD" wp14:editId="6F6BC69E">
                    <wp:simplePos x="0" y="0"/>
                    <wp:positionH relativeFrom="page">
                      <wp:align>right</wp:align>
                    </wp:positionH>
                    <wp:positionV relativeFrom="page">
                      <wp:align>top</wp:align>
                    </wp:positionV>
                    <wp:extent cx="31136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60" name="Rectangle 460"/>
                            <wps:cNvSpPr>
                              <a:spLocks noChangeArrowheads="1"/>
                            </wps:cNvSpPr>
                            <wps:spPr bwMode="auto">
                              <a:xfrm>
                                <a:off x="124691" y="0"/>
                                <a:ext cx="2971800" cy="10058400"/>
                              </a:xfrm>
                              <a:prstGeom prst="rect">
                                <a:avLst/>
                              </a:prstGeom>
                              <a:solidFill>
                                <a:schemeClr val="accent1">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A44CFCC" w14:textId="66993774" w:rsidR="000A6C8B" w:rsidRDefault="00815D58">
                                      <w:pPr>
                                        <w:pStyle w:val="NoSpacing"/>
                                        <w:rPr>
                                          <w:color w:val="FFFFFF" w:themeColor="background1"/>
                                          <w:sz w:val="96"/>
                                          <w:szCs w:val="96"/>
                                        </w:rPr>
                                      </w:pPr>
                                      <w:r>
                                        <w:rPr>
                                          <w:color w:val="FFFFFF" w:themeColor="background1"/>
                                          <w:sz w:val="96"/>
                                          <w:szCs w:val="96"/>
                                        </w:rPr>
                                        <w:t xml:space="preserve">HACCP </w:t>
                                      </w:r>
                                      <w:r w:rsidR="0027193C">
                                        <w:rPr>
                                          <w:color w:val="FFFFFF" w:themeColor="background1"/>
                                          <w:sz w:val="96"/>
                                          <w:szCs w:val="96"/>
                                        </w:rPr>
                                        <w:t>Plan</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cstheme="minorHAnsi"/>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1CE49FC6" w14:textId="52F45CCA" w:rsidR="000A6C8B" w:rsidRPr="003950CD" w:rsidRDefault="003950CD" w:rsidP="003950CD">
                                      <w:pPr>
                                        <w:pStyle w:val="NoSpacing"/>
                                        <w:spacing w:line="276" w:lineRule="auto"/>
                                        <w:rPr>
                                          <w:color w:val="FFFFFF" w:themeColor="background1"/>
                                        </w:rPr>
                                      </w:pPr>
                                      <w:r w:rsidRPr="003950CD">
                                        <w:rPr>
                                          <w:rFonts w:cstheme="minorHAnsi"/>
                                          <w:color w:val="FFFFFF" w:themeColor="background1"/>
                                        </w:rPr>
                                        <w:t>HACCP plan for production and sale of live Bivalve Mollusc</w:t>
                                      </w:r>
                                      <w:r w:rsidR="00E6718E">
                                        <w:rPr>
                                          <w:rFonts w:cstheme="minorHAnsi"/>
                                          <w:color w:val="FFFFFF" w:themeColor="background1"/>
                                        </w:rPr>
                                        <w:t>s</w:t>
                                      </w:r>
                                      <w:r w:rsidRPr="003950CD">
                                        <w:rPr>
                                          <w:rFonts w:cstheme="minorHAnsi"/>
                                          <w:color w:val="FFFFFF" w:themeColor="background1"/>
                                        </w:rPr>
                                        <w:t xml:space="preserve"> (Shellfish).</w:t>
                                      </w:r>
                                    </w:p>
                                  </w:sdtContent>
                                </w:sdt>
                                <w:sdt>
                                  <w:sdtPr>
                                    <w:rPr>
                                      <w:rFonts w:cstheme="minorHAnsi"/>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09D24088" w14:textId="1A484EBC" w:rsidR="000A6C8B" w:rsidRPr="003950CD" w:rsidRDefault="003950CD" w:rsidP="00815D58">
                                      <w:pPr>
                                        <w:pStyle w:val="NoSpacing"/>
                                        <w:spacing w:line="276" w:lineRule="auto"/>
                                        <w:rPr>
                                          <w:rFonts w:cstheme="minorHAnsi"/>
                                          <w:color w:val="FFFFFF" w:themeColor="background1"/>
                                        </w:rPr>
                                      </w:pPr>
                                      <w:r w:rsidRPr="003950CD">
                                        <w:rPr>
                                          <w:rFonts w:cstheme="minorHAnsi"/>
                                          <w:color w:val="FFFFFF" w:themeColor="background1"/>
                                        </w:rPr>
                                        <w:t>HACCP Plan based on principles of CODEX Alimentarius HACCP.</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16F3FAD" id="Group 453" o:spid="_x0000_s1026" style="position:absolute;margin-left:193.95pt;margin-top:0;width:245.15pt;height:11in;z-index:25166233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aD5AIAAFAJAAAOAAAAZHJzL2Uyb0RvYy54bWzUlslu2zAQhu8F+g4E741EyZZkIXIQJE1Q&#10;oEvQtA9AU9SCSiRL0pbTp++Q8pa4QJsUSdGLrOEynPn5zVinZ+u+QyuuTStFgclJiBEXTJatqAv8&#10;9cvVmwwjY6koaScFL/AdN/hs/vrV6aByHslGdiXXCJwIkw+qwI21Kg8CwxreU3MiFRcwWUndUwum&#10;roNS0wG8910QhWESDFKXSkvGjYHRy3ESz73/quLMfqoqwy3qCgyxWf/U/rlwz2B+SvNaU9W0bBMG&#10;fUIUPW0FHLpzdUktRUvdHrnqW6alkZU9YbIPZFW1jPscIBsSPsjmWsul8rnU+VCrnUwg7QOdnuyW&#10;fVxda3WrbjQoMagatPCWy2Vd6d79QpRo7SW720nG1xYxGIwJiZMUlGUwR8Jwmk3CjaqsAemPNrLm&#10;7e+2Btujg3sBDQoQMXsVzN+pcNtQxb24JgcVbjRqywJPEshF0B5Q/QzwUFF3HLlBL49f6cRyshj1&#10;XrJvBgl50cA6fq61HBpOSwiMuPUQ/sEGZxjYihbDB1mCf7q00jPzQGcSTZIZwehY7GiWkgzkPRJ7&#10;pxjNlTb2msseuZcCa0jCH0JX7411Qe2X+CRk15ZXbdd5w1Udv+g0WlGoF8oYF5b47d2yh6jH8XQa&#10;jncMvnyhui3es9l788m7fB1WJl/I8g5y13KsQOgY8NJI/QOjAaqvwOb7kmqOUfdOgH4zMpm4cvXG&#10;ZJpGYOjDmcXhDBUMXBXYYjS+XtixxJdKt3UDJ41JCHkOmlet12Ef1eamgK0x1heADK73GDIPzT1m&#10;nhGyOJtOfsVYHM5mGUlGxqI4Td1FjNxsOX0kYkI6vrb1sEfCrhdrGN3fwx/TESfT1NXpiAfJoizb&#10;8bG1RkC21paQxX9DSHRMyOwFmxDoCf0nSRMSksydS/Ndyw+z2ZRMN4RkcRxD/382QnxX3lXGI9vI&#10;PwXF/3vB37bvjJtPDPddcGj71rP/EJr/BAAA//8DAFBLAwQUAAYACAAAACEADXZdht0AAAAGAQAA&#10;DwAAAGRycy9kb3ducmV2LnhtbEyPwU7DMBBE70j8g7VI3KgNlNKEOBVCirhwoe2h3Jx4SVLsdRS7&#10;bfr3LFzgMtJqRjNvi9XknTjiGPtAGm5nCgRSE2xPrYbtprpZgojJkDUuEGo4Y4RVeXlRmNyGE73j&#10;cZ1awSUUc6OhS2nIpYxNh97EWRiQ2PsMozeJz7GVdjQnLvdO3im1kN70xAudGfClw+ZrffAa/G5f&#10;7dw2az8q91gv9pvs/PaaaX19NT0/gUg4pb8w/OAzOpTMVIcD2SicBn4k/Sp780zdg6g59LCcK5Bl&#10;If/jl98AAAD//wMAUEsBAi0AFAAGAAgAAAAhALaDOJL+AAAA4QEAABMAAAAAAAAAAAAAAAAAAAAA&#10;AFtDb250ZW50X1R5cGVzXS54bWxQSwECLQAUAAYACAAAACEAOP0h/9YAAACUAQAACwAAAAAAAAAA&#10;AAAAAAAvAQAAX3JlbHMvLnJlbHNQSwECLQAUAAYACAAAACEA8HrGg+QCAABQCQAADgAAAAAAAAAA&#10;AAAAAAAuAgAAZHJzL2Uyb0RvYy54bWxQSwECLQAUAAYACAAAACEADXZdht0AAAAGAQAADwAAAAAA&#10;AAAAAAAAAAA+BQAAZHJzL2Rvd25yZXYueG1sUEsFBgAAAAAEAAQA8wAAAEgGAAAAAA==&#10;">
                    <v:rect id="Rectangle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gwgAAANwAAAAPAAAAZHJzL2Rvd25yZXYueG1sRE/Pa8Iw&#10;FL4L/g/hCbtpqqwinVFUGJPBhKmHHd+at7a2eSlJbLv/fjkIO358v9fbwTSiI+crywrmswQEcW51&#10;xYWC6+V1ugLhA7LGxjIp+CUP2814tMZM254/qTuHQsQQ9hkqKENoMyl9XpJBP7MtceR+rDMYInSF&#10;1A77GG4auUiSpTRYcWwosaVDSXl9vhsFXXr7eHOnun7/3lcp9l/tijBV6mky7F5ABBrCv/jhPmoF&#10;z8s4P56JR0Bu/gAAAP//AwBQSwECLQAUAAYACAAAACEA2+H2y+4AAACFAQAAEwAAAAAAAAAAAAAA&#10;AAAAAAAAW0NvbnRlbnRfVHlwZXNdLnhtbFBLAQItABQABgAIAAAAIQBa9CxbvwAAABUBAAALAAAA&#10;AAAAAAAAAAAAAB8BAABfcmVscy8ucmVsc1BLAQItABQABgAIAAAAIQC/zHugwgAAANwAAAAPAAAA&#10;AAAAAAAAAAAAAAcCAABkcnMvZG93bnJldi54bWxQSwUGAAAAAAMAAwC3AAAA9gIAAAAA&#10;" fillcolor="#2f5496 [2404]" stroked="f" strokecolor="#d8d8d8"/>
                    <v:rect id="Rectangle 461"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A44CFCC" w14:textId="66993774" w:rsidR="000A6C8B" w:rsidRDefault="00815D58">
                                <w:pPr>
                                  <w:pStyle w:val="NoSpacing"/>
                                  <w:rPr>
                                    <w:color w:val="FFFFFF" w:themeColor="background1"/>
                                    <w:sz w:val="96"/>
                                    <w:szCs w:val="96"/>
                                  </w:rPr>
                                </w:pPr>
                                <w:r>
                                  <w:rPr>
                                    <w:color w:val="FFFFFF" w:themeColor="background1"/>
                                    <w:sz w:val="96"/>
                                    <w:szCs w:val="96"/>
                                  </w:rPr>
                                  <w:t xml:space="preserve">HACCP </w:t>
                                </w:r>
                                <w:r w:rsidR="0027193C">
                                  <w:rPr>
                                    <w:color w:val="FFFFFF" w:themeColor="background1"/>
                                    <w:sz w:val="96"/>
                                    <w:szCs w:val="96"/>
                                  </w:rPr>
                                  <w:t>Plan</w:t>
                                </w:r>
                              </w:p>
                            </w:sdtContent>
                          </w:sdt>
                        </w:txbxContent>
                      </v:textbox>
                    </v:rect>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rFonts w:cstheme="minorHAnsi"/>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1CE49FC6" w14:textId="52F45CCA" w:rsidR="000A6C8B" w:rsidRPr="003950CD" w:rsidRDefault="003950CD" w:rsidP="003950CD">
                                <w:pPr>
                                  <w:pStyle w:val="NoSpacing"/>
                                  <w:spacing w:line="276" w:lineRule="auto"/>
                                  <w:rPr>
                                    <w:color w:val="FFFFFF" w:themeColor="background1"/>
                                  </w:rPr>
                                </w:pPr>
                                <w:r w:rsidRPr="003950CD">
                                  <w:rPr>
                                    <w:rFonts w:cstheme="minorHAnsi"/>
                                    <w:color w:val="FFFFFF" w:themeColor="background1"/>
                                  </w:rPr>
                                  <w:t>HACCP plan for production and sale of live Bivalve Mollusc</w:t>
                                </w:r>
                                <w:r w:rsidR="00E6718E">
                                  <w:rPr>
                                    <w:rFonts w:cstheme="minorHAnsi"/>
                                    <w:color w:val="FFFFFF" w:themeColor="background1"/>
                                  </w:rPr>
                                  <w:t>s</w:t>
                                </w:r>
                                <w:r w:rsidRPr="003950CD">
                                  <w:rPr>
                                    <w:rFonts w:cstheme="minorHAnsi"/>
                                    <w:color w:val="FFFFFF" w:themeColor="background1"/>
                                  </w:rPr>
                                  <w:t xml:space="preserve"> (Shellfish).</w:t>
                                </w:r>
                              </w:p>
                            </w:sdtContent>
                          </w:sdt>
                          <w:sdt>
                            <w:sdtPr>
                              <w:rPr>
                                <w:rFonts w:cstheme="minorHAnsi"/>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09D24088" w14:textId="1A484EBC" w:rsidR="000A6C8B" w:rsidRPr="003950CD" w:rsidRDefault="003950CD" w:rsidP="00815D58">
                                <w:pPr>
                                  <w:pStyle w:val="NoSpacing"/>
                                  <w:spacing w:line="276" w:lineRule="auto"/>
                                  <w:rPr>
                                    <w:rFonts w:cstheme="minorHAnsi"/>
                                    <w:color w:val="FFFFFF" w:themeColor="background1"/>
                                  </w:rPr>
                                </w:pPr>
                                <w:r w:rsidRPr="003950CD">
                                  <w:rPr>
                                    <w:rFonts w:cstheme="minorHAnsi"/>
                                    <w:color w:val="FFFFFF" w:themeColor="background1"/>
                                  </w:rPr>
                                  <w:t>HACCP Plan based on principles of CODEX Alimentarius HACCP.</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4384" behindDoc="0" locked="0" layoutInCell="0" allowOverlap="1" wp14:anchorId="3B68A306" wp14:editId="7892CEF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1">
                                <a:lumMod val="60000"/>
                                <a:lumOff val="40000"/>
                              </a:schemeClr>
                            </a:solidFill>
                            <a:ln w="19050">
                              <a:solidFill>
                                <a:schemeClr val="accent1">
                                  <a:lumMod val="60000"/>
                                  <a:lumOff val="40000"/>
                                </a:schemeClr>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0D62A094" w14:textId="1A5F1E97" w:rsidR="000A6C8B" w:rsidRDefault="000A6C8B">
                                    <w:pPr>
                                      <w:pStyle w:val="NoSpacing"/>
                                      <w:jc w:val="right"/>
                                      <w:rPr>
                                        <w:color w:val="FFFFFF" w:themeColor="background1"/>
                                        <w:sz w:val="72"/>
                                        <w:szCs w:val="72"/>
                                      </w:rPr>
                                    </w:pPr>
                                    <w:r>
                                      <w:rPr>
                                        <w:color w:val="FFFFFF" w:themeColor="background1"/>
                                        <w:sz w:val="72"/>
                                        <w:szCs w:val="72"/>
                                      </w:rPr>
                                      <w:t>Business Name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B68A306" id="Rectangle 16" o:spid="_x0000_s1030" style="position:absolute;margin-left:0;margin-top:0;width:548.85pt;height:50.4pt;z-index:25166438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lGNAIAAKkEAAAOAAAAZHJzL2Uyb0RvYy54bWy0VNtu2zAMfR+wfxD0vtjJmjQx4hRFugwD&#10;ugvQ7QMYWY6F6TZKidN9/Sg5TdPtbdjyIIikdXjIQ2Z5czSaHSQG5WzNx6OSM2mFa5Td1fzb182b&#10;OWchgm1AOytr/igDv1m9frXsfSUnrnO6kcgIxIaq9zXvYvRVUQTRSQNh5Ly0FGwdGohk4q5oEHpC&#10;N7qYlOWs6B02Hp2QIZD3bgjyVcZvWyni57YNMjJdc+IW84n53KazWC2h2iH4TokTDfgLFgaUpaRn&#10;qDuIwPao/oAySqALro0j4Uzh2lYJmWugasblb9U8dOBlroWaE/y5TeHfwYpPhwf/BRP14O+d+B6Y&#10;desO7E7eIrq+k9BQunFqVNH7UJ0fJCPQU7btP7qGpIV9dLkHxxZNAqTq2DG3+vHcanmMTJBztrgu&#10;3y6mnAmKza7Kcp61KKB6eu0xxPfSGZYuNUeSMqPD4T7ExAaqp08ye6dVs1FaZyONj1xrZAcg4UEI&#10;aeM4P9d7Q3QH/6yk3zAC5KZBGdzEZnBTijyICSknDJdJtGU9dWZRTsuM/CJ4fvc/GRgVaXm0MjWf&#10;J86nWpJm72yTRzuC0sOditH2JGLSLa1IqOJxe2Sqqfkk9SF5tq55JFXRDbtCu02XzuFPznrak5qH&#10;H3tAyZn+YNNkzCdz0o7FbF1Nrydk4IvQ9jIEVhBYzUVEzgZjHYeF3HtUu46yDUoFf0sTtVFZ7Gdm&#10;pxJoH7Ikp91NC3dp56+e/2FWvwAAAP//AwBQSwMEFAAGAAgAAAAhAJoC58rcAAAABgEAAA8AAABk&#10;cnMvZG93bnJldi54bWxMj81OwzAQhO9IvIO1SFxQawP9DXEqBEKCigsp4ryNlyQiXqexm4a3x+EC&#10;l9WsZjXzbboZbCN66nztWMP1VIEgLpypudTwvnuarED4gGywcUwavsnDJjs/SzEx7sRv1OehFDGE&#10;fYIaqhDaREpfVGTRT11LHL1P11kMce1KaTo8xXDbyBulFtJizbGhwpYeKiq+8qPV8Ly9XdMsP1zN&#10;af5Rzhb99vXl8aD15cVwfwci0BD+jmHEj+iQRaa9O7LxotEQHwm/c/TUerkEsR+VWoHMUvkfP/sB&#10;AAD//wMAUEsBAi0AFAAGAAgAAAAhALaDOJL+AAAA4QEAABMAAAAAAAAAAAAAAAAAAAAAAFtDb250&#10;ZW50X1R5cGVzXS54bWxQSwECLQAUAAYACAAAACEAOP0h/9YAAACUAQAACwAAAAAAAAAAAAAAAAAv&#10;AQAAX3JlbHMvLnJlbHNQSwECLQAUAAYACAAAACEA+b3ZRjQCAACpBAAADgAAAAAAAAAAAAAAAAAu&#10;AgAAZHJzL2Uyb0RvYy54bWxQSwECLQAUAAYACAAAACEAmgLnytwAAAAGAQAADwAAAAAAAAAAAAAA&#10;AACOBAAAZHJzL2Rvd25yZXYueG1sUEsFBgAAAAAEAAQA8wAAAJcFAAAAAA==&#10;" o:allowincell="f" fillcolor="#8eaadb [1940]" strokecolor="#8eaadb [1940]"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0D62A094" w14:textId="1A5F1E97" w:rsidR="000A6C8B" w:rsidRDefault="000A6C8B">
                              <w:pPr>
                                <w:pStyle w:val="NoSpacing"/>
                                <w:jc w:val="right"/>
                                <w:rPr>
                                  <w:color w:val="FFFFFF" w:themeColor="background1"/>
                                  <w:sz w:val="72"/>
                                  <w:szCs w:val="72"/>
                                </w:rPr>
                              </w:pPr>
                              <w:r>
                                <w:rPr>
                                  <w:color w:val="FFFFFF" w:themeColor="background1"/>
                                  <w:sz w:val="72"/>
                                  <w:szCs w:val="72"/>
                                </w:rPr>
                                <w:t>Business Name</w:t>
                              </w:r>
                            </w:p>
                          </w:sdtContent>
                        </w:sdt>
                      </w:txbxContent>
                    </v:textbox>
                    <w10:wrap anchorx="page" anchory="page"/>
                  </v:rect>
                </w:pict>
              </mc:Fallback>
            </mc:AlternateContent>
          </w:r>
        </w:p>
        <w:p w14:paraId="5807444F" w14:textId="43F5C957" w:rsidR="003950CD" w:rsidRDefault="0027193C">
          <w:pPr>
            <w:rPr>
              <w:lang w:val="en-GB"/>
            </w:rPr>
          </w:pPr>
          <w:r>
            <w:rPr>
              <w:noProof/>
            </w:rPr>
            <w:drawing>
              <wp:anchor distT="0" distB="0" distL="114300" distR="114300" simplePos="0" relativeHeight="251663360" behindDoc="0" locked="0" layoutInCell="0" allowOverlap="1" wp14:anchorId="7DC5F892" wp14:editId="5C2F1DD7">
                <wp:simplePos x="0" y="0"/>
                <wp:positionH relativeFrom="page">
                  <wp:posOffset>2595880</wp:posOffset>
                </wp:positionH>
                <wp:positionV relativeFrom="page">
                  <wp:posOffset>4006850</wp:posOffset>
                </wp:positionV>
                <wp:extent cx="4936490" cy="370268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6490" cy="370268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3950CD">
            <w:rPr>
              <w:noProof/>
            </w:rPr>
            <mc:AlternateContent>
              <mc:Choice Requires="wps">
                <w:drawing>
                  <wp:anchor distT="0" distB="0" distL="114300" distR="114300" simplePos="0" relativeHeight="251665408" behindDoc="0" locked="0" layoutInCell="1" allowOverlap="1" wp14:anchorId="348C5A9A" wp14:editId="13DEBB40">
                    <wp:simplePos x="0" y="0"/>
                    <wp:positionH relativeFrom="page">
                      <wp:align>left</wp:align>
                    </wp:positionH>
                    <wp:positionV relativeFrom="paragraph">
                      <wp:posOffset>7048500</wp:posOffset>
                    </wp:positionV>
                    <wp:extent cx="6759575" cy="352425"/>
                    <wp:effectExtent l="0" t="0" r="3175" b="9525"/>
                    <wp:wrapNone/>
                    <wp:docPr id="10" name="Rectangle 10"/>
                    <wp:cNvGraphicFramePr/>
                    <a:graphic xmlns:a="http://schemas.openxmlformats.org/drawingml/2006/main">
                      <a:graphicData uri="http://schemas.microsoft.com/office/word/2010/wordprocessingShape">
                        <wps:wsp>
                          <wps:cNvSpPr/>
                          <wps:spPr>
                            <a:xfrm>
                              <a:off x="0" y="0"/>
                              <a:ext cx="6759575" cy="352425"/>
                            </a:xfrm>
                            <a:prstGeom prst="rect">
                              <a:avLst/>
                            </a:prstGeom>
                            <a:solidFill>
                              <a:schemeClr val="accent1">
                                <a:lumMod val="60000"/>
                                <a:lumOff val="40000"/>
                              </a:schemeClr>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4D2C48B" w14:textId="3FF46E23" w:rsidR="003950CD" w:rsidRPr="0027193C" w:rsidRDefault="003950CD" w:rsidP="0027193C">
                                <w:pPr>
                                  <w:spacing w:line="240" w:lineRule="auto"/>
                                  <w:jc w:val="right"/>
                                  <w:rPr>
                                    <w:sz w:val="30"/>
                                    <w:szCs w:val="30"/>
                                  </w:rPr>
                                </w:pPr>
                                <w:r w:rsidRPr="0027193C">
                                  <w:rPr>
                                    <w:sz w:val="30"/>
                                    <w:szCs w:val="30"/>
                                  </w:rPr>
                                  <w:t>PIRSA Accreditation Number: 20/XXXX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8C5A9A" id="Rectangle 10" o:spid="_x0000_s1031" style="position:absolute;margin-left:0;margin-top:555pt;width:532.25pt;height:27.75pt;z-index:25166540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QmAIAAK8FAAAOAAAAZHJzL2Uyb0RvYy54bWysVE1v2zAMvQ/YfxB0X51kcbsGdYogRYcB&#10;XRusHXpWZCk2IIuapMTOfv0oyXGyrt1hWA6OxI9H8onk1XXXKLIT1tWgCzo+G1EiNIey1puCfn+6&#10;/fCJEueZLpkCLQq6F45ez9+/u2rNTEygAlUKSxBEu1lrClp5b2ZZ5nglGubOwAiNSgm2YR6vdpOV&#10;lrWI3qhsMhqdZy3Y0ljgwjmU3iQlnUd8KQX3D1I64YkqKObm49fG7zp8s/kVm20sM1XN+zTYP2TR&#10;sFpj0AHqhnlGtrb+A6qpuQUH0p9xaDKQsuYi1oDVjEcvqnmsmBGxFiTHmYEm9/9g+f3u0aws0tAa&#10;N3N4DFV00jbhH/MjXSRrP5AlOk84Cs8v8sv8IqeEo+5jPplO8sBmdvQ21vnPAhoSDgW1+BiRI7a7&#10;cz6ZHkxCMAeqLm9rpeIlNIBYKkt2DJ+OcS60H0d3tW2+Qpnk5yP8pUdEMT51Ek8PYswmtlJAirn9&#10;FkTpEEpDCJryCZLsyEQ8+b0SwU7pb0KSusTaJzGRAfk0xzypKlaKJM7fzCUCBmSJ8QfsVOQb2CnL&#10;3j64itjjg/Pob4kl58EjRgbtB+em1mBfA1DIfB852R9IStQElny37pAb7IRgGSRrKPcrSyykmXOG&#10;39bYB3fM+RWzOGQ4jrg4/AN+pIK2oNCfKKnA/nxNHuyx91FLSYtDW1D3Y8usoER90TgVl+PpNEx5&#10;vEzziwle7KlmfarR22YJ2FxjXFGGx2Ow9+pwlBaaZ9wvixAVVUxzjF1Q7u3hsvRpmeCG4mKxiGY4&#10;2Yb5O/1oeAAPPIc+f+qemTX9MHgco3s4DDibvZiJZBs8NSy2HmQdB+bIa/8CuBViW/cbLKyd03u0&#10;Ou7Z+S8AAAD//wMAUEsDBBQABgAIAAAAIQBTiIzl3gAAAAsBAAAPAAAAZHJzL2Rvd25yZXYueG1s&#10;TI9BS8NAEIXvgv9hmYI3uxsxQWI2pQiC4EGsRfA2zW6TNNnZkN22yb93ctLbzHvDm+8Vm8n14mLH&#10;0HrSkKwVCEuVNy3VGvZfr/dPIEJEMth7shpmG2BT3t4UmBt/pU972cVacAiFHDU0MQ65lKFqrMOw&#10;9oMl9o5+dBh5HWtpRrxyuOvlg1KZdNgSf2hwsC+Nrbrd2WnA96Yz3f707U8/HyTfaK677az13Wra&#10;PoOIdop/x7DgMzqUzHTwZzJB9Bq4SGQ1SRRPi6+yxxTEYdGyNAVZFvJ/h/IXAAD//wMAUEsBAi0A&#10;FAAGAAgAAAAhALaDOJL+AAAA4QEAABMAAAAAAAAAAAAAAAAAAAAAAFtDb250ZW50X1R5cGVzXS54&#10;bWxQSwECLQAUAAYACAAAACEAOP0h/9YAAACUAQAACwAAAAAAAAAAAAAAAAAvAQAAX3JlbHMvLnJl&#10;bHNQSwECLQAUAAYACAAAACEAI2p/0JgCAACvBQAADgAAAAAAAAAAAAAAAAAuAgAAZHJzL2Uyb0Rv&#10;Yy54bWxQSwECLQAUAAYACAAAACEAU4iM5d4AAAALAQAADwAAAAAAAAAAAAAAAADyBAAAZHJzL2Rv&#10;d25yZXYueG1sUEsFBgAAAAAEAAQA8wAAAP0FAAAAAA==&#10;" fillcolor="#8eaadb [1940]" stroked="f" strokeweight="1pt">
                    <v:textbox>
                      <w:txbxContent>
                        <w:p w14:paraId="14D2C48B" w14:textId="3FF46E23" w:rsidR="003950CD" w:rsidRPr="0027193C" w:rsidRDefault="003950CD" w:rsidP="0027193C">
                          <w:pPr>
                            <w:spacing w:line="240" w:lineRule="auto"/>
                            <w:jc w:val="right"/>
                            <w:rPr>
                              <w:sz w:val="30"/>
                              <w:szCs w:val="30"/>
                            </w:rPr>
                          </w:pPr>
                          <w:r w:rsidRPr="0027193C">
                            <w:rPr>
                              <w:sz w:val="30"/>
                              <w:szCs w:val="30"/>
                            </w:rPr>
                            <w:t>PIRSA Accreditation Number: 20/XXXX</w:t>
                          </w:r>
                        </w:p>
                      </w:txbxContent>
                    </v:textbox>
                    <w10:wrap anchorx="page"/>
                  </v:rect>
                </w:pict>
              </mc:Fallback>
            </mc:AlternateContent>
          </w:r>
          <w:r w:rsidR="000A6C8B">
            <w:rPr>
              <w:lang w:val="en-GB"/>
            </w:rPr>
            <w:br w:type="page"/>
          </w:r>
        </w:p>
        <w:p w14:paraId="6EE2DE5A" w14:textId="59316BF4" w:rsidR="000A6C8B" w:rsidRDefault="00000000">
          <w:pPr>
            <w:rPr>
              <w:lang w:val="en-GB"/>
            </w:rPr>
          </w:pPr>
        </w:p>
      </w:sdtContent>
    </w:sdt>
    <w:p w14:paraId="66E0D47E" w14:textId="718E1317" w:rsidR="00140D5A" w:rsidRDefault="00140D5A" w:rsidP="00140D5A">
      <w:pPr>
        <w:rPr>
          <w:lang w:val="en-GB"/>
        </w:rPr>
      </w:pPr>
    </w:p>
    <w:p w14:paraId="6D0179BA" w14:textId="6CA7B96C" w:rsidR="00E6718E" w:rsidRDefault="00E6718E" w:rsidP="00E6718E">
      <w:pPr>
        <w:rPr>
          <w:lang w:val="en-GB"/>
        </w:rPr>
      </w:pPr>
    </w:p>
    <w:p w14:paraId="798150F4" w14:textId="77777777" w:rsidR="00E6718E" w:rsidRPr="00E6718E" w:rsidRDefault="00E6718E" w:rsidP="00E6718E">
      <w:pPr>
        <w:jc w:val="right"/>
        <w:rPr>
          <w:lang w:val="en-GB"/>
        </w:rPr>
      </w:pPr>
    </w:p>
    <w:p w14:paraId="3B23D8F1" w14:textId="2AF76FF0" w:rsidR="00140D5A" w:rsidRPr="00987797" w:rsidRDefault="00140D5A" w:rsidP="00140D5A">
      <w:pPr>
        <w:rPr>
          <w:lang w:val="en-GB"/>
        </w:rPr>
      </w:pPr>
      <w:r w:rsidRPr="00987797">
        <w:rPr>
          <w:rFonts w:ascii="Arial" w:hAnsi="Arial" w:cs="Arial"/>
          <w:noProof/>
          <w:lang w:val="en-GB"/>
        </w:rPr>
        <w:drawing>
          <wp:anchor distT="0" distB="0" distL="114300" distR="114300" simplePos="0" relativeHeight="251666432" behindDoc="0" locked="0" layoutInCell="1" allowOverlap="1" wp14:anchorId="65838258" wp14:editId="33E31DB5">
            <wp:simplePos x="914400" y="1733550"/>
            <wp:positionH relativeFrom="column">
              <wp:align>left</wp:align>
            </wp:positionH>
            <wp:positionV relativeFrom="paragraph">
              <wp:align>top</wp:align>
            </wp:positionV>
            <wp:extent cx="5773003" cy="5629701"/>
            <wp:effectExtent l="0" t="0" r="0" b="9525"/>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E6718E">
        <w:rPr>
          <w:lang w:val="en-GB"/>
        </w:rPr>
        <w:br w:type="textWrapping" w:clear="all"/>
      </w:r>
    </w:p>
    <w:p w14:paraId="45CE5616" w14:textId="0D753D3F" w:rsidR="00D70A95" w:rsidRPr="00B910B3" w:rsidRDefault="00D70A95" w:rsidP="00D70A95">
      <w:pPr>
        <w:jc w:val="center"/>
        <w:rPr>
          <w:rFonts w:ascii="Arial" w:hAnsi="Arial" w:cs="Arial"/>
          <w:b/>
          <w:bCs/>
          <w:i/>
          <w:iCs/>
          <w:color w:val="2F5496" w:themeColor="accent1" w:themeShade="BF"/>
          <w:lang w:val="en-GB"/>
        </w:rPr>
      </w:pPr>
      <w:r w:rsidRPr="00B910B3">
        <w:rPr>
          <w:rFonts w:ascii="Arial" w:hAnsi="Arial" w:cs="Arial"/>
          <w:b/>
          <w:bCs/>
          <w:i/>
          <w:iCs/>
          <w:color w:val="2F5496" w:themeColor="accent1" w:themeShade="BF"/>
          <w:lang w:val="en-GB"/>
        </w:rPr>
        <w:t xml:space="preserve">This is a </w:t>
      </w:r>
      <w:r>
        <w:rPr>
          <w:rFonts w:ascii="Arial" w:hAnsi="Arial" w:cs="Arial"/>
          <w:b/>
          <w:bCs/>
          <w:i/>
          <w:iCs/>
          <w:color w:val="2F5496" w:themeColor="accent1" w:themeShade="BF"/>
          <w:lang w:val="en-GB"/>
        </w:rPr>
        <w:t>HACCP</w:t>
      </w:r>
      <w:r w:rsidRPr="00B910B3">
        <w:rPr>
          <w:rFonts w:ascii="Arial" w:hAnsi="Arial" w:cs="Arial"/>
          <w:b/>
          <w:bCs/>
          <w:i/>
          <w:iCs/>
          <w:color w:val="2F5496" w:themeColor="accent1" w:themeShade="BF"/>
          <w:lang w:val="en-GB"/>
        </w:rPr>
        <w:t xml:space="preserve"> template, developed by the Department of Primary Industries and Regions South Australia (PIRSA) for Bivalve mollusc</w:t>
      </w:r>
      <w:r>
        <w:rPr>
          <w:rFonts w:ascii="Arial" w:hAnsi="Arial" w:cs="Arial"/>
          <w:b/>
          <w:bCs/>
          <w:i/>
          <w:iCs/>
          <w:color w:val="2F5496" w:themeColor="accent1" w:themeShade="BF"/>
          <w:lang w:val="en-GB"/>
        </w:rPr>
        <w:t>s</w:t>
      </w:r>
      <w:r w:rsidRPr="00B910B3">
        <w:rPr>
          <w:rFonts w:ascii="Arial" w:hAnsi="Arial" w:cs="Arial"/>
          <w:b/>
          <w:bCs/>
          <w:i/>
          <w:iCs/>
          <w:color w:val="2F5496" w:themeColor="accent1" w:themeShade="BF"/>
          <w:lang w:val="en-GB"/>
        </w:rPr>
        <w:t xml:space="preserve"> (Shellfish). </w:t>
      </w:r>
    </w:p>
    <w:p w14:paraId="17C961A9" w14:textId="12A44AD8" w:rsidR="00D70A95" w:rsidRPr="00B910B3" w:rsidRDefault="00D70A95" w:rsidP="00D70A95">
      <w:pPr>
        <w:jc w:val="center"/>
        <w:rPr>
          <w:rFonts w:ascii="Arial" w:hAnsi="Arial" w:cs="Arial"/>
          <w:b/>
          <w:bCs/>
          <w:i/>
          <w:iCs/>
          <w:color w:val="2F5496" w:themeColor="accent1" w:themeShade="BF"/>
          <w:lang w:val="en-GB"/>
        </w:rPr>
      </w:pPr>
      <w:r w:rsidRPr="00B910B3">
        <w:rPr>
          <w:rFonts w:ascii="Arial" w:hAnsi="Arial" w:cs="Arial"/>
          <w:b/>
          <w:bCs/>
          <w:i/>
          <w:iCs/>
          <w:color w:val="2F5496" w:themeColor="accent1" w:themeShade="BF"/>
          <w:lang w:val="en-GB"/>
        </w:rPr>
        <w:t xml:space="preserve">It is the responsibility of the accredited producer to implement and maintain </w:t>
      </w:r>
      <w:r>
        <w:rPr>
          <w:rFonts w:ascii="Arial" w:hAnsi="Arial" w:cs="Arial"/>
          <w:b/>
          <w:bCs/>
          <w:i/>
          <w:iCs/>
          <w:color w:val="2F5496" w:themeColor="accent1" w:themeShade="BF"/>
          <w:lang w:val="en-GB"/>
        </w:rPr>
        <w:t>the HACCP plan as part of the</w:t>
      </w:r>
      <w:r w:rsidRPr="00B910B3">
        <w:rPr>
          <w:rFonts w:ascii="Arial" w:hAnsi="Arial" w:cs="Arial"/>
          <w:b/>
          <w:bCs/>
          <w:i/>
          <w:iCs/>
          <w:color w:val="2F5496" w:themeColor="accent1" w:themeShade="BF"/>
          <w:lang w:val="en-GB"/>
        </w:rPr>
        <w:t xml:space="preserve"> approved Food Safety Arrangement.</w:t>
      </w:r>
    </w:p>
    <w:p w14:paraId="6946614D" w14:textId="77777777" w:rsidR="00140D5A" w:rsidRPr="00987797" w:rsidRDefault="00140D5A" w:rsidP="00140D5A">
      <w:pPr>
        <w:rPr>
          <w:lang w:val="en-GB"/>
        </w:rPr>
      </w:pPr>
    </w:p>
    <w:p w14:paraId="06308045" w14:textId="77777777" w:rsidR="00140D5A" w:rsidRPr="00987797" w:rsidRDefault="00140D5A" w:rsidP="00140D5A">
      <w:pPr>
        <w:rPr>
          <w:lang w:val="en-GB"/>
        </w:rPr>
      </w:pPr>
      <w:r w:rsidRPr="00987797">
        <w:rPr>
          <w:lang w:val="en-GB"/>
        </w:rPr>
        <w:br w:type="page"/>
      </w:r>
    </w:p>
    <w:sdt>
      <w:sdtPr>
        <w:rPr>
          <w:rFonts w:asciiTheme="minorHAnsi" w:eastAsiaTheme="minorHAnsi" w:hAnsiTheme="minorHAnsi" w:cstheme="minorBidi"/>
          <w:color w:val="auto"/>
          <w:sz w:val="22"/>
          <w:szCs w:val="22"/>
          <w:lang w:val="en-GB"/>
        </w:rPr>
        <w:id w:val="1976024971"/>
        <w:docPartObj>
          <w:docPartGallery w:val="Table of Contents"/>
          <w:docPartUnique/>
        </w:docPartObj>
      </w:sdtPr>
      <w:sdtEndPr>
        <w:rPr>
          <w:b/>
          <w:bCs/>
        </w:rPr>
      </w:sdtEndPr>
      <w:sdtContent>
        <w:p w14:paraId="0DB59A48" w14:textId="77777777" w:rsidR="00140D5A" w:rsidRPr="00987797" w:rsidRDefault="00140D5A" w:rsidP="00140D5A">
          <w:pPr>
            <w:pStyle w:val="TOCHeading"/>
            <w:rPr>
              <w:lang w:val="en-GB"/>
            </w:rPr>
          </w:pPr>
          <w:r w:rsidRPr="00987797">
            <w:rPr>
              <w:lang w:val="en-GB"/>
            </w:rPr>
            <w:t>Table of Contents</w:t>
          </w:r>
        </w:p>
        <w:p w14:paraId="00850921" w14:textId="460FE7C2" w:rsidR="00316239" w:rsidRDefault="00140D5A">
          <w:pPr>
            <w:pStyle w:val="TOC1"/>
            <w:tabs>
              <w:tab w:val="left" w:pos="440"/>
              <w:tab w:val="right" w:leader="dot" w:pos="9016"/>
            </w:tabs>
            <w:rPr>
              <w:rFonts w:eastAsiaTheme="minorEastAsia"/>
              <w:noProof/>
              <w:lang w:val="en-GB" w:eastAsia="en-GB"/>
            </w:rPr>
          </w:pPr>
          <w:r w:rsidRPr="00987797">
            <w:rPr>
              <w:lang w:val="en-GB"/>
            </w:rPr>
            <w:fldChar w:fldCharType="begin"/>
          </w:r>
          <w:r w:rsidRPr="00987797">
            <w:rPr>
              <w:lang w:val="en-GB"/>
            </w:rPr>
            <w:instrText xml:space="preserve"> TOC \o "1-3" \h \z \u </w:instrText>
          </w:r>
          <w:r w:rsidRPr="00987797">
            <w:rPr>
              <w:lang w:val="en-GB"/>
            </w:rPr>
            <w:fldChar w:fldCharType="separate"/>
          </w:r>
          <w:hyperlink w:anchor="_Toc148362851" w:history="1">
            <w:r w:rsidR="00316239" w:rsidRPr="000031E8">
              <w:rPr>
                <w:rStyle w:val="Hyperlink"/>
                <w:noProof/>
                <w:lang w:val="en-GB"/>
              </w:rPr>
              <w:t>1</w:t>
            </w:r>
            <w:r w:rsidR="00316239">
              <w:rPr>
                <w:rFonts w:eastAsiaTheme="minorEastAsia"/>
                <w:noProof/>
                <w:lang w:val="en-GB" w:eastAsia="en-GB"/>
              </w:rPr>
              <w:tab/>
            </w:r>
            <w:r w:rsidR="00316239" w:rsidRPr="000031E8">
              <w:rPr>
                <w:rStyle w:val="Hyperlink"/>
                <w:noProof/>
                <w:lang w:val="en-GB"/>
              </w:rPr>
              <w:t>HACCP PROCESS</w:t>
            </w:r>
            <w:r w:rsidR="00316239">
              <w:rPr>
                <w:noProof/>
                <w:webHidden/>
              </w:rPr>
              <w:tab/>
            </w:r>
            <w:r w:rsidR="00316239">
              <w:rPr>
                <w:noProof/>
                <w:webHidden/>
              </w:rPr>
              <w:fldChar w:fldCharType="begin"/>
            </w:r>
            <w:r w:rsidR="00316239">
              <w:rPr>
                <w:noProof/>
                <w:webHidden/>
              </w:rPr>
              <w:instrText xml:space="preserve"> PAGEREF _Toc148362851 \h </w:instrText>
            </w:r>
            <w:r w:rsidR="00316239">
              <w:rPr>
                <w:noProof/>
                <w:webHidden/>
              </w:rPr>
            </w:r>
            <w:r w:rsidR="00316239">
              <w:rPr>
                <w:noProof/>
                <w:webHidden/>
              </w:rPr>
              <w:fldChar w:fldCharType="separate"/>
            </w:r>
            <w:r w:rsidR="00316239">
              <w:rPr>
                <w:noProof/>
                <w:webHidden/>
              </w:rPr>
              <w:t>3</w:t>
            </w:r>
            <w:r w:rsidR="00316239">
              <w:rPr>
                <w:noProof/>
                <w:webHidden/>
              </w:rPr>
              <w:fldChar w:fldCharType="end"/>
            </w:r>
          </w:hyperlink>
        </w:p>
        <w:p w14:paraId="0ABBD9FC" w14:textId="148FCB6A" w:rsidR="00316239" w:rsidRDefault="00000000">
          <w:pPr>
            <w:pStyle w:val="TOC2"/>
            <w:tabs>
              <w:tab w:val="left" w:pos="880"/>
              <w:tab w:val="right" w:leader="dot" w:pos="9016"/>
            </w:tabs>
            <w:rPr>
              <w:rFonts w:eastAsiaTheme="minorEastAsia"/>
              <w:noProof/>
              <w:lang w:val="en-GB" w:eastAsia="en-GB"/>
            </w:rPr>
          </w:pPr>
          <w:hyperlink w:anchor="_Toc148362852" w:history="1">
            <w:r w:rsidR="00316239" w:rsidRPr="000031E8">
              <w:rPr>
                <w:rStyle w:val="Hyperlink"/>
                <w:noProof/>
                <w:lang w:val="en-GB"/>
              </w:rPr>
              <w:t>1.1</w:t>
            </w:r>
            <w:r w:rsidR="00316239">
              <w:rPr>
                <w:rFonts w:eastAsiaTheme="minorEastAsia"/>
                <w:noProof/>
                <w:lang w:val="en-GB" w:eastAsia="en-GB"/>
              </w:rPr>
              <w:tab/>
            </w:r>
            <w:r w:rsidR="00316239" w:rsidRPr="000031E8">
              <w:rPr>
                <w:rStyle w:val="Hyperlink"/>
                <w:noProof/>
                <w:lang w:val="en-GB"/>
              </w:rPr>
              <w:t>SCOPE</w:t>
            </w:r>
            <w:r w:rsidR="00316239">
              <w:rPr>
                <w:noProof/>
                <w:webHidden/>
              </w:rPr>
              <w:tab/>
            </w:r>
            <w:r w:rsidR="00316239">
              <w:rPr>
                <w:noProof/>
                <w:webHidden/>
              </w:rPr>
              <w:fldChar w:fldCharType="begin"/>
            </w:r>
            <w:r w:rsidR="00316239">
              <w:rPr>
                <w:noProof/>
                <w:webHidden/>
              </w:rPr>
              <w:instrText xml:space="preserve"> PAGEREF _Toc148362852 \h </w:instrText>
            </w:r>
            <w:r w:rsidR="00316239">
              <w:rPr>
                <w:noProof/>
                <w:webHidden/>
              </w:rPr>
            </w:r>
            <w:r w:rsidR="00316239">
              <w:rPr>
                <w:noProof/>
                <w:webHidden/>
              </w:rPr>
              <w:fldChar w:fldCharType="separate"/>
            </w:r>
            <w:r w:rsidR="00316239">
              <w:rPr>
                <w:noProof/>
                <w:webHidden/>
              </w:rPr>
              <w:t>3</w:t>
            </w:r>
            <w:r w:rsidR="00316239">
              <w:rPr>
                <w:noProof/>
                <w:webHidden/>
              </w:rPr>
              <w:fldChar w:fldCharType="end"/>
            </w:r>
          </w:hyperlink>
        </w:p>
        <w:p w14:paraId="63A6455A" w14:textId="4436D3E6" w:rsidR="00316239" w:rsidRDefault="00000000">
          <w:pPr>
            <w:pStyle w:val="TOC2"/>
            <w:tabs>
              <w:tab w:val="left" w:pos="880"/>
              <w:tab w:val="right" w:leader="dot" w:pos="9016"/>
            </w:tabs>
            <w:rPr>
              <w:rFonts w:eastAsiaTheme="minorEastAsia"/>
              <w:noProof/>
              <w:lang w:val="en-GB" w:eastAsia="en-GB"/>
            </w:rPr>
          </w:pPr>
          <w:hyperlink w:anchor="_Toc148362853" w:history="1">
            <w:r w:rsidR="00316239" w:rsidRPr="000031E8">
              <w:rPr>
                <w:rStyle w:val="Hyperlink"/>
                <w:noProof/>
                <w:lang w:val="en-GB"/>
              </w:rPr>
              <w:t>1.2</w:t>
            </w:r>
            <w:r w:rsidR="00316239">
              <w:rPr>
                <w:rFonts w:eastAsiaTheme="minorEastAsia"/>
                <w:noProof/>
                <w:lang w:val="en-GB" w:eastAsia="en-GB"/>
              </w:rPr>
              <w:tab/>
            </w:r>
            <w:r w:rsidR="00316239" w:rsidRPr="000031E8">
              <w:rPr>
                <w:rStyle w:val="Hyperlink"/>
                <w:noProof/>
                <w:lang w:val="en-GB"/>
              </w:rPr>
              <w:t>PRODUCT SPECIFICATION</w:t>
            </w:r>
            <w:r w:rsidR="00316239">
              <w:rPr>
                <w:noProof/>
                <w:webHidden/>
              </w:rPr>
              <w:tab/>
            </w:r>
            <w:r w:rsidR="00316239">
              <w:rPr>
                <w:noProof/>
                <w:webHidden/>
              </w:rPr>
              <w:fldChar w:fldCharType="begin"/>
            </w:r>
            <w:r w:rsidR="00316239">
              <w:rPr>
                <w:noProof/>
                <w:webHidden/>
              </w:rPr>
              <w:instrText xml:space="preserve"> PAGEREF _Toc148362853 \h </w:instrText>
            </w:r>
            <w:r w:rsidR="00316239">
              <w:rPr>
                <w:noProof/>
                <w:webHidden/>
              </w:rPr>
            </w:r>
            <w:r w:rsidR="00316239">
              <w:rPr>
                <w:noProof/>
                <w:webHidden/>
              </w:rPr>
              <w:fldChar w:fldCharType="separate"/>
            </w:r>
            <w:r w:rsidR="00316239">
              <w:rPr>
                <w:noProof/>
                <w:webHidden/>
              </w:rPr>
              <w:t>4</w:t>
            </w:r>
            <w:r w:rsidR="00316239">
              <w:rPr>
                <w:noProof/>
                <w:webHidden/>
              </w:rPr>
              <w:fldChar w:fldCharType="end"/>
            </w:r>
          </w:hyperlink>
        </w:p>
        <w:p w14:paraId="7CBF8ADC" w14:textId="420A173C" w:rsidR="00316239" w:rsidRDefault="00000000">
          <w:pPr>
            <w:pStyle w:val="TOC2"/>
            <w:tabs>
              <w:tab w:val="left" w:pos="880"/>
              <w:tab w:val="right" w:leader="dot" w:pos="9016"/>
            </w:tabs>
            <w:rPr>
              <w:rFonts w:eastAsiaTheme="minorEastAsia"/>
              <w:noProof/>
              <w:lang w:val="en-GB" w:eastAsia="en-GB"/>
            </w:rPr>
          </w:pPr>
          <w:hyperlink w:anchor="_Toc148362854" w:history="1">
            <w:r w:rsidR="00316239" w:rsidRPr="000031E8">
              <w:rPr>
                <w:rStyle w:val="Hyperlink"/>
                <w:noProof/>
                <w:lang w:val="en-GB"/>
              </w:rPr>
              <w:t>1.3</w:t>
            </w:r>
            <w:r w:rsidR="00316239">
              <w:rPr>
                <w:rFonts w:eastAsiaTheme="minorEastAsia"/>
                <w:noProof/>
                <w:lang w:val="en-GB" w:eastAsia="en-GB"/>
              </w:rPr>
              <w:tab/>
            </w:r>
            <w:r w:rsidR="00316239" w:rsidRPr="000031E8">
              <w:rPr>
                <w:rStyle w:val="Hyperlink"/>
                <w:noProof/>
                <w:lang w:val="en-GB"/>
              </w:rPr>
              <w:t>FLOW CHART</w:t>
            </w:r>
            <w:r w:rsidR="00316239">
              <w:rPr>
                <w:noProof/>
                <w:webHidden/>
              </w:rPr>
              <w:tab/>
            </w:r>
            <w:r w:rsidR="00316239">
              <w:rPr>
                <w:noProof/>
                <w:webHidden/>
              </w:rPr>
              <w:fldChar w:fldCharType="begin"/>
            </w:r>
            <w:r w:rsidR="00316239">
              <w:rPr>
                <w:noProof/>
                <w:webHidden/>
              </w:rPr>
              <w:instrText xml:space="preserve"> PAGEREF _Toc148362854 \h </w:instrText>
            </w:r>
            <w:r w:rsidR="00316239">
              <w:rPr>
                <w:noProof/>
                <w:webHidden/>
              </w:rPr>
            </w:r>
            <w:r w:rsidR="00316239">
              <w:rPr>
                <w:noProof/>
                <w:webHidden/>
              </w:rPr>
              <w:fldChar w:fldCharType="separate"/>
            </w:r>
            <w:r w:rsidR="00316239">
              <w:rPr>
                <w:noProof/>
                <w:webHidden/>
              </w:rPr>
              <w:t>5</w:t>
            </w:r>
            <w:r w:rsidR="00316239">
              <w:rPr>
                <w:noProof/>
                <w:webHidden/>
              </w:rPr>
              <w:fldChar w:fldCharType="end"/>
            </w:r>
          </w:hyperlink>
        </w:p>
        <w:p w14:paraId="5B3F1780" w14:textId="7CE77501" w:rsidR="00316239" w:rsidRDefault="00000000">
          <w:pPr>
            <w:pStyle w:val="TOC2"/>
            <w:tabs>
              <w:tab w:val="left" w:pos="880"/>
              <w:tab w:val="right" w:leader="dot" w:pos="9016"/>
            </w:tabs>
            <w:rPr>
              <w:rFonts w:eastAsiaTheme="minorEastAsia"/>
              <w:noProof/>
              <w:lang w:val="en-GB" w:eastAsia="en-GB"/>
            </w:rPr>
          </w:pPr>
          <w:hyperlink w:anchor="_Toc148362855" w:history="1">
            <w:r w:rsidR="00316239" w:rsidRPr="000031E8">
              <w:rPr>
                <w:rStyle w:val="Hyperlink"/>
                <w:noProof/>
                <w:lang w:val="en-GB"/>
              </w:rPr>
              <w:t>1.4</w:t>
            </w:r>
            <w:r w:rsidR="00316239">
              <w:rPr>
                <w:rFonts w:eastAsiaTheme="minorEastAsia"/>
                <w:noProof/>
                <w:lang w:val="en-GB" w:eastAsia="en-GB"/>
              </w:rPr>
              <w:tab/>
            </w:r>
            <w:r w:rsidR="00316239" w:rsidRPr="000031E8">
              <w:rPr>
                <w:rStyle w:val="Hyperlink"/>
                <w:noProof/>
                <w:lang w:val="en-GB"/>
              </w:rPr>
              <w:t>CCP Decision Tree</w:t>
            </w:r>
            <w:r w:rsidR="00316239">
              <w:rPr>
                <w:noProof/>
                <w:webHidden/>
              </w:rPr>
              <w:tab/>
            </w:r>
            <w:r w:rsidR="00316239">
              <w:rPr>
                <w:noProof/>
                <w:webHidden/>
              </w:rPr>
              <w:fldChar w:fldCharType="begin"/>
            </w:r>
            <w:r w:rsidR="00316239">
              <w:rPr>
                <w:noProof/>
                <w:webHidden/>
              </w:rPr>
              <w:instrText xml:space="preserve"> PAGEREF _Toc148362855 \h </w:instrText>
            </w:r>
            <w:r w:rsidR="00316239">
              <w:rPr>
                <w:noProof/>
                <w:webHidden/>
              </w:rPr>
            </w:r>
            <w:r w:rsidR="00316239">
              <w:rPr>
                <w:noProof/>
                <w:webHidden/>
              </w:rPr>
              <w:fldChar w:fldCharType="separate"/>
            </w:r>
            <w:r w:rsidR="00316239">
              <w:rPr>
                <w:noProof/>
                <w:webHidden/>
              </w:rPr>
              <w:t>6</w:t>
            </w:r>
            <w:r w:rsidR="00316239">
              <w:rPr>
                <w:noProof/>
                <w:webHidden/>
              </w:rPr>
              <w:fldChar w:fldCharType="end"/>
            </w:r>
          </w:hyperlink>
        </w:p>
        <w:p w14:paraId="1E7573D3" w14:textId="2EADA131" w:rsidR="00316239" w:rsidRDefault="00000000">
          <w:pPr>
            <w:pStyle w:val="TOC2"/>
            <w:tabs>
              <w:tab w:val="left" w:pos="880"/>
              <w:tab w:val="right" w:leader="dot" w:pos="9016"/>
            </w:tabs>
            <w:rPr>
              <w:rFonts w:eastAsiaTheme="minorEastAsia"/>
              <w:noProof/>
              <w:lang w:val="en-GB" w:eastAsia="en-GB"/>
            </w:rPr>
          </w:pPr>
          <w:hyperlink w:anchor="_Toc148362856" w:history="1">
            <w:r w:rsidR="00316239" w:rsidRPr="000031E8">
              <w:rPr>
                <w:rStyle w:val="Hyperlink"/>
                <w:noProof/>
                <w:lang w:val="en-GB"/>
              </w:rPr>
              <w:t>1.5</w:t>
            </w:r>
            <w:r w:rsidR="00316239">
              <w:rPr>
                <w:rFonts w:eastAsiaTheme="minorEastAsia"/>
                <w:noProof/>
                <w:lang w:val="en-GB" w:eastAsia="en-GB"/>
              </w:rPr>
              <w:tab/>
            </w:r>
            <w:r w:rsidR="00316239" w:rsidRPr="000031E8">
              <w:rPr>
                <w:rStyle w:val="Hyperlink"/>
                <w:noProof/>
                <w:lang w:val="en-GB"/>
              </w:rPr>
              <w:t>HAZARD ANALYSIS TABLE</w:t>
            </w:r>
            <w:r w:rsidR="00316239">
              <w:rPr>
                <w:noProof/>
                <w:webHidden/>
              </w:rPr>
              <w:tab/>
            </w:r>
            <w:r w:rsidR="00316239">
              <w:rPr>
                <w:noProof/>
                <w:webHidden/>
              </w:rPr>
              <w:fldChar w:fldCharType="begin"/>
            </w:r>
            <w:r w:rsidR="00316239">
              <w:rPr>
                <w:noProof/>
                <w:webHidden/>
              </w:rPr>
              <w:instrText xml:space="preserve"> PAGEREF _Toc148362856 \h </w:instrText>
            </w:r>
            <w:r w:rsidR="00316239">
              <w:rPr>
                <w:noProof/>
                <w:webHidden/>
              </w:rPr>
            </w:r>
            <w:r w:rsidR="00316239">
              <w:rPr>
                <w:noProof/>
                <w:webHidden/>
              </w:rPr>
              <w:fldChar w:fldCharType="separate"/>
            </w:r>
            <w:r w:rsidR="00316239">
              <w:rPr>
                <w:noProof/>
                <w:webHidden/>
              </w:rPr>
              <w:t>7</w:t>
            </w:r>
            <w:r w:rsidR="00316239">
              <w:rPr>
                <w:noProof/>
                <w:webHidden/>
              </w:rPr>
              <w:fldChar w:fldCharType="end"/>
            </w:r>
          </w:hyperlink>
        </w:p>
        <w:p w14:paraId="1AE935D4" w14:textId="6B37444B" w:rsidR="00316239" w:rsidRDefault="00000000">
          <w:pPr>
            <w:pStyle w:val="TOC2"/>
            <w:tabs>
              <w:tab w:val="left" w:pos="880"/>
              <w:tab w:val="right" w:leader="dot" w:pos="9016"/>
            </w:tabs>
            <w:rPr>
              <w:rFonts w:eastAsiaTheme="minorEastAsia"/>
              <w:noProof/>
              <w:lang w:val="en-GB" w:eastAsia="en-GB"/>
            </w:rPr>
          </w:pPr>
          <w:hyperlink w:anchor="_Toc148362857" w:history="1">
            <w:r w:rsidR="00316239" w:rsidRPr="000031E8">
              <w:rPr>
                <w:rStyle w:val="Hyperlink"/>
                <w:noProof/>
                <w:lang w:val="en-GB"/>
              </w:rPr>
              <w:t>1.6</w:t>
            </w:r>
            <w:r w:rsidR="00316239">
              <w:rPr>
                <w:rFonts w:eastAsiaTheme="minorEastAsia"/>
                <w:noProof/>
                <w:lang w:val="en-GB" w:eastAsia="en-GB"/>
              </w:rPr>
              <w:tab/>
            </w:r>
            <w:r w:rsidR="00316239" w:rsidRPr="000031E8">
              <w:rPr>
                <w:rStyle w:val="Hyperlink"/>
                <w:noProof/>
                <w:lang w:val="en-GB"/>
              </w:rPr>
              <w:t>HAZARD AUDIT TABLE</w:t>
            </w:r>
            <w:r w:rsidR="00316239">
              <w:rPr>
                <w:noProof/>
                <w:webHidden/>
              </w:rPr>
              <w:tab/>
            </w:r>
            <w:r w:rsidR="00316239">
              <w:rPr>
                <w:noProof/>
                <w:webHidden/>
              </w:rPr>
              <w:fldChar w:fldCharType="begin"/>
            </w:r>
            <w:r w:rsidR="00316239">
              <w:rPr>
                <w:noProof/>
                <w:webHidden/>
              </w:rPr>
              <w:instrText xml:space="preserve"> PAGEREF _Toc148362857 \h </w:instrText>
            </w:r>
            <w:r w:rsidR="00316239">
              <w:rPr>
                <w:noProof/>
                <w:webHidden/>
              </w:rPr>
            </w:r>
            <w:r w:rsidR="00316239">
              <w:rPr>
                <w:noProof/>
                <w:webHidden/>
              </w:rPr>
              <w:fldChar w:fldCharType="separate"/>
            </w:r>
            <w:r w:rsidR="00316239">
              <w:rPr>
                <w:noProof/>
                <w:webHidden/>
              </w:rPr>
              <w:t>10</w:t>
            </w:r>
            <w:r w:rsidR="00316239">
              <w:rPr>
                <w:noProof/>
                <w:webHidden/>
              </w:rPr>
              <w:fldChar w:fldCharType="end"/>
            </w:r>
          </w:hyperlink>
        </w:p>
        <w:p w14:paraId="7FC2C720" w14:textId="395F4123" w:rsidR="00316239" w:rsidRDefault="00000000">
          <w:pPr>
            <w:pStyle w:val="TOC2"/>
            <w:tabs>
              <w:tab w:val="left" w:pos="880"/>
              <w:tab w:val="right" w:leader="dot" w:pos="9016"/>
            </w:tabs>
            <w:rPr>
              <w:rFonts w:eastAsiaTheme="minorEastAsia"/>
              <w:noProof/>
              <w:lang w:val="en-GB" w:eastAsia="en-GB"/>
            </w:rPr>
          </w:pPr>
          <w:hyperlink w:anchor="_Toc148362858" w:history="1">
            <w:r w:rsidR="00316239" w:rsidRPr="000031E8">
              <w:rPr>
                <w:rStyle w:val="Hyperlink"/>
                <w:noProof/>
                <w:lang w:val="en-GB"/>
              </w:rPr>
              <w:t>1.7</w:t>
            </w:r>
            <w:r w:rsidR="00316239">
              <w:rPr>
                <w:rFonts w:eastAsiaTheme="minorEastAsia"/>
                <w:noProof/>
                <w:lang w:val="en-GB" w:eastAsia="en-GB"/>
              </w:rPr>
              <w:tab/>
            </w:r>
            <w:r w:rsidR="00316239" w:rsidRPr="000031E8">
              <w:rPr>
                <w:rStyle w:val="Hyperlink"/>
                <w:noProof/>
                <w:lang w:val="en-GB"/>
              </w:rPr>
              <w:t>CCP WORK INSTRUCTIONS</w:t>
            </w:r>
            <w:r w:rsidR="00316239">
              <w:rPr>
                <w:noProof/>
                <w:webHidden/>
              </w:rPr>
              <w:tab/>
            </w:r>
            <w:r w:rsidR="00316239">
              <w:rPr>
                <w:noProof/>
                <w:webHidden/>
              </w:rPr>
              <w:fldChar w:fldCharType="begin"/>
            </w:r>
            <w:r w:rsidR="00316239">
              <w:rPr>
                <w:noProof/>
                <w:webHidden/>
              </w:rPr>
              <w:instrText xml:space="preserve"> PAGEREF _Toc148362858 \h </w:instrText>
            </w:r>
            <w:r w:rsidR="00316239">
              <w:rPr>
                <w:noProof/>
                <w:webHidden/>
              </w:rPr>
            </w:r>
            <w:r w:rsidR="00316239">
              <w:rPr>
                <w:noProof/>
                <w:webHidden/>
              </w:rPr>
              <w:fldChar w:fldCharType="separate"/>
            </w:r>
            <w:r w:rsidR="00316239">
              <w:rPr>
                <w:noProof/>
                <w:webHidden/>
              </w:rPr>
              <w:t>13</w:t>
            </w:r>
            <w:r w:rsidR="00316239">
              <w:rPr>
                <w:noProof/>
                <w:webHidden/>
              </w:rPr>
              <w:fldChar w:fldCharType="end"/>
            </w:r>
          </w:hyperlink>
        </w:p>
        <w:p w14:paraId="6E5E10E8" w14:textId="26184585" w:rsidR="00316239" w:rsidRDefault="00000000">
          <w:pPr>
            <w:pStyle w:val="TOC2"/>
            <w:tabs>
              <w:tab w:val="left" w:pos="880"/>
              <w:tab w:val="right" w:leader="dot" w:pos="9016"/>
            </w:tabs>
            <w:rPr>
              <w:rFonts w:eastAsiaTheme="minorEastAsia"/>
              <w:noProof/>
              <w:lang w:val="en-GB" w:eastAsia="en-GB"/>
            </w:rPr>
          </w:pPr>
          <w:hyperlink w:anchor="_Toc148362859" w:history="1">
            <w:r w:rsidR="00316239" w:rsidRPr="000031E8">
              <w:rPr>
                <w:rStyle w:val="Hyperlink"/>
                <w:noProof/>
                <w:lang w:val="en-GB"/>
              </w:rPr>
              <w:t>1.8</w:t>
            </w:r>
            <w:r w:rsidR="00316239">
              <w:rPr>
                <w:rFonts w:eastAsiaTheme="minorEastAsia"/>
                <w:noProof/>
                <w:lang w:val="en-GB" w:eastAsia="en-GB"/>
              </w:rPr>
              <w:tab/>
            </w:r>
            <w:r w:rsidR="00316239" w:rsidRPr="000031E8">
              <w:rPr>
                <w:rStyle w:val="Hyperlink"/>
                <w:noProof/>
                <w:lang w:val="en-GB"/>
              </w:rPr>
              <w:t>CCP MONITORING FORMS</w:t>
            </w:r>
            <w:r w:rsidR="00316239">
              <w:rPr>
                <w:noProof/>
                <w:webHidden/>
              </w:rPr>
              <w:tab/>
            </w:r>
            <w:r w:rsidR="00316239">
              <w:rPr>
                <w:noProof/>
                <w:webHidden/>
              </w:rPr>
              <w:fldChar w:fldCharType="begin"/>
            </w:r>
            <w:r w:rsidR="00316239">
              <w:rPr>
                <w:noProof/>
                <w:webHidden/>
              </w:rPr>
              <w:instrText xml:space="preserve"> PAGEREF _Toc148362859 \h </w:instrText>
            </w:r>
            <w:r w:rsidR="00316239">
              <w:rPr>
                <w:noProof/>
                <w:webHidden/>
              </w:rPr>
            </w:r>
            <w:r w:rsidR="00316239">
              <w:rPr>
                <w:noProof/>
                <w:webHidden/>
              </w:rPr>
              <w:fldChar w:fldCharType="separate"/>
            </w:r>
            <w:r w:rsidR="00316239">
              <w:rPr>
                <w:noProof/>
                <w:webHidden/>
              </w:rPr>
              <w:t>15</w:t>
            </w:r>
            <w:r w:rsidR="00316239">
              <w:rPr>
                <w:noProof/>
                <w:webHidden/>
              </w:rPr>
              <w:fldChar w:fldCharType="end"/>
            </w:r>
          </w:hyperlink>
        </w:p>
        <w:p w14:paraId="29BB7EE8" w14:textId="35BD58E3" w:rsidR="00316239" w:rsidRDefault="00000000">
          <w:pPr>
            <w:pStyle w:val="TOC2"/>
            <w:tabs>
              <w:tab w:val="left" w:pos="880"/>
              <w:tab w:val="right" w:leader="dot" w:pos="9016"/>
            </w:tabs>
            <w:rPr>
              <w:rFonts w:eastAsiaTheme="minorEastAsia"/>
              <w:noProof/>
              <w:lang w:val="en-GB" w:eastAsia="en-GB"/>
            </w:rPr>
          </w:pPr>
          <w:hyperlink w:anchor="_Toc148362860" w:history="1">
            <w:r w:rsidR="00316239" w:rsidRPr="000031E8">
              <w:rPr>
                <w:rStyle w:val="Hyperlink"/>
                <w:noProof/>
                <w:lang w:val="en-GB"/>
              </w:rPr>
              <w:t>1.9</w:t>
            </w:r>
            <w:r w:rsidR="00316239">
              <w:rPr>
                <w:rFonts w:eastAsiaTheme="minorEastAsia"/>
                <w:noProof/>
                <w:lang w:val="en-GB" w:eastAsia="en-GB"/>
              </w:rPr>
              <w:tab/>
            </w:r>
            <w:r w:rsidR="00316239" w:rsidRPr="000031E8">
              <w:rPr>
                <w:rStyle w:val="Hyperlink"/>
                <w:noProof/>
                <w:lang w:val="en-GB"/>
              </w:rPr>
              <w:t>PROCESS VALIDATION</w:t>
            </w:r>
            <w:r w:rsidR="00316239">
              <w:rPr>
                <w:noProof/>
                <w:webHidden/>
              </w:rPr>
              <w:tab/>
            </w:r>
            <w:r w:rsidR="00316239">
              <w:rPr>
                <w:noProof/>
                <w:webHidden/>
              </w:rPr>
              <w:fldChar w:fldCharType="begin"/>
            </w:r>
            <w:r w:rsidR="00316239">
              <w:rPr>
                <w:noProof/>
                <w:webHidden/>
              </w:rPr>
              <w:instrText xml:space="preserve"> PAGEREF _Toc148362860 \h </w:instrText>
            </w:r>
            <w:r w:rsidR="00316239">
              <w:rPr>
                <w:noProof/>
                <w:webHidden/>
              </w:rPr>
            </w:r>
            <w:r w:rsidR="00316239">
              <w:rPr>
                <w:noProof/>
                <w:webHidden/>
              </w:rPr>
              <w:fldChar w:fldCharType="separate"/>
            </w:r>
            <w:r w:rsidR="00316239">
              <w:rPr>
                <w:noProof/>
                <w:webHidden/>
              </w:rPr>
              <w:t>18</w:t>
            </w:r>
            <w:r w:rsidR="00316239">
              <w:rPr>
                <w:noProof/>
                <w:webHidden/>
              </w:rPr>
              <w:fldChar w:fldCharType="end"/>
            </w:r>
          </w:hyperlink>
        </w:p>
        <w:p w14:paraId="68BEB00B" w14:textId="1900500B" w:rsidR="00140D5A" w:rsidRPr="00987797" w:rsidRDefault="00140D5A" w:rsidP="00140D5A">
          <w:pPr>
            <w:rPr>
              <w:lang w:val="en-GB"/>
            </w:rPr>
          </w:pPr>
          <w:r w:rsidRPr="00987797">
            <w:rPr>
              <w:b/>
              <w:bCs/>
              <w:lang w:val="en-GB"/>
            </w:rPr>
            <w:fldChar w:fldCharType="end"/>
          </w:r>
        </w:p>
      </w:sdtContent>
    </w:sdt>
    <w:p w14:paraId="76747946" w14:textId="77777777" w:rsidR="00140D5A" w:rsidRPr="00987797" w:rsidRDefault="00140D5A" w:rsidP="00140D5A">
      <w:pPr>
        <w:rPr>
          <w:lang w:val="en-GB"/>
        </w:rPr>
      </w:pPr>
    </w:p>
    <w:p w14:paraId="134DB1A9" w14:textId="77777777" w:rsidR="006C7097" w:rsidRDefault="00140D5A" w:rsidP="00140D5A">
      <w:pPr>
        <w:rPr>
          <w:lang w:val="en-GB"/>
        </w:rPr>
        <w:sectPr w:rsidR="006C7097" w:rsidSect="00114C9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130" w:gutter="0"/>
          <w:pgNumType w:start="0"/>
          <w:cols w:space="708"/>
          <w:titlePg/>
          <w:docGrid w:linePitch="360"/>
        </w:sectPr>
      </w:pPr>
      <w:r w:rsidRPr="00987797">
        <w:rPr>
          <w:lang w:val="en-GB"/>
        </w:rPr>
        <w:br w:type="page"/>
      </w:r>
    </w:p>
    <w:p w14:paraId="3323781F" w14:textId="77777777" w:rsidR="00140D5A" w:rsidRPr="00987797" w:rsidRDefault="00140D5A" w:rsidP="00140D5A">
      <w:pPr>
        <w:rPr>
          <w:lang w:val="en-GB"/>
        </w:rPr>
      </w:pPr>
    </w:p>
    <w:p w14:paraId="72C41467" w14:textId="77777777" w:rsidR="00140D5A" w:rsidRPr="00987797" w:rsidRDefault="00140D5A" w:rsidP="00140D5A">
      <w:pPr>
        <w:pStyle w:val="Heading1"/>
        <w:numPr>
          <w:ilvl w:val="0"/>
          <w:numId w:val="3"/>
        </w:numPr>
        <w:tabs>
          <w:tab w:val="num" w:pos="360"/>
        </w:tabs>
        <w:ind w:left="0" w:firstLine="0"/>
        <w:rPr>
          <w:lang w:val="en-GB"/>
        </w:rPr>
      </w:pPr>
      <w:bookmarkStart w:id="2" w:name="_Toc76728966"/>
      <w:bookmarkStart w:id="3" w:name="_Toc77943263"/>
      <w:bookmarkStart w:id="4" w:name="_Toc148362851"/>
      <w:r w:rsidRPr="00987797">
        <w:rPr>
          <w:lang w:val="en-GB"/>
        </w:rPr>
        <w:t>HACCP PROCESS</w:t>
      </w:r>
      <w:bookmarkEnd w:id="2"/>
      <w:bookmarkEnd w:id="3"/>
      <w:bookmarkEnd w:id="4"/>
    </w:p>
    <w:p w14:paraId="674F96C5" w14:textId="77777777" w:rsidR="00140D5A" w:rsidRPr="00987797" w:rsidRDefault="00140D5A" w:rsidP="00140D5A">
      <w:pPr>
        <w:rPr>
          <w:rFonts w:ascii="Arial" w:hAnsi="Arial" w:cs="Arial"/>
          <w:sz w:val="20"/>
          <w:szCs w:val="20"/>
          <w:lang w:val="en-GB"/>
        </w:rPr>
      </w:pPr>
    </w:p>
    <w:p w14:paraId="7357FE5F" w14:textId="77777777" w:rsidR="00140D5A" w:rsidRPr="00987797" w:rsidRDefault="00140D5A" w:rsidP="00140D5A">
      <w:pPr>
        <w:rPr>
          <w:rFonts w:ascii="Arial" w:hAnsi="Arial" w:cs="Arial"/>
          <w:sz w:val="20"/>
          <w:szCs w:val="20"/>
          <w:lang w:val="en-GB"/>
        </w:rPr>
      </w:pPr>
      <w:r w:rsidRPr="00987797">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C1DB7C2" wp14:editId="3B1F58B5">
                <wp:simplePos x="0" y="0"/>
                <wp:positionH relativeFrom="column">
                  <wp:posOffset>527050</wp:posOffset>
                </wp:positionH>
                <wp:positionV relativeFrom="paragraph">
                  <wp:posOffset>0</wp:posOffset>
                </wp:positionV>
                <wp:extent cx="4997450" cy="920750"/>
                <wp:effectExtent l="0" t="0" r="12700" b="12700"/>
                <wp:wrapNone/>
                <wp:docPr id="7" name="Rectangle 7"/>
                <wp:cNvGraphicFramePr/>
                <a:graphic xmlns:a="http://schemas.openxmlformats.org/drawingml/2006/main">
                  <a:graphicData uri="http://schemas.microsoft.com/office/word/2010/wordprocessingShape">
                    <wps:wsp>
                      <wps:cNvSpPr/>
                      <wps:spPr>
                        <a:xfrm>
                          <a:off x="0" y="0"/>
                          <a:ext cx="4997450" cy="9207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4C1432" w14:textId="289566CB" w:rsidR="00140D5A" w:rsidRDefault="00E6718E" w:rsidP="00E6718E">
                            <w:pPr>
                              <w:ind w:left="284"/>
                              <w:jc w:val="center"/>
                            </w:pPr>
                            <w:r>
                              <w:t xml:space="preserve">To produce shellfish safely, producing safe shellfish which complies with relevant legislation, </w:t>
                            </w:r>
                            <w:r w:rsidRPr="00931245">
                              <w:rPr>
                                <w:lang w:val="en-GB"/>
                              </w:rPr>
                              <w:t>regulations</w:t>
                            </w:r>
                            <w:r>
                              <w:t xml:space="preserve"> and standards.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DB7C2" id="Rectangle 7" o:spid="_x0000_s1032" style="position:absolute;margin-left:41.5pt;margin-top:0;width:393.5pt;height: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1TiAIAAJcFAAAOAAAAZHJzL2Uyb0RvYy54bWysVN1P2zAQf5+0/8Hy+0haFVgrUlSBmCYx&#10;QIOJZ9exSSTb59luk+6v39lO0wrYHqb1IT3fx+++7+Ky14pshfMtmIpOTkpKhOFQt+aloj+ebj59&#10;psQHZmqmwIiK7oSnl8uPHy46uxBTaEDVwhEEMX7R2Yo2IdhFUXjeCM38CVhhUCjBaRbw6V6K2rEO&#10;0bUqpmV5VnTgauuAC++Re52FdJnwpRQ83EvpRSCqohhbSF+Xvuv4LZYXbPHimG1aPoTB/iEKzVqD&#10;TkeoaxYY2bj2DZRuuQMPMpxw0AVI2XKRcsBsJuWrbB4bZkXKBYvj7Vgm//9g+d320T44LENn/cIj&#10;GbPopdPxH+MjfSrWbiyW6APhyJzN5+ezU6wpR9l8Wp4jjTDFwdo6H74I0CQSFXXYjFQjtr31Iavu&#10;VaIzD6qtb1ql0iMOgLhSjmwZto5xLkyYJHO10d+gzvxZib/cRGRjqzP7bM/GaNIoRaQU25GT4pBx&#10;osJOiehame9CkrbGHKfJ4YjwNhbfsFpk9ukffSbAiCwxuRE7J/MH7FydQT+aijTLo3H5t8Cy8WiR&#10;PIMJo7FuDbj3ABRWePCc9bFkR6WJZOjXPdYG2x81I2cN9e7BEQd5t7zlNy32+5b58MAcLhOOCB6I&#10;cI8fqaCrKAwUJQ24X+/xoz7OOEop6XA5K+p/bpgTlKivBqd/PpnN4janx+z0fIoPdyxZH0vMRl8B&#10;DtEET5HliYz6Qe1J6UA/4x1ZRa8oYoaj74ry4PaPq5CPBl4iLlarpIYbbFm4NY+WR/BY5zjPT/0z&#10;c3YY+oDrcgf7RWaLV7OfdaOlgdUmgGzTYhzqOnQAtz+N73Cp4nk5fietwz1d/gYAAP//AwBQSwME&#10;FAAGAAgAAAAhACJzRQPbAAAABwEAAA8AAABkcnMvZG93bnJldi54bWxMj0FPwzAMhe9I+w+RkXZj&#10;CWWMqjSd0KRpJw50SFyzxrQVjdMl6Vb+PeYEF8vWe3r+Xrmd3SAuGGLvScP9SoFAarztqdXwftzf&#10;5SBiMmTN4Ak1fGOEbbW4KU1h/ZXe8FKnVnAIxcJo6FIaCylj06EzceVHJNY+fXAm8RlaaYO5crgb&#10;ZKbURjrTE3/ozIi7DpuvenIaNvRKh7Nd77Pd9BHaLCD1NWq9vJ1fnkEknNOfGX7xGR0qZjr5iWwU&#10;g4b8gaskDTxZzZ8ULye2rR8VyKqU//mrHwAAAP//AwBQSwECLQAUAAYACAAAACEAtoM4kv4AAADh&#10;AQAAEwAAAAAAAAAAAAAAAAAAAAAAW0NvbnRlbnRfVHlwZXNdLnhtbFBLAQItABQABgAIAAAAIQA4&#10;/SH/1gAAAJQBAAALAAAAAAAAAAAAAAAAAC8BAABfcmVscy8ucmVsc1BLAQItABQABgAIAAAAIQAc&#10;3m1TiAIAAJcFAAAOAAAAAAAAAAAAAAAAAC4CAABkcnMvZTJvRG9jLnhtbFBLAQItABQABgAIAAAA&#10;IQAic0UD2wAAAAcBAAAPAAAAAAAAAAAAAAAAAOIEAABkcnMvZG93bnJldi54bWxQSwUGAAAAAAQA&#10;BADzAAAA6gUAAAAA&#10;" fillcolor="#b4c6e7 [1300]" strokecolor="#1f3763 [1604]" strokeweight="1pt">
                <v:textbox>
                  <w:txbxContent>
                    <w:p w14:paraId="4A4C1432" w14:textId="289566CB" w:rsidR="00140D5A" w:rsidRDefault="00E6718E" w:rsidP="00E6718E">
                      <w:pPr>
                        <w:ind w:left="284"/>
                        <w:jc w:val="center"/>
                      </w:pPr>
                      <w:r>
                        <w:t xml:space="preserve">To produce shellfish safely, producing safe shellfish which complies with relevant legislation, </w:t>
                      </w:r>
                      <w:r w:rsidRPr="00931245">
                        <w:rPr>
                          <w:lang w:val="en-GB"/>
                        </w:rPr>
                        <w:t>regulations</w:t>
                      </w:r>
                      <w:r>
                        <w:t xml:space="preserve"> and standards.  </w:t>
                      </w:r>
                    </w:p>
                  </w:txbxContent>
                </v:textbox>
              </v:rect>
            </w:pict>
          </mc:Fallback>
        </mc:AlternateContent>
      </w:r>
      <w:r w:rsidRPr="00987797">
        <w:rPr>
          <w:rFonts w:ascii="Arial" w:hAnsi="Arial" w:cs="Arial"/>
          <w:noProof/>
          <w:sz w:val="20"/>
          <w:szCs w:val="20"/>
          <w:lang w:val="en-GB"/>
        </w:rPr>
        <mc:AlternateContent>
          <mc:Choice Requires="wps">
            <w:drawing>
              <wp:anchor distT="0" distB="0" distL="114300" distR="114300" simplePos="0" relativeHeight="251660288" behindDoc="0" locked="0" layoutInCell="1" allowOverlap="1" wp14:anchorId="3C9AE4D1" wp14:editId="1D490BFB">
                <wp:simplePos x="0" y="0"/>
                <wp:positionH relativeFrom="column">
                  <wp:posOffset>-241300</wp:posOffset>
                </wp:positionH>
                <wp:positionV relativeFrom="paragraph">
                  <wp:posOffset>0</wp:posOffset>
                </wp:positionV>
                <wp:extent cx="1028700" cy="920750"/>
                <wp:effectExtent l="19050" t="0" r="19050" b="12700"/>
                <wp:wrapNone/>
                <wp:docPr id="8" name="Hexagon 8"/>
                <wp:cNvGraphicFramePr/>
                <a:graphic xmlns:a="http://schemas.openxmlformats.org/drawingml/2006/main">
                  <a:graphicData uri="http://schemas.microsoft.com/office/word/2010/wordprocessingShape">
                    <wps:wsp>
                      <wps:cNvSpPr/>
                      <wps:spPr>
                        <a:xfrm>
                          <a:off x="0" y="0"/>
                          <a:ext cx="1028700" cy="920750"/>
                        </a:xfrm>
                        <a:prstGeom prst="hexagon">
                          <a:avLst>
                            <a:gd name="adj" fmla="val 27759"/>
                            <a:gd name="vf" fmla="val 11547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099AAA" w14:textId="77777777" w:rsidR="00140D5A" w:rsidRPr="004417B2" w:rsidRDefault="00140D5A" w:rsidP="00140D5A">
                            <w:pPr>
                              <w:spacing w:after="0" w:line="240" w:lineRule="auto"/>
                              <w:jc w:val="center"/>
                              <w:rPr>
                                <w:sz w:val="16"/>
                                <w:szCs w:val="16"/>
                              </w:rPr>
                            </w:pPr>
                            <w:r>
                              <w:rPr>
                                <w:sz w:val="16"/>
                                <w:szCs w:val="16"/>
                              </w:rPr>
                              <w:t>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AE4D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 o:spid="_x0000_s1033" type="#_x0000_t9" style="position:absolute;margin-left:-19pt;margin-top:0;width:81pt;height: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1ftAIAAOkFAAAOAAAAZHJzL2Uyb0RvYy54bWysVE1vGyEQvVfqf0Dcm9217DixvI6sRKkq&#10;pUnUpMoZs2BvBQwFbK/76zuwH7aapIeqPmDmg/eGt8PMrxqtyE44X4MpaXGWUyIMh6o265J+f779&#10;dEGJD8xUTIERJT0IT68WHz/M93YmRrABVQlHEMT42d6WdBOCnWWZ5xuhmT8DKwwGJTjNAppunVWO&#10;7RFdq2yU5+fZHlxlHXDhPXpv2iBdJHwpBQ8PUnoRiCop1hbS6tK6imu2mLPZ2jG7qXlXBvuHKjSr&#10;DZIOUDcsMLJ19SsoXXMHHmQ446AzkLLmIt0Bb1Pkf9zmacOsSHdBcbwdZPL/D5bf757so0MZ9tbP&#10;PG7jLRrpdPzH+kiTxDoMYokmEI7OIh9dTHPUlGPscpRPJ0nN7HjaOh8+C9AkbrBk0bA1tDKx3Z0P&#10;Sa+KGKaxMVj1gxKpFaq/Y4qMptPJZfd1+pSdPM0oisl42lN2eEjek0ZwD6qubmulkhFbSlwrRxAf&#10;+TgXJhTpo6mt/gpV6z/P8dcSoxubp3WPezdSpOaMSIt5tI4k2VHDtAsHJSK1Mt+EJHWFqo0S4YDw&#10;uha/YZVo3ZN3ORNgRJZ4uQG7vcw72PiFsdguPx4V6XUMh/O/FdYeHk4kZjBhOKxrA+4tAIUKd8xt&#10;PlZxIk3chmbVoDYlncTM6FlBdXh0xEH7Wr3ltzV20B3z4ZE5bBBsOhw54QEXqWBfUuh2lGzA/XrL&#10;H/OxBTFKyR6fe0n9zy1zghL1xeB7uizG4zgfkjGeTEdouNPI6jRitvoasIkKHG6Wp23MD6rfSgf6&#10;BSfTMrJiiBmO3CXlwfXGdWjHEM42LpbLlIYzwbJwZ54sj+BR59jPz80Lc7Z7RgEf4D30o4HNUuu3&#10;Gh9z40kDy20AWYcYPOraGThPUkd0sy8OrFM7ZR0n9OI3AAAA//8DAFBLAwQUAAYACAAAACEAKpQ5&#10;C94AAAAIAQAADwAAAGRycy9kb3ducmV2LnhtbEyPT2vCQBDF74V+h2UK3nRT/zXEbKQUCmK9VKXQ&#10;25odk2B2dsmuGr99x1O9DG94w5vfy5e9bcUFu9A4UvA6SkAglc40VCnY7z6HKYgQNRndOkIFNwyw&#10;LJ6fcp0Zd6VvvGxjJTiEQqYV1DH6TMpQ1mh1GDmPxN7RdVZHXrtKmk5fOdy2cpwkc2l1Q/yh1h4/&#10;aixP27NVMN+8beTX/jjb/U5QptH49erHKzV46d8XICL28f8Y7viMDgUzHdyZTBCtguEk5S5RAc+7&#10;PZ6yOLCYzhKQRS4fCxR/AAAA//8DAFBLAQItABQABgAIAAAAIQC2gziS/gAAAOEBAAATAAAAAAAA&#10;AAAAAAAAAAAAAABbQ29udGVudF9UeXBlc10ueG1sUEsBAi0AFAAGAAgAAAAhADj9If/WAAAAlAEA&#10;AAsAAAAAAAAAAAAAAAAALwEAAF9yZWxzLy5yZWxzUEsBAi0AFAAGAAgAAAAhACPWTV+0AgAA6QUA&#10;AA4AAAAAAAAAAAAAAAAALgIAAGRycy9lMm9Eb2MueG1sUEsBAi0AFAAGAAgAAAAhACqUOQveAAAA&#10;CAEAAA8AAAAAAAAAAAAAAAAADgUAAGRycy9kb3ducmV2LnhtbFBLBQYAAAAABAAEAPMAAAAZBgAA&#10;AAA=&#10;" adj="5367" fillcolor="#8eaadb [1940]" strokecolor="#1f3763 [1604]" strokeweight="1pt">
                <v:textbox>
                  <w:txbxContent>
                    <w:p w14:paraId="61099AAA" w14:textId="77777777" w:rsidR="00140D5A" w:rsidRPr="004417B2" w:rsidRDefault="00140D5A" w:rsidP="00140D5A">
                      <w:pPr>
                        <w:spacing w:after="0" w:line="240" w:lineRule="auto"/>
                        <w:jc w:val="center"/>
                        <w:rPr>
                          <w:sz w:val="16"/>
                          <w:szCs w:val="16"/>
                        </w:rPr>
                      </w:pPr>
                      <w:r>
                        <w:rPr>
                          <w:sz w:val="16"/>
                          <w:szCs w:val="16"/>
                        </w:rPr>
                        <w:t>OUTCOME</w:t>
                      </w:r>
                    </w:p>
                  </w:txbxContent>
                </v:textbox>
              </v:shape>
            </w:pict>
          </mc:Fallback>
        </mc:AlternateContent>
      </w:r>
    </w:p>
    <w:p w14:paraId="11C6778E" w14:textId="77777777" w:rsidR="00140D5A" w:rsidRPr="00987797" w:rsidRDefault="00140D5A" w:rsidP="00140D5A">
      <w:pPr>
        <w:rPr>
          <w:rFonts w:ascii="Arial" w:hAnsi="Arial" w:cs="Arial"/>
          <w:sz w:val="20"/>
          <w:szCs w:val="20"/>
          <w:lang w:val="en-GB"/>
        </w:rPr>
      </w:pPr>
    </w:p>
    <w:p w14:paraId="05E52B93" w14:textId="77777777" w:rsidR="00140D5A" w:rsidRPr="00987797" w:rsidRDefault="00140D5A" w:rsidP="00140D5A">
      <w:pPr>
        <w:rPr>
          <w:rFonts w:ascii="Arial" w:hAnsi="Arial" w:cs="Arial"/>
          <w:sz w:val="20"/>
          <w:szCs w:val="20"/>
          <w:lang w:val="en-GB"/>
        </w:rPr>
      </w:pPr>
    </w:p>
    <w:p w14:paraId="43C56797" w14:textId="77777777" w:rsidR="00140D5A" w:rsidRPr="00987797" w:rsidRDefault="00140D5A" w:rsidP="00140D5A">
      <w:pPr>
        <w:rPr>
          <w:rFonts w:ascii="Arial" w:hAnsi="Arial" w:cs="Arial"/>
          <w:sz w:val="20"/>
          <w:szCs w:val="20"/>
          <w:lang w:val="en-GB"/>
        </w:rPr>
      </w:pPr>
    </w:p>
    <w:p w14:paraId="0723E6BF" w14:textId="77777777" w:rsidR="00140D5A" w:rsidRPr="00987797" w:rsidRDefault="00140D5A" w:rsidP="00140D5A">
      <w:pPr>
        <w:jc w:val="both"/>
        <w:rPr>
          <w:rFonts w:ascii="Arial" w:hAnsi="Arial" w:cs="Arial"/>
          <w:sz w:val="20"/>
          <w:szCs w:val="20"/>
          <w:lang w:val="en-GB"/>
        </w:rPr>
      </w:pPr>
    </w:p>
    <w:p w14:paraId="63D7970F" w14:textId="77777777" w:rsidR="00F37945" w:rsidRDefault="00140D5A" w:rsidP="00140D5A">
      <w:pPr>
        <w:jc w:val="both"/>
        <w:rPr>
          <w:rFonts w:ascii="Arial" w:hAnsi="Arial" w:cs="Arial"/>
          <w:snapToGrid w:val="0"/>
          <w:sz w:val="20"/>
          <w:szCs w:val="20"/>
          <w:lang w:val="en-GB"/>
        </w:rPr>
      </w:pPr>
      <w:r w:rsidRPr="00987797">
        <w:rPr>
          <w:rFonts w:ascii="Arial" w:hAnsi="Arial" w:cs="Arial"/>
          <w:sz w:val="20"/>
          <w:szCs w:val="20"/>
          <w:lang w:val="en-GB"/>
        </w:rPr>
        <w:t xml:space="preserve">The HACCP team (as identified it the Food Safety Arrangement) </w:t>
      </w:r>
      <w:r w:rsidRPr="00987797">
        <w:rPr>
          <w:rFonts w:ascii="Arial" w:hAnsi="Arial" w:cs="Arial"/>
          <w:snapToGrid w:val="0"/>
          <w:sz w:val="20"/>
          <w:szCs w:val="20"/>
          <w:lang w:val="en-GB"/>
        </w:rPr>
        <w:t xml:space="preserve">is responsible for maintaining this HACCP manual through analysing and improving procedures along with implementing effective controls to manage food safety risks. Each process undertaken by the business needs to be covered by a HACCP plan. </w:t>
      </w:r>
    </w:p>
    <w:p w14:paraId="6A79CDF5" w14:textId="5643732F" w:rsidR="00F37945" w:rsidRDefault="00F37945" w:rsidP="00140D5A">
      <w:pPr>
        <w:jc w:val="both"/>
        <w:rPr>
          <w:rFonts w:ascii="Arial" w:hAnsi="Arial" w:cs="Arial"/>
          <w:snapToGrid w:val="0"/>
          <w:sz w:val="20"/>
          <w:szCs w:val="20"/>
          <w:lang w:val="en-GB"/>
        </w:rPr>
      </w:pPr>
    </w:p>
    <w:p w14:paraId="74A6B3B4" w14:textId="5425AB17" w:rsidR="00F37945" w:rsidRDefault="00F37945" w:rsidP="00F37945">
      <w:pPr>
        <w:pStyle w:val="Heading2"/>
        <w:numPr>
          <w:ilvl w:val="1"/>
          <w:numId w:val="3"/>
        </w:numPr>
        <w:tabs>
          <w:tab w:val="num" w:pos="360"/>
        </w:tabs>
        <w:ind w:left="0" w:firstLine="0"/>
        <w:rPr>
          <w:lang w:val="en-GB"/>
        </w:rPr>
      </w:pPr>
      <w:bookmarkStart w:id="5" w:name="_Toc148362852"/>
      <w:r>
        <w:rPr>
          <w:lang w:val="en-GB"/>
        </w:rPr>
        <w:t>SCOPE</w:t>
      </w:r>
      <w:bookmarkEnd w:id="5"/>
    </w:p>
    <w:p w14:paraId="44217FBA" w14:textId="5C9FBC73" w:rsidR="00F37945" w:rsidRPr="00F37945" w:rsidRDefault="00F37945" w:rsidP="00F37945">
      <w:pPr>
        <w:rPr>
          <w:lang w:val="en-GB"/>
        </w:rPr>
      </w:pPr>
    </w:p>
    <w:p w14:paraId="5D362AEA" w14:textId="069550E4" w:rsidR="00140D5A" w:rsidRPr="00987797" w:rsidRDefault="00140D5A" w:rsidP="008B66E0">
      <w:pPr>
        <w:jc w:val="both"/>
        <w:rPr>
          <w:rFonts w:ascii="Arial" w:hAnsi="Arial" w:cs="Arial"/>
          <w:snapToGrid w:val="0"/>
          <w:sz w:val="20"/>
          <w:szCs w:val="20"/>
          <w:lang w:val="en-GB"/>
        </w:rPr>
      </w:pPr>
      <w:r w:rsidRPr="00987797">
        <w:rPr>
          <w:rFonts w:ascii="Arial" w:hAnsi="Arial" w:cs="Arial"/>
          <w:snapToGrid w:val="0"/>
          <w:sz w:val="20"/>
          <w:szCs w:val="20"/>
          <w:lang w:val="en-GB"/>
        </w:rPr>
        <w:t>This HACCP plan covers</w:t>
      </w:r>
      <w:r w:rsidR="008B66E0">
        <w:rPr>
          <w:rFonts w:ascii="Arial" w:hAnsi="Arial" w:cs="Arial"/>
          <w:snapToGrid w:val="0"/>
          <w:sz w:val="20"/>
          <w:szCs w:val="20"/>
          <w:lang w:val="en-GB"/>
        </w:rPr>
        <w:t xml:space="preserve"> all steps in the process for the harvesting of </w:t>
      </w:r>
      <w:r w:rsidR="00443AF5" w:rsidRPr="00114C9F">
        <w:rPr>
          <w:rFonts w:ascii="Arial" w:hAnsi="Arial" w:cs="Arial"/>
          <w:b/>
          <w:bCs/>
          <w:snapToGrid w:val="0"/>
          <w:sz w:val="20"/>
          <w:szCs w:val="20"/>
          <w:lang w:val="en-GB"/>
        </w:rPr>
        <w:t>Bivalve Mollusc</w:t>
      </w:r>
      <w:r w:rsidR="00E6718E">
        <w:rPr>
          <w:rFonts w:ascii="Arial" w:hAnsi="Arial" w:cs="Arial"/>
          <w:b/>
          <w:bCs/>
          <w:snapToGrid w:val="0"/>
          <w:sz w:val="20"/>
          <w:szCs w:val="20"/>
          <w:lang w:val="en-GB"/>
        </w:rPr>
        <w:t>s</w:t>
      </w:r>
      <w:r w:rsidR="00443AF5">
        <w:rPr>
          <w:rFonts w:ascii="Arial" w:hAnsi="Arial" w:cs="Arial"/>
          <w:snapToGrid w:val="0"/>
          <w:sz w:val="20"/>
          <w:szCs w:val="20"/>
          <w:lang w:val="en-GB"/>
        </w:rPr>
        <w:t xml:space="preserve"> (</w:t>
      </w:r>
      <w:r w:rsidR="00B23A04">
        <w:rPr>
          <w:rFonts w:ascii="Arial" w:hAnsi="Arial" w:cs="Arial"/>
          <w:b/>
          <w:bCs/>
          <w:snapToGrid w:val="0"/>
          <w:sz w:val="20"/>
          <w:szCs w:val="20"/>
          <w:lang w:val="en-GB"/>
        </w:rPr>
        <w:t>Shellfish</w:t>
      </w:r>
      <w:r w:rsidR="00443AF5">
        <w:rPr>
          <w:rFonts w:ascii="Arial" w:hAnsi="Arial" w:cs="Arial"/>
          <w:b/>
          <w:bCs/>
          <w:snapToGrid w:val="0"/>
          <w:sz w:val="20"/>
          <w:szCs w:val="20"/>
          <w:lang w:val="en-GB"/>
        </w:rPr>
        <w:t>)</w:t>
      </w:r>
      <w:r w:rsidR="008B66E0">
        <w:rPr>
          <w:rFonts w:ascii="Arial" w:hAnsi="Arial" w:cs="Arial"/>
          <w:snapToGrid w:val="0"/>
          <w:sz w:val="20"/>
          <w:szCs w:val="20"/>
          <w:lang w:val="en-GB"/>
        </w:rPr>
        <w:t xml:space="preserve"> for human consumption.</w:t>
      </w:r>
    </w:p>
    <w:p w14:paraId="02193A30" w14:textId="77777777" w:rsidR="00140D5A" w:rsidRPr="00987797" w:rsidRDefault="00140D5A" w:rsidP="00140D5A">
      <w:pPr>
        <w:jc w:val="both"/>
        <w:rPr>
          <w:rFonts w:ascii="Arial" w:hAnsi="Arial" w:cs="Arial"/>
          <w:snapToGrid w:val="0"/>
          <w:sz w:val="20"/>
          <w:szCs w:val="20"/>
          <w:lang w:val="en-GB"/>
        </w:rPr>
      </w:pPr>
      <w:r w:rsidRPr="00987797">
        <w:rPr>
          <w:rFonts w:ascii="Arial" w:hAnsi="Arial" w:cs="Arial"/>
          <w:snapToGrid w:val="0"/>
          <w:sz w:val="20"/>
          <w:szCs w:val="20"/>
          <w:lang w:val="en-GB"/>
        </w:rPr>
        <w:t xml:space="preserve">The following have been taken into consideration in the development of this HACCP </w:t>
      </w:r>
      <w:proofErr w:type="gramStart"/>
      <w:r w:rsidRPr="00987797">
        <w:rPr>
          <w:rFonts w:ascii="Arial" w:hAnsi="Arial" w:cs="Arial"/>
          <w:snapToGrid w:val="0"/>
          <w:sz w:val="20"/>
          <w:szCs w:val="20"/>
          <w:lang w:val="en-GB"/>
        </w:rPr>
        <w:t>plan;</w:t>
      </w:r>
      <w:proofErr w:type="gramEnd"/>
    </w:p>
    <w:p w14:paraId="1CD9FB7D" w14:textId="77777777" w:rsidR="00140D5A" w:rsidRPr="00987797" w:rsidRDefault="00000000" w:rsidP="00F37945">
      <w:pPr>
        <w:numPr>
          <w:ilvl w:val="0"/>
          <w:numId w:val="12"/>
        </w:numPr>
        <w:tabs>
          <w:tab w:val="left" w:pos="-720"/>
        </w:tabs>
        <w:suppressAutoHyphens/>
        <w:spacing w:after="0"/>
        <w:jc w:val="both"/>
        <w:rPr>
          <w:rFonts w:ascii="Arial" w:hAnsi="Arial"/>
          <w:i/>
          <w:iCs/>
          <w:color w:val="000000" w:themeColor="text1"/>
          <w:spacing w:val="-3"/>
          <w:sz w:val="20"/>
          <w:szCs w:val="20"/>
          <w:lang w:val="en-GB"/>
        </w:rPr>
      </w:pPr>
      <w:hyperlink r:id="rId22" w:history="1">
        <w:r w:rsidR="00140D5A" w:rsidRPr="00987797">
          <w:rPr>
            <w:rStyle w:val="Hyperlink"/>
            <w:i/>
            <w:iCs/>
            <w:spacing w:val="-3"/>
            <w:sz w:val="20"/>
            <w:szCs w:val="20"/>
            <w:lang w:val="en-GB"/>
          </w:rPr>
          <w:t>Primary Produce (Food Safety Schemes) Act 2004</w:t>
        </w:r>
      </w:hyperlink>
    </w:p>
    <w:p w14:paraId="719198CA" w14:textId="77777777" w:rsidR="00140D5A" w:rsidRPr="00987797" w:rsidRDefault="00140D5A" w:rsidP="00F37945">
      <w:pPr>
        <w:numPr>
          <w:ilvl w:val="0"/>
          <w:numId w:val="12"/>
        </w:numPr>
        <w:tabs>
          <w:tab w:val="left" w:pos="-720"/>
        </w:tabs>
        <w:suppressAutoHyphens/>
        <w:spacing w:after="0"/>
        <w:jc w:val="both"/>
        <w:rPr>
          <w:rStyle w:val="Hyperlink"/>
          <w:i/>
          <w:iCs/>
          <w:spacing w:val="-3"/>
          <w:sz w:val="20"/>
          <w:szCs w:val="20"/>
          <w:lang w:val="en-GB"/>
        </w:rPr>
      </w:pPr>
      <w:r w:rsidRPr="00987797">
        <w:rPr>
          <w:rFonts w:ascii="Arial" w:hAnsi="Arial"/>
          <w:i/>
          <w:iCs/>
          <w:color w:val="000000" w:themeColor="text1"/>
          <w:spacing w:val="-3"/>
          <w:sz w:val="20"/>
          <w:szCs w:val="20"/>
          <w:lang w:val="en-GB"/>
        </w:rPr>
        <w:fldChar w:fldCharType="begin"/>
      </w:r>
      <w:r w:rsidRPr="00987797">
        <w:rPr>
          <w:rFonts w:ascii="Arial" w:hAnsi="Arial"/>
          <w:i/>
          <w:iCs/>
          <w:color w:val="000000" w:themeColor="text1"/>
          <w:spacing w:val="-3"/>
          <w:sz w:val="20"/>
          <w:szCs w:val="20"/>
          <w:lang w:val="en-GB"/>
        </w:rPr>
        <w:instrText xml:space="preserve"> HYPERLINK "https://www.legislation.sa.gov.au/LZ/C/R/PRIMARY%20PRODUCE%20(FOOD%20SAFETY%20SCHEMES)%20(SEAFOOD)%20REGULATIONS%202017/CURRENT/2017.279.AUTH.PDF" </w:instrText>
      </w:r>
      <w:r w:rsidRPr="00987797">
        <w:rPr>
          <w:rFonts w:ascii="Arial" w:hAnsi="Arial"/>
          <w:i/>
          <w:iCs/>
          <w:color w:val="000000" w:themeColor="text1"/>
          <w:spacing w:val="-3"/>
          <w:sz w:val="20"/>
          <w:szCs w:val="20"/>
          <w:lang w:val="en-GB"/>
        </w:rPr>
      </w:r>
      <w:r w:rsidRPr="00987797">
        <w:rPr>
          <w:rFonts w:ascii="Arial" w:hAnsi="Arial"/>
          <w:i/>
          <w:iCs/>
          <w:color w:val="000000" w:themeColor="text1"/>
          <w:spacing w:val="-3"/>
          <w:sz w:val="20"/>
          <w:szCs w:val="20"/>
          <w:lang w:val="en-GB"/>
        </w:rPr>
        <w:fldChar w:fldCharType="separate"/>
      </w:r>
      <w:r w:rsidRPr="00987797">
        <w:rPr>
          <w:rStyle w:val="Hyperlink"/>
          <w:i/>
          <w:iCs/>
          <w:spacing w:val="-3"/>
          <w:sz w:val="20"/>
          <w:szCs w:val="20"/>
          <w:lang w:val="en-GB"/>
        </w:rPr>
        <w:t>Primary Produce (Food Safety Schemes) (Seafood) Regulations 2017</w:t>
      </w:r>
    </w:p>
    <w:p w14:paraId="799F7EEE" w14:textId="77777777" w:rsidR="00140D5A" w:rsidRPr="00987797" w:rsidRDefault="00140D5A" w:rsidP="00F37945">
      <w:pPr>
        <w:pStyle w:val="ListParagraph"/>
        <w:numPr>
          <w:ilvl w:val="0"/>
          <w:numId w:val="12"/>
        </w:numPr>
        <w:spacing w:after="0"/>
        <w:rPr>
          <w:color w:val="000000" w:themeColor="text1"/>
          <w:spacing w:val="-3"/>
          <w:lang w:val="en-GB"/>
        </w:rPr>
      </w:pPr>
      <w:r w:rsidRPr="00987797">
        <w:rPr>
          <w:color w:val="000000" w:themeColor="text1"/>
          <w:spacing w:val="-3"/>
          <w:lang w:val="en-GB"/>
        </w:rPr>
        <w:fldChar w:fldCharType="end"/>
      </w:r>
      <w:r w:rsidRPr="00987797">
        <w:rPr>
          <w:color w:val="000000" w:themeColor="text1"/>
          <w:spacing w:val="-3"/>
          <w:lang w:val="en-GB"/>
        </w:rPr>
        <w:t xml:space="preserve">Foods Standards Australia New Zealand, </w:t>
      </w:r>
      <w:hyperlink r:id="rId23" w:history="1">
        <w:r w:rsidRPr="00987797">
          <w:rPr>
            <w:rStyle w:val="Hyperlink"/>
            <w:i/>
            <w:iCs/>
            <w:spacing w:val="-3"/>
            <w:sz w:val="20"/>
            <w:szCs w:val="20"/>
            <w:lang w:val="en-GB"/>
          </w:rPr>
          <w:t>Food Standards Code</w:t>
        </w:r>
      </w:hyperlink>
      <w:r w:rsidRPr="00987797">
        <w:rPr>
          <w:color w:val="000000" w:themeColor="text1"/>
          <w:spacing w:val="-3"/>
          <w:lang w:val="en-GB"/>
        </w:rPr>
        <w:t xml:space="preserve">: </w:t>
      </w:r>
    </w:p>
    <w:p w14:paraId="76D572E8" w14:textId="77777777" w:rsidR="00140D5A" w:rsidRPr="00987797" w:rsidRDefault="00000000" w:rsidP="00F37945">
      <w:pPr>
        <w:numPr>
          <w:ilvl w:val="0"/>
          <w:numId w:val="12"/>
        </w:numPr>
        <w:tabs>
          <w:tab w:val="left" w:pos="-720"/>
        </w:tabs>
        <w:suppressAutoHyphens/>
        <w:spacing w:after="0"/>
        <w:jc w:val="both"/>
        <w:rPr>
          <w:rFonts w:ascii="Arial" w:hAnsi="Arial"/>
          <w:i/>
          <w:iCs/>
          <w:color w:val="000000" w:themeColor="text1"/>
          <w:spacing w:val="-3"/>
          <w:sz w:val="20"/>
          <w:szCs w:val="20"/>
          <w:lang w:val="en-GB"/>
        </w:rPr>
      </w:pPr>
      <w:hyperlink r:id="rId24" w:history="1">
        <w:r w:rsidR="00140D5A" w:rsidRPr="00987797">
          <w:rPr>
            <w:rStyle w:val="Hyperlink"/>
            <w:i/>
            <w:iCs/>
            <w:spacing w:val="-3"/>
            <w:sz w:val="20"/>
            <w:szCs w:val="20"/>
            <w:lang w:val="en-GB"/>
          </w:rPr>
          <w:t>Standard 1.6.1 Microbial Limits in Food</w:t>
        </w:r>
      </w:hyperlink>
      <w:r w:rsidR="00140D5A" w:rsidRPr="00987797">
        <w:rPr>
          <w:rFonts w:ascii="Arial" w:hAnsi="Arial"/>
          <w:i/>
          <w:iCs/>
          <w:color w:val="000000" w:themeColor="text1"/>
          <w:spacing w:val="-3"/>
          <w:sz w:val="20"/>
          <w:szCs w:val="20"/>
          <w:lang w:val="en-GB"/>
        </w:rPr>
        <w:t xml:space="preserve">, with </w:t>
      </w:r>
      <w:hyperlink r:id="rId25" w:history="1">
        <w:r w:rsidR="00140D5A" w:rsidRPr="00987797">
          <w:rPr>
            <w:rStyle w:val="Hyperlink"/>
            <w:i/>
            <w:iCs/>
            <w:spacing w:val="-3"/>
            <w:sz w:val="20"/>
            <w:szCs w:val="20"/>
            <w:lang w:val="en-GB"/>
          </w:rPr>
          <w:t>Schedule 27</w:t>
        </w:r>
      </w:hyperlink>
    </w:p>
    <w:p w14:paraId="75A6379F" w14:textId="77777777" w:rsidR="00140D5A" w:rsidRPr="00987797" w:rsidRDefault="00000000" w:rsidP="00F37945">
      <w:pPr>
        <w:numPr>
          <w:ilvl w:val="0"/>
          <w:numId w:val="12"/>
        </w:numPr>
        <w:tabs>
          <w:tab w:val="left" w:pos="-720"/>
        </w:tabs>
        <w:suppressAutoHyphens/>
        <w:spacing w:after="0"/>
        <w:jc w:val="both"/>
        <w:rPr>
          <w:rFonts w:ascii="Arial" w:hAnsi="Arial"/>
          <w:i/>
          <w:iCs/>
          <w:color w:val="000000" w:themeColor="text1"/>
          <w:spacing w:val="-3"/>
          <w:sz w:val="20"/>
          <w:szCs w:val="20"/>
          <w:lang w:val="en-GB"/>
        </w:rPr>
      </w:pPr>
      <w:hyperlink r:id="rId26" w:history="1">
        <w:r w:rsidR="00140D5A" w:rsidRPr="00987797">
          <w:rPr>
            <w:rStyle w:val="Hyperlink"/>
            <w:i/>
            <w:iCs/>
            <w:sz w:val="20"/>
            <w:szCs w:val="20"/>
            <w:lang w:val="en-GB"/>
          </w:rPr>
          <w:t>Standard 4.2.1 Primary production and processing standard for seafood</w:t>
        </w:r>
      </w:hyperlink>
      <w:r w:rsidR="00140D5A" w:rsidRPr="00987797">
        <w:rPr>
          <w:rFonts w:ascii="Arial" w:hAnsi="Arial"/>
          <w:i/>
          <w:iCs/>
          <w:sz w:val="20"/>
          <w:szCs w:val="20"/>
          <w:lang w:val="en-GB"/>
        </w:rPr>
        <w:t xml:space="preserve"> </w:t>
      </w:r>
    </w:p>
    <w:p w14:paraId="04B0CD05" w14:textId="77777777" w:rsidR="00140D5A" w:rsidRPr="00987797" w:rsidRDefault="00000000" w:rsidP="00F37945">
      <w:pPr>
        <w:numPr>
          <w:ilvl w:val="0"/>
          <w:numId w:val="12"/>
        </w:numPr>
        <w:tabs>
          <w:tab w:val="left" w:pos="-720"/>
        </w:tabs>
        <w:suppressAutoHyphens/>
        <w:spacing w:after="0"/>
        <w:jc w:val="both"/>
        <w:rPr>
          <w:rStyle w:val="Hyperlink"/>
          <w:i/>
          <w:iCs/>
          <w:color w:val="000000" w:themeColor="text1"/>
          <w:spacing w:val="-3"/>
          <w:sz w:val="20"/>
          <w:szCs w:val="20"/>
          <w:lang w:val="en-GB"/>
        </w:rPr>
      </w:pPr>
      <w:hyperlink r:id="rId27" w:history="1">
        <w:r w:rsidR="00140D5A" w:rsidRPr="00987797">
          <w:rPr>
            <w:rStyle w:val="Hyperlink"/>
            <w:i/>
            <w:iCs/>
            <w:spacing w:val="-3"/>
            <w:sz w:val="20"/>
            <w:szCs w:val="20"/>
            <w:lang w:val="en-GB"/>
          </w:rPr>
          <w:t>Standard 3.2.2 Food safety practices and general requirements</w:t>
        </w:r>
      </w:hyperlink>
    </w:p>
    <w:p w14:paraId="6098A9B5" w14:textId="77777777" w:rsidR="009E02BD" w:rsidRDefault="00000000" w:rsidP="009E02BD">
      <w:pPr>
        <w:numPr>
          <w:ilvl w:val="0"/>
          <w:numId w:val="12"/>
        </w:numPr>
        <w:tabs>
          <w:tab w:val="left" w:pos="-720"/>
        </w:tabs>
        <w:suppressAutoHyphens/>
        <w:spacing w:after="0"/>
        <w:jc w:val="both"/>
        <w:rPr>
          <w:rStyle w:val="Hyperlink"/>
          <w:rFonts w:ascii="Arial" w:hAnsi="Arial"/>
          <w:i/>
          <w:iCs/>
          <w:color w:val="000000" w:themeColor="text1"/>
          <w:spacing w:val="-3"/>
          <w:sz w:val="20"/>
          <w:szCs w:val="20"/>
          <w:u w:val="none"/>
          <w:lang w:val="en-GB"/>
        </w:rPr>
      </w:pPr>
      <w:hyperlink r:id="rId28" w:history="1">
        <w:r w:rsidR="00140D5A" w:rsidRPr="00987797">
          <w:rPr>
            <w:rStyle w:val="Hyperlink"/>
            <w:i/>
            <w:iCs/>
            <w:spacing w:val="-3"/>
            <w:sz w:val="20"/>
            <w:szCs w:val="20"/>
            <w:lang w:val="en-GB"/>
          </w:rPr>
          <w:t>Standard 3.2.3 Food Premises and Equipment</w:t>
        </w:r>
      </w:hyperlink>
      <w:r w:rsidR="00140D5A" w:rsidRPr="00987797">
        <w:rPr>
          <w:rStyle w:val="Hyperlink"/>
          <w:i/>
          <w:iCs/>
          <w:spacing w:val="-3"/>
          <w:sz w:val="20"/>
          <w:szCs w:val="20"/>
          <w:lang w:val="en-GB"/>
        </w:rPr>
        <w:t xml:space="preserve"> </w:t>
      </w:r>
    </w:p>
    <w:p w14:paraId="2250B7B5" w14:textId="7E9EEBA5" w:rsidR="009E02BD" w:rsidRPr="006843F3" w:rsidRDefault="009E02BD" w:rsidP="009E02BD">
      <w:pPr>
        <w:numPr>
          <w:ilvl w:val="0"/>
          <w:numId w:val="12"/>
        </w:numPr>
        <w:tabs>
          <w:tab w:val="left" w:pos="-720"/>
        </w:tabs>
        <w:suppressAutoHyphens/>
        <w:spacing w:after="0"/>
        <w:jc w:val="both"/>
        <w:rPr>
          <w:rFonts w:ascii="Arial" w:hAnsi="Arial"/>
          <w:i/>
          <w:iCs/>
          <w:color w:val="000000" w:themeColor="text1"/>
          <w:spacing w:val="-3"/>
          <w:sz w:val="20"/>
          <w:szCs w:val="20"/>
          <w:lang w:val="en-GB"/>
        </w:rPr>
      </w:pPr>
      <w:r w:rsidRPr="006843F3">
        <w:rPr>
          <w:b/>
          <w:bCs/>
          <w:color w:val="4472C4" w:themeColor="accent1"/>
          <w:lang w:val="en-GB"/>
        </w:rPr>
        <w:t xml:space="preserve">Australian Shellfish Quality Assurance Program Export Standards 2004 Edition. </w:t>
      </w:r>
      <w:hyperlink r:id="rId29" w:history="1">
        <w:r w:rsidRPr="006843F3">
          <w:rPr>
            <w:rStyle w:val="Hyperlink"/>
          </w:rPr>
          <w:t>0662 - Shellfish book (awe.gov.au)</w:t>
        </w:r>
      </w:hyperlink>
    </w:p>
    <w:p w14:paraId="17988686" w14:textId="77777777" w:rsidR="00140D5A" w:rsidRPr="00987797" w:rsidRDefault="00140D5A" w:rsidP="00140D5A">
      <w:pPr>
        <w:jc w:val="both"/>
        <w:rPr>
          <w:rFonts w:ascii="Arial" w:hAnsi="Arial" w:cs="Arial"/>
          <w:snapToGrid w:val="0"/>
          <w:sz w:val="20"/>
          <w:szCs w:val="20"/>
          <w:lang w:val="en-GB"/>
        </w:rPr>
      </w:pPr>
    </w:p>
    <w:p w14:paraId="4EEEA6A2" w14:textId="77777777" w:rsidR="00740B22" w:rsidRDefault="00740B22" w:rsidP="00140D5A">
      <w:pPr>
        <w:ind w:left="360"/>
        <w:jc w:val="both"/>
        <w:rPr>
          <w:b/>
          <w:bCs/>
          <w:lang w:val="en-GB"/>
        </w:rPr>
      </w:pPr>
      <w:bookmarkStart w:id="6" w:name="_Toc76728967"/>
    </w:p>
    <w:p w14:paraId="714917F5" w14:textId="347B6EEB" w:rsidR="00140D5A" w:rsidRPr="00987797" w:rsidRDefault="00140D5A" w:rsidP="00140D5A">
      <w:pPr>
        <w:ind w:left="360"/>
        <w:jc w:val="both"/>
        <w:rPr>
          <w:rFonts w:ascii="Arial" w:hAnsi="Arial" w:cs="Arial"/>
          <w:snapToGrid w:val="0"/>
          <w:sz w:val="20"/>
          <w:szCs w:val="20"/>
          <w:lang w:val="en-GB"/>
        </w:rPr>
      </w:pPr>
      <w:r w:rsidRPr="00987797">
        <w:rPr>
          <w:b/>
          <w:bCs/>
          <w:lang w:val="en-GB"/>
        </w:rPr>
        <w:br w:type="page"/>
      </w:r>
    </w:p>
    <w:p w14:paraId="1C28FF7A" w14:textId="77777777" w:rsidR="00140D5A" w:rsidRPr="00987797" w:rsidRDefault="00140D5A" w:rsidP="00140D5A">
      <w:pPr>
        <w:pStyle w:val="Heading2"/>
        <w:numPr>
          <w:ilvl w:val="1"/>
          <w:numId w:val="3"/>
        </w:numPr>
        <w:tabs>
          <w:tab w:val="num" w:pos="360"/>
        </w:tabs>
        <w:ind w:left="0" w:firstLine="0"/>
        <w:rPr>
          <w:lang w:val="en-GB"/>
        </w:rPr>
      </w:pPr>
      <w:bookmarkStart w:id="7" w:name="_Toc148362853"/>
      <w:r w:rsidRPr="00987797">
        <w:rPr>
          <w:lang w:val="en-GB"/>
        </w:rPr>
        <w:lastRenderedPageBreak/>
        <w:t>PRODUCT SPECIFICATION</w:t>
      </w:r>
      <w:bookmarkEnd w:id="7"/>
    </w:p>
    <w:p w14:paraId="324F70B1" w14:textId="1C146CC3" w:rsidR="00140D5A" w:rsidRPr="00987797" w:rsidRDefault="00140D5A" w:rsidP="00140D5A">
      <w:pPr>
        <w:jc w:val="both"/>
        <w:rPr>
          <w:lang w:val="en-GB"/>
        </w:rPr>
      </w:pPr>
      <w:r w:rsidRPr="00987797">
        <w:rPr>
          <w:lang w:val="en-GB"/>
        </w:rPr>
        <w:t xml:space="preserve">As per the Food Safety Arrangement, Product Specifications </w:t>
      </w:r>
      <w:r w:rsidR="00F531FB">
        <w:rPr>
          <w:lang w:val="en-GB"/>
        </w:rPr>
        <w:t>detail t</w:t>
      </w:r>
      <w:r w:rsidRPr="00987797">
        <w:rPr>
          <w:lang w:val="en-GB"/>
        </w:rPr>
        <w:t xml:space="preserve">he product characteristics </w:t>
      </w:r>
      <w:r w:rsidR="00F531FB">
        <w:rPr>
          <w:lang w:val="en-GB"/>
        </w:rPr>
        <w:t xml:space="preserve">as listed below and are </w:t>
      </w:r>
      <w:r w:rsidRPr="00987797">
        <w:rPr>
          <w:lang w:val="en-GB"/>
        </w:rPr>
        <w:t>considered when reviewing the HACCP plan.</w:t>
      </w:r>
    </w:p>
    <w:p w14:paraId="07897CED" w14:textId="48D29D76" w:rsidR="00140D5A" w:rsidRPr="00987797" w:rsidRDefault="00140D5A" w:rsidP="00140D5A">
      <w:pPr>
        <w:jc w:val="both"/>
        <w:rPr>
          <w:lang w:val="en-GB"/>
        </w:rPr>
      </w:pPr>
      <w:r w:rsidRPr="00987797">
        <w:rPr>
          <w:lang w:val="en-GB"/>
        </w:rPr>
        <w:t xml:space="preserve">Batch is defined as oysters harvested within a 24-hour period from the same harvest area. </w:t>
      </w:r>
    </w:p>
    <w:p w14:paraId="408A3CD5" w14:textId="5A4E33E3" w:rsidR="00140D5A" w:rsidRPr="00987797" w:rsidRDefault="00140D5A" w:rsidP="00140D5A">
      <w:pPr>
        <w:rPr>
          <w:b/>
          <w:bCs/>
          <w:lang w:val="en-GB"/>
        </w:rPr>
      </w:pPr>
      <w:r w:rsidRPr="00987797">
        <w:rPr>
          <w:b/>
          <w:bCs/>
          <w:lang w:val="en-GB"/>
        </w:rPr>
        <w:t xml:space="preserve">General Category Product Specification </w:t>
      </w:r>
    </w:p>
    <w:tbl>
      <w:tblPr>
        <w:tblStyle w:val="TableGrid"/>
        <w:tblW w:w="0" w:type="auto"/>
        <w:tblLook w:val="04A0" w:firstRow="1" w:lastRow="0" w:firstColumn="1" w:lastColumn="0" w:noHBand="0" w:noVBand="1"/>
      </w:tblPr>
      <w:tblGrid>
        <w:gridCol w:w="2262"/>
        <w:gridCol w:w="1328"/>
        <w:gridCol w:w="5426"/>
      </w:tblGrid>
      <w:tr w:rsidR="00140D5A" w:rsidRPr="00987797" w14:paraId="0B00333A" w14:textId="77777777" w:rsidTr="00114C9F">
        <w:tc>
          <w:tcPr>
            <w:tcW w:w="2263" w:type="dxa"/>
            <w:shd w:val="clear" w:color="auto" w:fill="B4C6E7" w:themeFill="accent1" w:themeFillTint="66"/>
            <w:vAlign w:val="center"/>
          </w:tcPr>
          <w:p w14:paraId="124C7BB7" w14:textId="77777777" w:rsidR="00140D5A" w:rsidRPr="00987797" w:rsidRDefault="00140D5A" w:rsidP="00B2326D">
            <w:pPr>
              <w:spacing w:before="0" w:after="0"/>
              <w:rPr>
                <w:rFonts w:ascii="Arial" w:hAnsi="Arial"/>
                <w:b/>
                <w:bCs/>
                <w:sz w:val="20"/>
                <w:szCs w:val="20"/>
                <w:lang w:val="en-GB"/>
              </w:rPr>
            </w:pPr>
            <w:bookmarkStart w:id="8" w:name="_Hlk78270999"/>
            <w:r w:rsidRPr="00987797">
              <w:rPr>
                <w:rFonts w:ascii="Arial" w:hAnsi="Arial"/>
                <w:b/>
                <w:bCs/>
                <w:sz w:val="20"/>
                <w:szCs w:val="20"/>
                <w:lang w:val="en-GB"/>
              </w:rPr>
              <w:t>Product Category</w:t>
            </w:r>
          </w:p>
        </w:tc>
        <w:tc>
          <w:tcPr>
            <w:tcW w:w="6753" w:type="dxa"/>
            <w:gridSpan w:val="2"/>
            <w:vAlign w:val="center"/>
          </w:tcPr>
          <w:p w14:paraId="1B32E822" w14:textId="77777777" w:rsidR="00140D5A" w:rsidRPr="00987797" w:rsidRDefault="00140D5A" w:rsidP="00B2326D">
            <w:pPr>
              <w:spacing w:before="0" w:after="0"/>
              <w:rPr>
                <w:rFonts w:ascii="Arial" w:hAnsi="Arial"/>
                <w:sz w:val="20"/>
                <w:szCs w:val="20"/>
                <w:lang w:val="en-GB"/>
              </w:rPr>
            </w:pPr>
            <w:r w:rsidRPr="00987797">
              <w:rPr>
                <w:rFonts w:ascii="Arial" w:hAnsi="Arial"/>
                <w:sz w:val="20"/>
                <w:szCs w:val="20"/>
                <w:lang w:val="en-GB"/>
              </w:rPr>
              <w:t>Pacific Oysters</w:t>
            </w:r>
          </w:p>
        </w:tc>
      </w:tr>
      <w:tr w:rsidR="00140D5A" w:rsidRPr="00987797" w14:paraId="4A4E83B3" w14:textId="77777777" w:rsidTr="00114C9F">
        <w:tc>
          <w:tcPr>
            <w:tcW w:w="2263" w:type="dxa"/>
            <w:shd w:val="clear" w:color="auto" w:fill="B4C6E7" w:themeFill="accent1" w:themeFillTint="66"/>
            <w:vAlign w:val="center"/>
          </w:tcPr>
          <w:p w14:paraId="21B9E781" w14:textId="77777777" w:rsidR="00140D5A" w:rsidRPr="00987797" w:rsidRDefault="00140D5A" w:rsidP="00B2326D">
            <w:pPr>
              <w:spacing w:before="0" w:after="0"/>
              <w:rPr>
                <w:rFonts w:ascii="Arial" w:hAnsi="Arial"/>
                <w:b/>
                <w:bCs/>
                <w:sz w:val="20"/>
                <w:szCs w:val="20"/>
                <w:lang w:val="en-GB"/>
              </w:rPr>
            </w:pPr>
            <w:r w:rsidRPr="00987797">
              <w:rPr>
                <w:rFonts w:ascii="Arial" w:hAnsi="Arial"/>
                <w:b/>
                <w:bCs/>
                <w:sz w:val="20"/>
                <w:szCs w:val="20"/>
                <w:lang w:val="en-GB"/>
              </w:rPr>
              <w:t>Form</w:t>
            </w:r>
          </w:p>
        </w:tc>
        <w:tc>
          <w:tcPr>
            <w:tcW w:w="6753" w:type="dxa"/>
            <w:gridSpan w:val="2"/>
            <w:vAlign w:val="center"/>
          </w:tcPr>
          <w:p w14:paraId="247701B1" w14:textId="77777777" w:rsidR="00140D5A" w:rsidRDefault="00140D5A" w:rsidP="00B2326D">
            <w:pPr>
              <w:spacing w:before="0" w:after="0"/>
              <w:rPr>
                <w:rFonts w:ascii="Arial" w:hAnsi="Arial"/>
                <w:sz w:val="20"/>
                <w:szCs w:val="20"/>
                <w:lang w:val="en-GB"/>
              </w:rPr>
            </w:pPr>
            <w:r w:rsidRPr="00987797">
              <w:rPr>
                <w:rFonts w:ascii="Arial" w:hAnsi="Arial"/>
                <w:sz w:val="20"/>
                <w:szCs w:val="20"/>
                <w:lang w:val="en-GB"/>
              </w:rPr>
              <w:t>Live in shell</w:t>
            </w:r>
          </w:p>
          <w:p w14:paraId="73F2F283" w14:textId="00849206" w:rsidR="009E02BD" w:rsidRPr="00117269" w:rsidRDefault="009E02BD" w:rsidP="00B2326D">
            <w:pPr>
              <w:spacing w:before="0" w:after="0"/>
              <w:rPr>
                <w:rFonts w:ascii="Arial" w:hAnsi="Arial"/>
                <w:sz w:val="20"/>
                <w:szCs w:val="20"/>
                <w:lang w:val="en-GB"/>
              </w:rPr>
            </w:pPr>
            <w:r>
              <w:rPr>
                <w:rFonts w:ascii="Arial" w:hAnsi="Arial"/>
                <w:sz w:val="20"/>
                <w:szCs w:val="20"/>
                <w:lang w:val="en-GB"/>
              </w:rPr>
              <w:t xml:space="preserve">Shucked </w:t>
            </w:r>
            <w:r w:rsidR="00F531FB" w:rsidRPr="00114C9F">
              <w:rPr>
                <w:rFonts w:ascii="Arial" w:hAnsi="Arial"/>
                <w:i/>
                <w:iCs/>
                <w:sz w:val="20"/>
                <w:szCs w:val="20"/>
                <w:lang w:val="en-GB"/>
              </w:rPr>
              <w:t>(for those</w:t>
            </w:r>
            <w:r w:rsidR="00117269">
              <w:rPr>
                <w:rFonts w:ascii="Arial" w:hAnsi="Arial"/>
                <w:i/>
                <w:iCs/>
                <w:sz w:val="20"/>
                <w:szCs w:val="20"/>
                <w:lang w:val="en-GB"/>
              </w:rPr>
              <w:t xml:space="preserve"> businesses</w:t>
            </w:r>
            <w:r w:rsidR="00F531FB" w:rsidRPr="00114C9F">
              <w:rPr>
                <w:rFonts w:ascii="Arial" w:hAnsi="Arial"/>
                <w:i/>
                <w:iCs/>
                <w:sz w:val="20"/>
                <w:szCs w:val="20"/>
                <w:lang w:val="en-GB"/>
              </w:rPr>
              <w:t xml:space="preserve"> accredited for this activity)</w:t>
            </w:r>
            <w:r w:rsidR="00117269">
              <w:rPr>
                <w:rFonts w:ascii="Arial" w:hAnsi="Arial"/>
                <w:i/>
                <w:iCs/>
                <w:sz w:val="20"/>
                <w:szCs w:val="20"/>
                <w:lang w:val="en-GB"/>
              </w:rPr>
              <w:t xml:space="preserve"> </w:t>
            </w:r>
            <w:r w:rsidR="00117269">
              <w:rPr>
                <w:rFonts w:ascii="Arial" w:hAnsi="Arial"/>
                <w:sz w:val="20"/>
                <w:szCs w:val="20"/>
                <w:lang w:val="en-GB"/>
              </w:rPr>
              <w:t>(delete if not accredited)</w:t>
            </w:r>
          </w:p>
        </w:tc>
      </w:tr>
      <w:tr w:rsidR="00140D5A" w:rsidRPr="00987797" w14:paraId="6D52228E" w14:textId="77777777" w:rsidTr="00114C9F">
        <w:tc>
          <w:tcPr>
            <w:tcW w:w="2263" w:type="dxa"/>
            <w:shd w:val="clear" w:color="auto" w:fill="B4C6E7" w:themeFill="accent1" w:themeFillTint="66"/>
            <w:vAlign w:val="center"/>
          </w:tcPr>
          <w:p w14:paraId="411F4A76" w14:textId="77777777" w:rsidR="00140D5A" w:rsidRPr="00987797" w:rsidRDefault="00140D5A" w:rsidP="00B2326D">
            <w:pPr>
              <w:spacing w:before="0" w:after="0"/>
              <w:rPr>
                <w:rFonts w:ascii="Arial" w:hAnsi="Arial"/>
                <w:b/>
                <w:bCs/>
                <w:sz w:val="20"/>
                <w:szCs w:val="20"/>
                <w:lang w:val="en-GB"/>
              </w:rPr>
            </w:pPr>
            <w:r w:rsidRPr="00987797">
              <w:rPr>
                <w:rFonts w:ascii="Arial" w:hAnsi="Arial"/>
                <w:b/>
                <w:bCs/>
                <w:sz w:val="20"/>
                <w:szCs w:val="20"/>
                <w:lang w:val="en-GB"/>
              </w:rPr>
              <w:t>Method of Preservation</w:t>
            </w:r>
          </w:p>
        </w:tc>
        <w:tc>
          <w:tcPr>
            <w:tcW w:w="6753" w:type="dxa"/>
            <w:gridSpan w:val="2"/>
            <w:vAlign w:val="center"/>
          </w:tcPr>
          <w:p w14:paraId="1D65F52B" w14:textId="1C84B7D8" w:rsidR="00140D5A" w:rsidRDefault="009E02BD" w:rsidP="00B2326D">
            <w:pPr>
              <w:spacing w:before="0" w:after="0"/>
              <w:rPr>
                <w:rFonts w:ascii="Arial" w:hAnsi="Arial"/>
                <w:sz w:val="20"/>
                <w:szCs w:val="20"/>
                <w:lang w:val="en-GB"/>
              </w:rPr>
            </w:pPr>
            <w:r w:rsidRPr="009E02BD">
              <w:rPr>
                <w:rFonts w:ascii="Arial" w:hAnsi="Arial"/>
                <w:b/>
                <w:bCs/>
                <w:sz w:val="20"/>
                <w:szCs w:val="20"/>
                <w:lang w:val="en-GB"/>
              </w:rPr>
              <w:t>Live</w:t>
            </w:r>
            <w:r>
              <w:rPr>
                <w:rFonts w:ascii="Arial" w:hAnsi="Arial"/>
                <w:sz w:val="20"/>
                <w:szCs w:val="20"/>
                <w:lang w:val="en-GB"/>
              </w:rPr>
              <w:t xml:space="preserve">: </w:t>
            </w:r>
            <w:r w:rsidR="00140D5A" w:rsidRPr="00987797">
              <w:rPr>
                <w:rFonts w:ascii="Arial" w:hAnsi="Arial"/>
                <w:sz w:val="20"/>
                <w:szCs w:val="20"/>
                <w:lang w:val="en-GB"/>
              </w:rPr>
              <w:t xml:space="preserve">Refrigeration – chilled at or below </w:t>
            </w:r>
            <w:r>
              <w:rPr>
                <w:rFonts w:ascii="Arial" w:hAnsi="Arial"/>
                <w:sz w:val="20"/>
                <w:szCs w:val="20"/>
                <w:lang w:val="en-GB"/>
              </w:rPr>
              <w:t>10</w:t>
            </w:r>
            <w:r w:rsidR="00140D5A" w:rsidRPr="00987797">
              <w:rPr>
                <w:rFonts w:ascii="Arial" w:hAnsi="Arial"/>
                <w:sz w:val="20"/>
                <w:szCs w:val="20"/>
                <w:lang w:val="en-GB"/>
              </w:rPr>
              <w:t xml:space="preserve">°C </w:t>
            </w:r>
          </w:p>
          <w:p w14:paraId="687861F0" w14:textId="571F073E" w:rsidR="009E02BD" w:rsidRPr="00987797" w:rsidRDefault="009E02BD" w:rsidP="00B2326D">
            <w:pPr>
              <w:spacing w:before="0" w:after="0"/>
              <w:rPr>
                <w:rFonts w:ascii="Arial" w:hAnsi="Arial"/>
                <w:sz w:val="20"/>
                <w:szCs w:val="20"/>
                <w:lang w:val="en-GB"/>
              </w:rPr>
            </w:pPr>
            <w:r w:rsidRPr="009E02BD">
              <w:rPr>
                <w:rFonts w:ascii="Arial" w:hAnsi="Arial"/>
                <w:b/>
                <w:bCs/>
                <w:sz w:val="20"/>
                <w:szCs w:val="20"/>
                <w:lang w:val="en-GB"/>
              </w:rPr>
              <w:t>Shucked</w:t>
            </w:r>
            <w:r>
              <w:rPr>
                <w:rFonts w:ascii="Arial" w:hAnsi="Arial"/>
                <w:sz w:val="20"/>
                <w:szCs w:val="20"/>
                <w:lang w:val="en-GB"/>
              </w:rPr>
              <w:t>: Refrigeration – Chilled at or below 5°C</w:t>
            </w:r>
          </w:p>
        </w:tc>
      </w:tr>
      <w:tr w:rsidR="00140D5A" w:rsidRPr="00987797" w14:paraId="687D2D85" w14:textId="77777777" w:rsidTr="00114C9F">
        <w:trPr>
          <w:trHeight w:val="234"/>
        </w:trPr>
        <w:tc>
          <w:tcPr>
            <w:tcW w:w="2263" w:type="dxa"/>
            <w:shd w:val="clear" w:color="auto" w:fill="B4C6E7" w:themeFill="accent1" w:themeFillTint="66"/>
            <w:vAlign w:val="center"/>
          </w:tcPr>
          <w:p w14:paraId="030490C9" w14:textId="77777777" w:rsidR="00140D5A" w:rsidRPr="00987797" w:rsidRDefault="00140D5A" w:rsidP="00B2326D">
            <w:pPr>
              <w:spacing w:before="0" w:after="0"/>
              <w:rPr>
                <w:rFonts w:ascii="Arial" w:hAnsi="Arial"/>
                <w:b/>
                <w:bCs/>
                <w:sz w:val="20"/>
                <w:szCs w:val="20"/>
                <w:lang w:val="en-GB"/>
              </w:rPr>
            </w:pPr>
            <w:r w:rsidRPr="00987797">
              <w:rPr>
                <w:rFonts w:ascii="Arial" w:hAnsi="Arial"/>
                <w:b/>
                <w:bCs/>
                <w:sz w:val="20"/>
                <w:szCs w:val="20"/>
                <w:lang w:val="en-GB"/>
              </w:rPr>
              <w:t>Packaging</w:t>
            </w:r>
          </w:p>
        </w:tc>
        <w:tc>
          <w:tcPr>
            <w:tcW w:w="1322" w:type="dxa"/>
            <w:shd w:val="clear" w:color="auto" w:fill="B4C6E7" w:themeFill="accent1" w:themeFillTint="66"/>
            <w:vAlign w:val="center"/>
          </w:tcPr>
          <w:p w14:paraId="61331169" w14:textId="77777777" w:rsidR="00140D5A" w:rsidRPr="00987797" w:rsidRDefault="00140D5A" w:rsidP="00B2326D">
            <w:pPr>
              <w:spacing w:before="0" w:after="0"/>
              <w:rPr>
                <w:rFonts w:ascii="Arial" w:hAnsi="Arial"/>
                <w:b/>
                <w:bCs/>
                <w:sz w:val="20"/>
                <w:szCs w:val="20"/>
                <w:lang w:val="en-GB"/>
              </w:rPr>
            </w:pPr>
            <w:r w:rsidRPr="00987797">
              <w:rPr>
                <w:rFonts w:ascii="Arial" w:hAnsi="Arial"/>
                <w:b/>
                <w:bCs/>
                <w:sz w:val="20"/>
                <w:szCs w:val="20"/>
                <w:lang w:val="en-GB"/>
              </w:rPr>
              <w:t>Primary</w:t>
            </w:r>
          </w:p>
        </w:tc>
        <w:tc>
          <w:tcPr>
            <w:tcW w:w="5431" w:type="dxa"/>
            <w:vAlign w:val="center"/>
          </w:tcPr>
          <w:p w14:paraId="7F2FD14B" w14:textId="0B04A86F" w:rsidR="00B2326D" w:rsidRPr="00987797" w:rsidRDefault="00140D5A" w:rsidP="00114C9F">
            <w:pPr>
              <w:spacing w:before="0" w:after="0"/>
              <w:rPr>
                <w:rFonts w:ascii="Arial" w:hAnsi="Arial"/>
                <w:sz w:val="20"/>
                <w:szCs w:val="20"/>
                <w:lang w:val="en-GB"/>
              </w:rPr>
            </w:pPr>
            <w:r w:rsidRPr="00987797">
              <w:rPr>
                <w:rFonts w:ascii="Arial" w:hAnsi="Arial"/>
                <w:sz w:val="20"/>
                <w:szCs w:val="20"/>
                <w:lang w:val="en-GB"/>
              </w:rPr>
              <w:t>Hessian</w:t>
            </w:r>
            <w:r w:rsidR="00F531FB">
              <w:rPr>
                <w:rFonts w:ascii="Arial" w:hAnsi="Arial"/>
                <w:sz w:val="20"/>
                <w:szCs w:val="20"/>
                <w:lang w:val="en-GB"/>
              </w:rPr>
              <w:t>/</w:t>
            </w:r>
            <w:r w:rsidRPr="00987797">
              <w:rPr>
                <w:rFonts w:ascii="Arial" w:hAnsi="Arial"/>
                <w:sz w:val="20"/>
                <w:szCs w:val="20"/>
                <w:lang w:val="en-GB"/>
              </w:rPr>
              <w:t>Polly bags</w:t>
            </w:r>
            <w:r w:rsidR="00F531FB">
              <w:rPr>
                <w:rFonts w:ascii="Arial" w:hAnsi="Arial"/>
                <w:sz w:val="20"/>
                <w:szCs w:val="20"/>
                <w:lang w:val="en-GB"/>
              </w:rPr>
              <w:t xml:space="preserve">; </w:t>
            </w:r>
            <w:r w:rsidR="00B2326D">
              <w:rPr>
                <w:rFonts w:ascii="Arial" w:hAnsi="Arial"/>
                <w:sz w:val="20"/>
                <w:szCs w:val="20"/>
                <w:lang w:val="en-GB"/>
              </w:rPr>
              <w:t>Lined Foam boxes (with cold pack)</w:t>
            </w:r>
          </w:p>
        </w:tc>
      </w:tr>
      <w:tr w:rsidR="00140D5A" w:rsidRPr="00987797" w14:paraId="11CAC02A" w14:textId="77777777" w:rsidTr="00114C9F">
        <w:tc>
          <w:tcPr>
            <w:tcW w:w="2263" w:type="dxa"/>
            <w:shd w:val="clear" w:color="auto" w:fill="B4C6E7" w:themeFill="accent1" w:themeFillTint="66"/>
            <w:vAlign w:val="center"/>
          </w:tcPr>
          <w:p w14:paraId="25482A26" w14:textId="77777777" w:rsidR="00140D5A" w:rsidRPr="00987797" w:rsidRDefault="00140D5A" w:rsidP="00B2326D">
            <w:pPr>
              <w:spacing w:before="0" w:after="0"/>
              <w:rPr>
                <w:rFonts w:ascii="Arial" w:hAnsi="Arial"/>
                <w:b/>
                <w:bCs/>
                <w:sz w:val="20"/>
                <w:szCs w:val="20"/>
                <w:lang w:val="en-GB"/>
              </w:rPr>
            </w:pPr>
            <w:r w:rsidRPr="00987797">
              <w:rPr>
                <w:rFonts w:ascii="Arial" w:hAnsi="Arial"/>
                <w:b/>
                <w:bCs/>
                <w:sz w:val="20"/>
                <w:szCs w:val="20"/>
                <w:lang w:val="en-GB"/>
              </w:rPr>
              <w:t>Storage Conditions</w:t>
            </w:r>
          </w:p>
        </w:tc>
        <w:tc>
          <w:tcPr>
            <w:tcW w:w="6753" w:type="dxa"/>
            <w:gridSpan w:val="2"/>
            <w:vAlign w:val="center"/>
          </w:tcPr>
          <w:p w14:paraId="26122E75" w14:textId="221C93EC" w:rsidR="009E02BD" w:rsidRDefault="009E02BD" w:rsidP="009E02BD">
            <w:pPr>
              <w:spacing w:after="0"/>
              <w:rPr>
                <w:rFonts w:ascii="Arial" w:hAnsi="Arial"/>
                <w:sz w:val="20"/>
                <w:szCs w:val="20"/>
                <w:lang w:val="en-GB"/>
              </w:rPr>
            </w:pPr>
            <w:r w:rsidRPr="009E02BD">
              <w:rPr>
                <w:rFonts w:ascii="Arial" w:hAnsi="Arial"/>
                <w:b/>
                <w:bCs/>
                <w:sz w:val="20"/>
                <w:szCs w:val="20"/>
                <w:lang w:val="en-GB"/>
              </w:rPr>
              <w:t>Live</w:t>
            </w:r>
            <w:r>
              <w:rPr>
                <w:rFonts w:ascii="Arial" w:hAnsi="Arial"/>
                <w:sz w:val="20"/>
                <w:szCs w:val="20"/>
                <w:lang w:val="en-GB"/>
              </w:rPr>
              <w:t xml:space="preserve">: </w:t>
            </w:r>
            <w:r w:rsidRPr="00987797">
              <w:rPr>
                <w:rFonts w:ascii="Arial" w:hAnsi="Arial"/>
                <w:sz w:val="20"/>
                <w:szCs w:val="20"/>
                <w:lang w:val="en-GB"/>
              </w:rPr>
              <w:t xml:space="preserve">Keep refrigerated at or below </w:t>
            </w:r>
            <w:r>
              <w:rPr>
                <w:rFonts w:ascii="Arial" w:hAnsi="Arial"/>
                <w:sz w:val="20"/>
                <w:szCs w:val="20"/>
                <w:lang w:val="en-GB"/>
              </w:rPr>
              <w:t>10</w:t>
            </w:r>
            <w:r w:rsidRPr="00987797">
              <w:rPr>
                <w:rFonts w:ascii="Arial" w:hAnsi="Arial"/>
                <w:sz w:val="20"/>
                <w:szCs w:val="20"/>
                <w:lang w:val="en-GB"/>
              </w:rPr>
              <w:t xml:space="preserve">°C </w:t>
            </w:r>
          </w:p>
          <w:p w14:paraId="5C85BDAF" w14:textId="59059300" w:rsidR="009E02BD" w:rsidRPr="00987797" w:rsidRDefault="009E02BD" w:rsidP="009E02BD">
            <w:pPr>
              <w:spacing w:before="0" w:after="0"/>
              <w:rPr>
                <w:rFonts w:ascii="Arial" w:hAnsi="Arial"/>
                <w:sz w:val="20"/>
                <w:szCs w:val="20"/>
                <w:lang w:val="en-GB"/>
              </w:rPr>
            </w:pPr>
            <w:r w:rsidRPr="009E02BD">
              <w:rPr>
                <w:rFonts w:ascii="Arial" w:hAnsi="Arial"/>
                <w:b/>
                <w:bCs/>
                <w:sz w:val="20"/>
                <w:szCs w:val="20"/>
                <w:lang w:val="en-GB"/>
              </w:rPr>
              <w:t>Shucked</w:t>
            </w:r>
            <w:r>
              <w:rPr>
                <w:rFonts w:ascii="Arial" w:hAnsi="Arial"/>
                <w:sz w:val="20"/>
                <w:szCs w:val="20"/>
                <w:lang w:val="en-GB"/>
              </w:rPr>
              <w:t xml:space="preserve">: </w:t>
            </w:r>
            <w:r w:rsidRPr="00987797">
              <w:rPr>
                <w:rFonts w:ascii="Arial" w:hAnsi="Arial"/>
                <w:sz w:val="20"/>
                <w:szCs w:val="20"/>
                <w:lang w:val="en-GB"/>
              </w:rPr>
              <w:t>Keep refrigerated at or below</w:t>
            </w:r>
            <w:r>
              <w:rPr>
                <w:rFonts w:ascii="Arial" w:hAnsi="Arial"/>
                <w:sz w:val="20"/>
                <w:szCs w:val="20"/>
                <w:lang w:val="en-GB"/>
              </w:rPr>
              <w:t xml:space="preserve"> 5°C</w:t>
            </w:r>
          </w:p>
        </w:tc>
      </w:tr>
      <w:tr w:rsidR="00140D5A" w:rsidRPr="00987797" w14:paraId="566F4C89" w14:textId="77777777" w:rsidTr="00114C9F">
        <w:tc>
          <w:tcPr>
            <w:tcW w:w="2263" w:type="dxa"/>
            <w:shd w:val="clear" w:color="auto" w:fill="B4C6E7" w:themeFill="accent1" w:themeFillTint="66"/>
            <w:vAlign w:val="center"/>
          </w:tcPr>
          <w:p w14:paraId="2A3AB9B7" w14:textId="77777777" w:rsidR="00140D5A" w:rsidRPr="00987797" w:rsidRDefault="00140D5A" w:rsidP="00B2326D">
            <w:pPr>
              <w:spacing w:before="0" w:after="0"/>
              <w:rPr>
                <w:rFonts w:ascii="Arial" w:hAnsi="Arial"/>
                <w:b/>
                <w:bCs/>
                <w:sz w:val="20"/>
                <w:szCs w:val="20"/>
                <w:lang w:val="en-GB"/>
              </w:rPr>
            </w:pPr>
            <w:r w:rsidRPr="00987797">
              <w:rPr>
                <w:rFonts w:ascii="Arial" w:hAnsi="Arial"/>
                <w:b/>
                <w:bCs/>
                <w:sz w:val="20"/>
                <w:szCs w:val="20"/>
                <w:lang w:val="en-GB"/>
              </w:rPr>
              <w:t>Distribution Method</w:t>
            </w:r>
          </w:p>
        </w:tc>
        <w:tc>
          <w:tcPr>
            <w:tcW w:w="6753" w:type="dxa"/>
            <w:gridSpan w:val="2"/>
            <w:vAlign w:val="center"/>
          </w:tcPr>
          <w:p w14:paraId="29F36CA3" w14:textId="77777777" w:rsidR="00140D5A" w:rsidRPr="00987797" w:rsidRDefault="00140D5A" w:rsidP="00B2326D">
            <w:pPr>
              <w:spacing w:before="0" w:after="0"/>
              <w:rPr>
                <w:rFonts w:ascii="Arial" w:hAnsi="Arial"/>
                <w:sz w:val="20"/>
                <w:szCs w:val="20"/>
                <w:lang w:val="en-GB"/>
              </w:rPr>
            </w:pPr>
            <w:r w:rsidRPr="00987797">
              <w:rPr>
                <w:rFonts w:ascii="Arial" w:hAnsi="Arial"/>
                <w:sz w:val="20"/>
                <w:szCs w:val="20"/>
                <w:lang w:val="en-GB"/>
              </w:rPr>
              <w:t xml:space="preserve">Direct to Customer </w:t>
            </w:r>
          </w:p>
          <w:p w14:paraId="2F37DC90" w14:textId="7BD038D7" w:rsidR="00140D5A" w:rsidRDefault="009E02BD" w:rsidP="00B2326D">
            <w:pPr>
              <w:spacing w:before="0" w:after="0"/>
              <w:rPr>
                <w:rFonts w:ascii="Arial" w:hAnsi="Arial"/>
                <w:sz w:val="20"/>
                <w:szCs w:val="20"/>
                <w:lang w:val="en-GB"/>
              </w:rPr>
            </w:pPr>
            <w:r w:rsidRPr="009E02BD">
              <w:rPr>
                <w:rFonts w:ascii="Arial" w:hAnsi="Arial"/>
                <w:b/>
                <w:bCs/>
                <w:sz w:val="20"/>
                <w:szCs w:val="20"/>
                <w:lang w:val="en-GB"/>
              </w:rPr>
              <w:t>Live</w:t>
            </w:r>
            <w:r>
              <w:rPr>
                <w:rFonts w:ascii="Arial" w:hAnsi="Arial"/>
                <w:sz w:val="20"/>
                <w:szCs w:val="20"/>
                <w:lang w:val="en-GB"/>
              </w:rPr>
              <w:t xml:space="preserve">: </w:t>
            </w:r>
            <w:r w:rsidR="00140D5A" w:rsidRPr="00987797">
              <w:rPr>
                <w:rFonts w:ascii="Arial" w:hAnsi="Arial"/>
                <w:sz w:val="20"/>
                <w:szCs w:val="20"/>
                <w:lang w:val="en-GB"/>
              </w:rPr>
              <w:t xml:space="preserve">Wholesale </w:t>
            </w:r>
            <w:r w:rsidR="007A5BCF">
              <w:rPr>
                <w:rFonts w:ascii="Arial" w:hAnsi="Arial"/>
                <w:sz w:val="20"/>
                <w:szCs w:val="20"/>
                <w:lang w:val="en-GB"/>
              </w:rPr>
              <w:t>via r</w:t>
            </w:r>
            <w:r w:rsidR="00140D5A" w:rsidRPr="00987797">
              <w:rPr>
                <w:rFonts w:ascii="Arial" w:hAnsi="Arial"/>
                <w:sz w:val="20"/>
                <w:szCs w:val="20"/>
                <w:lang w:val="en-GB"/>
              </w:rPr>
              <w:t xml:space="preserve">efrigerated </w:t>
            </w:r>
            <w:r w:rsidR="00B2326D">
              <w:rPr>
                <w:rFonts w:ascii="Arial" w:hAnsi="Arial"/>
                <w:sz w:val="20"/>
                <w:szCs w:val="20"/>
                <w:lang w:val="en-GB"/>
              </w:rPr>
              <w:t>transport</w:t>
            </w:r>
            <w:r w:rsidR="00140D5A" w:rsidRPr="00987797">
              <w:rPr>
                <w:rFonts w:ascii="Arial" w:hAnsi="Arial"/>
                <w:sz w:val="20"/>
                <w:szCs w:val="20"/>
                <w:lang w:val="en-GB"/>
              </w:rPr>
              <w:t xml:space="preserve"> at or below </w:t>
            </w:r>
            <w:r>
              <w:rPr>
                <w:rFonts w:ascii="Arial" w:hAnsi="Arial"/>
                <w:sz w:val="20"/>
                <w:szCs w:val="20"/>
                <w:lang w:val="en-GB"/>
              </w:rPr>
              <w:t>10</w:t>
            </w:r>
            <w:r w:rsidR="00140D5A" w:rsidRPr="00987797">
              <w:rPr>
                <w:rFonts w:ascii="Arial" w:hAnsi="Arial"/>
                <w:sz w:val="20"/>
                <w:szCs w:val="20"/>
                <w:lang w:val="en-GB"/>
              </w:rPr>
              <w:t>°C</w:t>
            </w:r>
          </w:p>
          <w:p w14:paraId="3650D7B0" w14:textId="7E218644" w:rsidR="009E02BD" w:rsidRPr="00987797" w:rsidRDefault="009E02BD" w:rsidP="00B2326D">
            <w:pPr>
              <w:spacing w:before="0" w:after="0"/>
              <w:rPr>
                <w:rFonts w:ascii="Arial" w:hAnsi="Arial"/>
                <w:sz w:val="20"/>
                <w:szCs w:val="20"/>
                <w:lang w:val="en-GB"/>
              </w:rPr>
            </w:pPr>
            <w:r w:rsidRPr="009E02BD">
              <w:rPr>
                <w:rFonts w:ascii="Arial" w:hAnsi="Arial"/>
                <w:b/>
                <w:bCs/>
                <w:sz w:val="20"/>
                <w:szCs w:val="20"/>
                <w:lang w:val="en-GB"/>
              </w:rPr>
              <w:t>Shucked</w:t>
            </w:r>
            <w:r>
              <w:rPr>
                <w:rFonts w:ascii="Arial" w:hAnsi="Arial"/>
                <w:sz w:val="20"/>
                <w:szCs w:val="20"/>
                <w:lang w:val="en-GB"/>
              </w:rPr>
              <w:t xml:space="preserve">: </w:t>
            </w:r>
            <w:r w:rsidRPr="00987797">
              <w:rPr>
                <w:rFonts w:ascii="Arial" w:hAnsi="Arial"/>
                <w:sz w:val="20"/>
                <w:szCs w:val="20"/>
                <w:lang w:val="en-GB"/>
              </w:rPr>
              <w:t xml:space="preserve">Wholesale </w:t>
            </w:r>
            <w:r>
              <w:rPr>
                <w:rFonts w:ascii="Arial" w:hAnsi="Arial"/>
                <w:sz w:val="20"/>
                <w:szCs w:val="20"/>
                <w:lang w:val="en-GB"/>
              </w:rPr>
              <w:t>via r</w:t>
            </w:r>
            <w:r w:rsidRPr="00987797">
              <w:rPr>
                <w:rFonts w:ascii="Arial" w:hAnsi="Arial"/>
                <w:sz w:val="20"/>
                <w:szCs w:val="20"/>
                <w:lang w:val="en-GB"/>
              </w:rPr>
              <w:t xml:space="preserve">efrigerated </w:t>
            </w:r>
            <w:r>
              <w:rPr>
                <w:rFonts w:ascii="Arial" w:hAnsi="Arial"/>
                <w:sz w:val="20"/>
                <w:szCs w:val="20"/>
                <w:lang w:val="en-GB"/>
              </w:rPr>
              <w:t>transport</w:t>
            </w:r>
            <w:r w:rsidRPr="00987797">
              <w:rPr>
                <w:rFonts w:ascii="Arial" w:hAnsi="Arial"/>
                <w:sz w:val="20"/>
                <w:szCs w:val="20"/>
                <w:lang w:val="en-GB"/>
              </w:rPr>
              <w:t xml:space="preserve"> at or below 5°C</w:t>
            </w:r>
          </w:p>
        </w:tc>
      </w:tr>
      <w:tr w:rsidR="00140D5A" w:rsidRPr="00987797" w14:paraId="47980B93" w14:textId="77777777" w:rsidTr="00114C9F">
        <w:tc>
          <w:tcPr>
            <w:tcW w:w="2263" w:type="dxa"/>
            <w:shd w:val="clear" w:color="auto" w:fill="B4C6E7" w:themeFill="accent1" w:themeFillTint="66"/>
            <w:vAlign w:val="center"/>
          </w:tcPr>
          <w:p w14:paraId="06D7F632" w14:textId="77777777" w:rsidR="00140D5A" w:rsidRPr="00987797" w:rsidRDefault="00140D5A" w:rsidP="00B2326D">
            <w:pPr>
              <w:spacing w:before="0" w:after="0"/>
              <w:rPr>
                <w:rFonts w:ascii="Arial" w:hAnsi="Arial"/>
                <w:b/>
                <w:bCs/>
                <w:sz w:val="20"/>
                <w:szCs w:val="20"/>
                <w:lang w:val="en-GB"/>
              </w:rPr>
            </w:pPr>
            <w:r w:rsidRPr="00987797">
              <w:rPr>
                <w:rFonts w:ascii="Arial" w:hAnsi="Arial"/>
                <w:b/>
                <w:bCs/>
                <w:sz w:val="20"/>
                <w:szCs w:val="20"/>
                <w:lang w:val="en-GB"/>
              </w:rPr>
              <w:t>Shelf Life</w:t>
            </w:r>
          </w:p>
        </w:tc>
        <w:tc>
          <w:tcPr>
            <w:tcW w:w="6753" w:type="dxa"/>
            <w:gridSpan w:val="2"/>
            <w:vAlign w:val="center"/>
          </w:tcPr>
          <w:p w14:paraId="2EC58181" w14:textId="6FF2580B" w:rsidR="009E02BD" w:rsidRDefault="009E02BD" w:rsidP="00B2326D">
            <w:pPr>
              <w:spacing w:before="0" w:after="0"/>
              <w:rPr>
                <w:rFonts w:ascii="Arial" w:hAnsi="Arial"/>
                <w:sz w:val="20"/>
                <w:szCs w:val="20"/>
                <w:lang w:val="en-GB"/>
              </w:rPr>
            </w:pPr>
            <w:r w:rsidRPr="008E12B6">
              <w:rPr>
                <w:rFonts w:ascii="Arial" w:hAnsi="Arial"/>
                <w:i/>
                <w:iCs/>
                <w:sz w:val="20"/>
                <w:szCs w:val="20"/>
                <w:lang w:val="en-GB"/>
              </w:rPr>
              <w:t>To be de</w:t>
            </w:r>
            <w:r w:rsidR="00E85504" w:rsidRPr="008E12B6">
              <w:rPr>
                <w:rFonts w:ascii="Arial" w:hAnsi="Arial"/>
                <w:i/>
                <w:iCs/>
                <w:sz w:val="20"/>
                <w:szCs w:val="20"/>
                <w:lang w:val="en-GB"/>
              </w:rPr>
              <w:t>termined by producer</w:t>
            </w:r>
            <w:r w:rsidR="00E85504">
              <w:rPr>
                <w:rFonts w:ascii="Arial" w:hAnsi="Arial"/>
                <w:sz w:val="20"/>
                <w:szCs w:val="20"/>
                <w:lang w:val="en-GB"/>
              </w:rPr>
              <w:t xml:space="preserve">: </w:t>
            </w:r>
          </w:p>
          <w:p w14:paraId="54E45247" w14:textId="3D1EEEC0" w:rsidR="00140D5A" w:rsidRDefault="00E85504" w:rsidP="008E12B6">
            <w:pPr>
              <w:spacing w:before="0" w:after="0"/>
              <w:ind w:left="720"/>
              <w:rPr>
                <w:rFonts w:ascii="Arial" w:hAnsi="Arial"/>
                <w:sz w:val="20"/>
                <w:szCs w:val="20"/>
                <w:lang w:val="en-GB"/>
              </w:rPr>
            </w:pPr>
            <w:r w:rsidRPr="00E85504">
              <w:rPr>
                <w:rFonts w:ascii="Arial" w:hAnsi="Arial"/>
                <w:b/>
                <w:bCs/>
                <w:sz w:val="20"/>
                <w:szCs w:val="20"/>
                <w:lang w:val="en-GB"/>
              </w:rPr>
              <w:t>Chilled</w:t>
            </w:r>
            <w:r>
              <w:rPr>
                <w:rFonts w:ascii="Arial" w:hAnsi="Arial"/>
                <w:b/>
                <w:bCs/>
                <w:sz w:val="20"/>
                <w:szCs w:val="20"/>
                <w:lang w:val="en-GB"/>
              </w:rPr>
              <w:t xml:space="preserve">, </w:t>
            </w:r>
            <w:r w:rsidR="009E02BD" w:rsidRPr="009E02BD">
              <w:rPr>
                <w:rFonts w:ascii="Arial" w:hAnsi="Arial"/>
                <w:b/>
                <w:bCs/>
                <w:sz w:val="20"/>
                <w:szCs w:val="20"/>
                <w:lang w:val="en-GB"/>
              </w:rPr>
              <w:t>Live</w:t>
            </w:r>
            <w:r w:rsidR="009E02BD">
              <w:rPr>
                <w:rFonts w:ascii="Arial" w:hAnsi="Arial"/>
                <w:sz w:val="20"/>
                <w:szCs w:val="20"/>
                <w:lang w:val="en-GB"/>
              </w:rPr>
              <w:t xml:space="preserve">: up to </w:t>
            </w:r>
            <w:r w:rsidR="00B23A04">
              <w:rPr>
                <w:rFonts w:ascii="Arial" w:hAnsi="Arial"/>
                <w:sz w:val="20"/>
                <w:szCs w:val="20"/>
                <w:highlight w:val="yellow"/>
                <w:lang w:val="en-GB"/>
              </w:rPr>
              <w:t>x</w:t>
            </w:r>
            <w:r w:rsidR="00B23A04" w:rsidRPr="00E85504">
              <w:rPr>
                <w:rFonts w:ascii="Arial" w:hAnsi="Arial"/>
                <w:sz w:val="20"/>
                <w:szCs w:val="20"/>
                <w:highlight w:val="yellow"/>
                <w:lang w:val="en-GB"/>
              </w:rPr>
              <w:t xml:space="preserve"> </w:t>
            </w:r>
            <w:r w:rsidR="00140D5A" w:rsidRPr="00E85504">
              <w:rPr>
                <w:rFonts w:ascii="Arial" w:hAnsi="Arial"/>
                <w:sz w:val="20"/>
                <w:szCs w:val="20"/>
                <w:highlight w:val="yellow"/>
                <w:lang w:val="en-GB"/>
              </w:rPr>
              <w:t>days</w:t>
            </w:r>
            <w:r w:rsidR="00140D5A" w:rsidRPr="00987797">
              <w:rPr>
                <w:rFonts w:ascii="Arial" w:hAnsi="Arial"/>
                <w:sz w:val="20"/>
                <w:szCs w:val="20"/>
                <w:lang w:val="en-GB"/>
              </w:rPr>
              <w:t xml:space="preserve"> at less than 10°C </w:t>
            </w:r>
          </w:p>
          <w:p w14:paraId="612819BC" w14:textId="66BA1F7A" w:rsidR="00E85504" w:rsidRDefault="00E85504" w:rsidP="00B2326D">
            <w:pPr>
              <w:spacing w:before="0" w:after="0"/>
              <w:rPr>
                <w:rFonts w:ascii="Arial" w:hAnsi="Arial"/>
                <w:sz w:val="20"/>
                <w:szCs w:val="20"/>
                <w:lang w:val="en-GB"/>
              </w:rPr>
            </w:pPr>
            <w:r w:rsidRPr="008E12B6">
              <w:rPr>
                <w:rFonts w:ascii="Arial" w:hAnsi="Arial"/>
                <w:i/>
                <w:iCs/>
                <w:sz w:val="20"/>
                <w:szCs w:val="20"/>
                <w:lang w:val="en-GB"/>
              </w:rPr>
              <w:t xml:space="preserve">To be determined by </w:t>
            </w:r>
            <w:r w:rsidR="00B23A04" w:rsidRPr="008E12B6">
              <w:rPr>
                <w:rFonts w:ascii="Arial" w:hAnsi="Arial"/>
                <w:i/>
                <w:iCs/>
                <w:sz w:val="20"/>
                <w:szCs w:val="20"/>
                <w:lang w:val="en-GB"/>
              </w:rPr>
              <w:t>pro</w:t>
            </w:r>
            <w:r w:rsidR="00B23A04">
              <w:rPr>
                <w:rFonts w:ascii="Arial" w:hAnsi="Arial"/>
                <w:i/>
                <w:iCs/>
                <w:sz w:val="20"/>
                <w:szCs w:val="20"/>
                <w:lang w:val="en-GB"/>
              </w:rPr>
              <w:t>ducer</w:t>
            </w:r>
            <w:r w:rsidR="00814E3A">
              <w:rPr>
                <w:rFonts w:ascii="Arial" w:hAnsi="Arial"/>
                <w:i/>
                <w:iCs/>
                <w:sz w:val="20"/>
                <w:szCs w:val="20"/>
                <w:lang w:val="en-GB"/>
              </w:rPr>
              <w:t>/processor</w:t>
            </w:r>
            <w:r w:rsidR="008E12B6">
              <w:rPr>
                <w:rFonts w:ascii="Arial" w:hAnsi="Arial"/>
                <w:sz w:val="20"/>
                <w:szCs w:val="20"/>
                <w:lang w:val="en-GB"/>
              </w:rPr>
              <w:t>:</w:t>
            </w:r>
          </w:p>
          <w:p w14:paraId="211FA930" w14:textId="4257BABF" w:rsidR="009E02BD" w:rsidRDefault="00E85504" w:rsidP="008E12B6">
            <w:pPr>
              <w:spacing w:before="0" w:after="0"/>
              <w:ind w:left="720"/>
              <w:rPr>
                <w:rFonts w:ascii="Arial" w:hAnsi="Arial"/>
                <w:sz w:val="20"/>
                <w:szCs w:val="20"/>
                <w:lang w:val="en-GB"/>
              </w:rPr>
            </w:pPr>
            <w:r>
              <w:rPr>
                <w:rFonts w:ascii="Arial" w:hAnsi="Arial"/>
                <w:b/>
                <w:bCs/>
                <w:sz w:val="20"/>
                <w:szCs w:val="20"/>
                <w:lang w:val="en-GB"/>
              </w:rPr>
              <w:t xml:space="preserve">Chilled, </w:t>
            </w:r>
            <w:r w:rsidR="009E02BD" w:rsidRPr="009E02BD">
              <w:rPr>
                <w:rFonts w:ascii="Arial" w:hAnsi="Arial"/>
                <w:b/>
                <w:bCs/>
                <w:sz w:val="20"/>
                <w:szCs w:val="20"/>
                <w:lang w:val="en-GB"/>
              </w:rPr>
              <w:t>Shucked</w:t>
            </w:r>
            <w:r w:rsidR="009E02BD">
              <w:rPr>
                <w:rFonts w:ascii="Arial" w:hAnsi="Arial"/>
                <w:sz w:val="20"/>
                <w:szCs w:val="20"/>
                <w:lang w:val="en-GB"/>
              </w:rPr>
              <w:t>: 5 days at less than 5°</w:t>
            </w:r>
            <w:proofErr w:type="gramStart"/>
            <w:r w:rsidR="009E02BD">
              <w:rPr>
                <w:rFonts w:ascii="Arial" w:hAnsi="Arial"/>
                <w:sz w:val="20"/>
                <w:szCs w:val="20"/>
                <w:lang w:val="en-GB"/>
              </w:rPr>
              <w:t>C</w:t>
            </w:r>
            <w:proofErr w:type="gramEnd"/>
          </w:p>
          <w:p w14:paraId="49CFE52F" w14:textId="79F14C21" w:rsidR="009E02BD" w:rsidRPr="00E85504" w:rsidRDefault="009E02BD" w:rsidP="008E12B6">
            <w:pPr>
              <w:spacing w:before="0" w:after="0"/>
              <w:ind w:left="720"/>
              <w:rPr>
                <w:rFonts w:ascii="Arial" w:hAnsi="Arial"/>
                <w:b/>
                <w:bCs/>
                <w:sz w:val="20"/>
                <w:szCs w:val="20"/>
                <w:lang w:val="en-GB"/>
              </w:rPr>
            </w:pPr>
            <w:r w:rsidRPr="00E85504">
              <w:rPr>
                <w:rFonts w:ascii="Arial" w:hAnsi="Arial"/>
                <w:b/>
                <w:bCs/>
                <w:sz w:val="20"/>
                <w:szCs w:val="20"/>
                <w:lang w:val="en-GB"/>
              </w:rPr>
              <w:t>Frozen</w:t>
            </w:r>
            <w:r w:rsidR="00E85504">
              <w:rPr>
                <w:rFonts w:ascii="Arial" w:hAnsi="Arial"/>
                <w:b/>
                <w:bCs/>
                <w:sz w:val="20"/>
                <w:szCs w:val="20"/>
                <w:lang w:val="en-GB"/>
              </w:rPr>
              <w:t xml:space="preserve">: </w:t>
            </w:r>
            <w:r w:rsidR="00E85504" w:rsidRPr="0029205C">
              <w:rPr>
                <w:rFonts w:ascii="Arial" w:hAnsi="Arial"/>
                <w:sz w:val="20"/>
                <w:szCs w:val="20"/>
                <w:highlight w:val="yellow"/>
                <w:lang w:val="en-GB"/>
              </w:rPr>
              <w:t>months</w:t>
            </w:r>
          </w:p>
        </w:tc>
      </w:tr>
      <w:tr w:rsidR="00B2326D" w:rsidRPr="00987797" w14:paraId="31875466" w14:textId="77777777" w:rsidTr="00114C9F">
        <w:tc>
          <w:tcPr>
            <w:tcW w:w="2263" w:type="dxa"/>
            <w:shd w:val="clear" w:color="auto" w:fill="B4C6E7" w:themeFill="accent1" w:themeFillTint="66"/>
            <w:vAlign w:val="center"/>
          </w:tcPr>
          <w:p w14:paraId="6F619499" w14:textId="1C39D701" w:rsidR="00B2326D" w:rsidRPr="00987797" w:rsidRDefault="00B2326D" w:rsidP="00B2326D">
            <w:pPr>
              <w:spacing w:after="0"/>
              <w:rPr>
                <w:rFonts w:ascii="Arial" w:hAnsi="Arial"/>
                <w:b/>
                <w:bCs/>
                <w:sz w:val="20"/>
                <w:szCs w:val="20"/>
                <w:lang w:val="en-GB"/>
              </w:rPr>
            </w:pPr>
            <w:r>
              <w:rPr>
                <w:rFonts w:ascii="Arial" w:hAnsi="Arial"/>
                <w:b/>
                <w:bCs/>
                <w:sz w:val="20"/>
                <w:szCs w:val="20"/>
                <w:lang w:val="en-GB"/>
              </w:rPr>
              <w:t>Labelling (bag tag)</w:t>
            </w:r>
          </w:p>
        </w:tc>
        <w:tc>
          <w:tcPr>
            <w:tcW w:w="6753" w:type="dxa"/>
            <w:gridSpan w:val="2"/>
            <w:vAlign w:val="center"/>
          </w:tcPr>
          <w:p w14:paraId="7849BAB5" w14:textId="77777777" w:rsidR="00B2326D" w:rsidRPr="00987797" w:rsidRDefault="00B2326D" w:rsidP="00B2326D">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987797">
              <w:rPr>
                <w:rFonts w:ascii="Arial" w:hAnsi="Arial"/>
                <w:snapToGrid w:val="0"/>
                <w:sz w:val="20"/>
                <w:szCs w:val="20"/>
                <w:lang w:val="en-GB"/>
              </w:rPr>
              <w:t>Species of Oyster (Pacific Oysters)</w:t>
            </w:r>
          </w:p>
          <w:p w14:paraId="3F8CB062" w14:textId="77777777" w:rsidR="00B2326D" w:rsidRPr="00987797" w:rsidRDefault="00B2326D" w:rsidP="00B2326D">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987797">
              <w:rPr>
                <w:rFonts w:ascii="Arial" w:hAnsi="Arial"/>
                <w:snapToGrid w:val="0"/>
                <w:sz w:val="20"/>
                <w:szCs w:val="20"/>
                <w:lang w:val="en-GB"/>
              </w:rPr>
              <w:t>Food Safety Accreditation Number:</w:t>
            </w:r>
          </w:p>
          <w:p w14:paraId="1357788B" w14:textId="77777777" w:rsidR="00B2326D" w:rsidRPr="00987797" w:rsidRDefault="00B2326D" w:rsidP="00B2326D">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987797">
              <w:rPr>
                <w:rFonts w:ascii="Arial" w:hAnsi="Arial"/>
                <w:snapToGrid w:val="0"/>
                <w:sz w:val="20"/>
                <w:szCs w:val="20"/>
                <w:lang w:val="en-GB"/>
              </w:rPr>
              <w:t>Aquaculture Licence number</w:t>
            </w:r>
          </w:p>
          <w:p w14:paraId="1DB83747" w14:textId="77777777" w:rsidR="00B2326D" w:rsidRPr="00987797" w:rsidRDefault="00B2326D" w:rsidP="00B2326D">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987797">
              <w:rPr>
                <w:rFonts w:ascii="Arial" w:hAnsi="Arial"/>
                <w:snapToGrid w:val="0"/>
                <w:sz w:val="20"/>
                <w:szCs w:val="20"/>
                <w:lang w:val="en-GB"/>
              </w:rPr>
              <w:t>Name and address (optional) of this business</w:t>
            </w:r>
          </w:p>
          <w:p w14:paraId="3F2D5CE9" w14:textId="77777777" w:rsidR="00B2326D" w:rsidRPr="00987797" w:rsidRDefault="00B2326D" w:rsidP="00B2326D">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987797">
              <w:rPr>
                <w:rFonts w:ascii="Arial" w:hAnsi="Arial"/>
                <w:snapToGrid w:val="0"/>
                <w:sz w:val="20"/>
                <w:szCs w:val="20"/>
                <w:lang w:val="en-GB"/>
              </w:rPr>
              <w:t>Date of oyster harvest</w:t>
            </w:r>
          </w:p>
          <w:p w14:paraId="4A522060" w14:textId="77777777" w:rsidR="00B2326D" w:rsidRPr="00987797" w:rsidRDefault="00B2326D" w:rsidP="00B2326D">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987797">
              <w:rPr>
                <w:rFonts w:ascii="Arial" w:hAnsi="Arial"/>
                <w:snapToGrid w:val="0"/>
                <w:sz w:val="20"/>
                <w:szCs w:val="20"/>
                <w:lang w:val="en-GB"/>
              </w:rPr>
              <w:t xml:space="preserve">Name of the Area as specified by SASQAP from where oysters were </w:t>
            </w:r>
            <w:proofErr w:type="gramStart"/>
            <w:r w:rsidRPr="00987797">
              <w:rPr>
                <w:rFonts w:ascii="Arial" w:hAnsi="Arial"/>
                <w:snapToGrid w:val="0"/>
                <w:sz w:val="20"/>
                <w:szCs w:val="20"/>
                <w:lang w:val="en-GB"/>
              </w:rPr>
              <w:t>harvested</w:t>
            </w:r>
            <w:proofErr w:type="gramEnd"/>
          </w:p>
          <w:p w14:paraId="5EA7DBE1" w14:textId="77777777" w:rsidR="00B2326D" w:rsidRDefault="00B2326D" w:rsidP="00B2326D">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987797">
              <w:rPr>
                <w:rFonts w:ascii="Arial" w:hAnsi="Arial"/>
                <w:snapToGrid w:val="0"/>
                <w:sz w:val="20"/>
                <w:szCs w:val="20"/>
                <w:lang w:val="en-GB"/>
              </w:rPr>
              <w:t xml:space="preserve">Quantity of oysters in the shipment </w:t>
            </w:r>
            <w:proofErr w:type="gramStart"/>
            <w:r w:rsidRPr="00987797">
              <w:rPr>
                <w:rFonts w:ascii="Arial" w:hAnsi="Arial"/>
                <w:snapToGrid w:val="0"/>
                <w:sz w:val="20"/>
                <w:szCs w:val="20"/>
                <w:lang w:val="en-GB"/>
              </w:rPr>
              <w:t>e.g.</w:t>
            </w:r>
            <w:proofErr w:type="gramEnd"/>
            <w:r w:rsidRPr="00987797">
              <w:rPr>
                <w:rFonts w:ascii="Arial" w:hAnsi="Arial"/>
                <w:snapToGrid w:val="0"/>
                <w:sz w:val="20"/>
                <w:szCs w:val="20"/>
                <w:lang w:val="en-GB"/>
              </w:rPr>
              <w:t xml:space="preserve"> dozen or bag, (optional, as may appear on sales invoice)</w:t>
            </w:r>
          </w:p>
          <w:p w14:paraId="0D8E9218" w14:textId="6EF8ECF8" w:rsidR="00B2326D" w:rsidRPr="00B2326D" w:rsidRDefault="00B2326D" w:rsidP="00B2326D">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B2326D">
              <w:rPr>
                <w:rFonts w:ascii="Arial" w:hAnsi="Arial"/>
                <w:snapToGrid w:val="0"/>
                <w:sz w:val="20"/>
                <w:szCs w:val="20"/>
                <w:lang w:val="en-GB"/>
              </w:rPr>
              <w:t>Storage/transit temperature control requirements for storage (no more than 10°C).</w:t>
            </w:r>
          </w:p>
        </w:tc>
      </w:tr>
      <w:tr w:rsidR="00140D5A" w:rsidRPr="00987797" w14:paraId="3CDDB6C8" w14:textId="77777777" w:rsidTr="00114C9F">
        <w:trPr>
          <w:trHeight w:val="234"/>
        </w:trPr>
        <w:tc>
          <w:tcPr>
            <w:tcW w:w="2263" w:type="dxa"/>
            <w:vMerge w:val="restart"/>
            <w:shd w:val="clear" w:color="auto" w:fill="B4C6E7" w:themeFill="accent1" w:themeFillTint="66"/>
            <w:vAlign w:val="center"/>
          </w:tcPr>
          <w:p w14:paraId="2F00D587" w14:textId="77777777" w:rsidR="00140D5A" w:rsidRPr="00987797" w:rsidRDefault="00140D5A" w:rsidP="00B2326D">
            <w:pPr>
              <w:spacing w:before="0" w:after="0"/>
              <w:rPr>
                <w:rFonts w:ascii="Arial" w:hAnsi="Arial"/>
                <w:b/>
                <w:bCs/>
                <w:sz w:val="20"/>
                <w:szCs w:val="20"/>
                <w:lang w:val="en-GB"/>
              </w:rPr>
            </w:pPr>
            <w:r w:rsidRPr="00987797">
              <w:rPr>
                <w:rFonts w:ascii="Arial" w:hAnsi="Arial"/>
                <w:b/>
                <w:bCs/>
                <w:sz w:val="20"/>
                <w:szCs w:val="20"/>
                <w:lang w:val="en-GB"/>
              </w:rPr>
              <w:t>Intended Use</w:t>
            </w:r>
          </w:p>
        </w:tc>
        <w:tc>
          <w:tcPr>
            <w:tcW w:w="1322" w:type="dxa"/>
            <w:shd w:val="clear" w:color="auto" w:fill="B4C6E7" w:themeFill="accent1" w:themeFillTint="66"/>
            <w:vAlign w:val="center"/>
          </w:tcPr>
          <w:p w14:paraId="4E0C6EB0" w14:textId="77777777" w:rsidR="00140D5A" w:rsidRPr="00987797" w:rsidRDefault="00140D5A" w:rsidP="00B2326D">
            <w:pPr>
              <w:spacing w:before="0" w:after="0"/>
              <w:rPr>
                <w:rFonts w:ascii="Arial" w:hAnsi="Arial"/>
                <w:b/>
                <w:bCs/>
                <w:sz w:val="20"/>
                <w:szCs w:val="20"/>
                <w:lang w:val="en-GB"/>
              </w:rPr>
            </w:pPr>
            <w:r w:rsidRPr="00987797">
              <w:rPr>
                <w:rFonts w:ascii="Arial" w:hAnsi="Arial"/>
                <w:b/>
                <w:bCs/>
                <w:sz w:val="20"/>
                <w:szCs w:val="20"/>
                <w:lang w:val="en-GB"/>
              </w:rPr>
              <w:t>Sensitive Customer</w:t>
            </w:r>
          </w:p>
        </w:tc>
        <w:tc>
          <w:tcPr>
            <w:tcW w:w="5431" w:type="dxa"/>
            <w:vAlign w:val="center"/>
          </w:tcPr>
          <w:p w14:paraId="1D2C058D" w14:textId="365BA7C1" w:rsidR="00140D5A" w:rsidRPr="00987797" w:rsidRDefault="00140D5A" w:rsidP="00B2326D">
            <w:pPr>
              <w:spacing w:after="0"/>
              <w:rPr>
                <w:rFonts w:ascii="Arial" w:hAnsi="Arial"/>
                <w:sz w:val="20"/>
                <w:szCs w:val="20"/>
                <w:lang w:val="en-GB"/>
              </w:rPr>
            </w:pPr>
            <w:r w:rsidRPr="00987797">
              <w:rPr>
                <w:rFonts w:ascii="Arial" w:hAnsi="Arial"/>
                <w:sz w:val="20"/>
                <w:szCs w:val="20"/>
                <w:lang w:val="en-GB"/>
              </w:rPr>
              <w:t>Not suitable for</w:t>
            </w:r>
            <w:r w:rsidR="00F71411" w:rsidRPr="00987797">
              <w:rPr>
                <w:rFonts w:ascii="Arial" w:hAnsi="Arial"/>
                <w:sz w:val="20"/>
                <w:szCs w:val="20"/>
                <w:lang w:val="en-GB"/>
              </w:rPr>
              <w:t xml:space="preserve"> vulnerable populations or</w:t>
            </w:r>
            <w:r w:rsidRPr="00987797">
              <w:rPr>
                <w:rFonts w:ascii="Arial" w:hAnsi="Arial"/>
                <w:sz w:val="20"/>
                <w:szCs w:val="20"/>
                <w:lang w:val="en-GB"/>
              </w:rPr>
              <w:t xml:space="preserve"> those with shellfish allergy</w:t>
            </w:r>
          </w:p>
        </w:tc>
      </w:tr>
      <w:tr w:rsidR="00140D5A" w:rsidRPr="00987797" w14:paraId="0C93C9F2" w14:textId="77777777" w:rsidTr="00114C9F">
        <w:trPr>
          <w:trHeight w:val="234"/>
        </w:trPr>
        <w:tc>
          <w:tcPr>
            <w:tcW w:w="2263" w:type="dxa"/>
            <w:vMerge/>
            <w:shd w:val="clear" w:color="auto" w:fill="B4C6E7" w:themeFill="accent1" w:themeFillTint="66"/>
            <w:vAlign w:val="center"/>
          </w:tcPr>
          <w:p w14:paraId="20B9F837" w14:textId="77777777" w:rsidR="00140D5A" w:rsidRPr="00987797" w:rsidRDefault="00140D5A" w:rsidP="00B2326D">
            <w:pPr>
              <w:spacing w:before="0" w:after="0"/>
              <w:rPr>
                <w:rFonts w:ascii="Arial" w:hAnsi="Arial"/>
                <w:sz w:val="20"/>
                <w:szCs w:val="20"/>
                <w:lang w:val="en-GB"/>
              </w:rPr>
            </w:pPr>
          </w:p>
        </w:tc>
        <w:tc>
          <w:tcPr>
            <w:tcW w:w="1322" w:type="dxa"/>
            <w:shd w:val="clear" w:color="auto" w:fill="B4C6E7" w:themeFill="accent1" w:themeFillTint="66"/>
            <w:vAlign w:val="center"/>
          </w:tcPr>
          <w:p w14:paraId="19741C7E" w14:textId="77777777" w:rsidR="00140D5A" w:rsidRPr="00987797" w:rsidRDefault="00140D5A" w:rsidP="00B2326D">
            <w:pPr>
              <w:spacing w:before="0" w:after="0"/>
              <w:rPr>
                <w:rFonts w:ascii="Arial" w:hAnsi="Arial"/>
                <w:b/>
                <w:bCs/>
                <w:sz w:val="20"/>
                <w:szCs w:val="20"/>
                <w:lang w:val="en-GB"/>
              </w:rPr>
            </w:pPr>
            <w:r w:rsidRPr="00987797">
              <w:rPr>
                <w:rFonts w:ascii="Arial" w:hAnsi="Arial"/>
                <w:b/>
                <w:bCs/>
                <w:sz w:val="20"/>
                <w:szCs w:val="20"/>
                <w:lang w:val="en-GB"/>
              </w:rPr>
              <w:t xml:space="preserve">Customer Preparation </w:t>
            </w:r>
          </w:p>
        </w:tc>
        <w:tc>
          <w:tcPr>
            <w:tcW w:w="5431" w:type="dxa"/>
            <w:vAlign w:val="center"/>
          </w:tcPr>
          <w:p w14:paraId="1C22663B" w14:textId="77777777" w:rsidR="007A5BCF" w:rsidRDefault="00140D5A" w:rsidP="00B2326D">
            <w:pPr>
              <w:spacing w:before="0" w:after="0"/>
              <w:rPr>
                <w:rFonts w:ascii="Arial" w:hAnsi="Arial"/>
                <w:sz w:val="20"/>
                <w:szCs w:val="20"/>
                <w:lang w:val="en-GB"/>
              </w:rPr>
            </w:pPr>
            <w:r w:rsidRPr="00987797">
              <w:rPr>
                <w:rFonts w:ascii="Arial" w:hAnsi="Arial"/>
                <w:b/>
                <w:bCs/>
                <w:sz w:val="20"/>
                <w:szCs w:val="20"/>
                <w:lang w:val="en-GB"/>
              </w:rPr>
              <w:t>Ready-To-Eat</w:t>
            </w:r>
            <w:r w:rsidRPr="00987797">
              <w:rPr>
                <w:rFonts w:ascii="Arial" w:hAnsi="Arial"/>
                <w:sz w:val="20"/>
                <w:szCs w:val="20"/>
                <w:lang w:val="en-GB"/>
              </w:rPr>
              <w:t xml:space="preserve">, no preparation required prior to consumption. </w:t>
            </w:r>
          </w:p>
          <w:p w14:paraId="3E136AF7" w14:textId="6EB8AD4A" w:rsidR="00140D5A" w:rsidRPr="00987797" w:rsidRDefault="00140D5A" w:rsidP="00B2326D">
            <w:pPr>
              <w:spacing w:before="0" w:after="0"/>
              <w:rPr>
                <w:rFonts w:ascii="Arial" w:hAnsi="Arial"/>
                <w:sz w:val="20"/>
                <w:szCs w:val="20"/>
                <w:lang w:val="en-GB"/>
              </w:rPr>
            </w:pPr>
            <w:r w:rsidRPr="00987797">
              <w:rPr>
                <w:rFonts w:ascii="Arial" w:hAnsi="Arial"/>
                <w:sz w:val="20"/>
                <w:szCs w:val="20"/>
                <w:lang w:val="en-GB"/>
              </w:rPr>
              <w:t>Product may be eaten raw.</w:t>
            </w:r>
          </w:p>
          <w:p w14:paraId="09FB6664" w14:textId="77777777" w:rsidR="00140D5A" w:rsidRPr="00987797" w:rsidRDefault="00140D5A" w:rsidP="00B2326D">
            <w:pPr>
              <w:spacing w:before="0" w:after="0"/>
              <w:rPr>
                <w:rFonts w:ascii="Arial" w:hAnsi="Arial"/>
                <w:sz w:val="20"/>
                <w:szCs w:val="20"/>
                <w:lang w:val="en-GB"/>
              </w:rPr>
            </w:pPr>
            <w:r w:rsidRPr="00987797">
              <w:rPr>
                <w:rFonts w:ascii="Arial" w:hAnsi="Arial"/>
                <w:sz w:val="20"/>
                <w:szCs w:val="20"/>
                <w:lang w:val="en-GB"/>
              </w:rPr>
              <w:t>Product may be cooked prior to consumption</w:t>
            </w:r>
          </w:p>
        </w:tc>
      </w:tr>
      <w:tr w:rsidR="007F1040" w:rsidRPr="00987797" w14:paraId="68E09F40" w14:textId="77777777" w:rsidTr="00114C9F">
        <w:trPr>
          <w:trHeight w:val="315"/>
        </w:trPr>
        <w:tc>
          <w:tcPr>
            <w:tcW w:w="2263" w:type="dxa"/>
            <w:shd w:val="clear" w:color="auto" w:fill="B4C6E7" w:themeFill="accent1" w:themeFillTint="66"/>
            <w:vAlign w:val="center"/>
          </w:tcPr>
          <w:p w14:paraId="738972A8" w14:textId="353E353B" w:rsidR="007F1040" w:rsidRPr="00B2326D" w:rsidRDefault="00B2326D" w:rsidP="00B2326D">
            <w:pPr>
              <w:spacing w:after="0"/>
              <w:rPr>
                <w:rFonts w:ascii="Arial" w:hAnsi="Arial"/>
                <w:b/>
                <w:bCs/>
                <w:sz w:val="20"/>
                <w:szCs w:val="20"/>
                <w:lang w:val="en-GB"/>
              </w:rPr>
            </w:pPr>
            <w:r w:rsidRPr="00B2326D">
              <w:rPr>
                <w:rFonts w:ascii="Arial" w:hAnsi="Arial"/>
                <w:b/>
                <w:bCs/>
                <w:sz w:val="20"/>
                <w:szCs w:val="20"/>
                <w:lang w:val="en-GB"/>
              </w:rPr>
              <w:t xml:space="preserve">Micro and </w:t>
            </w:r>
            <w:r w:rsidR="00F82CB0" w:rsidRPr="00B2326D">
              <w:rPr>
                <w:rFonts w:ascii="Arial" w:hAnsi="Arial"/>
                <w:b/>
                <w:bCs/>
                <w:sz w:val="20"/>
                <w:szCs w:val="20"/>
                <w:lang w:val="en-GB"/>
              </w:rPr>
              <w:t>M</w:t>
            </w:r>
            <w:r w:rsidR="00E85504">
              <w:rPr>
                <w:rFonts w:ascii="Arial" w:hAnsi="Arial"/>
                <w:b/>
                <w:bCs/>
                <w:sz w:val="20"/>
                <w:szCs w:val="20"/>
                <w:lang w:val="en-GB"/>
              </w:rPr>
              <w:t xml:space="preserve">aximum </w:t>
            </w:r>
            <w:r w:rsidR="00F82CB0" w:rsidRPr="00B2326D">
              <w:rPr>
                <w:rFonts w:ascii="Arial" w:hAnsi="Arial"/>
                <w:b/>
                <w:bCs/>
                <w:sz w:val="20"/>
                <w:szCs w:val="20"/>
                <w:lang w:val="en-GB"/>
              </w:rPr>
              <w:t>R</w:t>
            </w:r>
            <w:r w:rsidR="00E85504">
              <w:rPr>
                <w:rFonts w:ascii="Arial" w:hAnsi="Arial"/>
                <w:b/>
                <w:bCs/>
                <w:sz w:val="20"/>
                <w:szCs w:val="20"/>
                <w:lang w:val="en-GB"/>
              </w:rPr>
              <w:t xml:space="preserve">esidue </w:t>
            </w:r>
            <w:r w:rsidR="00F82CB0" w:rsidRPr="00B2326D">
              <w:rPr>
                <w:rFonts w:ascii="Arial" w:hAnsi="Arial"/>
                <w:b/>
                <w:bCs/>
                <w:sz w:val="20"/>
                <w:szCs w:val="20"/>
                <w:lang w:val="en-GB"/>
              </w:rPr>
              <w:t>L</w:t>
            </w:r>
            <w:r w:rsidR="00E85504">
              <w:rPr>
                <w:rFonts w:ascii="Arial" w:hAnsi="Arial"/>
                <w:b/>
                <w:bCs/>
                <w:sz w:val="20"/>
                <w:szCs w:val="20"/>
                <w:lang w:val="en-GB"/>
              </w:rPr>
              <w:t>imit (MRL)</w:t>
            </w:r>
          </w:p>
        </w:tc>
        <w:tc>
          <w:tcPr>
            <w:tcW w:w="1322" w:type="dxa"/>
            <w:shd w:val="clear" w:color="auto" w:fill="B4C6E7" w:themeFill="accent1" w:themeFillTint="66"/>
            <w:vAlign w:val="center"/>
          </w:tcPr>
          <w:p w14:paraId="7B008805" w14:textId="77DB3A98" w:rsidR="007F1040" w:rsidRPr="00987797" w:rsidRDefault="00F82CB0" w:rsidP="00B2326D">
            <w:pPr>
              <w:spacing w:after="0"/>
              <w:rPr>
                <w:rFonts w:ascii="Arial" w:hAnsi="Arial"/>
                <w:b/>
                <w:bCs/>
                <w:sz w:val="20"/>
                <w:szCs w:val="20"/>
                <w:lang w:val="en-GB"/>
              </w:rPr>
            </w:pPr>
            <w:r>
              <w:rPr>
                <w:rFonts w:ascii="Arial" w:hAnsi="Arial"/>
                <w:b/>
                <w:bCs/>
                <w:sz w:val="20"/>
                <w:szCs w:val="20"/>
                <w:lang w:val="en-GB"/>
              </w:rPr>
              <w:t>As per FSANZ</w:t>
            </w:r>
          </w:p>
        </w:tc>
        <w:tc>
          <w:tcPr>
            <w:tcW w:w="5431" w:type="dxa"/>
            <w:vAlign w:val="center"/>
          </w:tcPr>
          <w:p w14:paraId="5E6F24B8" w14:textId="0DABCCB3" w:rsidR="007F1040" w:rsidRPr="00B2326D" w:rsidRDefault="00F82CB0" w:rsidP="00B2326D">
            <w:pPr>
              <w:spacing w:after="0"/>
              <w:rPr>
                <w:rFonts w:ascii="Arial" w:hAnsi="Arial"/>
                <w:sz w:val="20"/>
                <w:szCs w:val="20"/>
                <w:lang w:val="en-GB"/>
              </w:rPr>
            </w:pPr>
            <w:r w:rsidRPr="00B2326D">
              <w:rPr>
                <w:rFonts w:ascii="Arial" w:hAnsi="Arial"/>
                <w:sz w:val="20"/>
                <w:szCs w:val="20"/>
                <w:lang w:val="en-GB"/>
              </w:rPr>
              <w:t xml:space="preserve">Managed by </w:t>
            </w:r>
            <w:r w:rsidR="00AD06C7">
              <w:rPr>
                <w:rFonts w:ascii="Arial" w:hAnsi="Arial"/>
                <w:spacing w:val="-3"/>
                <w:sz w:val="20"/>
                <w:szCs w:val="20"/>
                <w:lang w:val="en-GB"/>
              </w:rPr>
              <w:t>South Australian Shellfish Quality Assurance Program (</w:t>
            </w:r>
            <w:r w:rsidRPr="00B2326D">
              <w:rPr>
                <w:rFonts w:ascii="Arial" w:hAnsi="Arial"/>
                <w:sz w:val="20"/>
                <w:szCs w:val="20"/>
                <w:lang w:val="en-GB"/>
              </w:rPr>
              <w:t>SASQAP</w:t>
            </w:r>
            <w:r w:rsidR="00AD06C7">
              <w:rPr>
                <w:rFonts w:ascii="Arial" w:hAnsi="Arial"/>
                <w:sz w:val="20"/>
                <w:szCs w:val="20"/>
                <w:lang w:val="en-GB"/>
              </w:rPr>
              <w:t>).</w:t>
            </w:r>
          </w:p>
        </w:tc>
      </w:tr>
      <w:bookmarkEnd w:id="8"/>
    </w:tbl>
    <w:p w14:paraId="22404B90" w14:textId="0D568276" w:rsidR="00140D5A" w:rsidRPr="00987797" w:rsidRDefault="00140D5A" w:rsidP="00140D5A">
      <w:pPr>
        <w:rPr>
          <w:b/>
          <w:bCs/>
          <w:lang w:val="en-GB"/>
        </w:rPr>
      </w:pPr>
    </w:p>
    <w:p w14:paraId="179F8A63" w14:textId="77777777" w:rsidR="00140D5A" w:rsidRPr="00987797" w:rsidRDefault="00140D5A" w:rsidP="00140D5A">
      <w:pPr>
        <w:pStyle w:val="Heading2"/>
        <w:numPr>
          <w:ilvl w:val="1"/>
          <w:numId w:val="3"/>
        </w:numPr>
        <w:tabs>
          <w:tab w:val="num" w:pos="360"/>
        </w:tabs>
        <w:ind w:left="0" w:firstLine="0"/>
        <w:rPr>
          <w:lang w:val="en-GB"/>
        </w:rPr>
      </w:pPr>
      <w:bookmarkStart w:id="9" w:name="_Toc77943264"/>
      <w:bookmarkStart w:id="10" w:name="_Toc148362854"/>
      <w:r w:rsidRPr="00987797">
        <w:rPr>
          <w:lang w:val="en-GB"/>
        </w:rPr>
        <w:t>FLOW CHART</w:t>
      </w:r>
      <w:bookmarkEnd w:id="6"/>
      <w:bookmarkEnd w:id="9"/>
      <w:bookmarkEnd w:id="10"/>
    </w:p>
    <w:tbl>
      <w:tblPr>
        <w:tblStyle w:val="TableGrid"/>
        <w:tblW w:w="0" w:type="auto"/>
        <w:tblLook w:val="04A0" w:firstRow="1" w:lastRow="0" w:firstColumn="1" w:lastColumn="0" w:noHBand="0" w:noVBand="1"/>
      </w:tblPr>
      <w:tblGrid>
        <w:gridCol w:w="2124"/>
        <w:gridCol w:w="6892"/>
      </w:tblGrid>
      <w:tr w:rsidR="00140D5A" w:rsidRPr="00987797" w14:paraId="1C65B748" w14:textId="77777777" w:rsidTr="00DA58F7">
        <w:tc>
          <w:tcPr>
            <w:tcW w:w="2124" w:type="dxa"/>
            <w:shd w:val="clear" w:color="auto" w:fill="B4C6E7" w:themeFill="accent1" w:themeFillTint="66"/>
          </w:tcPr>
          <w:p w14:paraId="5E8CBED8" w14:textId="77777777" w:rsidR="00140D5A" w:rsidRPr="00987797" w:rsidRDefault="00140D5A" w:rsidP="00DA58F7">
            <w:pPr>
              <w:spacing w:before="0" w:after="120" w:line="300" w:lineRule="auto"/>
              <w:rPr>
                <w:rFonts w:ascii="Arial" w:hAnsi="Arial"/>
                <w:b/>
                <w:bCs/>
                <w:sz w:val="20"/>
                <w:szCs w:val="20"/>
                <w:lang w:val="en-GB"/>
              </w:rPr>
            </w:pPr>
            <w:r w:rsidRPr="00987797">
              <w:rPr>
                <w:rFonts w:ascii="Arial" w:hAnsi="Arial"/>
                <w:b/>
                <w:bCs/>
                <w:sz w:val="20"/>
                <w:szCs w:val="20"/>
                <w:lang w:val="en-GB"/>
              </w:rPr>
              <w:t>Objective</w:t>
            </w:r>
          </w:p>
        </w:tc>
        <w:tc>
          <w:tcPr>
            <w:tcW w:w="6892" w:type="dxa"/>
            <w:shd w:val="clear" w:color="auto" w:fill="B4C6E7" w:themeFill="accent1" w:themeFillTint="66"/>
          </w:tcPr>
          <w:p w14:paraId="58825E3A" w14:textId="654D2EF5" w:rsidR="00140D5A" w:rsidRPr="00987797" w:rsidRDefault="00140D5A" w:rsidP="00DA58F7">
            <w:pPr>
              <w:spacing w:before="0" w:after="120" w:line="300" w:lineRule="auto"/>
              <w:jc w:val="both"/>
              <w:rPr>
                <w:rFonts w:ascii="Arial" w:hAnsi="Arial"/>
                <w:sz w:val="20"/>
                <w:szCs w:val="20"/>
                <w:lang w:val="en-GB"/>
              </w:rPr>
            </w:pPr>
            <w:r w:rsidRPr="00987797">
              <w:rPr>
                <w:rFonts w:ascii="Arial" w:hAnsi="Arial"/>
                <w:sz w:val="20"/>
                <w:szCs w:val="20"/>
                <w:lang w:val="en-GB"/>
              </w:rPr>
              <w:t>A step-by-step diagram of the flow of the operation/process with all inputs and outputs identified. Key steps in the process that are critical to food safety are referred to as Critical Control Points, CCP.</w:t>
            </w:r>
            <w:r w:rsidR="00117269">
              <w:rPr>
                <w:rFonts w:ascii="Arial" w:hAnsi="Arial"/>
                <w:sz w:val="20"/>
                <w:szCs w:val="20"/>
                <w:lang w:val="en-GB"/>
              </w:rPr>
              <w:t xml:space="preserve"> Hazards at Control Points (CP’s) are required to be controlled which may be achieved through the GMP or Support Program defined in the table (and referenced in the Food Safety Arrangement).</w:t>
            </w:r>
            <w:r w:rsidRPr="00987797">
              <w:rPr>
                <w:rFonts w:ascii="Arial" w:hAnsi="Arial"/>
                <w:sz w:val="20"/>
                <w:szCs w:val="20"/>
                <w:lang w:val="en-GB"/>
              </w:rPr>
              <w:t xml:space="preserve"> These are highlighted on the Flow Chart. </w:t>
            </w:r>
          </w:p>
        </w:tc>
      </w:tr>
    </w:tbl>
    <w:p w14:paraId="05350154" w14:textId="77777777" w:rsidR="00140D5A" w:rsidRPr="00987797" w:rsidRDefault="00140D5A" w:rsidP="00140D5A">
      <w:pPr>
        <w:rPr>
          <w:rFonts w:ascii="Arial" w:hAnsi="Arial" w:cs="Arial"/>
          <w:sz w:val="20"/>
          <w:szCs w:val="20"/>
          <w:lang w:val="en-GB"/>
        </w:rPr>
      </w:pPr>
    </w:p>
    <w:p w14:paraId="5D80A185" w14:textId="76830CB1" w:rsidR="00140D5A" w:rsidRPr="00987797" w:rsidRDefault="00140D5A" w:rsidP="00140D5A">
      <w:pPr>
        <w:rPr>
          <w:rFonts w:ascii="Arial" w:hAnsi="Arial" w:cs="Arial"/>
          <w:sz w:val="20"/>
          <w:szCs w:val="20"/>
          <w:lang w:val="en-GB"/>
        </w:rPr>
      </w:pPr>
      <w:r w:rsidRPr="00987797">
        <w:rPr>
          <w:rFonts w:ascii="Arial" w:hAnsi="Arial" w:cs="Arial"/>
          <w:noProof/>
          <w:sz w:val="20"/>
          <w:szCs w:val="20"/>
          <w:lang w:val="en-GB"/>
        </w:rPr>
        <w:drawing>
          <wp:inline distT="0" distB="0" distL="0" distR="0" wp14:anchorId="088E6B7C" wp14:editId="1DE612C5">
            <wp:extent cx="5486400" cy="5915025"/>
            <wp:effectExtent l="0" t="19050" r="19050" b="2857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AC15963" w14:textId="77777777" w:rsidR="00140D5A" w:rsidRPr="00987797" w:rsidRDefault="00140D5A" w:rsidP="00140D5A">
      <w:pPr>
        <w:rPr>
          <w:rFonts w:ascii="Arial" w:hAnsi="Arial" w:cs="Arial"/>
          <w:sz w:val="20"/>
          <w:szCs w:val="20"/>
          <w:lang w:val="en-GB"/>
        </w:rPr>
      </w:pPr>
      <w:r w:rsidRPr="00987797">
        <w:rPr>
          <w:rFonts w:ascii="Arial" w:hAnsi="Arial" w:cs="Arial"/>
          <w:sz w:val="20"/>
          <w:szCs w:val="20"/>
          <w:lang w:val="en-GB"/>
        </w:rPr>
        <w:t xml:space="preserve"> </w:t>
      </w:r>
    </w:p>
    <w:p w14:paraId="568EFE49" w14:textId="77777777" w:rsidR="00140D5A" w:rsidRPr="00987797" w:rsidRDefault="00140D5A" w:rsidP="00140D5A">
      <w:pPr>
        <w:rPr>
          <w:rFonts w:ascii="Arial" w:hAnsi="Arial" w:cs="Arial"/>
          <w:sz w:val="20"/>
          <w:szCs w:val="20"/>
          <w:lang w:val="en-GB"/>
        </w:rPr>
      </w:pPr>
    </w:p>
    <w:p w14:paraId="46BE0FC2" w14:textId="45535296" w:rsidR="00140D5A" w:rsidRPr="00987797" w:rsidRDefault="00E85504" w:rsidP="00E85504">
      <w:pPr>
        <w:tabs>
          <w:tab w:val="left" w:pos="7131"/>
        </w:tabs>
        <w:rPr>
          <w:rFonts w:ascii="Arial" w:hAnsi="Arial" w:cs="Arial"/>
          <w:sz w:val="20"/>
          <w:szCs w:val="20"/>
          <w:lang w:val="en-GB"/>
        </w:rPr>
      </w:pPr>
      <w:r>
        <w:rPr>
          <w:rFonts w:ascii="Arial" w:hAnsi="Arial" w:cs="Arial"/>
          <w:sz w:val="20"/>
          <w:szCs w:val="20"/>
          <w:lang w:val="en-GB"/>
        </w:rPr>
        <w:tab/>
      </w:r>
    </w:p>
    <w:p w14:paraId="046F6C22" w14:textId="36844536" w:rsidR="00371BBF" w:rsidRDefault="00371BBF">
      <w:pPr>
        <w:rPr>
          <w:rFonts w:ascii="Arial" w:hAnsi="Arial" w:cs="Arial"/>
          <w:sz w:val="20"/>
          <w:szCs w:val="20"/>
          <w:lang w:val="en-GB"/>
        </w:rPr>
      </w:pPr>
      <w:r>
        <w:rPr>
          <w:rFonts w:ascii="Arial" w:hAnsi="Arial" w:cs="Arial"/>
          <w:sz w:val="20"/>
          <w:szCs w:val="20"/>
          <w:lang w:val="en-GB"/>
        </w:rPr>
        <w:br w:type="page"/>
      </w:r>
    </w:p>
    <w:p w14:paraId="3B790145" w14:textId="77777777" w:rsidR="00371BBF" w:rsidRDefault="00371BBF">
      <w:pPr>
        <w:rPr>
          <w:rFonts w:ascii="Arial" w:hAnsi="Arial" w:cs="Arial"/>
          <w:sz w:val="20"/>
          <w:szCs w:val="20"/>
          <w:lang w:val="en-GB"/>
        </w:rPr>
      </w:pPr>
    </w:p>
    <w:p w14:paraId="4D89C2AB" w14:textId="57009F55" w:rsidR="00371BBF" w:rsidRDefault="00371BBF" w:rsidP="00371BBF">
      <w:pPr>
        <w:pStyle w:val="Heading2"/>
        <w:numPr>
          <w:ilvl w:val="1"/>
          <w:numId w:val="3"/>
        </w:numPr>
        <w:tabs>
          <w:tab w:val="num" w:pos="360"/>
        </w:tabs>
        <w:ind w:left="0" w:firstLine="0"/>
        <w:rPr>
          <w:lang w:val="en-GB"/>
        </w:rPr>
      </w:pPr>
      <w:bookmarkStart w:id="11" w:name="_Toc148362855"/>
      <w:r>
        <w:rPr>
          <w:lang w:val="en-GB"/>
        </w:rPr>
        <w:t>CCP Decision Tree</w:t>
      </w:r>
      <w:bookmarkEnd w:id="11"/>
    </w:p>
    <w:p w14:paraId="4DED7764" w14:textId="2A0A064E" w:rsidR="00371BBF" w:rsidRDefault="00371BBF" w:rsidP="00371BBF">
      <w:pPr>
        <w:rPr>
          <w:lang w:val="en-GB"/>
        </w:rPr>
      </w:pPr>
    </w:p>
    <w:p w14:paraId="5DA0A30B" w14:textId="404FF9EA" w:rsidR="00371BBF" w:rsidRPr="00371BBF" w:rsidRDefault="00371BBF" w:rsidP="00371BBF">
      <w:pPr>
        <w:rPr>
          <w:lang w:val="en-GB"/>
        </w:rPr>
      </w:pPr>
      <w:r>
        <w:rPr>
          <w:noProof/>
        </w:rPr>
        <w:drawing>
          <wp:inline distT="0" distB="0" distL="0" distR="0" wp14:anchorId="57336BC2" wp14:editId="029344B1">
            <wp:extent cx="5124450" cy="721601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28706" cy="7222009"/>
                    </a:xfrm>
                    <a:prstGeom prst="rect">
                      <a:avLst/>
                    </a:prstGeom>
                  </pic:spPr>
                </pic:pic>
              </a:graphicData>
            </a:graphic>
          </wp:inline>
        </w:drawing>
      </w:r>
    </w:p>
    <w:p w14:paraId="290DBF61" w14:textId="77777777" w:rsidR="00371BBF" w:rsidRDefault="00371BBF">
      <w:pPr>
        <w:rPr>
          <w:rFonts w:ascii="Arial" w:hAnsi="Arial" w:cs="Arial"/>
          <w:sz w:val="20"/>
          <w:szCs w:val="20"/>
          <w:lang w:val="en-GB"/>
        </w:rPr>
      </w:pPr>
    </w:p>
    <w:p w14:paraId="0B60090E" w14:textId="4D622E33" w:rsidR="00371BBF" w:rsidRDefault="00371BBF">
      <w:pPr>
        <w:rPr>
          <w:rFonts w:ascii="Arial" w:hAnsi="Arial" w:cs="Arial"/>
          <w:sz w:val="20"/>
          <w:szCs w:val="20"/>
          <w:lang w:val="en-GB"/>
        </w:rPr>
      </w:pPr>
      <w:r>
        <w:rPr>
          <w:rFonts w:ascii="Arial" w:hAnsi="Arial" w:cs="Arial"/>
          <w:sz w:val="20"/>
          <w:szCs w:val="20"/>
          <w:lang w:val="en-GB"/>
        </w:rPr>
        <w:br w:type="page"/>
      </w:r>
    </w:p>
    <w:p w14:paraId="43A82734" w14:textId="472D0BE1" w:rsidR="00371BBF" w:rsidRPr="00987797" w:rsidRDefault="00371BBF" w:rsidP="00140D5A">
      <w:pPr>
        <w:rPr>
          <w:rFonts w:ascii="Arial" w:hAnsi="Arial" w:cs="Arial"/>
          <w:sz w:val="20"/>
          <w:szCs w:val="20"/>
          <w:lang w:val="en-GB"/>
        </w:rPr>
        <w:sectPr w:rsidR="00371BBF" w:rsidRPr="00987797" w:rsidSect="006C7097">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135" w:left="1440" w:header="708" w:footer="130" w:gutter="0"/>
          <w:cols w:space="708"/>
          <w:docGrid w:linePitch="360"/>
        </w:sectPr>
      </w:pPr>
    </w:p>
    <w:p w14:paraId="419401FC" w14:textId="77777777" w:rsidR="00140D5A" w:rsidRPr="00987797" w:rsidRDefault="00140D5A" w:rsidP="00140D5A">
      <w:pPr>
        <w:pStyle w:val="Heading2"/>
        <w:numPr>
          <w:ilvl w:val="1"/>
          <w:numId w:val="3"/>
        </w:numPr>
        <w:tabs>
          <w:tab w:val="num" w:pos="360"/>
        </w:tabs>
        <w:ind w:left="0" w:firstLine="0"/>
        <w:rPr>
          <w:lang w:val="en-GB"/>
        </w:rPr>
      </w:pPr>
      <w:bookmarkStart w:id="12" w:name="_Toc148362856"/>
      <w:r w:rsidRPr="00987797">
        <w:rPr>
          <w:lang w:val="en-GB"/>
        </w:rPr>
        <w:lastRenderedPageBreak/>
        <w:t>HAZARD ANALYSIS TABLE</w:t>
      </w:r>
      <w:bookmarkEnd w:id="12"/>
    </w:p>
    <w:p w14:paraId="661CEBC6" w14:textId="77777777" w:rsidR="00140D5A" w:rsidRPr="00987797" w:rsidRDefault="00140D5A" w:rsidP="00140D5A">
      <w:pPr>
        <w:rPr>
          <w:lang w:val="en-GB"/>
        </w:rPr>
      </w:pPr>
      <w:r w:rsidRPr="00987797">
        <w:rPr>
          <w:lang w:val="en-GB"/>
        </w:rPr>
        <w:t xml:space="preserve">Hazard Types: B – Biological; C – Chemical; P – Physical </w:t>
      </w:r>
    </w:p>
    <w:tbl>
      <w:tblPr>
        <w:tblStyle w:val="TableGrid"/>
        <w:tblW w:w="0" w:type="auto"/>
        <w:tblLook w:val="04A0" w:firstRow="1" w:lastRow="0" w:firstColumn="1" w:lastColumn="0" w:noHBand="0" w:noVBand="1"/>
      </w:tblPr>
      <w:tblGrid>
        <w:gridCol w:w="2124"/>
        <w:gridCol w:w="11479"/>
      </w:tblGrid>
      <w:tr w:rsidR="00140D5A" w:rsidRPr="00987797" w14:paraId="78D36024" w14:textId="77777777" w:rsidTr="00DA58F7">
        <w:tc>
          <w:tcPr>
            <w:tcW w:w="2124" w:type="dxa"/>
            <w:shd w:val="clear" w:color="auto" w:fill="B4C6E7" w:themeFill="accent1" w:themeFillTint="66"/>
          </w:tcPr>
          <w:p w14:paraId="7E8DF2DA" w14:textId="77777777" w:rsidR="00140D5A" w:rsidRPr="00987797" w:rsidRDefault="00140D5A" w:rsidP="00DA58F7">
            <w:pPr>
              <w:spacing w:before="0" w:after="120" w:line="300" w:lineRule="auto"/>
              <w:rPr>
                <w:rFonts w:ascii="Arial" w:hAnsi="Arial"/>
                <w:b/>
                <w:bCs/>
                <w:sz w:val="20"/>
                <w:szCs w:val="20"/>
                <w:lang w:val="en-GB"/>
              </w:rPr>
            </w:pPr>
            <w:r w:rsidRPr="00987797">
              <w:rPr>
                <w:rFonts w:ascii="Arial" w:hAnsi="Arial"/>
                <w:b/>
                <w:bCs/>
                <w:sz w:val="20"/>
                <w:szCs w:val="20"/>
                <w:lang w:val="en-GB"/>
              </w:rPr>
              <w:t>Objective</w:t>
            </w:r>
          </w:p>
        </w:tc>
        <w:tc>
          <w:tcPr>
            <w:tcW w:w="11479" w:type="dxa"/>
            <w:shd w:val="clear" w:color="auto" w:fill="B4C6E7" w:themeFill="accent1" w:themeFillTint="66"/>
          </w:tcPr>
          <w:p w14:paraId="26AA92ED" w14:textId="5D0F4D6F" w:rsidR="00140D5A" w:rsidRPr="00987797" w:rsidRDefault="00140D5A" w:rsidP="00DA58F7">
            <w:pPr>
              <w:spacing w:before="0" w:after="120" w:line="300" w:lineRule="auto"/>
              <w:rPr>
                <w:rFonts w:ascii="Arial" w:hAnsi="Arial"/>
                <w:sz w:val="20"/>
                <w:szCs w:val="20"/>
                <w:lang w:val="en-GB"/>
              </w:rPr>
            </w:pPr>
            <w:r w:rsidRPr="00987797">
              <w:rPr>
                <w:rFonts w:ascii="Arial" w:hAnsi="Arial"/>
                <w:sz w:val="20"/>
                <w:szCs w:val="20"/>
                <w:lang w:val="en-GB"/>
              </w:rPr>
              <w:t>A documented review of each step identified in the flow chart with the importance of each step in the safety of the finished product rated to identify Critical Control Points (CCP).</w:t>
            </w:r>
          </w:p>
        </w:tc>
      </w:tr>
    </w:tbl>
    <w:p w14:paraId="601C414F" w14:textId="77777777" w:rsidR="00140D5A" w:rsidRPr="00987797" w:rsidRDefault="00140D5A" w:rsidP="00140D5A">
      <w:pPr>
        <w:rPr>
          <w:rFonts w:ascii="Arial" w:hAnsi="Arial" w:cs="Arial"/>
          <w:sz w:val="20"/>
          <w:szCs w:val="20"/>
          <w:lang w:val="en-GB"/>
        </w:rPr>
      </w:pPr>
    </w:p>
    <w:tbl>
      <w:tblPr>
        <w:tblStyle w:val="TableGrid"/>
        <w:tblW w:w="14885" w:type="dxa"/>
        <w:tblInd w:w="-431" w:type="dxa"/>
        <w:tblLayout w:type="fixed"/>
        <w:tblLook w:val="04A0" w:firstRow="1" w:lastRow="0" w:firstColumn="1" w:lastColumn="0" w:noHBand="0" w:noVBand="1"/>
      </w:tblPr>
      <w:tblGrid>
        <w:gridCol w:w="1829"/>
        <w:gridCol w:w="1970"/>
        <w:gridCol w:w="1943"/>
        <w:gridCol w:w="483"/>
        <w:gridCol w:w="483"/>
        <w:gridCol w:w="511"/>
        <w:gridCol w:w="483"/>
        <w:gridCol w:w="521"/>
        <w:gridCol w:w="4517"/>
        <w:gridCol w:w="727"/>
        <w:gridCol w:w="1418"/>
      </w:tblGrid>
      <w:tr w:rsidR="001D745F" w:rsidRPr="00987797" w14:paraId="1D2004D7" w14:textId="77777777" w:rsidTr="006843F3">
        <w:trPr>
          <w:trHeight w:val="950"/>
        </w:trPr>
        <w:tc>
          <w:tcPr>
            <w:tcW w:w="1829" w:type="dxa"/>
            <w:shd w:val="clear" w:color="auto" w:fill="E7E6E6" w:themeFill="background2"/>
            <w:vAlign w:val="center"/>
          </w:tcPr>
          <w:p w14:paraId="370253D5" w14:textId="77777777" w:rsidR="00F1530C" w:rsidRPr="00987797" w:rsidRDefault="00F1530C" w:rsidP="00891AEB">
            <w:pPr>
              <w:spacing w:after="120" w:line="240" w:lineRule="auto"/>
              <w:ind w:left="322" w:hanging="322"/>
              <w:jc w:val="center"/>
              <w:rPr>
                <w:rFonts w:ascii="Arial" w:hAnsi="Arial"/>
                <w:b/>
                <w:bCs/>
                <w:sz w:val="20"/>
                <w:szCs w:val="20"/>
                <w:lang w:val="en-GB"/>
              </w:rPr>
            </w:pPr>
            <w:r w:rsidRPr="00987797">
              <w:rPr>
                <w:rFonts w:ascii="Arial" w:hAnsi="Arial"/>
                <w:b/>
                <w:bCs/>
                <w:sz w:val="20"/>
                <w:szCs w:val="20"/>
                <w:lang w:val="en-GB"/>
              </w:rPr>
              <w:t>Process Step</w:t>
            </w:r>
          </w:p>
        </w:tc>
        <w:tc>
          <w:tcPr>
            <w:tcW w:w="1970" w:type="dxa"/>
            <w:shd w:val="clear" w:color="auto" w:fill="E7E6E6" w:themeFill="background2"/>
            <w:vAlign w:val="center"/>
          </w:tcPr>
          <w:p w14:paraId="6F56EDF0" w14:textId="77777777" w:rsidR="00F1530C" w:rsidRPr="00987797" w:rsidRDefault="00F1530C" w:rsidP="00DA58F7">
            <w:pPr>
              <w:spacing w:after="120" w:line="240" w:lineRule="auto"/>
              <w:jc w:val="center"/>
              <w:rPr>
                <w:rFonts w:ascii="Arial" w:hAnsi="Arial"/>
                <w:b/>
                <w:bCs/>
                <w:sz w:val="20"/>
                <w:szCs w:val="20"/>
                <w:lang w:val="en-GB"/>
              </w:rPr>
            </w:pPr>
            <w:r w:rsidRPr="00987797">
              <w:rPr>
                <w:rFonts w:ascii="Arial" w:hAnsi="Arial"/>
                <w:b/>
                <w:bCs/>
                <w:sz w:val="20"/>
                <w:szCs w:val="20"/>
                <w:lang w:val="en-GB"/>
              </w:rPr>
              <w:t>Hazard</w:t>
            </w:r>
          </w:p>
        </w:tc>
        <w:tc>
          <w:tcPr>
            <w:tcW w:w="1943" w:type="dxa"/>
            <w:shd w:val="clear" w:color="auto" w:fill="E7E6E6" w:themeFill="background2"/>
            <w:vAlign w:val="center"/>
          </w:tcPr>
          <w:p w14:paraId="74F30F0A" w14:textId="27F40850" w:rsidR="00F1530C" w:rsidRPr="00987797" w:rsidRDefault="005C146B" w:rsidP="00DA58F7">
            <w:pPr>
              <w:spacing w:after="120" w:line="240" w:lineRule="auto"/>
              <w:jc w:val="center"/>
              <w:rPr>
                <w:rFonts w:ascii="Arial" w:hAnsi="Arial"/>
                <w:b/>
                <w:bCs/>
                <w:sz w:val="20"/>
                <w:szCs w:val="20"/>
                <w:lang w:val="en-GB"/>
              </w:rPr>
            </w:pPr>
            <w:r>
              <w:rPr>
                <w:rFonts w:ascii="Arial" w:hAnsi="Arial"/>
                <w:b/>
                <w:bCs/>
                <w:sz w:val="20"/>
                <w:szCs w:val="20"/>
                <w:lang w:val="en-GB"/>
              </w:rPr>
              <w:t>Cause</w:t>
            </w:r>
          </w:p>
        </w:tc>
        <w:tc>
          <w:tcPr>
            <w:tcW w:w="483" w:type="dxa"/>
            <w:shd w:val="clear" w:color="auto" w:fill="E7E6E6" w:themeFill="background2"/>
            <w:vAlign w:val="center"/>
          </w:tcPr>
          <w:p w14:paraId="544CF3A0" w14:textId="266AC145" w:rsidR="00F1530C" w:rsidRPr="00F1530C" w:rsidRDefault="00F1530C" w:rsidP="00F1530C">
            <w:pPr>
              <w:spacing w:after="120" w:line="240" w:lineRule="auto"/>
              <w:jc w:val="center"/>
              <w:rPr>
                <w:rFonts w:ascii="Arial" w:hAnsi="Arial"/>
                <w:b/>
                <w:bCs/>
                <w:sz w:val="20"/>
                <w:szCs w:val="20"/>
                <w:lang w:val="en-GB"/>
              </w:rPr>
            </w:pPr>
            <w:r w:rsidRPr="00F1530C">
              <w:rPr>
                <w:rFonts w:ascii="Arial" w:hAnsi="Arial"/>
                <w:b/>
                <w:bCs/>
                <w:sz w:val="20"/>
                <w:szCs w:val="20"/>
                <w:lang w:val="en-GB"/>
              </w:rPr>
              <w:t>Q1</w:t>
            </w:r>
          </w:p>
        </w:tc>
        <w:tc>
          <w:tcPr>
            <w:tcW w:w="483" w:type="dxa"/>
            <w:shd w:val="clear" w:color="auto" w:fill="E7E6E6" w:themeFill="background2"/>
            <w:vAlign w:val="center"/>
          </w:tcPr>
          <w:p w14:paraId="272B3591" w14:textId="4EB0A6F9" w:rsidR="00F1530C" w:rsidRPr="00F1530C" w:rsidRDefault="00F1530C" w:rsidP="00F1530C">
            <w:pPr>
              <w:spacing w:after="120" w:line="240" w:lineRule="auto"/>
              <w:jc w:val="center"/>
              <w:rPr>
                <w:rFonts w:ascii="Arial" w:hAnsi="Arial"/>
                <w:b/>
                <w:bCs/>
                <w:sz w:val="20"/>
                <w:szCs w:val="20"/>
                <w:lang w:val="en-GB"/>
              </w:rPr>
            </w:pPr>
            <w:r w:rsidRPr="00F1530C">
              <w:rPr>
                <w:rFonts w:ascii="Arial" w:hAnsi="Arial"/>
                <w:b/>
                <w:bCs/>
                <w:sz w:val="20"/>
                <w:szCs w:val="20"/>
                <w:lang w:val="en-GB"/>
              </w:rPr>
              <w:t>Q2</w:t>
            </w:r>
          </w:p>
        </w:tc>
        <w:tc>
          <w:tcPr>
            <w:tcW w:w="511" w:type="dxa"/>
            <w:shd w:val="clear" w:color="auto" w:fill="E7E6E6" w:themeFill="background2"/>
            <w:vAlign w:val="center"/>
          </w:tcPr>
          <w:p w14:paraId="17196C83" w14:textId="76C34345" w:rsidR="00F1530C" w:rsidRPr="00F1530C" w:rsidRDefault="00F1530C" w:rsidP="00F1530C">
            <w:pPr>
              <w:spacing w:after="120" w:line="240" w:lineRule="auto"/>
              <w:jc w:val="center"/>
              <w:rPr>
                <w:rFonts w:ascii="Arial" w:hAnsi="Arial"/>
                <w:b/>
                <w:bCs/>
                <w:sz w:val="20"/>
                <w:szCs w:val="20"/>
                <w:lang w:val="en-GB"/>
              </w:rPr>
            </w:pPr>
            <w:r w:rsidRPr="00F1530C">
              <w:rPr>
                <w:rFonts w:ascii="Arial" w:hAnsi="Arial"/>
                <w:b/>
                <w:bCs/>
                <w:sz w:val="20"/>
                <w:szCs w:val="20"/>
                <w:lang w:val="en-GB"/>
              </w:rPr>
              <w:t>Q3</w:t>
            </w:r>
          </w:p>
        </w:tc>
        <w:tc>
          <w:tcPr>
            <w:tcW w:w="483" w:type="dxa"/>
            <w:shd w:val="clear" w:color="auto" w:fill="E7E6E6" w:themeFill="background2"/>
            <w:vAlign w:val="center"/>
          </w:tcPr>
          <w:p w14:paraId="45649988" w14:textId="7A7B6256" w:rsidR="00F1530C" w:rsidRPr="00F1530C" w:rsidRDefault="00F1530C" w:rsidP="00F1530C">
            <w:pPr>
              <w:spacing w:after="120" w:line="240" w:lineRule="auto"/>
              <w:jc w:val="center"/>
              <w:rPr>
                <w:rFonts w:ascii="Arial" w:hAnsi="Arial"/>
                <w:b/>
                <w:bCs/>
                <w:sz w:val="20"/>
                <w:szCs w:val="20"/>
                <w:lang w:val="en-GB"/>
              </w:rPr>
            </w:pPr>
            <w:r w:rsidRPr="00F1530C">
              <w:rPr>
                <w:rFonts w:ascii="Arial" w:hAnsi="Arial"/>
                <w:b/>
                <w:bCs/>
                <w:sz w:val="20"/>
                <w:szCs w:val="20"/>
                <w:lang w:val="en-GB"/>
              </w:rPr>
              <w:t>Q4</w:t>
            </w:r>
          </w:p>
        </w:tc>
        <w:tc>
          <w:tcPr>
            <w:tcW w:w="521" w:type="dxa"/>
            <w:shd w:val="clear" w:color="auto" w:fill="E7E6E6" w:themeFill="background2"/>
            <w:vAlign w:val="center"/>
          </w:tcPr>
          <w:p w14:paraId="74F1658D" w14:textId="17EE5AC8" w:rsidR="00F1530C" w:rsidRPr="00F1530C" w:rsidRDefault="00F1530C" w:rsidP="00F1530C">
            <w:pPr>
              <w:spacing w:after="120" w:line="240" w:lineRule="auto"/>
              <w:jc w:val="center"/>
              <w:rPr>
                <w:rFonts w:ascii="Arial" w:hAnsi="Arial"/>
                <w:b/>
                <w:bCs/>
                <w:sz w:val="20"/>
                <w:szCs w:val="20"/>
                <w:lang w:val="en-GB"/>
              </w:rPr>
            </w:pPr>
            <w:r w:rsidRPr="00F1530C">
              <w:rPr>
                <w:rFonts w:ascii="Arial" w:hAnsi="Arial"/>
                <w:b/>
                <w:bCs/>
                <w:sz w:val="20"/>
                <w:szCs w:val="20"/>
                <w:lang w:val="en-GB"/>
              </w:rPr>
              <w:t>Q5</w:t>
            </w:r>
          </w:p>
        </w:tc>
        <w:tc>
          <w:tcPr>
            <w:tcW w:w="4517" w:type="dxa"/>
            <w:shd w:val="clear" w:color="auto" w:fill="E7E6E6" w:themeFill="background2"/>
            <w:vAlign w:val="center"/>
          </w:tcPr>
          <w:p w14:paraId="0971AD4F" w14:textId="75A13411" w:rsidR="00F1530C" w:rsidRPr="00987797" w:rsidRDefault="00F1530C" w:rsidP="00DA58F7">
            <w:pPr>
              <w:spacing w:after="120" w:line="240" w:lineRule="auto"/>
              <w:jc w:val="center"/>
              <w:rPr>
                <w:rFonts w:ascii="Arial" w:hAnsi="Arial"/>
                <w:b/>
                <w:bCs/>
                <w:sz w:val="20"/>
                <w:szCs w:val="20"/>
                <w:lang w:val="en-GB"/>
              </w:rPr>
            </w:pPr>
            <w:r w:rsidRPr="00987797">
              <w:rPr>
                <w:rFonts w:ascii="Arial" w:hAnsi="Arial"/>
                <w:b/>
                <w:bCs/>
                <w:sz w:val="20"/>
                <w:szCs w:val="20"/>
                <w:lang w:val="en-GB"/>
              </w:rPr>
              <w:t>Hazard control</w:t>
            </w:r>
            <w:r w:rsidR="007D41AD">
              <w:rPr>
                <w:rFonts w:ascii="Arial" w:hAnsi="Arial"/>
                <w:b/>
                <w:bCs/>
                <w:sz w:val="20"/>
                <w:szCs w:val="20"/>
                <w:lang w:val="en-GB"/>
              </w:rPr>
              <w:t xml:space="preserve"> measure </w:t>
            </w:r>
          </w:p>
        </w:tc>
        <w:tc>
          <w:tcPr>
            <w:tcW w:w="727" w:type="dxa"/>
            <w:shd w:val="clear" w:color="auto" w:fill="E7E6E6" w:themeFill="background2"/>
            <w:vAlign w:val="center"/>
          </w:tcPr>
          <w:p w14:paraId="691253AA" w14:textId="77777777" w:rsidR="00F1530C" w:rsidRPr="00987797" w:rsidRDefault="00F1530C" w:rsidP="00DA58F7">
            <w:pPr>
              <w:spacing w:after="120" w:line="240" w:lineRule="auto"/>
              <w:jc w:val="center"/>
              <w:rPr>
                <w:rFonts w:ascii="Arial" w:hAnsi="Arial"/>
                <w:b/>
                <w:bCs/>
                <w:sz w:val="20"/>
                <w:szCs w:val="20"/>
                <w:lang w:val="en-GB"/>
              </w:rPr>
            </w:pPr>
            <w:r w:rsidRPr="00987797">
              <w:rPr>
                <w:rFonts w:ascii="Arial" w:hAnsi="Arial"/>
                <w:b/>
                <w:bCs/>
                <w:sz w:val="20"/>
                <w:szCs w:val="20"/>
                <w:lang w:val="en-GB"/>
              </w:rPr>
              <w:t>CCP | CP</w:t>
            </w:r>
          </w:p>
        </w:tc>
        <w:tc>
          <w:tcPr>
            <w:tcW w:w="1418" w:type="dxa"/>
            <w:shd w:val="clear" w:color="auto" w:fill="E7E6E6" w:themeFill="background2"/>
            <w:vAlign w:val="center"/>
          </w:tcPr>
          <w:p w14:paraId="7F2081C9" w14:textId="2F1A92C3" w:rsidR="00F1530C" w:rsidRPr="00987797" w:rsidRDefault="00F1530C" w:rsidP="00DA58F7">
            <w:pPr>
              <w:spacing w:after="120" w:line="240" w:lineRule="auto"/>
              <w:jc w:val="center"/>
              <w:rPr>
                <w:rFonts w:ascii="Arial" w:hAnsi="Arial"/>
                <w:b/>
                <w:bCs/>
                <w:sz w:val="20"/>
                <w:szCs w:val="20"/>
                <w:lang w:val="en-GB"/>
              </w:rPr>
            </w:pPr>
            <w:r w:rsidRPr="00987797">
              <w:rPr>
                <w:rFonts w:ascii="Arial" w:hAnsi="Arial"/>
                <w:b/>
                <w:bCs/>
                <w:sz w:val="20"/>
                <w:szCs w:val="20"/>
                <w:lang w:val="en-GB"/>
              </w:rPr>
              <w:t>GMP | Support Program</w:t>
            </w:r>
            <w:r w:rsidR="00117269">
              <w:rPr>
                <w:rFonts w:ascii="Arial" w:hAnsi="Arial"/>
                <w:b/>
                <w:bCs/>
                <w:sz w:val="20"/>
                <w:szCs w:val="20"/>
                <w:lang w:val="en-GB"/>
              </w:rPr>
              <w:t xml:space="preserve"> </w:t>
            </w:r>
            <w:r w:rsidR="00301AAD">
              <w:rPr>
                <w:rFonts w:ascii="Arial" w:hAnsi="Arial"/>
                <w:b/>
                <w:bCs/>
                <w:sz w:val="20"/>
                <w:szCs w:val="20"/>
                <w:lang w:val="en-GB"/>
              </w:rPr>
              <w:t>(as per FSA)</w:t>
            </w:r>
          </w:p>
        </w:tc>
      </w:tr>
      <w:tr w:rsidR="001D745F" w:rsidRPr="00987797" w14:paraId="6E6ADFA6" w14:textId="77777777" w:rsidTr="006843F3">
        <w:trPr>
          <w:trHeight w:val="139"/>
        </w:trPr>
        <w:tc>
          <w:tcPr>
            <w:tcW w:w="1829" w:type="dxa"/>
            <w:vMerge w:val="restart"/>
            <w:shd w:val="clear" w:color="auto" w:fill="auto"/>
            <w:vAlign w:val="center"/>
          </w:tcPr>
          <w:p w14:paraId="25EBC7CC" w14:textId="5B9EB32B" w:rsidR="003C43FA" w:rsidRPr="00891AEB" w:rsidRDefault="003C43FA" w:rsidP="00891AEB">
            <w:pPr>
              <w:pStyle w:val="ListParagraph"/>
              <w:numPr>
                <w:ilvl w:val="0"/>
                <w:numId w:val="14"/>
              </w:numPr>
              <w:spacing w:after="120" w:line="240" w:lineRule="auto"/>
              <w:ind w:left="322" w:hanging="322"/>
              <w:rPr>
                <w:rFonts w:ascii="Arial" w:hAnsi="Arial"/>
                <w:b/>
                <w:bCs/>
                <w:sz w:val="20"/>
                <w:szCs w:val="20"/>
                <w:lang w:val="en-GB"/>
              </w:rPr>
            </w:pPr>
            <w:r w:rsidRPr="00891AEB">
              <w:rPr>
                <w:rFonts w:ascii="Arial" w:hAnsi="Arial"/>
                <w:b/>
                <w:bCs/>
                <w:sz w:val="20"/>
                <w:szCs w:val="20"/>
                <w:lang w:val="en-GB"/>
              </w:rPr>
              <w:t xml:space="preserve">Pre-Harvest </w:t>
            </w:r>
          </w:p>
        </w:tc>
        <w:tc>
          <w:tcPr>
            <w:tcW w:w="1970" w:type="dxa"/>
            <w:shd w:val="clear" w:color="auto" w:fill="auto"/>
            <w:vAlign w:val="center"/>
          </w:tcPr>
          <w:p w14:paraId="615C978D" w14:textId="350FFA3F" w:rsidR="003C43FA" w:rsidRPr="00891AEB" w:rsidRDefault="003C43FA" w:rsidP="00DA58F7">
            <w:pPr>
              <w:spacing w:after="120" w:line="240" w:lineRule="auto"/>
              <w:jc w:val="center"/>
              <w:rPr>
                <w:rFonts w:ascii="Arial" w:hAnsi="Arial"/>
                <w:b/>
                <w:bCs/>
                <w:sz w:val="20"/>
                <w:szCs w:val="20"/>
                <w:lang w:val="en-GB"/>
              </w:rPr>
            </w:pPr>
            <w:r w:rsidRPr="00891AEB">
              <w:rPr>
                <w:rFonts w:ascii="Arial" w:hAnsi="Arial"/>
                <w:sz w:val="20"/>
                <w:szCs w:val="20"/>
                <w:lang w:val="en-GB"/>
              </w:rPr>
              <w:t>Environmental contamination from harvest area from on-grown oysters</w:t>
            </w:r>
          </w:p>
        </w:tc>
        <w:tc>
          <w:tcPr>
            <w:tcW w:w="1943" w:type="dxa"/>
            <w:shd w:val="clear" w:color="auto" w:fill="auto"/>
            <w:vAlign w:val="center"/>
          </w:tcPr>
          <w:p w14:paraId="382EF023" w14:textId="77777777" w:rsidR="003C43FA" w:rsidRPr="00891AEB" w:rsidRDefault="003C43FA" w:rsidP="00DA58F7">
            <w:pPr>
              <w:spacing w:after="120" w:line="240" w:lineRule="auto"/>
              <w:jc w:val="center"/>
              <w:rPr>
                <w:rFonts w:ascii="Arial" w:hAnsi="Arial"/>
                <w:b/>
                <w:bCs/>
                <w:sz w:val="20"/>
                <w:szCs w:val="20"/>
                <w:lang w:val="en-GB"/>
              </w:rPr>
            </w:pPr>
          </w:p>
        </w:tc>
        <w:tc>
          <w:tcPr>
            <w:tcW w:w="483" w:type="dxa"/>
            <w:vAlign w:val="center"/>
          </w:tcPr>
          <w:p w14:paraId="38C21776" w14:textId="68417342" w:rsidR="003C43FA" w:rsidRPr="00891AEB" w:rsidRDefault="003C43FA" w:rsidP="00F1530C">
            <w:pPr>
              <w:spacing w:after="120" w:line="240" w:lineRule="auto"/>
              <w:jc w:val="center"/>
              <w:rPr>
                <w:rFonts w:ascii="Arial" w:hAnsi="Arial"/>
                <w:sz w:val="20"/>
                <w:szCs w:val="20"/>
                <w:lang w:val="en-GB"/>
              </w:rPr>
            </w:pPr>
            <w:r w:rsidRPr="00891AEB">
              <w:rPr>
                <w:rFonts w:ascii="Arial" w:hAnsi="Arial"/>
                <w:sz w:val="20"/>
                <w:szCs w:val="20"/>
                <w:lang w:val="en-GB"/>
              </w:rPr>
              <w:t>Y</w:t>
            </w:r>
          </w:p>
        </w:tc>
        <w:tc>
          <w:tcPr>
            <w:tcW w:w="483" w:type="dxa"/>
            <w:vAlign w:val="center"/>
          </w:tcPr>
          <w:p w14:paraId="090AD134" w14:textId="31EF9527" w:rsidR="003C43FA" w:rsidRPr="00891AEB" w:rsidRDefault="003C43FA" w:rsidP="00F1530C">
            <w:pPr>
              <w:spacing w:after="120" w:line="240" w:lineRule="auto"/>
              <w:jc w:val="center"/>
              <w:rPr>
                <w:rFonts w:ascii="Arial" w:hAnsi="Arial"/>
                <w:sz w:val="20"/>
                <w:szCs w:val="20"/>
                <w:lang w:val="en-GB"/>
              </w:rPr>
            </w:pPr>
            <w:r w:rsidRPr="00891AEB">
              <w:rPr>
                <w:rFonts w:ascii="Arial" w:hAnsi="Arial"/>
                <w:sz w:val="20"/>
                <w:szCs w:val="20"/>
                <w:lang w:val="en-GB"/>
              </w:rPr>
              <w:t>Y</w:t>
            </w:r>
          </w:p>
        </w:tc>
        <w:tc>
          <w:tcPr>
            <w:tcW w:w="511" w:type="dxa"/>
            <w:vAlign w:val="center"/>
          </w:tcPr>
          <w:p w14:paraId="55B0462B" w14:textId="4F39BB67" w:rsidR="003C43FA" w:rsidRPr="00891AEB" w:rsidRDefault="003C43FA" w:rsidP="00F1530C">
            <w:pPr>
              <w:spacing w:after="120" w:line="240" w:lineRule="auto"/>
              <w:jc w:val="center"/>
              <w:rPr>
                <w:rFonts w:ascii="Arial" w:hAnsi="Arial"/>
                <w:sz w:val="20"/>
                <w:szCs w:val="20"/>
                <w:lang w:val="en-GB"/>
              </w:rPr>
            </w:pPr>
            <w:r w:rsidRPr="00891AEB">
              <w:rPr>
                <w:rFonts w:ascii="Arial" w:hAnsi="Arial"/>
                <w:sz w:val="20"/>
                <w:szCs w:val="20"/>
                <w:lang w:val="en-GB"/>
              </w:rPr>
              <w:t>N</w:t>
            </w:r>
          </w:p>
        </w:tc>
        <w:tc>
          <w:tcPr>
            <w:tcW w:w="483" w:type="dxa"/>
            <w:vAlign w:val="center"/>
          </w:tcPr>
          <w:p w14:paraId="6680D46F" w14:textId="74D74E22" w:rsidR="003C43FA" w:rsidRPr="00891AEB" w:rsidRDefault="003C43FA" w:rsidP="00F1530C">
            <w:pPr>
              <w:spacing w:after="120" w:line="240" w:lineRule="auto"/>
              <w:jc w:val="center"/>
              <w:rPr>
                <w:rFonts w:ascii="Arial" w:hAnsi="Arial"/>
                <w:sz w:val="20"/>
                <w:szCs w:val="20"/>
                <w:lang w:val="en-GB"/>
              </w:rPr>
            </w:pPr>
            <w:r w:rsidRPr="00891AEB">
              <w:rPr>
                <w:rFonts w:ascii="Arial" w:hAnsi="Arial"/>
                <w:sz w:val="20"/>
                <w:szCs w:val="20"/>
                <w:lang w:val="en-GB"/>
              </w:rPr>
              <w:t>N</w:t>
            </w:r>
          </w:p>
        </w:tc>
        <w:tc>
          <w:tcPr>
            <w:tcW w:w="521" w:type="dxa"/>
            <w:shd w:val="clear" w:color="auto" w:fill="auto"/>
            <w:vAlign w:val="center"/>
          </w:tcPr>
          <w:p w14:paraId="7BBF487A" w14:textId="6D6BA545" w:rsidR="003C43FA" w:rsidRPr="00891AEB" w:rsidRDefault="003C43FA" w:rsidP="00F1530C">
            <w:pPr>
              <w:spacing w:after="120" w:line="240" w:lineRule="auto"/>
              <w:jc w:val="center"/>
              <w:rPr>
                <w:rFonts w:ascii="Arial" w:hAnsi="Arial"/>
                <w:sz w:val="20"/>
                <w:szCs w:val="20"/>
                <w:lang w:val="en-GB"/>
              </w:rPr>
            </w:pPr>
          </w:p>
        </w:tc>
        <w:tc>
          <w:tcPr>
            <w:tcW w:w="4517" w:type="dxa"/>
            <w:shd w:val="clear" w:color="auto" w:fill="auto"/>
            <w:vAlign w:val="center"/>
          </w:tcPr>
          <w:p w14:paraId="3140F08D" w14:textId="41CB7338" w:rsidR="003C43FA" w:rsidRPr="00891AEB" w:rsidRDefault="00347D46" w:rsidP="00DA58F7">
            <w:pPr>
              <w:spacing w:after="120" w:line="240" w:lineRule="auto"/>
              <w:jc w:val="center"/>
              <w:rPr>
                <w:rFonts w:ascii="Arial" w:hAnsi="Arial"/>
                <w:b/>
                <w:bCs/>
                <w:sz w:val="20"/>
                <w:szCs w:val="20"/>
                <w:lang w:val="en-GB"/>
              </w:rPr>
            </w:pPr>
            <w:r>
              <w:rPr>
                <w:rFonts w:ascii="Arial" w:hAnsi="Arial"/>
                <w:sz w:val="20"/>
                <w:szCs w:val="20"/>
                <w:lang w:val="en-GB"/>
              </w:rPr>
              <w:t>Purchased</w:t>
            </w:r>
            <w:r w:rsidR="003C43FA" w:rsidRPr="00891AEB">
              <w:rPr>
                <w:rFonts w:ascii="Arial" w:hAnsi="Arial"/>
                <w:sz w:val="20"/>
                <w:szCs w:val="20"/>
                <w:lang w:val="en-GB"/>
              </w:rPr>
              <w:t xml:space="preserve"> from approved supplier.</w:t>
            </w:r>
          </w:p>
        </w:tc>
        <w:tc>
          <w:tcPr>
            <w:tcW w:w="727" w:type="dxa"/>
            <w:shd w:val="clear" w:color="auto" w:fill="auto"/>
            <w:vAlign w:val="center"/>
          </w:tcPr>
          <w:p w14:paraId="2359261E" w14:textId="77777777" w:rsidR="003C43FA" w:rsidRPr="00891AEB" w:rsidRDefault="003C43FA" w:rsidP="00DA58F7">
            <w:pPr>
              <w:spacing w:after="120" w:line="240" w:lineRule="auto"/>
              <w:jc w:val="center"/>
              <w:rPr>
                <w:rFonts w:ascii="Arial" w:hAnsi="Arial"/>
                <w:b/>
                <w:bCs/>
                <w:sz w:val="20"/>
                <w:szCs w:val="20"/>
                <w:lang w:val="en-GB"/>
              </w:rPr>
            </w:pPr>
            <w:r w:rsidRPr="00891AEB">
              <w:rPr>
                <w:rFonts w:ascii="Arial" w:hAnsi="Arial"/>
                <w:b/>
                <w:bCs/>
                <w:sz w:val="20"/>
                <w:szCs w:val="20"/>
                <w:lang w:val="en-GB"/>
              </w:rPr>
              <w:t>CP</w:t>
            </w:r>
          </w:p>
        </w:tc>
        <w:tc>
          <w:tcPr>
            <w:tcW w:w="1418" w:type="dxa"/>
            <w:shd w:val="clear" w:color="auto" w:fill="auto"/>
            <w:vAlign w:val="center"/>
          </w:tcPr>
          <w:p w14:paraId="2E181F05" w14:textId="77777777" w:rsidR="003C43FA" w:rsidRPr="008E12B6" w:rsidRDefault="003C43FA" w:rsidP="00DA58F7">
            <w:pPr>
              <w:spacing w:after="120" w:line="240" w:lineRule="auto"/>
              <w:jc w:val="center"/>
              <w:rPr>
                <w:rFonts w:ascii="Arial" w:hAnsi="Arial"/>
                <w:sz w:val="20"/>
                <w:szCs w:val="20"/>
                <w:lang w:val="en-GB"/>
              </w:rPr>
            </w:pPr>
            <w:r w:rsidRPr="008E12B6">
              <w:rPr>
                <w:rFonts w:ascii="Arial" w:hAnsi="Arial"/>
                <w:sz w:val="20"/>
                <w:szCs w:val="20"/>
                <w:lang w:val="en-GB"/>
              </w:rPr>
              <w:t>Approved Suppliers</w:t>
            </w:r>
          </w:p>
        </w:tc>
      </w:tr>
      <w:tr w:rsidR="001D745F" w:rsidRPr="00987797" w14:paraId="5B78AEB1" w14:textId="77777777" w:rsidTr="006843F3">
        <w:trPr>
          <w:trHeight w:val="139"/>
        </w:trPr>
        <w:tc>
          <w:tcPr>
            <w:tcW w:w="1829" w:type="dxa"/>
            <w:vMerge/>
            <w:shd w:val="clear" w:color="auto" w:fill="auto"/>
            <w:vAlign w:val="center"/>
          </w:tcPr>
          <w:p w14:paraId="3BAFA8AD" w14:textId="3E2E21D9" w:rsidR="003C43FA" w:rsidRPr="00891AEB" w:rsidRDefault="003C43FA" w:rsidP="00891AEB">
            <w:pPr>
              <w:spacing w:after="120" w:line="240" w:lineRule="auto"/>
              <w:ind w:left="322" w:hanging="322"/>
              <w:rPr>
                <w:rFonts w:ascii="Arial" w:hAnsi="Arial"/>
                <w:b/>
                <w:bCs/>
                <w:sz w:val="20"/>
                <w:szCs w:val="20"/>
                <w:lang w:val="en-GB"/>
              </w:rPr>
            </w:pPr>
          </w:p>
        </w:tc>
        <w:tc>
          <w:tcPr>
            <w:tcW w:w="1970" w:type="dxa"/>
            <w:shd w:val="clear" w:color="auto" w:fill="auto"/>
            <w:vAlign w:val="center"/>
          </w:tcPr>
          <w:p w14:paraId="5CE6BE6D" w14:textId="5EAE3C32" w:rsidR="003C43FA" w:rsidRPr="00891AEB" w:rsidRDefault="003C43FA" w:rsidP="003C43FA">
            <w:pPr>
              <w:spacing w:after="120" w:line="240" w:lineRule="auto"/>
              <w:jc w:val="center"/>
              <w:rPr>
                <w:rFonts w:ascii="Arial" w:hAnsi="Arial"/>
                <w:sz w:val="20"/>
                <w:szCs w:val="20"/>
                <w:lang w:val="en-GB"/>
              </w:rPr>
            </w:pPr>
            <w:r w:rsidRPr="00891AEB">
              <w:rPr>
                <w:rFonts w:ascii="Arial" w:hAnsi="Arial"/>
                <w:b/>
                <w:bCs/>
                <w:sz w:val="20"/>
                <w:szCs w:val="20"/>
                <w:lang w:val="en-GB"/>
              </w:rPr>
              <w:t>Contaminated oysters relocated via relay request from closed bay</w:t>
            </w:r>
            <w:r w:rsidRPr="00891AEB">
              <w:rPr>
                <w:rFonts w:ascii="Arial" w:hAnsi="Arial"/>
                <w:sz w:val="20"/>
                <w:szCs w:val="20"/>
                <w:lang w:val="en-GB"/>
              </w:rPr>
              <w:t xml:space="preserve"> </w:t>
            </w:r>
          </w:p>
        </w:tc>
        <w:tc>
          <w:tcPr>
            <w:tcW w:w="1943" w:type="dxa"/>
            <w:shd w:val="clear" w:color="auto" w:fill="auto"/>
            <w:vAlign w:val="center"/>
          </w:tcPr>
          <w:p w14:paraId="1B2443AD" w14:textId="2EC13422" w:rsidR="003C43FA" w:rsidRPr="00891AEB" w:rsidRDefault="003C43FA" w:rsidP="003C43FA">
            <w:pPr>
              <w:spacing w:after="120" w:line="240" w:lineRule="auto"/>
              <w:jc w:val="center"/>
              <w:rPr>
                <w:rFonts w:ascii="Arial" w:hAnsi="Arial"/>
                <w:b/>
                <w:bCs/>
                <w:sz w:val="20"/>
                <w:szCs w:val="20"/>
                <w:lang w:val="en-GB"/>
              </w:rPr>
            </w:pPr>
            <w:r w:rsidRPr="00891AEB">
              <w:rPr>
                <w:rFonts w:ascii="Arial" w:hAnsi="Arial"/>
                <w:sz w:val="20"/>
                <w:szCs w:val="20"/>
                <w:lang w:val="en-GB"/>
              </w:rPr>
              <w:t xml:space="preserve">Harvesting of relocated oysters prior to completion of withholding period. </w:t>
            </w:r>
          </w:p>
        </w:tc>
        <w:tc>
          <w:tcPr>
            <w:tcW w:w="483" w:type="dxa"/>
            <w:vAlign w:val="center"/>
          </w:tcPr>
          <w:p w14:paraId="594502C9" w14:textId="26394BB2" w:rsidR="003C43FA" w:rsidRPr="00891AEB" w:rsidRDefault="003C43FA" w:rsidP="003C43FA">
            <w:pPr>
              <w:spacing w:after="120" w:line="240" w:lineRule="auto"/>
              <w:jc w:val="center"/>
              <w:rPr>
                <w:rFonts w:ascii="Arial" w:hAnsi="Arial"/>
                <w:sz w:val="20"/>
                <w:szCs w:val="20"/>
                <w:lang w:val="en-GB"/>
              </w:rPr>
            </w:pPr>
            <w:r w:rsidRPr="00891AEB">
              <w:rPr>
                <w:rFonts w:ascii="Arial" w:hAnsi="Arial"/>
                <w:sz w:val="20"/>
                <w:szCs w:val="20"/>
                <w:lang w:val="en-GB"/>
              </w:rPr>
              <w:t>Y</w:t>
            </w:r>
          </w:p>
        </w:tc>
        <w:tc>
          <w:tcPr>
            <w:tcW w:w="483" w:type="dxa"/>
            <w:vAlign w:val="center"/>
          </w:tcPr>
          <w:p w14:paraId="4788C90A" w14:textId="7F19AB20" w:rsidR="003C43FA" w:rsidRPr="00891AEB" w:rsidRDefault="003C43FA" w:rsidP="003C43FA">
            <w:pPr>
              <w:spacing w:after="120" w:line="240" w:lineRule="auto"/>
              <w:jc w:val="center"/>
              <w:rPr>
                <w:rFonts w:ascii="Arial" w:hAnsi="Arial"/>
                <w:sz w:val="20"/>
                <w:szCs w:val="20"/>
                <w:lang w:val="en-GB"/>
              </w:rPr>
            </w:pPr>
            <w:r w:rsidRPr="00891AEB">
              <w:rPr>
                <w:rFonts w:ascii="Arial" w:hAnsi="Arial"/>
                <w:sz w:val="20"/>
                <w:szCs w:val="20"/>
                <w:lang w:val="en-GB"/>
              </w:rPr>
              <w:t>Y</w:t>
            </w:r>
          </w:p>
        </w:tc>
        <w:tc>
          <w:tcPr>
            <w:tcW w:w="511" w:type="dxa"/>
            <w:vAlign w:val="center"/>
          </w:tcPr>
          <w:p w14:paraId="65954D50" w14:textId="16C6E510" w:rsidR="003C43FA" w:rsidRPr="00891AEB" w:rsidRDefault="003C43FA" w:rsidP="003C43FA">
            <w:pPr>
              <w:spacing w:after="120" w:line="240" w:lineRule="auto"/>
              <w:jc w:val="center"/>
              <w:rPr>
                <w:rFonts w:ascii="Arial" w:hAnsi="Arial"/>
                <w:sz w:val="20"/>
                <w:szCs w:val="20"/>
                <w:lang w:val="en-GB"/>
              </w:rPr>
            </w:pPr>
            <w:r w:rsidRPr="00891AEB">
              <w:rPr>
                <w:rFonts w:ascii="Arial" w:hAnsi="Arial"/>
                <w:sz w:val="20"/>
                <w:szCs w:val="20"/>
                <w:lang w:val="en-GB"/>
              </w:rPr>
              <w:t>N</w:t>
            </w:r>
          </w:p>
        </w:tc>
        <w:tc>
          <w:tcPr>
            <w:tcW w:w="483" w:type="dxa"/>
            <w:vAlign w:val="center"/>
          </w:tcPr>
          <w:p w14:paraId="2BC3D73F" w14:textId="674E42CB" w:rsidR="003C43FA" w:rsidRPr="00891AEB" w:rsidRDefault="003C43FA" w:rsidP="003C43FA">
            <w:pPr>
              <w:spacing w:after="120" w:line="240" w:lineRule="auto"/>
              <w:jc w:val="center"/>
              <w:rPr>
                <w:rFonts w:ascii="Arial" w:hAnsi="Arial"/>
                <w:sz w:val="20"/>
                <w:szCs w:val="20"/>
                <w:lang w:val="en-GB"/>
              </w:rPr>
            </w:pPr>
            <w:r w:rsidRPr="00891AEB">
              <w:rPr>
                <w:rFonts w:ascii="Arial" w:hAnsi="Arial"/>
                <w:sz w:val="20"/>
                <w:szCs w:val="20"/>
                <w:lang w:val="en-GB"/>
              </w:rPr>
              <w:t>N</w:t>
            </w:r>
          </w:p>
        </w:tc>
        <w:tc>
          <w:tcPr>
            <w:tcW w:w="521" w:type="dxa"/>
            <w:shd w:val="clear" w:color="auto" w:fill="auto"/>
            <w:vAlign w:val="center"/>
          </w:tcPr>
          <w:p w14:paraId="132555EB" w14:textId="77777777" w:rsidR="003C43FA" w:rsidRPr="00891AEB" w:rsidRDefault="003C43FA" w:rsidP="003C43FA">
            <w:pPr>
              <w:spacing w:after="120" w:line="240" w:lineRule="auto"/>
              <w:jc w:val="center"/>
              <w:rPr>
                <w:rFonts w:ascii="Arial" w:hAnsi="Arial"/>
                <w:sz w:val="20"/>
                <w:szCs w:val="20"/>
                <w:lang w:val="en-GB"/>
              </w:rPr>
            </w:pPr>
          </w:p>
        </w:tc>
        <w:tc>
          <w:tcPr>
            <w:tcW w:w="4517" w:type="dxa"/>
            <w:shd w:val="clear" w:color="auto" w:fill="auto"/>
            <w:vAlign w:val="center"/>
          </w:tcPr>
          <w:p w14:paraId="1A5DDD88" w14:textId="3A3BF529" w:rsidR="003C43FA" w:rsidRPr="00891AEB" w:rsidRDefault="003C43FA" w:rsidP="003C43FA">
            <w:pPr>
              <w:spacing w:after="120" w:line="240" w:lineRule="auto"/>
              <w:jc w:val="center"/>
              <w:rPr>
                <w:rFonts w:ascii="Arial" w:hAnsi="Arial"/>
                <w:sz w:val="20"/>
                <w:szCs w:val="20"/>
                <w:lang w:val="en-GB"/>
              </w:rPr>
            </w:pPr>
            <w:r w:rsidRPr="00891AEB">
              <w:rPr>
                <w:rFonts w:ascii="Arial" w:hAnsi="Arial"/>
                <w:sz w:val="20"/>
                <w:szCs w:val="20"/>
                <w:lang w:val="en-GB"/>
              </w:rPr>
              <w:t xml:space="preserve">Compliance with </w:t>
            </w:r>
            <w:r w:rsidRPr="00891AEB">
              <w:rPr>
                <w:rFonts w:ascii="Arial" w:hAnsi="Arial"/>
                <w:b/>
                <w:bCs/>
                <w:sz w:val="20"/>
                <w:szCs w:val="20"/>
                <w:lang w:val="en-GB"/>
              </w:rPr>
              <w:t>Seafood Scheme regulations</w:t>
            </w:r>
            <w:r w:rsidRPr="00891AEB">
              <w:rPr>
                <w:rFonts w:ascii="Arial" w:hAnsi="Arial"/>
                <w:sz w:val="20"/>
                <w:szCs w:val="20"/>
                <w:lang w:val="en-GB"/>
              </w:rPr>
              <w:t xml:space="preserve"> on movement of oysters from one growing area to another.</w:t>
            </w:r>
          </w:p>
        </w:tc>
        <w:tc>
          <w:tcPr>
            <w:tcW w:w="727" w:type="dxa"/>
            <w:shd w:val="clear" w:color="auto" w:fill="auto"/>
            <w:vAlign w:val="center"/>
          </w:tcPr>
          <w:p w14:paraId="1E0876FC" w14:textId="0ADA25EA" w:rsidR="003C43FA" w:rsidRPr="00891AEB" w:rsidRDefault="003C43FA" w:rsidP="003C43FA">
            <w:pPr>
              <w:spacing w:after="120" w:line="240" w:lineRule="auto"/>
              <w:jc w:val="center"/>
              <w:rPr>
                <w:rFonts w:ascii="Arial" w:hAnsi="Arial"/>
                <w:b/>
                <w:bCs/>
                <w:sz w:val="20"/>
                <w:szCs w:val="20"/>
                <w:lang w:val="en-GB"/>
              </w:rPr>
            </w:pPr>
            <w:r w:rsidRPr="00891AEB">
              <w:rPr>
                <w:rFonts w:ascii="Arial" w:hAnsi="Arial"/>
                <w:b/>
                <w:bCs/>
                <w:sz w:val="20"/>
                <w:szCs w:val="20"/>
                <w:lang w:val="en-GB"/>
              </w:rPr>
              <w:t>CP</w:t>
            </w:r>
          </w:p>
        </w:tc>
        <w:tc>
          <w:tcPr>
            <w:tcW w:w="1418" w:type="dxa"/>
            <w:shd w:val="clear" w:color="auto" w:fill="auto"/>
            <w:vAlign w:val="center"/>
          </w:tcPr>
          <w:p w14:paraId="45C96D73" w14:textId="03545EED" w:rsidR="003C43FA" w:rsidRPr="008E12B6" w:rsidRDefault="003C43FA" w:rsidP="003C43FA">
            <w:pPr>
              <w:spacing w:after="120" w:line="240" w:lineRule="auto"/>
              <w:jc w:val="center"/>
              <w:rPr>
                <w:rFonts w:ascii="Arial" w:hAnsi="Arial"/>
                <w:sz w:val="20"/>
                <w:szCs w:val="20"/>
                <w:lang w:val="en-GB"/>
              </w:rPr>
            </w:pPr>
            <w:r w:rsidRPr="008E12B6">
              <w:rPr>
                <w:rFonts w:ascii="Arial" w:hAnsi="Arial"/>
                <w:sz w:val="20"/>
                <w:szCs w:val="20"/>
                <w:lang w:val="en-GB"/>
              </w:rPr>
              <w:t xml:space="preserve">Relay authorisation </w:t>
            </w:r>
          </w:p>
        </w:tc>
      </w:tr>
      <w:tr w:rsidR="001D745F" w:rsidRPr="00987797" w14:paraId="1CFF1F92" w14:textId="77777777" w:rsidTr="006843F3">
        <w:trPr>
          <w:trHeight w:val="139"/>
        </w:trPr>
        <w:tc>
          <w:tcPr>
            <w:tcW w:w="1829" w:type="dxa"/>
            <w:shd w:val="clear" w:color="auto" w:fill="auto"/>
            <w:vAlign w:val="center"/>
          </w:tcPr>
          <w:p w14:paraId="1512E588" w14:textId="67C8BF62" w:rsidR="00F1530C" w:rsidRPr="00891AEB" w:rsidRDefault="00F1530C" w:rsidP="00891AEB">
            <w:pPr>
              <w:pStyle w:val="ListParagraph"/>
              <w:numPr>
                <w:ilvl w:val="0"/>
                <w:numId w:val="14"/>
              </w:numPr>
              <w:spacing w:after="120" w:line="240" w:lineRule="auto"/>
              <w:ind w:left="322" w:hanging="322"/>
              <w:rPr>
                <w:rFonts w:ascii="Arial" w:hAnsi="Arial"/>
                <w:b/>
                <w:bCs/>
                <w:sz w:val="20"/>
                <w:szCs w:val="20"/>
                <w:lang w:val="en-GB"/>
              </w:rPr>
            </w:pPr>
            <w:r w:rsidRPr="00891AEB">
              <w:rPr>
                <w:rFonts w:ascii="Arial" w:hAnsi="Arial"/>
                <w:b/>
                <w:bCs/>
                <w:sz w:val="20"/>
                <w:szCs w:val="20"/>
                <w:lang w:val="en-GB"/>
              </w:rPr>
              <w:t>Harvest</w:t>
            </w:r>
          </w:p>
        </w:tc>
        <w:tc>
          <w:tcPr>
            <w:tcW w:w="1970" w:type="dxa"/>
            <w:shd w:val="clear" w:color="auto" w:fill="auto"/>
            <w:vAlign w:val="center"/>
          </w:tcPr>
          <w:p w14:paraId="10FC608F" w14:textId="77777777" w:rsidR="00F1530C" w:rsidRPr="00987797" w:rsidRDefault="00F1530C" w:rsidP="00DA58F7">
            <w:pPr>
              <w:spacing w:after="120" w:line="240" w:lineRule="auto"/>
              <w:jc w:val="center"/>
              <w:rPr>
                <w:rFonts w:ascii="Arial" w:hAnsi="Arial"/>
                <w:sz w:val="20"/>
                <w:szCs w:val="20"/>
                <w:lang w:val="en-GB"/>
              </w:rPr>
            </w:pPr>
            <w:r w:rsidRPr="00987797">
              <w:rPr>
                <w:rFonts w:ascii="Arial" w:hAnsi="Arial"/>
                <w:sz w:val="20"/>
                <w:szCs w:val="20"/>
                <w:lang w:val="en-GB"/>
              </w:rPr>
              <w:t xml:space="preserve">B, C – Microbial or chemical (including biotoxins) contamination from harvest area </w:t>
            </w:r>
          </w:p>
        </w:tc>
        <w:tc>
          <w:tcPr>
            <w:tcW w:w="1943" w:type="dxa"/>
            <w:shd w:val="clear" w:color="auto" w:fill="auto"/>
            <w:vAlign w:val="center"/>
          </w:tcPr>
          <w:p w14:paraId="4F465EB6" w14:textId="6D4168BB" w:rsidR="009E3E8D" w:rsidRDefault="00F1530C" w:rsidP="00DA58F7">
            <w:pPr>
              <w:spacing w:after="120" w:line="240" w:lineRule="auto"/>
              <w:jc w:val="center"/>
              <w:rPr>
                <w:rFonts w:ascii="Arial" w:hAnsi="Arial"/>
                <w:sz w:val="20"/>
                <w:szCs w:val="20"/>
                <w:lang w:val="en-GB"/>
              </w:rPr>
            </w:pPr>
            <w:r w:rsidRPr="00987797">
              <w:rPr>
                <w:rFonts w:ascii="Arial" w:hAnsi="Arial"/>
                <w:sz w:val="20"/>
                <w:szCs w:val="20"/>
                <w:lang w:val="en-GB"/>
              </w:rPr>
              <w:t>Elevated levels of microorganisms</w:t>
            </w:r>
            <w:r w:rsidR="009E3E8D">
              <w:rPr>
                <w:rFonts w:ascii="Arial" w:hAnsi="Arial"/>
                <w:sz w:val="20"/>
                <w:szCs w:val="20"/>
                <w:lang w:val="en-GB"/>
              </w:rPr>
              <w:t xml:space="preserve"> (</w:t>
            </w:r>
            <w:proofErr w:type="gramStart"/>
            <w:r w:rsidR="009E3E8D">
              <w:rPr>
                <w:rFonts w:ascii="Arial" w:hAnsi="Arial"/>
                <w:sz w:val="20"/>
                <w:szCs w:val="20"/>
                <w:lang w:val="en-GB"/>
              </w:rPr>
              <w:t>e.g.</w:t>
            </w:r>
            <w:proofErr w:type="gramEnd"/>
            <w:r w:rsidR="009E3E8D">
              <w:rPr>
                <w:rFonts w:ascii="Arial" w:hAnsi="Arial"/>
                <w:sz w:val="20"/>
                <w:szCs w:val="20"/>
                <w:lang w:val="en-GB"/>
              </w:rPr>
              <w:t xml:space="preserve"> rain fall event)</w:t>
            </w:r>
          </w:p>
          <w:p w14:paraId="3D1112BC" w14:textId="74B19B11" w:rsidR="00F1530C" w:rsidRPr="00987797" w:rsidRDefault="009E3E8D" w:rsidP="00DA58F7">
            <w:pPr>
              <w:spacing w:after="120" w:line="240" w:lineRule="auto"/>
              <w:jc w:val="center"/>
              <w:rPr>
                <w:rFonts w:ascii="Arial" w:hAnsi="Arial"/>
                <w:sz w:val="20"/>
                <w:szCs w:val="20"/>
                <w:lang w:val="en-GB"/>
              </w:rPr>
            </w:pPr>
            <w:r>
              <w:rPr>
                <w:rFonts w:ascii="Arial" w:hAnsi="Arial"/>
                <w:sz w:val="20"/>
                <w:szCs w:val="20"/>
                <w:lang w:val="en-GB"/>
              </w:rPr>
              <w:t>Environmental chemical contamination</w:t>
            </w:r>
            <w:r w:rsidR="00F1530C" w:rsidRPr="00987797">
              <w:rPr>
                <w:rFonts w:ascii="Arial" w:hAnsi="Arial"/>
                <w:sz w:val="20"/>
                <w:szCs w:val="20"/>
                <w:lang w:val="en-GB"/>
              </w:rPr>
              <w:t xml:space="preserve"> </w:t>
            </w:r>
          </w:p>
        </w:tc>
        <w:tc>
          <w:tcPr>
            <w:tcW w:w="483" w:type="dxa"/>
            <w:vAlign w:val="center"/>
          </w:tcPr>
          <w:p w14:paraId="0098CBFF" w14:textId="02DD67E4" w:rsidR="00F1530C" w:rsidRPr="00F1530C" w:rsidRDefault="00F1530C" w:rsidP="00F1530C">
            <w:pPr>
              <w:spacing w:after="120" w:line="240" w:lineRule="auto"/>
              <w:jc w:val="center"/>
              <w:rPr>
                <w:rFonts w:ascii="Arial" w:hAnsi="Arial"/>
                <w:sz w:val="20"/>
                <w:szCs w:val="20"/>
                <w:lang w:val="en-GB"/>
              </w:rPr>
            </w:pPr>
            <w:r w:rsidRPr="00F1530C">
              <w:rPr>
                <w:rFonts w:ascii="Arial" w:hAnsi="Arial"/>
                <w:sz w:val="20"/>
                <w:szCs w:val="20"/>
                <w:lang w:val="en-GB"/>
              </w:rPr>
              <w:t>Y</w:t>
            </w:r>
          </w:p>
        </w:tc>
        <w:tc>
          <w:tcPr>
            <w:tcW w:w="483" w:type="dxa"/>
            <w:vAlign w:val="center"/>
          </w:tcPr>
          <w:p w14:paraId="00D6B435" w14:textId="02E73AEC" w:rsidR="00F1530C" w:rsidRPr="00F1530C" w:rsidRDefault="00F1530C" w:rsidP="00F1530C">
            <w:pPr>
              <w:spacing w:after="120" w:line="240" w:lineRule="auto"/>
              <w:jc w:val="center"/>
              <w:rPr>
                <w:rFonts w:ascii="Arial" w:hAnsi="Arial"/>
                <w:sz w:val="20"/>
                <w:szCs w:val="20"/>
                <w:lang w:val="en-GB"/>
              </w:rPr>
            </w:pPr>
            <w:r w:rsidRPr="00F1530C">
              <w:rPr>
                <w:rFonts w:ascii="Arial" w:hAnsi="Arial"/>
                <w:sz w:val="20"/>
                <w:szCs w:val="20"/>
                <w:lang w:val="en-GB"/>
              </w:rPr>
              <w:t>Y</w:t>
            </w:r>
          </w:p>
        </w:tc>
        <w:tc>
          <w:tcPr>
            <w:tcW w:w="511" w:type="dxa"/>
            <w:vAlign w:val="center"/>
          </w:tcPr>
          <w:p w14:paraId="19E1312A" w14:textId="7BCC1FD6" w:rsidR="00F1530C" w:rsidRPr="00F1530C" w:rsidRDefault="00F1530C" w:rsidP="00F1530C">
            <w:pPr>
              <w:spacing w:after="120" w:line="240" w:lineRule="auto"/>
              <w:jc w:val="center"/>
              <w:rPr>
                <w:rFonts w:ascii="Arial" w:hAnsi="Arial"/>
                <w:sz w:val="20"/>
                <w:szCs w:val="20"/>
                <w:lang w:val="en-GB"/>
              </w:rPr>
            </w:pPr>
            <w:r w:rsidRPr="00F1530C">
              <w:rPr>
                <w:rFonts w:ascii="Arial" w:hAnsi="Arial"/>
                <w:sz w:val="20"/>
                <w:szCs w:val="20"/>
                <w:lang w:val="en-GB"/>
              </w:rPr>
              <w:t>N</w:t>
            </w:r>
          </w:p>
        </w:tc>
        <w:tc>
          <w:tcPr>
            <w:tcW w:w="483" w:type="dxa"/>
            <w:vAlign w:val="center"/>
          </w:tcPr>
          <w:p w14:paraId="6F27D3F9" w14:textId="60EE5D1B" w:rsidR="00F1530C" w:rsidRPr="00F1530C" w:rsidRDefault="00F1530C" w:rsidP="00F1530C">
            <w:pPr>
              <w:spacing w:after="120" w:line="240" w:lineRule="auto"/>
              <w:jc w:val="center"/>
              <w:rPr>
                <w:rFonts w:ascii="Arial" w:hAnsi="Arial"/>
                <w:sz w:val="20"/>
                <w:szCs w:val="20"/>
                <w:lang w:val="en-GB"/>
              </w:rPr>
            </w:pPr>
            <w:r w:rsidRPr="00F1530C">
              <w:rPr>
                <w:rFonts w:ascii="Arial" w:hAnsi="Arial"/>
                <w:sz w:val="20"/>
                <w:szCs w:val="20"/>
                <w:lang w:val="en-GB"/>
              </w:rPr>
              <w:t>Y</w:t>
            </w:r>
          </w:p>
        </w:tc>
        <w:tc>
          <w:tcPr>
            <w:tcW w:w="521" w:type="dxa"/>
            <w:shd w:val="clear" w:color="auto" w:fill="auto"/>
            <w:vAlign w:val="center"/>
          </w:tcPr>
          <w:p w14:paraId="53088665" w14:textId="3376BDA2" w:rsidR="00F1530C" w:rsidRPr="00F1530C" w:rsidRDefault="00F1530C" w:rsidP="00F1530C">
            <w:pPr>
              <w:spacing w:after="120" w:line="240" w:lineRule="auto"/>
              <w:jc w:val="center"/>
              <w:rPr>
                <w:rFonts w:ascii="Arial" w:hAnsi="Arial"/>
                <w:sz w:val="20"/>
                <w:szCs w:val="20"/>
                <w:lang w:val="en-GB"/>
              </w:rPr>
            </w:pPr>
            <w:r w:rsidRPr="00F1530C">
              <w:rPr>
                <w:rFonts w:ascii="Arial" w:hAnsi="Arial"/>
                <w:sz w:val="20"/>
                <w:szCs w:val="20"/>
                <w:lang w:val="en-GB"/>
              </w:rPr>
              <w:t>N</w:t>
            </w:r>
          </w:p>
        </w:tc>
        <w:tc>
          <w:tcPr>
            <w:tcW w:w="4517" w:type="dxa"/>
            <w:shd w:val="clear" w:color="auto" w:fill="auto"/>
            <w:vAlign w:val="center"/>
          </w:tcPr>
          <w:p w14:paraId="15A4C4C6" w14:textId="7F94E7BF" w:rsidR="009E3E8D" w:rsidRDefault="009E3E8D" w:rsidP="00DA58F7">
            <w:pPr>
              <w:spacing w:after="120" w:line="240" w:lineRule="auto"/>
              <w:jc w:val="center"/>
              <w:rPr>
                <w:rFonts w:ascii="Arial" w:hAnsi="Arial"/>
                <w:sz w:val="20"/>
                <w:szCs w:val="20"/>
                <w:lang w:val="en-GB"/>
              </w:rPr>
            </w:pPr>
            <w:r>
              <w:rPr>
                <w:rFonts w:ascii="Arial" w:hAnsi="Arial"/>
                <w:sz w:val="20"/>
                <w:szCs w:val="20"/>
                <w:lang w:val="en-GB"/>
              </w:rPr>
              <w:t xml:space="preserve">Compliance with SA Shellfish Quality Assurance Program (SASQAP), including biotoxin management plan. </w:t>
            </w:r>
          </w:p>
          <w:p w14:paraId="1352C992" w14:textId="18FB0D3D" w:rsidR="00F1530C" w:rsidRPr="00EA1F54" w:rsidRDefault="009E3E8D" w:rsidP="00DA58F7">
            <w:pPr>
              <w:spacing w:after="120" w:line="240" w:lineRule="auto"/>
              <w:jc w:val="center"/>
              <w:rPr>
                <w:rFonts w:ascii="Arial" w:hAnsi="Arial"/>
                <w:b/>
                <w:bCs/>
                <w:sz w:val="20"/>
                <w:szCs w:val="20"/>
                <w:lang w:val="en-GB"/>
              </w:rPr>
            </w:pPr>
            <w:r w:rsidRPr="00EA1F54">
              <w:rPr>
                <w:rFonts w:ascii="Arial" w:hAnsi="Arial"/>
                <w:b/>
                <w:bCs/>
                <w:sz w:val="20"/>
                <w:szCs w:val="20"/>
                <w:lang w:val="en-GB"/>
              </w:rPr>
              <w:t xml:space="preserve">Harvest </w:t>
            </w:r>
            <w:r w:rsidR="00891AEB" w:rsidRPr="00EA1F54">
              <w:rPr>
                <w:rFonts w:ascii="Arial" w:hAnsi="Arial"/>
                <w:b/>
                <w:bCs/>
                <w:sz w:val="20"/>
                <w:szCs w:val="20"/>
                <w:lang w:val="en-GB"/>
              </w:rPr>
              <w:t xml:space="preserve">only from approved </w:t>
            </w:r>
            <w:r w:rsidRPr="00EA1F54">
              <w:rPr>
                <w:rFonts w:ascii="Arial" w:hAnsi="Arial"/>
                <w:b/>
                <w:bCs/>
                <w:sz w:val="20"/>
                <w:szCs w:val="20"/>
                <w:lang w:val="en-GB"/>
              </w:rPr>
              <w:t xml:space="preserve">area </w:t>
            </w:r>
            <w:r w:rsidR="00891AEB" w:rsidRPr="00EA1F54">
              <w:rPr>
                <w:rFonts w:ascii="Arial" w:hAnsi="Arial"/>
                <w:b/>
                <w:bCs/>
                <w:sz w:val="20"/>
                <w:szCs w:val="20"/>
                <w:lang w:val="en-GB"/>
              </w:rPr>
              <w:t>with Open Status.</w:t>
            </w:r>
          </w:p>
        </w:tc>
        <w:tc>
          <w:tcPr>
            <w:tcW w:w="727" w:type="dxa"/>
            <w:shd w:val="clear" w:color="auto" w:fill="F4B083" w:themeFill="accent2" w:themeFillTint="99"/>
            <w:vAlign w:val="center"/>
          </w:tcPr>
          <w:p w14:paraId="6A0BA9EC" w14:textId="77777777" w:rsidR="00F1530C" w:rsidRPr="00987797" w:rsidRDefault="00F1530C" w:rsidP="00DA58F7">
            <w:pPr>
              <w:spacing w:after="120" w:line="240" w:lineRule="auto"/>
              <w:jc w:val="center"/>
              <w:rPr>
                <w:rFonts w:ascii="Arial" w:hAnsi="Arial"/>
                <w:b/>
                <w:bCs/>
                <w:sz w:val="20"/>
                <w:szCs w:val="20"/>
                <w:lang w:val="en-GB"/>
              </w:rPr>
            </w:pPr>
            <w:r w:rsidRPr="00987797">
              <w:rPr>
                <w:rFonts w:ascii="Arial" w:hAnsi="Arial"/>
                <w:b/>
                <w:bCs/>
                <w:sz w:val="20"/>
                <w:szCs w:val="20"/>
                <w:lang w:val="en-GB"/>
              </w:rPr>
              <w:t>CCP</w:t>
            </w:r>
          </w:p>
        </w:tc>
        <w:tc>
          <w:tcPr>
            <w:tcW w:w="1418" w:type="dxa"/>
            <w:shd w:val="clear" w:color="auto" w:fill="auto"/>
            <w:vAlign w:val="center"/>
          </w:tcPr>
          <w:p w14:paraId="18B5B2B3" w14:textId="77777777" w:rsidR="00F1530C" w:rsidRPr="008E12B6" w:rsidRDefault="008E12B6" w:rsidP="00DA58F7">
            <w:pPr>
              <w:spacing w:after="120" w:line="240" w:lineRule="auto"/>
              <w:jc w:val="center"/>
              <w:rPr>
                <w:rFonts w:ascii="Arial" w:hAnsi="Arial"/>
                <w:sz w:val="20"/>
                <w:szCs w:val="20"/>
                <w:lang w:val="en-GB"/>
              </w:rPr>
            </w:pPr>
            <w:r w:rsidRPr="008E12B6">
              <w:rPr>
                <w:rFonts w:ascii="Arial" w:hAnsi="Arial"/>
                <w:sz w:val="20"/>
                <w:szCs w:val="20"/>
                <w:lang w:val="en-GB"/>
              </w:rPr>
              <w:t>SASQAP notices</w:t>
            </w:r>
          </w:p>
          <w:p w14:paraId="5C82B24D" w14:textId="0D282EA6" w:rsidR="008E12B6" w:rsidRPr="008E12B6" w:rsidRDefault="008E12B6" w:rsidP="00DA58F7">
            <w:pPr>
              <w:spacing w:after="120" w:line="240" w:lineRule="auto"/>
              <w:jc w:val="center"/>
              <w:rPr>
                <w:rFonts w:ascii="Arial" w:hAnsi="Arial"/>
                <w:sz w:val="20"/>
                <w:szCs w:val="20"/>
                <w:lang w:val="en-GB"/>
              </w:rPr>
            </w:pPr>
            <w:r w:rsidRPr="008E12B6">
              <w:rPr>
                <w:rFonts w:ascii="Arial" w:hAnsi="Arial"/>
                <w:sz w:val="20"/>
                <w:szCs w:val="20"/>
                <w:lang w:val="en-GB"/>
              </w:rPr>
              <w:t>Harvest procedures</w:t>
            </w:r>
          </w:p>
        </w:tc>
      </w:tr>
      <w:tr w:rsidR="001D745F" w:rsidRPr="00987797" w14:paraId="0FEA1C31" w14:textId="77777777" w:rsidTr="006843F3">
        <w:trPr>
          <w:trHeight w:val="139"/>
        </w:trPr>
        <w:tc>
          <w:tcPr>
            <w:tcW w:w="1829" w:type="dxa"/>
            <w:shd w:val="clear" w:color="auto" w:fill="auto"/>
            <w:vAlign w:val="center"/>
          </w:tcPr>
          <w:p w14:paraId="026AF797" w14:textId="0AE6F799" w:rsidR="00F1530C" w:rsidRPr="00891AEB" w:rsidRDefault="009E3E8D" w:rsidP="00891AEB">
            <w:pPr>
              <w:pStyle w:val="ListParagraph"/>
              <w:numPr>
                <w:ilvl w:val="0"/>
                <w:numId w:val="14"/>
              </w:numPr>
              <w:spacing w:after="120" w:line="240" w:lineRule="auto"/>
              <w:ind w:left="322" w:hanging="322"/>
              <w:rPr>
                <w:rFonts w:ascii="Arial" w:hAnsi="Arial"/>
                <w:b/>
                <w:bCs/>
                <w:sz w:val="20"/>
                <w:szCs w:val="20"/>
                <w:lang w:val="en-GB"/>
              </w:rPr>
            </w:pPr>
            <w:r w:rsidRPr="00891AEB">
              <w:rPr>
                <w:rFonts w:ascii="Arial" w:hAnsi="Arial"/>
                <w:b/>
                <w:bCs/>
                <w:sz w:val="20"/>
                <w:szCs w:val="20"/>
                <w:lang w:val="en-GB"/>
              </w:rPr>
              <w:t>Transport to Accredited Facility</w:t>
            </w:r>
          </w:p>
        </w:tc>
        <w:tc>
          <w:tcPr>
            <w:tcW w:w="1970" w:type="dxa"/>
            <w:shd w:val="clear" w:color="auto" w:fill="auto"/>
            <w:vAlign w:val="center"/>
          </w:tcPr>
          <w:p w14:paraId="5CA8FD46" w14:textId="364F2312" w:rsidR="00F1530C" w:rsidRPr="00987797" w:rsidRDefault="00BF7720" w:rsidP="00DA58F7">
            <w:pPr>
              <w:spacing w:after="120" w:line="240" w:lineRule="auto"/>
              <w:jc w:val="center"/>
              <w:rPr>
                <w:rFonts w:ascii="Arial" w:hAnsi="Arial"/>
                <w:sz w:val="20"/>
                <w:szCs w:val="20"/>
                <w:lang w:val="en-GB"/>
              </w:rPr>
            </w:pPr>
            <w:r>
              <w:rPr>
                <w:rFonts w:ascii="Arial" w:hAnsi="Arial"/>
                <w:sz w:val="20"/>
                <w:szCs w:val="20"/>
                <w:lang w:val="en-GB"/>
              </w:rPr>
              <w:t xml:space="preserve">B - </w:t>
            </w:r>
            <w:r w:rsidR="00F1530C" w:rsidRPr="00987797">
              <w:rPr>
                <w:rFonts w:ascii="Arial" w:hAnsi="Arial"/>
                <w:sz w:val="20"/>
                <w:szCs w:val="20"/>
                <w:lang w:val="en-GB"/>
              </w:rPr>
              <w:t xml:space="preserve">Microbial growth of </w:t>
            </w:r>
            <w:r w:rsidR="00F1530C" w:rsidRPr="00987797">
              <w:rPr>
                <w:rFonts w:ascii="Arial" w:hAnsi="Arial"/>
                <w:i/>
                <w:iCs/>
                <w:sz w:val="20"/>
                <w:szCs w:val="20"/>
                <w:lang w:val="en-GB"/>
              </w:rPr>
              <w:t>Vibrio Parahaemolyticus</w:t>
            </w:r>
          </w:p>
        </w:tc>
        <w:tc>
          <w:tcPr>
            <w:tcW w:w="1943" w:type="dxa"/>
            <w:shd w:val="clear" w:color="auto" w:fill="auto"/>
            <w:vAlign w:val="center"/>
          </w:tcPr>
          <w:p w14:paraId="5A0940B8" w14:textId="383DCCDF" w:rsidR="00F1530C" w:rsidRPr="00987797" w:rsidRDefault="009E3E8D" w:rsidP="00DA58F7">
            <w:pPr>
              <w:spacing w:after="120" w:line="240" w:lineRule="auto"/>
              <w:jc w:val="center"/>
              <w:rPr>
                <w:rFonts w:ascii="Arial" w:hAnsi="Arial"/>
                <w:sz w:val="20"/>
                <w:szCs w:val="20"/>
                <w:lang w:val="en-GB"/>
              </w:rPr>
            </w:pPr>
            <w:r>
              <w:rPr>
                <w:rFonts w:ascii="Arial" w:hAnsi="Arial"/>
                <w:sz w:val="20"/>
                <w:szCs w:val="20"/>
                <w:lang w:val="en-GB"/>
              </w:rPr>
              <w:t>Extended exposure to extreme temperature</w:t>
            </w:r>
          </w:p>
        </w:tc>
        <w:tc>
          <w:tcPr>
            <w:tcW w:w="483" w:type="dxa"/>
            <w:vAlign w:val="center"/>
          </w:tcPr>
          <w:p w14:paraId="779200F5" w14:textId="037C3BDE" w:rsidR="00F1530C" w:rsidRPr="00F1530C" w:rsidRDefault="006049E8" w:rsidP="00F1530C">
            <w:pPr>
              <w:spacing w:after="120" w:line="240" w:lineRule="auto"/>
              <w:jc w:val="center"/>
              <w:rPr>
                <w:rFonts w:ascii="Arial" w:hAnsi="Arial"/>
                <w:sz w:val="20"/>
                <w:szCs w:val="20"/>
                <w:lang w:val="en-GB"/>
              </w:rPr>
            </w:pPr>
            <w:r>
              <w:rPr>
                <w:rFonts w:ascii="Arial" w:hAnsi="Arial"/>
                <w:sz w:val="20"/>
                <w:szCs w:val="20"/>
                <w:lang w:val="en-GB"/>
              </w:rPr>
              <w:t>Y</w:t>
            </w:r>
          </w:p>
        </w:tc>
        <w:tc>
          <w:tcPr>
            <w:tcW w:w="483" w:type="dxa"/>
            <w:vAlign w:val="center"/>
          </w:tcPr>
          <w:p w14:paraId="373BB45C" w14:textId="5011658D" w:rsidR="00F1530C" w:rsidRPr="00F1530C" w:rsidRDefault="006049E8" w:rsidP="00F1530C">
            <w:pPr>
              <w:spacing w:after="120" w:line="240" w:lineRule="auto"/>
              <w:jc w:val="center"/>
              <w:rPr>
                <w:rFonts w:ascii="Arial" w:hAnsi="Arial"/>
                <w:sz w:val="20"/>
                <w:szCs w:val="20"/>
                <w:lang w:val="en-GB"/>
              </w:rPr>
            </w:pPr>
            <w:r>
              <w:rPr>
                <w:rFonts w:ascii="Arial" w:hAnsi="Arial"/>
                <w:sz w:val="20"/>
                <w:szCs w:val="20"/>
                <w:lang w:val="en-GB"/>
              </w:rPr>
              <w:t>Y</w:t>
            </w:r>
          </w:p>
        </w:tc>
        <w:tc>
          <w:tcPr>
            <w:tcW w:w="511" w:type="dxa"/>
            <w:vAlign w:val="center"/>
          </w:tcPr>
          <w:p w14:paraId="0D02CF76" w14:textId="4671AB03" w:rsidR="00F1530C" w:rsidRPr="00F1530C" w:rsidRDefault="006049E8" w:rsidP="00F1530C">
            <w:pPr>
              <w:spacing w:after="120" w:line="240" w:lineRule="auto"/>
              <w:jc w:val="center"/>
              <w:rPr>
                <w:rFonts w:ascii="Arial" w:hAnsi="Arial"/>
                <w:sz w:val="20"/>
                <w:szCs w:val="20"/>
                <w:lang w:val="en-GB"/>
              </w:rPr>
            </w:pPr>
            <w:r>
              <w:rPr>
                <w:rFonts w:ascii="Arial" w:hAnsi="Arial"/>
                <w:sz w:val="20"/>
                <w:szCs w:val="20"/>
                <w:lang w:val="en-GB"/>
              </w:rPr>
              <w:t>N</w:t>
            </w:r>
          </w:p>
        </w:tc>
        <w:tc>
          <w:tcPr>
            <w:tcW w:w="483" w:type="dxa"/>
            <w:vAlign w:val="center"/>
          </w:tcPr>
          <w:p w14:paraId="3FDD8C94" w14:textId="11BA754C" w:rsidR="00F1530C" w:rsidRPr="00F1530C" w:rsidRDefault="006049E8" w:rsidP="00F1530C">
            <w:pPr>
              <w:spacing w:after="120" w:line="240" w:lineRule="auto"/>
              <w:jc w:val="center"/>
              <w:rPr>
                <w:rFonts w:ascii="Arial" w:hAnsi="Arial"/>
                <w:sz w:val="20"/>
                <w:szCs w:val="20"/>
                <w:lang w:val="en-GB"/>
              </w:rPr>
            </w:pPr>
            <w:r>
              <w:rPr>
                <w:rFonts w:ascii="Arial" w:hAnsi="Arial"/>
                <w:sz w:val="20"/>
                <w:szCs w:val="20"/>
                <w:lang w:val="en-GB"/>
              </w:rPr>
              <w:t>N</w:t>
            </w:r>
          </w:p>
        </w:tc>
        <w:tc>
          <w:tcPr>
            <w:tcW w:w="521" w:type="dxa"/>
            <w:shd w:val="clear" w:color="auto" w:fill="auto"/>
            <w:vAlign w:val="center"/>
          </w:tcPr>
          <w:p w14:paraId="3004BEF7" w14:textId="65020C8B" w:rsidR="00F1530C" w:rsidRPr="00F1530C" w:rsidRDefault="00F1530C" w:rsidP="00F1530C">
            <w:pPr>
              <w:spacing w:after="120" w:line="240" w:lineRule="auto"/>
              <w:jc w:val="center"/>
              <w:rPr>
                <w:rFonts w:ascii="Arial" w:hAnsi="Arial"/>
                <w:sz w:val="20"/>
                <w:szCs w:val="20"/>
                <w:lang w:val="en-GB"/>
              </w:rPr>
            </w:pPr>
          </w:p>
        </w:tc>
        <w:tc>
          <w:tcPr>
            <w:tcW w:w="4517" w:type="dxa"/>
            <w:shd w:val="clear" w:color="auto" w:fill="auto"/>
            <w:vAlign w:val="center"/>
          </w:tcPr>
          <w:p w14:paraId="59AB4299" w14:textId="497A75FB" w:rsidR="00F1530C" w:rsidRPr="00F37945" w:rsidRDefault="00F1530C" w:rsidP="009E3E8D">
            <w:pPr>
              <w:spacing w:before="60" w:after="0" w:line="240" w:lineRule="auto"/>
              <w:rPr>
                <w:rFonts w:ascii="Arial" w:hAnsi="Arial"/>
                <w:i/>
                <w:iCs/>
                <w:sz w:val="20"/>
                <w:szCs w:val="20"/>
                <w:lang w:val="en-GB"/>
              </w:rPr>
            </w:pPr>
            <w:r w:rsidRPr="00987797">
              <w:rPr>
                <w:rFonts w:ascii="Arial" w:hAnsi="Arial"/>
                <w:i/>
                <w:iCs/>
                <w:sz w:val="20"/>
                <w:szCs w:val="20"/>
                <w:lang w:val="en-GB"/>
              </w:rPr>
              <w:t>Guideline</w:t>
            </w:r>
            <w:r w:rsidR="009E3E8D">
              <w:rPr>
                <w:rFonts w:ascii="Arial" w:hAnsi="Arial"/>
                <w:i/>
                <w:iCs/>
                <w:sz w:val="20"/>
                <w:szCs w:val="20"/>
                <w:lang w:val="en-GB"/>
              </w:rPr>
              <w:t>s</w:t>
            </w:r>
            <w:r w:rsidRPr="00987797">
              <w:rPr>
                <w:rFonts w:ascii="Arial" w:hAnsi="Arial"/>
                <w:sz w:val="20"/>
                <w:szCs w:val="20"/>
                <w:lang w:val="en-GB"/>
              </w:rPr>
              <w:t>: Under shade within 4 hours of harvest and under active refrigeration within 7 hours</w:t>
            </w:r>
            <w:r w:rsidR="009E3E8D">
              <w:rPr>
                <w:rFonts w:ascii="Arial" w:hAnsi="Arial"/>
                <w:i/>
                <w:iCs/>
                <w:sz w:val="20"/>
                <w:szCs w:val="20"/>
                <w:lang w:val="en-GB"/>
              </w:rPr>
              <w:t>.</w:t>
            </w:r>
          </w:p>
        </w:tc>
        <w:tc>
          <w:tcPr>
            <w:tcW w:w="727" w:type="dxa"/>
            <w:shd w:val="clear" w:color="auto" w:fill="auto"/>
            <w:vAlign w:val="center"/>
          </w:tcPr>
          <w:p w14:paraId="1A26C47F" w14:textId="77777777" w:rsidR="00F1530C" w:rsidRPr="00987797" w:rsidRDefault="00F1530C" w:rsidP="00DA58F7">
            <w:pPr>
              <w:spacing w:after="120" w:line="240" w:lineRule="auto"/>
              <w:jc w:val="center"/>
              <w:rPr>
                <w:rFonts w:ascii="Arial" w:hAnsi="Arial"/>
                <w:b/>
                <w:bCs/>
                <w:sz w:val="20"/>
                <w:szCs w:val="20"/>
                <w:lang w:val="en-GB"/>
              </w:rPr>
            </w:pPr>
            <w:r w:rsidRPr="00987797">
              <w:rPr>
                <w:rFonts w:ascii="Arial" w:hAnsi="Arial"/>
                <w:b/>
                <w:bCs/>
                <w:sz w:val="20"/>
                <w:szCs w:val="20"/>
                <w:lang w:val="en-GB"/>
              </w:rPr>
              <w:t>CP</w:t>
            </w:r>
          </w:p>
        </w:tc>
        <w:tc>
          <w:tcPr>
            <w:tcW w:w="1418" w:type="dxa"/>
            <w:shd w:val="clear" w:color="auto" w:fill="auto"/>
            <w:vAlign w:val="center"/>
          </w:tcPr>
          <w:p w14:paraId="5C4CF89A" w14:textId="1DC5B7EA" w:rsidR="00F1530C" w:rsidRPr="008E12B6" w:rsidRDefault="008E12B6" w:rsidP="00DA58F7">
            <w:pPr>
              <w:spacing w:after="120" w:line="240" w:lineRule="auto"/>
              <w:jc w:val="center"/>
              <w:rPr>
                <w:rFonts w:ascii="Arial" w:hAnsi="Arial"/>
                <w:sz w:val="20"/>
                <w:szCs w:val="20"/>
                <w:lang w:val="en-GB"/>
              </w:rPr>
            </w:pPr>
            <w:r w:rsidRPr="008E12B6">
              <w:rPr>
                <w:rFonts w:ascii="Arial" w:hAnsi="Arial"/>
                <w:sz w:val="20"/>
                <w:szCs w:val="20"/>
                <w:lang w:val="en-GB"/>
              </w:rPr>
              <w:t>Monitored on Harvest monitoring form</w:t>
            </w:r>
          </w:p>
        </w:tc>
      </w:tr>
      <w:tr w:rsidR="001D745F" w:rsidRPr="00987797" w14:paraId="28277B31" w14:textId="77777777" w:rsidTr="006843F3">
        <w:trPr>
          <w:trHeight w:val="950"/>
        </w:trPr>
        <w:tc>
          <w:tcPr>
            <w:tcW w:w="1829" w:type="dxa"/>
            <w:shd w:val="clear" w:color="auto" w:fill="E7E6E6" w:themeFill="background2"/>
            <w:vAlign w:val="center"/>
          </w:tcPr>
          <w:p w14:paraId="1E3E8EC7" w14:textId="77777777" w:rsidR="001D745F" w:rsidRPr="00987797" w:rsidRDefault="001D745F" w:rsidP="002E69D9">
            <w:pPr>
              <w:spacing w:after="120" w:line="240" w:lineRule="auto"/>
              <w:ind w:left="322" w:hanging="322"/>
              <w:jc w:val="center"/>
              <w:rPr>
                <w:rFonts w:ascii="Arial" w:hAnsi="Arial"/>
                <w:b/>
                <w:bCs/>
                <w:sz w:val="20"/>
                <w:szCs w:val="20"/>
                <w:lang w:val="en-GB"/>
              </w:rPr>
            </w:pPr>
            <w:r w:rsidRPr="00987797">
              <w:rPr>
                <w:rFonts w:ascii="Arial" w:hAnsi="Arial"/>
                <w:b/>
                <w:bCs/>
                <w:sz w:val="20"/>
                <w:szCs w:val="20"/>
                <w:lang w:val="en-GB"/>
              </w:rPr>
              <w:lastRenderedPageBreak/>
              <w:t>Process Step</w:t>
            </w:r>
          </w:p>
        </w:tc>
        <w:tc>
          <w:tcPr>
            <w:tcW w:w="1970" w:type="dxa"/>
            <w:shd w:val="clear" w:color="auto" w:fill="E7E6E6" w:themeFill="background2"/>
            <w:vAlign w:val="center"/>
          </w:tcPr>
          <w:p w14:paraId="60F82C40" w14:textId="77777777" w:rsidR="001D745F" w:rsidRPr="00987797" w:rsidRDefault="001D745F" w:rsidP="002E69D9">
            <w:pPr>
              <w:spacing w:after="120" w:line="240" w:lineRule="auto"/>
              <w:jc w:val="center"/>
              <w:rPr>
                <w:rFonts w:ascii="Arial" w:hAnsi="Arial"/>
                <w:b/>
                <w:bCs/>
                <w:sz w:val="20"/>
                <w:szCs w:val="20"/>
                <w:lang w:val="en-GB"/>
              </w:rPr>
            </w:pPr>
            <w:r w:rsidRPr="00987797">
              <w:rPr>
                <w:rFonts w:ascii="Arial" w:hAnsi="Arial"/>
                <w:b/>
                <w:bCs/>
                <w:sz w:val="20"/>
                <w:szCs w:val="20"/>
                <w:lang w:val="en-GB"/>
              </w:rPr>
              <w:t>Hazard</w:t>
            </w:r>
          </w:p>
        </w:tc>
        <w:tc>
          <w:tcPr>
            <w:tcW w:w="1943" w:type="dxa"/>
            <w:shd w:val="clear" w:color="auto" w:fill="E7E6E6" w:themeFill="background2"/>
            <w:vAlign w:val="center"/>
          </w:tcPr>
          <w:p w14:paraId="2BC689CA" w14:textId="77777777" w:rsidR="001D745F" w:rsidRPr="00987797" w:rsidRDefault="001D745F" w:rsidP="002E69D9">
            <w:pPr>
              <w:spacing w:after="120" w:line="240" w:lineRule="auto"/>
              <w:jc w:val="center"/>
              <w:rPr>
                <w:rFonts w:ascii="Arial" w:hAnsi="Arial"/>
                <w:b/>
                <w:bCs/>
                <w:sz w:val="20"/>
                <w:szCs w:val="20"/>
                <w:lang w:val="en-GB"/>
              </w:rPr>
            </w:pPr>
            <w:r>
              <w:rPr>
                <w:rFonts w:ascii="Arial" w:hAnsi="Arial"/>
                <w:b/>
                <w:bCs/>
                <w:sz w:val="20"/>
                <w:szCs w:val="20"/>
                <w:lang w:val="en-GB"/>
              </w:rPr>
              <w:t>Cause</w:t>
            </w:r>
          </w:p>
        </w:tc>
        <w:tc>
          <w:tcPr>
            <w:tcW w:w="483" w:type="dxa"/>
            <w:shd w:val="clear" w:color="auto" w:fill="E7E6E6" w:themeFill="background2"/>
            <w:vAlign w:val="center"/>
          </w:tcPr>
          <w:p w14:paraId="7AA0CB7E" w14:textId="77777777" w:rsidR="001D745F" w:rsidRPr="00F1530C" w:rsidRDefault="001D745F" w:rsidP="002E69D9">
            <w:pPr>
              <w:spacing w:after="120" w:line="240" w:lineRule="auto"/>
              <w:jc w:val="center"/>
              <w:rPr>
                <w:rFonts w:ascii="Arial" w:hAnsi="Arial"/>
                <w:b/>
                <w:bCs/>
                <w:sz w:val="20"/>
                <w:szCs w:val="20"/>
                <w:lang w:val="en-GB"/>
              </w:rPr>
            </w:pPr>
            <w:r w:rsidRPr="00F1530C">
              <w:rPr>
                <w:rFonts w:ascii="Arial" w:hAnsi="Arial"/>
                <w:b/>
                <w:bCs/>
                <w:sz w:val="20"/>
                <w:szCs w:val="20"/>
                <w:lang w:val="en-GB"/>
              </w:rPr>
              <w:t>Q1</w:t>
            </w:r>
          </w:p>
        </w:tc>
        <w:tc>
          <w:tcPr>
            <w:tcW w:w="483" w:type="dxa"/>
            <w:shd w:val="clear" w:color="auto" w:fill="E7E6E6" w:themeFill="background2"/>
            <w:vAlign w:val="center"/>
          </w:tcPr>
          <w:p w14:paraId="05AB9B0F" w14:textId="77777777" w:rsidR="001D745F" w:rsidRPr="00F1530C" w:rsidRDefault="001D745F" w:rsidP="002E69D9">
            <w:pPr>
              <w:spacing w:after="120" w:line="240" w:lineRule="auto"/>
              <w:jc w:val="center"/>
              <w:rPr>
                <w:rFonts w:ascii="Arial" w:hAnsi="Arial"/>
                <w:b/>
                <w:bCs/>
                <w:sz w:val="20"/>
                <w:szCs w:val="20"/>
                <w:lang w:val="en-GB"/>
              </w:rPr>
            </w:pPr>
            <w:r w:rsidRPr="00F1530C">
              <w:rPr>
                <w:rFonts w:ascii="Arial" w:hAnsi="Arial"/>
                <w:b/>
                <w:bCs/>
                <w:sz w:val="20"/>
                <w:szCs w:val="20"/>
                <w:lang w:val="en-GB"/>
              </w:rPr>
              <w:t>Q2</w:t>
            </w:r>
          </w:p>
        </w:tc>
        <w:tc>
          <w:tcPr>
            <w:tcW w:w="511" w:type="dxa"/>
            <w:shd w:val="clear" w:color="auto" w:fill="E7E6E6" w:themeFill="background2"/>
            <w:vAlign w:val="center"/>
          </w:tcPr>
          <w:p w14:paraId="236852B6" w14:textId="77777777" w:rsidR="001D745F" w:rsidRPr="00F1530C" w:rsidRDefault="001D745F" w:rsidP="002E69D9">
            <w:pPr>
              <w:spacing w:after="120" w:line="240" w:lineRule="auto"/>
              <w:jc w:val="center"/>
              <w:rPr>
                <w:rFonts w:ascii="Arial" w:hAnsi="Arial"/>
                <w:b/>
                <w:bCs/>
                <w:sz w:val="20"/>
                <w:szCs w:val="20"/>
                <w:lang w:val="en-GB"/>
              </w:rPr>
            </w:pPr>
            <w:r w:rsidRPr="00F1530C">
              <w:rPr>
                <w:rFonts w:ascii="Arial" w:hAnsi="Arial"/>
                <w:b/>
                <w:bCs/>
                <w:sz w:val="20"/>
                <w:szCs w:val="20"/>
                <w:lang w:val="en-GB"/>
              </w:rPr>
              <w:t>Q3</w:t>
            </w:r>
          </w:p>
        </w:tc>
        <w:tc>
          <w:tcPr>
            <w:tcW w:w="483" w:type="dxa"/>
            <w:shd w:val="clear" w:color="auto" w:fill="E7E6E6" w:themeFill="background2"/>
            <w:vAlign w:val="center"/>
          </w:tcPr>
          <w:p w14:paraId="7439D5CC" w14:textId="77777777" w:rsidR="001D745F" w:rsidRPr="00F1530C" w:rsidRDefault="001D745F" w:rsidP="002E69D9">
            <w:pPr>
              <w:spacing w:after="120" w:line="240" w:lineRule="auto"/>
              <w:jc w:val="center"/>
              <w:rPr>
                <w:rFonts w:ascii="Arial" w:hAnsi="Arial"/>
                <w:b/>
                <w:bCs/>
                <w:sz w:val="20"/>
                <w:szCs w:val="20"/>
                <w:lang w:val="en-GB"/>
              </w:rPr>
            </w:pPr>
            <w:r w:rsidRPr="00F1530C">
              <w:rPr>
                <w:rFonts w:ascii="Arial" w:hAnsi="Arial"/>
                <w:b/>
                <w:bCs/>
                <w:sz w:val="20"/>
                <w:szCs w:val="20"/>
                <w:lang w:val="en-GB"/>
              </w:rPr>
              <w:t>Q4</w:t>
            </w:r>
          </w:p>
        </w:tc>
        <w:tc>
          <w:tcPr>
            <w:tcW w:w="521" w:type="dxa"/>
            <w:shd w:val="clear" w:color="auto" w:fill="E7E6E6" w:themeFill="background2"/>
            <w:vAlign w:val="center"/>
          </w:tcPr>
          <w:p w14:paraId="69CBF076" w14:textId="77777777" w:rsidR="001D745F" w:rsidRPr="00F1530C" w:rsidRDefault="001D745F" w:rsidP="002E69D9">
            <w:pPr>
              <w:spacing w:after="120" w:line="240" w:lineRule="auto"/>
              <w:jc w:val="center"/>
              <w:rPr>
                <w:rFonts w:ascii="Arial" w:hAnsi="Arial"/>
                <w:b/>
                <w:bCs/>
                <w:sz w:val="20"/>
                <w:szCs w:val="20"/>
                <w:lang w:val="en-GB"/>
              </w:rPr>
            </w:pPr>
            <w:r w:rsidRPr="00F1530C">
              <w:rPr>
                <w:rFonts w:ascii="Arial" w:hAnsi="Arial"/>
                <w:b/>
                <w:bCs/>
                <w:sz w:val="20"/>
                <w:szCs w:val="20"/>
                <w:lang w:val="en-GB"/>
              </w:rPr>
              <w:t>Q5</w:t>
            </w:r>
          </w:p>
        </w:tc>
        <w:tc>
          <w:tcPr>
            <w:tcW w:w="4517" w:type="dxa"/>
            <w:shd w:val="clear" w:color="auto" w:fill="E7E6E6" w:themeFill="background2"/>
            <w:vAlign w:val="center"/>
          </w:tcPr>
          <w:p w14:paraId="4FD4DAB9" w14:textId="77777777" w:rsidR="001D745F" w:rsidRPr="00987797" w:rsidRDefault="001D745F" w:rsidP="002E69D9">
            <w:pPr>
              <w:spacing w:after="120" w:line="240" w:lineRule="auto"/>
              <w:jc w:val="center"/>
              <w:rPr>
                <w:rFonts w:ascii="Arial" w:hAnsi="Arial"/>
                <w:b/>
                <w:bCs/>
                <w:sz w:val="20"/>
                <w:szCs w:val="20"/>
                <w:lang w:val="en-GB"/>
              </w:rPr>
            </w:pPr>
            <w:r w:rsidRPr="00987797">
              <w:rPr>
                <w:rFonts w:ascii="Arial" w:hAnsi="Arial"/>
                <w:b/>
                <w:bCs/>
                <w:sz w:val="20"/>
                <w:szCs w:val="20"/>
                <w:lang w:val="en-GB"/>
              </w:rPr>
              <w:t>Hazard control</w:t>
            </w:r>
            <w:r>
              <w:rPr>
                <w:rFonts w:ascii="Arial" w:hAnsi="Arial"/>
                <w:b/>
                <w:bCs/>
                <w:sz w:val="20"/>
                <w:szCs w:val="20"/>
                <w:lang w:val="en-GB"/>
              </w:rPr>
              <w:t xml:space="preserve"> measure </w:t>
            </w:r>
          </w:p>
        </w:tc>
        <w:tc>
          <w:tcPr>
            <w:tcW w:w="727" w:type="dxa"/>
            <w:shd w:val="clear" w:color="auto" w:fill="E7E6E6" w:themeFill="background2"/>
            <w:vAlign w:val="center"/>
          </w:tcPr>
          <w:p w14:paraId="33D7CEB6" w14:textId="77777777" w:rsidR="001D745F" w:rsidRPr="00987797" w:rsidRDefault="001D745F" w:rsidP="002E69D9">
            <w:pPr>
              <w:spacing w:after="120" w:line="240" w:lineRule="auto"/>
              <w:jc w:val="center"/>
              <w:rPr>
                <w:rFonts w:ascii="Arial" w:hAnsi="Arial"/>
                <w:b/>
                <w:bCs/>
                <w:sz w:val="20"/>
                <w:szCs w:val="20"/>
                <w:lang w:val="en-GB"/>
              </w:rPr>
            </w:pPr>
            <w:r w:rsidRPr="00987797">
              <w:rPr>
                <w:rFonts w:ascii="Arial" w:hAnsi="Arial"/>
                <w:b/>
                <w:bCs/>
                <w:sz w:val="20"/>
                <w:szCs w:val="20"/>
                <w:lang w:val="en-GB"/>
              </w:rPr>
              <w:t>CCP | CP</w:t>
            </w:r>
          </w:p>
        </w:tc>
        <w:tc>
          <w:tcPr>
            <w:tcW w:w="1418" w:type="dxa"/>
            <w:shd w:val="clear" w:color="auto" w:fill="E7E6E6" w:themeFill="background2"/>
            <w:vAlign w:val="center"/>
          </w:tcPr>
          <w:p w14:paraId="7921FE58" w14:textId="141BF09B" w:rsidR="001D745F" w:rsidRPr="00987797" w:rsidRDefault="001D745F" w:rsidP="002E69D9">
            <w:pPr>
              <w:spacing w:after="120" w:line="240" w:lineRule="auto"/>
              <w:jc w:val="center"/>
              <w:rPr>
                <w:rFonts w:ascii="Arial" w:hAnsi="Arial"/>
                <w:b/>
                <w:bCs/>
                <w:sz w:val="20"/>
                <w:szCs w:val="20"/>
                <w:lang w:val="en-GB"/>
              </w:rPr>
            </w:pPr>
            <w:r w:rsidRPr="00987797">
              <w:rPr>
                <w:rFonts w:ascii="Arial" w:hAnsi="Arial"/>
                <w:b/>
                <w:bCs/>
                <w:sz w:val="20"/>
                <w:szCs w:val="20"/>
                <w:lang w:val="en-GB"/>
              </w:rPr>
              <w:t>GMP | Support Program</w:t>
            </w:r>
            <w:r w:rsidR="00461E96">
              <w:rPr>
                <w:rFonts w:ascii="Arial" w:hAnsi="Arial"/>
                <w:b/>
                <w:bCs/>
                <w:sz w:val="20"/>
                <w:szCs w:val="20"/>
                <w:lang w:val="en-GB"/>
              </w:rPr>
              <w:t xml:space="preserve"> (as per FSA)</w:t>
            </w:r>
          </w:p>
        </w:tc>
      </w:tr>
      <w:tr w:rsidR="001D745F" w:rsidRPr="00987797" w14:paraId="65FA1653" w14:textId="77777777" w:rsidTr="006843F3">
        <w:trPr>
          <w:trHeight w:val="139"/>
        </w:trPr>
        <w:tc>
          <w:tcPr>
            <w:tcW w:w="1829" w:type="dxa"/>
            <w:vMerge w:val="restart"/>
            <w:shd w:val="clear" w:color="auto" w:fill="auto"/>
            <w:vAlign w:val="center"/>
          </w:tcPr>
          <w:p w14:paraId="1A589A72" w14:textId="615A875C" w:rsidR="00104E71" w:rsidRPr="00891AEB" w:rsidRDefault="00104E71" w:rsidP="00891AEB">
            <w:pPr>
              <w:pStyle w:val="ListParagraph"/>
              <w:numPr>
                <w:ilvl w:val="0"/>
                <w:numId w:val="14"/>
              </w:numPr>
              <w:spacing w:after="120" w:line="240" w:lineRule="auto"/>
              <w:ind w:left="322" w:hanging="322"/>
              <w:rPr>
                <w:rFonts w:ascii="Arial" w:hAnsi="Arial"/>
                <w:b/>
                <w:bCs/>
                <w:sz w:val="20"/>
                <w:szCs w:val="20"/>
                <w:lang w:val="en-GB"/>
              </w:rPr>
            </w:pPr>
            <w:r w:rsidRPr="00891AEB">
              <w:rPr>
                <w:rFonts w:ascii="Arial" w:hAnsi="Arial"/>
                <w:b/>
                <w:bCs/>
                <w:sz w:val="20"/>
                <w:szCs w:val="20"/>
                <w:lang w:val="en-GB"/>
              </w:rPr>
              <w:t>Grading</w:t>
            </w:r>
          </w:p>
        </w:tc>
        <w:tc>
          <w:tcPr>
            <w:tcW w:w="1970" w:type="dxa"/>
            <w:vMerge w:val="restart"/>
            <w:shd w:val="clear" w:color="auto" w:fill="auto"/>
            <w:vAlign w:val="center"/>
          </w:tcPr>
          <w:p w14:paraId="69C978A4" w14:textId="7A0CF9F8" w:rsidR="006841BE" w:rsidRDefault="00104E71" w:rsidP="00104E71">
            <w:pPr>
              <w:spacing w:after="120" w:line="240" w:lineRule="auto"/>
              <w:jc w:val="center"/>
              <w:rPr>
                <w:rFonts w:ascii="Arial" w:hAnsi="Arial"/>
                <w:sz w:val="20"/>
                <w:szCs w:val="20"/>
                <w:lang w:val="en-GB"/>
              </w:rPr>
            </w:pPr>
            <w:r>
              <w:rPr>
                <w:rFonts w:ascii="Arial" w:hAnsi="Arial"/>
                <w:sz w:val="20"/>
                <w:szCs w:val="20"/>
                <w:lang w:val="en-GB"/>
              </w:rPr>
              <w:t>B - Microbial contamination from</w:t>
            </w:r>
            <w:r w:rsidR="004633A7">
              <w:rPr>
                <w:rFonts w:ascii="Arial" w:hAnsi="Arial"/>
                <w:sz w:val="20"/>
                <w:szCs w:val="20"/>
                <w:lang w:val="en-GB"/>
              </w:rPr>
              <w:t xml:space="preserve"> water</w:t>
            </w:r>
            <w:r w:rsidR="006841BE">
              <w:rPr>
                <w:rFonts w:ascii="Arial" w:hAnsi="Arial"/>
                <w:sz w:val="20"/>
                <w:szCs w:val="20"/>
                <w:lang w:val="en-GB"/>
              </w:rPr>
              <w:t>.</w:t>
            </w:r>
          </w:p>
          <w:p w14:paraId="5429B63E" w14:textId="3F48E016" w:rsidR="00104E71" w:rsidRPr="00987797" w:rsidRDefault="006841BE" w:rsidP="00104E71">
            <w:pPr>
              <w:spacing w:after="120" w:line="240" w:lineRule="auto"/>
              <w:jc w:val="center"/>
              <w:rPr>
                <w:rFonts w:ascii="Arial" w:hAnsi="Arial"/>
                <w:sz w:val="20"/>
                <w:szCs w:val="20"/>
                <w:lang w:val="en-GB"/>
              </w:rPr>
            </w:pPr>
            <w:r>
              <w:rPr>
                <w:rFonts w:ascii="Arial" w:hAnsi="Arial"/>
                <w:sz w:val="20"/>
                <w:szCs w:val="20"/>
                <w:lang w:val="en-GB"/>
              </w:rPr>
              <w:t xml:space="preserve">P - </w:t>
            </w:r>
            <w:r w:rsidR="004633A7">
              <w:rPr>
                <w:rFonts w:ascii="Arial" w:hAnsi="Arial"/>
                <w:sz w:val="20"/>
                <w:szCs w:val="20"/>
                <w:lang w:val="en-GB"/>
              </w:rPr>
              <w:t>dead/damaged stock</w:t>
            </w:r>
            <w:r w:rsidR="00104E71">
              <w:rPr>
                <w:rFonts w:ascii="Arial" w:hAnsi="Arial"/>
                <w:sz w:val="20"/>
                <w:szCs w:val="20"/>
                <w:lang w:val="en-GB"/>
              </w:rPr>
              <w:t xml:space="preserve"> </w:t>
            </w:r>
          </w:p>
        </w:tc>
        <w:tc>
          <w:tcPr>
            <w:tcW w:w="1943" w:type="dxa"/>
            <w:shd w:val="clear" w:color="auto" w:fill="auto"/>
            <w:vAlign w:val="center"/>
          </w:tcPr>
          <w:p w14:paraId="5F415684" w14:textId="0767B892" w:rsidR="00104E71" w:rsidRPr="00987797" w:rsidRDefault="00104E71" w:rsidP="00104E71">
            <w:pPr>
              <w:spacing w:after="120" w:line="240" w:lineRule="auto"/>
              <w:jc w:val="center"/>
              <w:rPr>
                <w:rFonts w:ascii="Arial" w:hAnsi="Arial"/>
                <w:sz w:val="20"/>
                <w:szCs w:val="20"/>
                <w:lang w:val="en-GB"/>
              </w:rPr>
            </w:pPr>
            <w:r w:rsidRPr="00987797">
              <w:rPr>
                <w:rFonts w:ascii="Arial" w:hAnsi="Arial"/>
                <w:sz w:val="20"/>
                <w:szCs w:val="20"/>
                <w:lang w:val="en-GB"/>
              </w:rPr>
              <w:t xml:space="preserve">Elevated levels of microorganisms </w:t>
            </w:r>
          </w:p>
        </w:tc>
        <w:tc>
          <w:tcPr>
            <w:tcW w:w="483" w:type="dxa"/>
            <w:vAlign w:val="center"/>
          </w:tcPr>
          <w:p w14:paraId="68A0F8AB" w14:textId="4140D489" w:rsidR="00104E71" w:rsidRDefault="00104E71" w:rsidP="00104E71">
            <w:pPr>
              <w:spacing w:after="120" w:line="240" w:lineRule="auto"/>
              <w:jc w:val="center"/>
              <w:rPr>
                <w:rFonts w:ascii="Arial" w:hAnsi="Arial"/>
                <w:sz w:val="20"/>
                <w:szCs w:val="20"/>
                <w:lang w:val="en-GB"/>
              </w:rPr>
            </w:pPr>
            <w:r w:rsidRPr="00F1530C">
              <w:rPr>
                <w:rFonts w:ascii="Arial" w:hAnsi="Arial"/>
                <w:sz w:val="20"/>
                <w:szCs w:val="20"/>
                <w:lang w:val="en-GB"/>
              </w:rPr>
              <w:t>Y</w:t>
            </w:r>
          </w:p>
        </w:tc>
        <w:tc>
          <w:tcPr>
            <w:tcW w:w="483" w:type="dxa"/>
            <w:vAlign w:val="center"/>
          </w:tcPr>
          <w:p w14:paraId="0270957C" w14:textId="6F2658A5" w:rsidR="00104E71" w:rsidRDefault="00104E71" w:rsidP="00104E71">
            <w:pPr>
              <w:spacing w:after="120" w:line="240" w:lineRule="auto"/>
              <w:jc w:val="center"/>
              <w:rPr>
                <w:rFonts w:ascii="Arial" w:hAnsi="Arial"/>
                <w:sz w:val="20"/>
                <w:szCs w:val="20"/>
                <w:lang w:val="en-GB"/>
              </w:rPr>
            </w:pPr>
            <w:r w:rsidRPr="00F1530C">
              <w:rPr>
                <w:rFonts w:ascii="Arial" w:hAnsi="Arial"/>
                <w:sz w:val="20"/>
                <w:szCs w:val="20"/>
                <w:lang w:val="en-GB"/>
              </w:rPr>
              <w:t>Y</w:t>
            </w:r>
          </w:p>
        </w:tc>
        <w:tc>
          <w:tcPr>
            <w:tcW w:w="511" w:type="dxa"/>
            <w:vAlign w:val="center"/>
          </w:tcPr>
          <w:p w14:paraId="342375F6" w14:textId="2D2399B8" w:rsidR="00104E71" w:rsidRDefault="00104E71" w:rsidP="00104E71">
            <w:pPr>
              <w:spacing w:after="120" w:line="240" w:lineRule="auto"/>
              <w:jc w:val="center"/>
              <w:rPr>
                <w:rFonts w:ascii="Arial" w:hAnsi="Arial"/>
                <w:sz w:val="20"/>
                <w:szCs w:val="20"/>
                <w:lang w:val="en-GB"/>
              </w:rPr>
            </w:pPr>
            <w:r w:rsidRPr="00F1530C">
              <w:rPr>
                <w:rFonts w:ascii="Arial" w:hAnsi="Arial"/>
                <w:sz w:val="20"/>
                <w:szCs w:val="20"/>
                <w:lang w:val="en-GB"/>
              </w:rPr>
              <w:t>N</w:t>
            </w:r>
          </w:p>
        </w:tc>
        <w:tc>
          <w:tcPr>
            <w:tcW w:w="483" w:type="dxa"/>
            <w:vAlign w:val="center"/>
          </w:tcPr>
          <w:p w14:paraId="4F7135E3" w14:textId="49CCF159" w:rsidR="00104E71" w:rsidRDefault="00104E71" w:rsidP="00104E71">
            <w:pPr>
              <w:spacing w:after="120" w:line="240" w:lineRule="auto"/>
              <w:jc w:val="center"/>
              <w:rPr>
                <w:rFonts w:ascii="Arial" w:hAnsi="Arial"/>
                <w:sz w:val="20"/>
                <w:szCs w:val="20"/>
                <w:lang w:val="en-GB"/>
              </w:rPr>
            </w:pPr>
            <w:r w:rsidRPr="00F1530C">
              <w:rPr>
                <w:rFonts w:ascii="Arial" w:hAnsi="Arial"/>
                <w:sz w:val="20"/>
                <w:szCs w:val="20"/>
                <w:lang w:val="en-GB"/>
              </w:rPr>
              <w:t>Y</w:t>
            </w:r>
          </w:p>
        </w:tc>
        <w:tc>
          <w:tcPr>
            <w:tcW w:w="521" w:type="dxa"/>
            <w:shd w:val="clear" w:color="auto" w:fill="auto"/>
            <w:vAlign w:val="center"/>
          </w:tcPr>
          <w:p w14:paraId="452D15F0" w14:textId="5653C470" w:rsidR="00104E71" w:rsidRPr="00F1530C" w:rsidRDefault="00104E71" w:rsidP="00104E71">
            <w:pPr>
              <w:spacing w:after="120" w:line="240" w:lineRule="auto"/>
              <w:jc w:val="center"/>
              <w:rPr>
                <w:rFonts w:ascii="Arial" w:hAnsi="Arial"/>
                <w:sz w:val="20"/>
                <w:szCs w:val="20"/>
                <w:lang w:val="en-GB"/>
              </w:rPr>
            </w:pPr>
            <w:r w:rsidRPr="00F1530C">
              <w:rPr>
                <w:rFonts w:ascii="Arial" w:hAnsi="Arial"/>
                <w:sz w:val="20"/>
                <w:szCs w:val="20"/>
                <w:lang w:val="en-GB"/>
              </w:rPr>
              <w:t>N</w:t>
            </w:r>
          </w:p>
        </w:tc>
        <w:tc>
          <w:tcPr>
            <w:tcW w:w="4517" w:type="dxa"/>
            <w:shd w:val="clear" w:color="auto" w:fill="auto"/>
            <w:vAlign w:val="center"/>
          </w:tcPr>
          <w:p w14:paraId="6DAF752C" w14:textId="02CBD269" w:rsidR="00104E71" w:rsidRPr="00EA1F54" w:rsidRDefault="00104E71" w:rsidP="00104E71">
            <w:pPr>
              <w:spacing w:before="60" w:after="0" w:line="240" w:lineRule="auto"/>
              <w:rPr>
                <w:rFonts w:ascii="Arial" w:hAnsi="Arial"/>
                <w:b/>
                <w:bCs/>
                <w:sz w:val="20"/>
                <w:szCs w:val="20"/>
                <w:lang w:val="en-GB"/>
              </w:rPr>
            </w:pPr>
            <w:r w:rsidRPr="00EA1F54">
              <w:rPr>
                <w:rFonts w:ascii="Arial" w:hAnsi="Arial"/>
                <w:b/>
                <w:bCs/>
                <w:sz w:val="20"/>
                <w:szCs w:val="20"/>
                <w:lang w:val="en-GB"/>
              </w:rPr>
              <w:t>Use approved water source or potable water.</w:t>
            </w:r>
          </w:p>
        </w:tc>
        <w:tc>
          <w:tcPr>
            <w:tcW w:w="727" w:type="dxa"/>
            <w:shd w:val="clear" w:color="auto" w:fill="F4B083" w:themeFill="accent2" w:themeFillTint="99"/>
            <w:vAlign w:val="center"/>
          </w:tcPr>
          <w:p w14:paraId="7F2F02C8" w14:textId="2CC8B121" w:rsidR="00104E71" w:rsidRPr="00987797" w:rsidRDefault="00104E71" w:rsidP="00104E71">
            <w:pPr>
              <w:spacing w:after="120" w:line="240" w:lineRule="auto"/>
              <w:jc w:val="center"/>
              <w:rPr>
                <w:rFonts w:ascii="Arial" w:hAnsi="Arial"/>
                <w:b/>
                <w:bCs/>
                <w:sz w:val="20"/>
                <w:szCs w:val="20"/>
                <w:lang w:val="en-GB"/>
              </w:rPr>
            </w:pPr>
            <w:r w:rsidRPr="00987797">
              <w:rPr>
                <w:rFonts w:ascii="Arial" w:hAnsi="Arial"/>
                <w:b/>
                <w:bCs/>
                <w:sz w:val="20"/>
                <w:szCs w:val="20"/>
                <w:lang w:val="en-GB"/>
              </w:rPr>
              <w:t>CCP</w:t>
            </w:r>
          </w:p>
        </w:tc>
        <w:tc>
          <w:tcPr>
            <w:tcW w:w="1418" w:type="dxa"/>
            <w:shd w:val="clear" w:color="auto" w:fill="auto"/>
            <w:vAlign w:val="center"/>
          </w:tcPr>
          <w:p w14:paraId="498A9EC7" w14:textId="625647D6" w:rsidR="00104E71" w:rsidRPr="00BF7720" w:rsidRDefault="00C96CD1" w:rsidP="00104E71">
            <w:pPr>
              <w:spacing w:after="120" w:line="240" w:lineRule="auto"/>
              <w:jc w:val="center"/>
              <w:rPr>
                <w:rFonts w:ascii="Arial" w:hAnsi="Arial"/>
                <w:sz w:val="20"/>
                <w:szCs w:val="20"/>
                <w:lang w:val="en-GB"/>
              </w:rPr>
            </w:pPr>
            <w:r>
              <w:rPr>
                <w:rFonts w:ascii="Arial" w:hAnsi="Arial"/>
                <w:sz w:val="20"/>
                <w:szCs w:val="20"/>
                <w:lang w:val="en-GB"/>
              </w:rPr>
              <w:t xml:space="preserve">Testing program and </w:t>
            </w:r>
            <w:r w:rsidR="001D745F">
              <w:rPr>
                <w:rFonts w:ascii="Arial" w:hAnsi="Arial"/>
                <w:sz w:val="20"/>
                <w:szCs w:val="20"/>
                <w:lang w:val="en-GB"/>
              </w:rPr>
              <w:t>results</w:t>
            </w:r>
          </w:p>
        </w:tc>
      </w:tr>
      <w:tr w:rsidR="001D745F" w:rsidRPr="00987797" w14:paraId="70AC31FB" w14:textId="77777777" w:rsidTr="006843F3">
        <w:trPr>
          <w:trHeight w:val="139"/>
        </w:trPr>
        <w:tc>
          <w:tcPr>
            <w:tcW w:w="1829" w:type="dxa"/>
            <w:vMerge/>
            <w:shd w:val="clear" w:color="auto" w:fill="auto"/>
            <w:vAlign w:val="center"/>
          </w:tcPr>
          <w:p w14:paraId="30AFDBBF" w14:textId="77777777" w:rsidR="00104E71" w:rsidRDefault="00104E71" w:rsidP="00891AEB">
            <w:pPr>
              <w:spacing w:after="120" w:line="240" w:lineRule="auto"/>
              <w:ind w:left="322" w:hanging="322"/>
              <w:rPr>
                <w:rFonts w:ascii="Arial" w:hAnsi="Arial"/>
                <w:b/>
                <w:bCs/>
                <w:sz w:val="20"/>
                <w:szCs w:val="20"/>
                <w:lang w:val="en-GB"/>
              </w:rPr>
            </w:pPr>
          </w:p>
        </w:tc>
        <w:tc>
          <w:tcPr>
            <w:tcW w:w="1970" w:type="dxa"/>
            <w:vMerge/>
            <w:shd w:val="clear" w:color="auto" w:fill="auto"/>
            <w:vAlign w:val="center"/>
          </w:tcPr>
          <w:p w14:paraId="658DFBDC" w14:textId="77777777" w:rsidR="00104E71" w:rsidRDefault="00104E71" w:rsidP="00104E71">
            <w:pPr>
              <w:spacing w:after="120" w:line="240" w:lineRule="auto"/>
              <w:jc w:val="center"/>
              <w:rPr>
                <w:rFonts w:ascii="Arial" w:hAnsi="Arial"/>
                <w:sz w:val="20"/>
                <w:szCs w:val="20"/>
                <w:lang w:val="en-GB"/>
              </w:rPr>
            </w:pPr>
          </w:p>
        </w:tc>
        <w:tc>
          <w:tcPr>
            <w:tcW w:w="1943" w:type="dxa"/>
            <w:shd w:val="clear" w:color="auto" w:fill="auto"/>
            <w:vAlign w:val="center"/>
          </w:tcPr>
          <w:p w14:paraId="13042016" w14:textId="13A77234" w:rsidR="00104E71" w:rsidRDefault="00104E71" w:rsidP="00104E71">
            <w:pPr>
              <w:spacing w:after="120" w:line="240" w:lineRule="auto"/>
              <w:jc w:val="center"/>
              <w:rPr>
                <w:rFonts w:ascii="Arial" w:hAnsi="Arial"/>
                <w:sz w:val="20"/>
                <w:szCs w:val="20"/>
                <w:lang w:val="en-GB"/>
              </w:rPr>
            </w:pPr>
            <w:r>
              <w:rPr>
                <w:rFonts w:ascii="Arial" w:hAnsi="Arial"/>
                <w:sz w:val="20"/>
                <w:szCs w:val="20"/>
                <w:lang w:val="en-GB"/>
              </w:rPr>
              <w:t>Contamination from dead or sick oysters</w:t>
            </w:r>
          </w:p>
        </w:tc>
        <w:tc>
          <w:tcPr>
            <w:tcW w:w="483" w:type="dxa"/>
            <w:vAlign w:val="center"/>
          </w:tcPr>
          <w:p w14:paraId="204F9475" w14:textId="19D4E393" w:rsidR="00104E71" w:rsidRDefault="00104E71" w:rsidP="00104E71">
            <w:pPr>
              <w:spacing w:after="120" w:line="240" w:lineRule="auto"/>
              <w:jc w:val="center"/>
              <w:rPr>
                <w:rFonts w:ascii="Arial" w:hAnsi="Arial"/>
                <w:sz w:val="20"/>
                <w:szCs w:val="20"/>
                <w:lang w:val="en-GB"/>
              </w:rPr>
            </w:pPr>
            <w:r>
              <w:rPr>
                <w:rFonts w:ascii="Arial" w:hAnsi="Arial"/>
                <w:sz w:val="20"/>
                <w:szCs w:val="20"/>
                <w:lang w:val="en-GB"/>
              </w:rPr>
              <w:t>N</w:t>
            </w:r>
          </w:p>
        </w:tc>
        <w:tc>
          <w:tcPr>
            <w:tcW w:w="483" w:type="dxa"/>
            <w:vAlign w:val="center"/>
          </w:tcPr>
          <w:p w14:paraId="27FF0347" w14:textId="77777777" w:rsidR="00104E71" w:rsidRDefault="00104E71" w:rsidP="00104E71">
            <w:pPr>
              <w:spacing w:after="120" w:line="240" w:lineRule="auto"/>
              <w:jc w:val="center"/>
              <w:rPr>
                <w:rFonts w:ascii="Arial" w:hAnsi="Arial"/>
                <w:sz w:val="20"/>
                <w:szCs w:val="20"/>
                <w:lang w:val="en-GB"/>
              </w:rPr>
            </w:pPr>
          </w:p>
        </w:tc>
        <w:tc>
          <w:tcPr>
            <w:tcW w:w="511" w:type="dxa"/>
            <w:vAlign w:val="center"/>
          </w:tcPr>
          <w:p w14:paraId="7D2D8C29" w14:textId="77777777" w:rsidR="00104E71" w:rsidRDefault="00104E71" w:rsidP="00104E71">
            <w:pPr>
              <w:spacing w:after="120" w:line="240" w:lineRule="auto"/>
              <w:jc w:val="center"/>
              <w:rPr>
                <w:rFonts w:ascii="Arial" w:hAnsi="Arial"/>
                <w:sz w:val="20"/>
                <w:szCs w:val="20"/>
                <w:lang w:val="en-GB"/>
              </w:rPr>
            </w:pPr>
          </w:p>
        </w:tc>
        <w:tc>
          <w:tcPr>
            <w:tcW w:w="483" w:type="dxa"/>
            <w:vAlign w:val="center"/>
          </w:tcPr>
          <w:p w14:paraId="57670B23" w14:textId="77777777" w:rsidR="00104E71" w:rsidRDefault="00104E71" w:rsidP="00104E71">
            <w:pPr>
              <w:spacing w:after="120" w:line="240" w:lineRule="auto"/>
              <w:jc w:val="center"/>
              <w:rPr>
                <w:rFonts w:ascii="Arial" w:hAnsi="Arial"/>
                <w:sz w:val="20"/>
                <w:szCs w:val="20"/>
                <w:lang w:val="en-GB"/>
              </w:rPr>
            </w:pPr>
          </w:p>
        </w:tc>
        <w:tc>
          <w:tcPr>
            <w:tcW w:w="521" w:type="dxa"/>
            <w:shd w:val="clear" w:color="auto" w:fill="auto"/>
            <w:vAlign w:val="center"/>
          </w:tcPr>
          <w:p w14:paraId="27231C80" w14:textId="77777777" w:rsidR="00104E71" w:rsidRPr="00F1530C" w:rsidRDefault="00104E71" w:rsidP="00104E71">
            <w:pPr>
              <w:spacing w:after="120" w:line="240" w:lineRule="auto"/>
              <w:jc w:val="center"/>
              <w:rPr>
                <w:rFonts w:ascii="Arial" w:hAnsi="Arial"/>
                <w:sz w:val="20"/>
                <w:szCs w:val="20"/>
                <w:lang w:val="en-GB"/>
              </w:rPr>
            </w:pPr>
          </w:p>
        </w:tc>
        <w:tc>
          <w:tcPr>
            <w:tcW w:w="4517" w:type="dxa"/>
            <w:shd w:val="clear" w:color="auto" w:fill="auto"/>
            <w:vAlign w:val="center"/>
          </w:tcPr>
          <w:p w14:paraId="09092BBA" w14:textId="172B381A" w:rsidR="00104E71" w:rsidRPr="00BF7720" w:rsidRDefault="00104E71" w:rsidP="00104E71">
            <w:pPr>
              <w:spacing w:before="60" w:after="0" w:line="240" w:lineRule="auto"/>
              <w:rPr>
                <w:rFonts w:ascii="Arial" w:hAnsi="Arial"/>
                <w:sz w:val="20"/>
                <w:szCs w:val="20"/>
                <w:lang w:val="en-GB"/>
              </w:rPr>
            </w:pPr>
            <w:r w:rsidRPr="00BF7720">
              <w:rPr>
                <w:rFonts w:ascii="Arial" w:hAnsi="Arial"/>
                <w:sz w:val="20"/>
                <w:szCs w:val="20"/>
                <w:lang w:val="en-GB"/>
              </w:rPr>
              <w:t xml:space="preserve">Sort and discard dead, </w:t>
            </w:r>
            <w:proofErr w:type="gramStart"/>
            <w:r w:rsidRPr="00BF7720">
              <w:rPr>
                <w:rFonts w:ascii="Arial" w:hAnsi="Arial"/>
                <w:sz w:val="20"/>
                <w:szCs w:val="20"/>
                <w:lang w:val="en-GB"/>
              </w:rPr>
              <w:t>damaged</w:t>
            </w:r>
            <w:proofErr w:type="gramEnd"/>
            <w:r w:rsidRPr="00BF7720">
              <w:rPr>
                <w:rFonts w:ascii="Arial" w:hAnsi="Arial"/>
                <w:sz w:val="20"/>
                <w:szCs w:val="20"/>
                <w:lang w:val="en-GB"/>
              </w:rPr>
              <w:t xml:space="preserve"> and dying oysters during grading.</w:t>
            </w:r>
          </w:p>
        </w:tc>
        <w:tc>
          <w:tcPr>
            <w:tcW w:w="727" w:type="dxa"/>
            <w:shd w:val="clear" w:color="auto" w:fill="auto"/>
            <w:vAlign w:val="center"/>
          </w:tcPr>
          <w:p w14:paraId="3FDF2E26" w14:textId="7013EBAC" w:rsidR="00104E71" w:rsidRDefault="00104E71" w:rsidP="00104E71">
            <w:pPr>
              <w:spacing w:after="120" w:line="240" w:lineRule="auto"/>
              <w:jc w:val="center"/>
              <w:rPr>
                <w:rFonts w:ascii="Arial" w:hAnsi="Arial"/>
                <w:b/>
                <w:bCs/>
                <w:sz w:val="20"/>
                <w:szCs w:val="20"/>
                <w:lang w:val="en-GB"/>
              </w:rPr>
            </w:pPr>
            <w:r>
              <w:rPr>
                <w:rFonts w:ascii="Arial" w:hAnsi="Arial"/>
                <w:b/>
                <w:bCs/>
                <w:sz w:val="20"/>
                <w:szCs w:val="20"/>
                <w:lang w:val="en-GB"/>
              </w:rPr>
              <w:t>CP</w:t>
            </w:r>
          </w:p>
        </w:tc>
        <w:tc>
          <w:tcPr>
            <w:tcW w:w="1418" w:type="dxa"/>
            <w:shd w:val="clear" w:color="auto" w:fill="auto"/>
            <w:vAlign w:val="center"/>
          </w:tcPr>
          <w:p w14:paraId="6FFA4EC1" w14:textId="47452875" w:rsidR="00104E71" w:rsidRPr="00BF7720" w:rsidRDefault="00104E71" w:rsidP="00104E71">
            <w:pPr>
              <w:spacing w:after="120" w:line="240" w:lineRule="auto"/>
              <w:jc w:val="center"/>
              <w:rPr>
                <w:rFonts w:ascii="Arial" w:hAnsi="Arial"/>
                <w:sz w:val="20"/>
                <w:szCs w:val="20"/>
                <w:lang w:val="en-GB"/>
              </w:rPr>
            </w:pPr>
            <w:r w:rsidRPr="00BF7720">
              <w:rPr>
                <w:rFonts w:ascii="Arial" w:hAnsi="Arial"/>
                <w:sz w:val="20"/>
                <w:szCs w:val="20"/>
                <w:lang w:val="en-GB"/>
              </w:rPr>
              <w:t>Support Program - Staff Training</w:t>
            </w:r>
          </w:p>
        </w:tc>
      </w:tr>
      <w:tr w:rsidR="001D745F" w:rsidRPr="00987797" w14:paraId="76E3A15F" w14:textId="77777777" w:rsidTr="006843F3">
        <w:trPr>
          <w:trHeight w:val="139"/>
        </w:trPr>
        <w:tc>
          <w:tcPr>
            <w:tcW w:w="1829" w:type="dxa"/>
            <w:shd w:val="clear" w:color="auto" w:fill="auto"/>
            <w:vAlign w:val="center"/>
          </w:tcPr>
          <w:p w14:paraId="392B2EAB" w14:textId="70C84EF0" w:rsidR="00104E71" w:rsidRPr="00891AEB" w:rsidRDefault="00104E71" w:rsidP="00891AEB">
            <w:pPr>
              <w:pStyle w:val="ListParagraph"/>
              <w:numPr>
                <w:ilvl w:val="0"/>
                <w:numId w:val="14"/>
              </w:numPr>
              <w:spacing w:after="120" w:line="240" w:lineRule="auto"/>
              <w:ind w:left="322" w:hanging="322"/>
              <w:rPr>
                <w:rFonts w:ascii="Arial" w:hAnsi="Arial"/>
                <w:b/>
                <w:bCs/>
                <w:sz w:val="20"/>
                <w:szCs w:val="20"/>
                <w:lang w:val="en-GB"/>
              </w:rPr>
            </w:pPr>
            <w:r w:rsidRPr="00891AEB">
              <w:rPr>
                <w:rFonts w:ascii="Arial" w:hAnsi="Arial"/>
                <w:b/>
                <w:bCs/>
                <w:sz w:val="20"/>
                <w:szCs w:val="20"/>
                <w:lang w:val="en-GB"/>
              </w:rPr>
              <w:t>Packing</w:t>
            </w:r>
          </w:p>
        </w:tc>
        <w:tc>
          <w:tcPr>
            <w:tcW w:w="1970" w:type="dxa"/>
            <w:shd w:val="clear" w:color="auto" w:fill="auto"/>
            <w:vAlign w:val="center"/>
          </w:tcPr>
          <w:p w14:paraId="1B1059B3" w14:textId="453341A9" w:rsidR="00104E71" w:rsidRDefault="00104E71" w:rsidP="00104E71">
            <w:pPr>
              <w:spacing w:after="120" w:line="240" w:lineRule="auto"/>
              <w:jc w:val="center"/>
              <w:rPr>
                <w:rFonts w:ascii="Arial" w:hAnsi="Arial"/>
                <w:sz w:val="20"/>
                <w:szCs w:val="20"/>
                <w:lang w:val="en-GB"/>
              </w:rPr>
            </w:pPr>
            <w:r>
              <w:rPr>
                <w:rFonts w:ascii="Arial" w:hAnsi="Arial"/>
                <w:sz w:val="20"/>
                <w:szCs w:val="20"/>
                <w:lang w:val="en-GB"/>
              </w:rPr>
              <w:t>P – contamination from packaging material</w:t>
            </w:r>
          </w:p>
          <w:p w14:paraId="48AA37C1" w14:textId="4D1F7A01" w:rsidR="00104E71" w:rsidRPr="00987797" w:rsidRDefault="00104E71" w:rsidP="00104E71">
            <w:pPr>
              <w:spacing w:after="120" w:line="240" w:lineRule="auto"/>
              <w:jc w:val="center"/>
              <w:rPr>
                <w:rFonts w:ascii="Arial" w:hAnsi="Arial"/>
                <w:sz w:val="20"/>
                <w:szCs w:val="20"/>
                <w:lang w:val="en-GB"/>
              </w:rPr>
            </w:pPr>
            <w:r>
              <w:rPr>
                <w:rFonts w:ascii="Arial" w:hAnsi="Arial"/>
                <w:sz w:val="20"/>
                <w:szCs w:val="20"/>
                <w:lang w:val="en-GB"/>
              </w:rPr>
              <w:t xml:space="preserve">B – Microbial contamination from staff </w:t>
            </w:r>
          </w:p>
        </w:tc>
        <w:tc>
          <w:tcPr>
            <w:tcW w:w="1943" w:type="dxa"/>
            <w:shd w:val="clear" w:color="auto" w:fill="auto"/>
            <w:vAlign w:val="center"/>
          </w:tcPr>
          <w:p w14:paraId="71885BDC" w14:textId="77777777" w:rsidR="00891AEB" w:rsidRDefault="00891AEB" w:rsidP="00104E71">
            <w:pPr>
              <w:spacing w:after="120" w:line="240" w:lineRule="auto"/>
              <w:jc w:val="center"/>
              <w:rPr>
                <w:rFonts w:ascii="Arial" w:hAnsi="Arial"/>
                <w:sz w:val="20"/>
                <w:szCs w:val="20"/>
                <w:lang w:val="en-GB"/>
              </w:rPr>
            </w:pPr>
            <w:r>
              <w:rPr>
                <w:rFonts w:ascii="Arial" w:hAnsi="Arial"/>
                <w:sz w:val="20"/>
                <w:szCs w:val="20"/>
                <w:lang w:val="en-GB"/>
              </w:rPr>
              <w:t xml:space="preserve">Inappropriate storage </w:t>
            </w:r>
          </w:p>
          <w:p w14:paraId="4529B497" w14:textId="1B40AD0A" w:rsidR="00104E71" w:rsidRPr="00987797" w:rsidRDefault="00891AEB" w:rsidP="00104E71">
            <w:pPr>
              <w:spacing w:after="120" w:line="240" w:lineRule="auto"/>
              <w:jc w:val="center"/>
              <w:rPr>
                <w:rFonts w:ascii="Arial" w:hAnsi="Arial"/>
                <w:sz w:val="20"/>
                <w:szCs w:val="20"/>
                <w:lang w:val="en-GB"/>
              </w:rPr>
            </w:pPr>
            <w:r>
              <w:rPr>
                <w:rFonts w:ascii="Arial" w:hAnsi="Arial"/>
                <w:sz w:val="20"/>
                <w:szCs w:val="20"/>
                <w:lang w:val="en-GB"/>
              </w:rPr>
              <w:t xml:space="preserve">Staff hygiene practices </w:t>
            </w:r>
          </w:p>
        </w:tc>
        <w:tc>
          <w:tcPr>
            <w:tcW w:w="483" w:type="dxa"/>
            <w:vAlign w:val="center"/>
          </w:tcPr>
          <w:p w14:paraId="6C01D7A6" w14:textId="38EA0754" w:rsidR="00104E71" w:rsidRDefault="00104E71" w:rsidP="00104E71">
            <w:pPr>
              <w:spacing w:after="120" w:line="240" w:lineRule="auto"/>
              <w:jc w:val="center"/>
              <w:rPr>
                <w:rFonts w:ascii="Arial" w:hAnsi="Arial"/>
                <w:sz w:val="20"/>
                <w:szCs w:val="20"/>
                <w:lang w:val="en-GB"/>
              </w:rPr>
            </w:pPr>
            <w:r>
              <w:rPr>
                <w:rFonts w:ascii="Arial" w:hAnsi="Arial"/>
                <w:sz w:val="20"/>
                <w:szCs w:val="20"/>
                <w:lang w:val="en-GB"/>
              </w:rPr>
              <w:t>Y</w:t>
            </w:r>
          </w:p>
        </w:tc>
        <w:tc>
          <w:tcPr>
            <w:tcW w:w="483" w:type="dxa"/>
            <w:vAlign w:val="center"/>
          </w:tcPr>
          <w:p w14:paraId="1DBAF07F" w14:textId="0527FEBB" w:rsidR="00104E71" w:rsidRDefault="00104E71" w:rsidP="00104E71">
            <w:pPr>
              <w:spacing w:after="120" w:line="240" w:lineRule="auto"/>
              <w:jc w:val="center"/>
              <w:rPr>
                <w:rFonts w:ascii="Arial" w:hAnsi="Arial"/>
                <w:sz w:val="20"/>
                <w:szCs w:val="20"/>
                <w:lang w:val="en-GB"/>
              </w:rPr>
            </w:pPr>
            <w:r>
              <w:rPr>
                <w:rFonts w:ascii="Arial" w:hAnsi="Arial"/>
                <w:sz w:val="20"/>
                <w:szCs w:val="20"/>
                <w:lang w:val="en-GB"/>
              </w:rPr>
              <w:t>Y</w:t>
            </w:r>
          </w:p>
        </w:tc>
        <w:tc>
          <w:tcPr>
            <w:tcW w:w="511" w:type="dxa"/>
            <w:vAlign w:val="center"/>
          </w:tcPr>
          <w:p w14:paraId="27A8EEE9" w14:textId="2CCA3F0B" w:rsidR="00104E71" w:rsidRDefault="00104E71" w:rsidP="00104E71">
            <w:pPr>
              <w:spacing w:after="120" w:line="240" w:lineRule="auto"/>
              <w:jc w:val="center"/>
              <w:rPr>
                <w:rFonts w:ascii="Arial" w:hAnsi="Arial"/>
                <w:sz w:val="20"/>
                <w:szCs w:val="20"/>
                <w:lang w:val="en-GB"/>
              </w:rPr>
            </w:pPr>
            <w:r>
              <w:rPr>
                <w:rFonts w:ascii="Arial" w:hAnsi="Arial"/>
                <w:sz w:val="20"/>
                <w:szCs w:val="20"/>
                <w:lang w:val="en-GB"/>
              </w:rPr>
              <w:t>N</w:t>
            </w:r>
          </w:p>
        </w:tc>
        <w:tc>
          <w:tcPr>
            <w:tcW w:w="483" w:type="dxa"/>
            <w:vAlign w:val="center"/>
          </w:tcPr>
          <w:p w14:paraId="16E23205" w14:textId="65E14B15" w:rsidR="00104E71" w:rsidRDefault="00104E71" w:rsidP="00104E71">
            <w:pPr>
              <w:spacing w:after="120" w:line="240" w:lineRule="auto"/>
              <w:jc w:val="center"/>
              <w:rPr>
                <w:rFonts w:ascii="Arial" w:hAnsi="Arial"/>
                <w:sz w:val="20"/>
                <w:szCs w:val="20"/>
                <w:lang w:val="en-GB"/>
              </w:rPr>
            </w:pPr>
            <w:r>
              <w:rPr>
                <w:rFonts w:ascii="Arial" w:hAnsi="Arial"/>
                <w:sz w:val="20"/>
                <w:szCs w:val="20"/>
                <w:lang w:val="en-GB"/>
              </w:rPr>
              <w:t>N</w:t>
            </w:r>
          </w:p>
        </w:tc>
        <w:tc>
          <w:tcPr>
            <w:tcW w:w="521" w:type="dxa"/>
            <w:shd w:val="clear" w:color="auto" w:fill="auto"/>
            <w:vAlign w:val="center"/>
          </w:tcPr>
          <w:p w14:paraId="7EA5A754" w14:textId="77777777" w:rsidR="00104E71" w:rsidRPr="00F1530C" w:rsidRDefault="00104E71" w:rsidP="00104E71">
            <w:pPr>
              <w:spacing w:after="120" w:line="240" w:lineRule="auto"/>
              <w:jc w:val="center"/>
              <w:rPr>
                <w:rFonts w:ascii="Arial" w:hAnsi="Arial"/>
                <w:sz w:val="20"/>
                <w:szCs w:val="20"/>
                <w:lang w:val="en-GB"/>
              </w:rPr>
            </w:pPr>
          </w:p>
        </w:tc>
        <w:tc>
          <w:tcPr>
            <w:tcW w:w="4517" w:type="dxa"/>
            <w:shd w:val="clear" w:color="auto" w:fill="auto"/>
            <w:vAlign w:val="center"/>
          </w:tcPr>
          <w:p w14:paraId="143879C6" w14:textId="77777777" w:rsidR="00104E71" w:rsidRDefault="00104E71" w:rsidP="00104E71">
            <w:pPr>
              <w:spacing w:before="60" w:after="0" w:line="240" w:lineRule="auto"/>
              <w:rPr>
                <w:rFonts w:ascii="Arial" w:hAnsi="Arial"/>
                <w:i/>
                <w:iCs/>
                <w:sz w:val="20"/>
                <w:szCs w:val="20"/>
                <w:lang w:val="en-GB"/>
              </w:rPr>
            </w:pPr>
            <w:r>
              <w:rPr>
                <w:rFonts w:ascii="Arial" w:hAnsi="Arial"/>
                <w:i/>
                <w:iCs/>
                <w:sz w:val="20"/>
                <w:szCs w:val="20"/>
                <w:lang w:val="en-GB"/>
              </w:rPr>
              <w:t xml:space="preserve">Use food grade packaging, stored in a manner to prevent </w:t>
            </w:r>
            <w:proofErr w:type="gramStart"/>
            <w:r>
              <w:rPr>
                <w:rFonts w:ascii="Arial" w:hAnsi="Arial"/>
                <w:i/>
                <w:iCs/>
                <w:sz w:val="20"/>
                <w:szCs w:val="20"/>
                <w:lang w:val="en-GB"/>
              </w:rPr>
              <w:t>contamination</w:t>
            </w:r>
            <w:proofErr w:type="gramEnd"/>
          </w:p>
          <w:p w14:paraId="34114697" w14:textId="21BFAF31" w:rsidR="00104E71" w:rsidRPr="00987797" w:rsidRDefault="00104E71" w:rsidP="00104E71">
            <w:pPr>
              <w:spacing w:before="60" w:after="0" w:line="240" w:lineRule="auto"/>
              <w:rPr>
                <w:rFonts w:ascii="Arial" w:hAnsi="Arial"/>
                <w:i/>
                <w:iCs/>
                <w:sz w:val="20"/>
                <w:szCs w:val="20"/>
                <w:lang w:val="en-GB"/>
              </w:rPr>
            </w:pPr>
            <w:r>
              <w:rPr>
                <w:rFonts w:ascii="Arial" w:hAnsi="Arial"/>
                <w:i/>
                <w:iCs/>
                <w:sz w:val="20"/>
                <w:szCs w:val="20"/>
                <w:lang w:val="en-GB"/>
              </w:rPr>
              <w:t>Observe good hygienic practices</w:t>
            </w:r>
          </w:p>
        </w:tc>
        <w:tc>
          <w:tcPr>
            <w:tcW w:w="727" w:type="dxa"/>
            <w:shd w:val="clear" w:color="auto" w:fill="auto"/>
            <w:vAlign w:val="center"/>
          </w:tcPr>
          <w:p w14:paraId="15CDD91D" w14:textId="029A7A1A" w:rsidR="00104E71" w:rsidRPr="00987797" w:rsidRDefault="00104E71" w:rsidP="00104E71">
            <w:pPr>
              <w:spacing w:after="120" w:line="240" w:lineRule="auto"/>
              <w:jc w:val="center"/>
              <w:rPr>
                <w:rFonts w:ascii="Arial" w:hAnsi="Arial"/>
                <w:b/>
                <w:bCs/>
                <w:sz w:val="20"/>
                <w:szCs w:val="20"/>
                <w:lang w:val="en-GB"/>
              </w:rPr>
            </w:pPr>
            <w:r>
              <w:rPr>
                <w:rFonts w:ascii="Arial" w:hAnsi="Arial"/>
                <w:b/>
                <w:bCs/>
                <w:sz w:val="20"/>
                <w:szCs w:val="20"/>
                <w:lang w:val="en-GB"/>
              </w:rPr>
              <w:t>CP</w:t>
            </w:r>
          </w:p>
        </w:tc>
        <w:tc>
          <w:tcPr>
            <w:tcW w:w="1418" w:type="dxa"/>
            <w:shd w:val="clear" w:color="auto" w:fill="auto"/>
            <w:vAlign w:val="center"/>
          </w:tcPr>
          <w:p w14:paraId="0ABF1AB3" w14:textId="52ED25E5" w:rsidR="006841BE" w:rsidRDefault="006841BE" w:rsidP="00104E71">
            <w:pPr>
              <w:spacing w:after="120" w:line="240" w:lineRule="auto"/>
              <w:jc w:val="center"/>
              <w:rPr>
                <w:rFonts w:ascii="Arial" w:hAnsi="Arial"/>
                <w:sz w:val="20"/>
                <w:szCs w:val="20"/>
                <w:lang w:val="en-GB"/>
              </w:rPr>
            </w:pPr>
            <w:r>
              <w:rPr>
                <w:rFonts w:ascii="Arial" w:hAnsi="Arial"/>
                <w:sz w:val="20"/>
                <w:szCs w:val="20"/>
                <w:lang w:val="en-GB"/>
              </w:rPr>
              <w:t>Approved Suppliers</w:t>
            </w:r>
          </w:p>
          <w:p w14:paraId="6ED39908" w14:textId="5EAD9FD0" w:rsidR="006841BE" w:rsidRDefault="006841BE" w:rsidP="00104E71">
            <w:pPr>
              <w:spacing w:after="120" w:line="240" w:lineRule="auto"/>
              <w:jc w:val="center"/>
              <w:rPr>
                <w:rFonts w:ascii="Arial" w:hAnsi="Arial"/>
                <w:sz w:val="20"/>
                <w:szCs w:val="20"/>
                <w:lang w:val="en-GB"/>
              </w:rPr>
            </w:pPr>
            <w:r>
              <w:rPr>
                <w:rFonts w:ascii="Arial" w:hAnsi="Arial"/>
                <w:sz w:val="20"/>
                <w:szCs w:val="20"/>
                <w:lang w:val="en-GB"/>
              </w:rPr>
              <w:t>Packaging Storage</w:t>
            </w:r>
          </w:p>
          <w:p w14:paraId="150EE13D" w14:textId="5BA0F41C" w:rsidR="00104E71" w:rsidRPr="00C96CD1" w:rsidRDefault="00891AEB" w:rsidP="00104E71">
            <w:pPr>
              <w:spacing w:after="120" w:line="240" w:lineRule="auto"/>
              <w:jc w:val="center"/>
              <w:rPr>
                <w:rFonts w:ascii="Arial" w:hAnsi="Arial"/>
                <w:sz w:val="20"/>
                <w:szCs w:val="20"/>
                <w:lang w:val="en-GB"/>
              </w:rPr>
            </w:pPr>
            <w:r w:rsidRPr="00C96CD1">
              <w:rPr>
                <w:rFonts w:ascii="Arial" w:hAnsi="Arial"/>
                <w:sz w:val="20"/>
                <w:szCs w:val="20"/>
                <w:lang w:val="en-GB"/>
              </w:rPr>
              <w:t>GMP</w:t>
            </w:r>
            <w:r w:rsidR="006841BE">
              <w:rPr>
                <w:rFonts w:ascii="Arial" w:hAnsi="Arial"/>
                <w:sz w:val="20"/>
                <w:szCs w:val="20"/>
                <w:lang w:val="en-GB"/>
              </w:rPr>
              <w:t>/GHP</w:t>
            </w:r>
          </w:p>
        </w:tc>
      </w:tr>
      <w:tr w:rsidR="001D745F" w:rsidRPr="00987797" w14:paraId="60DEBE9B" w14:textId="77777777" w:rsidTr="006843F3">
        <w:trPr>
          <w:trHeight w:val="139"/>
        </w:trPr>
        <w:tc>
          <w:tcPr>
            <w:tcW w:w="1829" w:type="dxa"/>
            <w:shd w:val="clear" w:color="auto" w:fill="auto"/>
            <w:vAlign w:val="center"/>
          </w:tcPr>
          <w:p w14:paraId="23483B06" w14:textId="7FF7639D" w:rsidR="00104E71" w:rsidRPr="00891AEB" w:rsidRDefault="00104E71" w:rsidP="00891AEB">
            <w:pPr>
              <w:pStyle w:val="ListParagraph"/>
              <w:numPr>
                <w:ilvl w:val="0"/>
                <w:numId w:val="14"/>
              </w:numPr>
              <w:spacing w:after="120" w:line="240" w:lineRule="auto"/>
              <w:ind w:left="322" w:hanging="322"/>
              <w:rPr>
                <w:rFonts w:ascii="Arial" w:hAnsi="Arial"/>
                <w:b/>
                <w:bCs/>
                <w:sz w:val="20"/>
                <w:szCs w:val="20"/>
                <w:lang w:val="en-GB"/>
              </w:rPr>
            </w:pPr>
            <w:r w:rsidRPr="00891AEB">
              <w:rPr>
                <w:rFonts w:ascii="Arial" w:hAnsi="Arial"/>
                <w:b/>
                <w:bCs/>
                <w:sz w:val="20"/>
                <w:szCs w:val="20"/>
                <w:lang w:val="en-GB"/>
              </w:rPr>
              <w:t xml:space="preserve">Labelling </w:t>
            </w:r>
          </w:p>
        </w:tc>
        <w:tc>
          <w:tcPr>
            <w:tcW w:w="1970" w:type="dxa"/>
            <w:shd w:val="clear" w:color="auto" w:fill="auto"/>
            <w:vAlign w:val="center"/>
          </w:tcPr>
          <w:p w14:paraId="0E8AB0D1" w14:textId="77777777" w:rsidR="00891AEB" w:rsidRDefault="00104E71" w:rsidP="00104E71">
            <w:pPr>
              <w:spacing w:after="120" w:line="240" w:lineRule="auto"/>
              <w:jc w:val="center"/>
              <w:rPr>
                <w:rFonts w:ascii="Arial" w:hAnsi="Arial"/>
                <w:sz w:val="20"/>
                <w:szCs w:val="20"/>
                <w:lang w:val="en-GB"/>
              </w:rPr>
            </w:pPr>
            <w:r>
              <w:rPr>
                <w:rFonts w:ascii="Arial" w:hAnsi="Arial"/>
                <w:sz w:val="20"/>
                <w:szCs w:val="20"/>
                <w:lang w:val="en-GB"/>
              </w:rPr>
              <w:t xml:space="preserve">Preservation of Identity – </w:t>
            </w:r>
            <w:r w:rsidRPr="00987797">
              <w:rPr>
                <w:rFonts w:ascii="Arial" w:hAnsi="Arial"/>
                <w:sz w:val="20"/>
                <w:szCs w:val="20"/>
                <w:lang w:val="en-GB"/>
              </w:rPr>
              <w:t xml:space="preserve">Loss of traceability </w:t>
            </w:r>
          </w:p>
          <w:p w14:paraId="250D2A00" w14:textId="2453B880" w:rsidR="00104E71" w:rsidRPr="00987797" w:rsidRDefault="00891AEB" w:rsidP="00104E71">
            <w:pPr>
              <w:spacing w:after="120" w:line="240" w:lineRule="auto"/>
              <w:jc w:val="center"/>
              <w:rPr>
                <w:rFonts w:ascii="Arial" w:hAnsi="Arial"/>
                <w:sz w:val="20"/>
                <w:szCs w:val="20"/>
                <w:lang w:val="en-GB"/>
              </w:rPr>
            </w:pPr>
            <w:r>
              <w:rPr>
                <w:rFonts w:ascii="Arial" w:hAnsi="Arial"/>
                <w:sz w:val="20"/>
                <w:szCs w:val="20"/>
                <w:lang w:val="en-GB"/>
              </w:rPr>
              <w:t>Resulting in the potential for Co-mingling of oysters from different Harvest areas</w:t>
            </w:r>
          </w:p>
        </w:tc>
        <w:tc>
          <w:tcPr>
            <w:tcW w:w="1943" w:type="dxa"/>
            <w:shd w:val="clear" w:color="auto" w:fill="auto"/>
            <w:vAlign w:val="center"/>
          </w:tcPr>
          <w:p w14:paraId="05110D28" w14:textId="00F9E78F" w:rsidR="00104E71" w:rsidRPr="00987797" w:rsidRDefault="00891AEB" w:rsidP="00104E71">
            <w:pPr>
              <w:spacing w:after="120" w:line="240" w:lineRule="auto"/>
              <w:jc w:val="center"/>
              <w:rPr>
                <w:rFonts w:ascii="Arial" w:hAnsi="Arial"/>
                <w:sz w:val="20"/>
                <w:szCs w:val="20"/>
                <w:lang w:val="en-GB"/>
              </w:rPr>
            </w:pPr>
            <w:r>
              <w:rPr>
                <w:rFonts w:ascii="Arial" w:hAnsi="Arial"/>
                <w:sz w:val="20"/>
                <w:szCs w:val="20"/>
                <w:lang w:val="en-GB"/>
              </w:rPr>
              <w:t>Incorrect labelling or no labelling</w:t>
            </w:r>
          </w:p>
        </w:tc>
        <w:tc>
          <w:tcPr>
            <w:tcW w:w="483" w:type="dxa"/>
            <w:vAlign w:val="center"/>
          </w:tcPr>
          <w:p w14:paraId="2513AE84" w14:textId="35E48017" w:rsidR="00104E71" w:rsidRPr="00F1530C" w:rsidRDefault="00104E71" w:rsidP="00104E71">
            <w:pPr>
              <w:spacing w:after="120" w:line="240" w:lineRule="auto"/>
              <w:jc w:val="center"/>
              <w:rPr>
                <w:rFonts w:ascii="Arial" w:hAnsi="Arial"/>
                <w:sz w:val="20"/>
                <w:szCs w:val="20"/>
                <w:lang w:val="en-GB"/>
              </w:rPr>
            </w:pPr>
            <w:r>
              <w:rPr>
                <w:rFonts w:ascii="Arial" w:hAnsi="Arial"/>
                <w:sz w:val="20"/>
                <w:szCs w:val="20"/>
                <w:lang w:val="en-GB"/>
              </w:rPr>
              <w:t>Y</w:t>
            </w:r>
          </w:p>
        </w:tc>
        <w:tc>
          <w:tcPr>
            <w:tcW w:w="483" w:type="dxa"/>
            <w:vAlign w:val="center"/>
          </w:tcPr>
          <w:p w14:paraId="7F1AB9D1" w14:textId="1A12C946" w:rsidR="00104E71" w:rsidRPr="00F1530C" w:rsidRDefault="00104E71" w:rsidP="00104E71">
            <w:pPr>
              <w:spacing w:after="120" w:line="240" w:lineRule="auto"/>
              <w:jc w:val="center"/>
              <w:rPr>
                <w:rFonts w:ascii="Arial" w:hAnsi="Arial"/>
                <w:sz w:val="20"/>
                <w:szCs w:val="20"/>
                <w:lang w:val="en-GB"/>
              </w:rPr>
            </w:pPr>
            <w:r>
              <w:rPr>
                <w:rFonts w:ascii="Arial" w:hAnsi="Arial"/>
                <w:sz w:val="20"/>
                <w:szCs w:val="20"/>
                <w:lang w:val="en-GB"/>
              </w:rPr>
              <w:t>Y</w:t>
            </w:r>
          </w:p>
        </w:tc>
        <w:tc>
          <w:tcPr>
            <w:tcW w:w="511" w:type="dxa"/>
            <w:vAlign w:val="center"/>
          </w:tcPr>
          <w:p w14:paraId="508A61C2" w14:textId="5DC050E1" w:rsidR="00104E71" w:rsidRPr="00F1530C" w:rsidRDefault="00104E71" w:rsidP="00104E71">
            <w:pPr>
              <w:spacing w:after="120" w:line="240" w:lineRule="auto"/>
              <w:jc w:val="center"/>
              <w:rPr>
                <w:rFonts w:ascii="Arial" w:hAnsi="Arial"/>
                <w:sz w:val="20"/>
                <w:szCs w:val="20"/>
                <w:lang w:val="en-GB"/>
              </w:rPr>
            </w:pPr>
            <w:r>
              <w:rPr>
                <w:rFonts w:ascii="Arial" w:hAnsi="Arial"/>
                <w:sz w:val="20"/>
                <w:szCs w:val="20"/>
                <w:lang w:val="en-GB"/>
              </w:rPr>
              <w:t>Y</w:t>
            </w:r>
          </w:p>
        </w:tc>
        <w:tc>
          <w:tcPr>
            <w:tcW w:w="483" w:type="dxa"/>
            <w:vAlign w:val="center"/>
          </w:tcPr>
          <w:p w14:paraId="67D53E98" w14:textId="77777777" w:rsidR="00104E71" w:rsidRPr="00F1530C" w:rsidRDefault="00104E71" w:rsidP="00104E71">
            <w:pPr>
              <w:spacing w:after="120" w:line="240" w:lineRule="auto"/>
              <w:jc w:val="center"/>
              <w:rPr>
                <w:rFonts w:ascii="Arial" w:hAnsi="Arial"/>
                <w:sz w:val="20"/>
                <w:szCs w:val="20"/>
                <w:lang w:val="en-GB"/>
              </w:rPr>
            </w:pPr>
          </w:p>
        </w:tc>
        <w:tc>
          <w:tcPr>
            <w:tcW w:w="521" w:type="dxa"/>
            <w:shd w:val="clear" w:color="auto" w:fill="auto"/>
            <w:vAlign w:val="center"/>
          </w:tcPr>
          <w:p w14:paraId="7A32721F" w14:textId="3166D1C6" w:rsidR="00104E71" w:rsidRPr="00F1530C" w:rsidRDefault="00104E71" w:rsidP="00104E71">
            <w:pPr>
              <w:spacing w:after="120" w:line="240" w:lineRule="auto"/>
              <w:jc w:val="center"/>
              <w:rPr>
                <w:rFonts w:ascii="Arial" w:hAnsi="Arial"/>
                <w:sz w:val="20"/>
                <w:szCs w:val="20"/>
                <w:lang w:val="en-GB"/>
              </w:rPr>
            </w:pPr>
          </w:p>
        </w:tc>
        <w:tc>
          <w:tcPr>
            <w:tcW w:w="4517" w:type="dxa"/>
            <w:shd w:val="clear" w:color="auto" w:fill="auto"/>
            <w:vAlign w:val="center"/>
          </w:tcPr>
          <w:p w14:paraId="4D0A5722" w14:textId="77777777" w:rsidR="00104E71" w:rsidRPr="00987797" w:rsidRDefault="00104E71" w:rsidP="00104E71">
            <w:pPr>
              <w:tabs>
                <w:tab w:val="left" w:pos="-720"/>
              </w:tabs>
              <w:suppressAutoHyphens/>
              <w:spacing w:before="60" w:after="0" w:line="240" w:lineRule="auto"/>
              <w:rPr>
                <w:rFonts w:ascii="Arial" w:hAnsi="Arial"/>
                <w:spacing w:val="-3"/>
                <w:sz w:val="20"/>
                <w:szCs w:val="20"/>
                <w:lang w:val="en-GB"/>
              </w:rPr>
            </w:pPr>
            <w:r w:rsidRPr="006049E8">
              <w:rPr>
                <w:rFonts w:ascii="Arial" w:hAnsi="Arial"/>
                <w:b/>
                <w:bCs/>
                <w:spacing w:val="-3"/>
                <w:sz w:val="20"/>
                <w:szCs w:val="20"/>
                <w:lang w:val="en-GB"/>
              </w:rPr>
              <w:t>Labelling</w:t>
            </w:r>
            <w:r w:rsidRPr="00987797">
              <w:rPr>
                <w:rFonts w:ascii="Arial" w:hAnsi="Arial"/>
                <w:spacing w:val="-3"/>
                <w:sz w:val="20"/>
                <w:szCs w:val="20"/>
                <w:lang w:val="en-GB"/>
              </w:rPr>
              <w:t xml:space="preserve">, </w:t>
            </w:r>
            <w:proofErr w:type="gramStart"/>
            <w:r w:rsidRPr="006049E8">
              <w:rPr>
                <w:rFonts w:ascii="Arial" w:hAnsi="Arial"/>
                <w:b/>
                <w:bCs/>
                <w:spacing w:val="-3"/>
                <w:sz w:val="20"/>
                <w:szCs w:val="20"/>
                <w:lang w:val="en-GB"/>
              </w:rPr>
              <w:t>invoices</w:t>
            </w:r>
            <w:proofErr w:type="gramEnd"/>
            <w:r w:rsidRPr="00987797">
              <w:rPr>
                <w:rFonts w:ascii="Arial" w:hAnsi="Arial"/>
                <w:spacing w:val="-3"/>
                <w:sz w:val="20"/>
                <w:szCs w:val="20"/>
                <w:lang w:val="en-GB"/>
              </w:rPr>
              <w:t xml:space="preserve"> and </w:t>
            </w:r>
            <w:r w:rsidRPr="006049E8">
              <w:rPr>
                <w:rFonts w:ascii="Arial" w:hAnsi="Arial"/>
                <w:b/>
                <w:bCs/>
                <w:spacing w:val="-3"/>
                <w:sz w:val="20"/>
                <w:szCs w:val="20"/>
                <w:lang w:val="en-GB"/>
              </w:rPr>
              <w:t>tags</w:t>
            </w:r>
            <w:r w:rsidRPr="00987797">
              <w:rPr>
                <w:rFonts w:ascii="Arial" w:hAnsi="Arial"/>
                <w:spacing w:val="-3"/>
                <w:sz w:val="20"/>
                <w:szCs w:val="20"/>
                <w:lang w:val="en-GB"/>
              </w:rPr>
              <w:t xml:space="preserve"> to contain:</w:t>
            </w:r>
          </w:p>
          <w:p w14:paraId="20BD85DA" w14:textId="77777777" w:rsidR="00104E71" w:rsidRPr="00987797" w:rsidRDefault="00104E71" w:rsidP="00104E71">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987797">
              <w:rPr>
                <w:rFonts w:ascii="Arial" w:hAnsi="Arial"/>
                <w:snapToGrid w:val="0"/>
                <w:sz w:val="20"/>
                <w:szCs w:val="20"/>
                <w:lang w:val="en-GB"/>
              </w:rPr>
              <w:t>Species of Oyster (Pacific Oysters)</w:t>
            </w:r>
          </w:p>
          <w:p w14:paraId="21C4AF26" w14:textId="77777777" w:rsidR="00104E71" w:rsidRPr="00987797" w:rsidRDefault="00104E71" w:rsidP="00104E71">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987797">
              <w:rPr>
                <w:rFonts w:ascii="Arial" w:hAnsi="Arial"/>
                <w:snapToGrid w:val="0"/>
                <w:sz w:val="20"/>
                <w:szCs w:val="20"/>
                <w:lang w:val="en-GB"/>
              </w:rPr>
              <w:t>Food Safety Accreditation Number:</w:t>
            </w:r>
          </w:p>
          <w:p w14:paraId="11800C11" w14:textId="77777777" w:rsidR="00104E71" w:rsidRPr="00987797" w:rsidRDefault="00104E71" w:rsidP="00104E71">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987797">
              <w:rPr>
                <w:rFonts w:ascii="Arial" w:hAnsi="Arial"/>
                <w:snapToGrid w:val="0"/>
                <w:sz w:val="20"/>
                <w:szCs w:val="20"/>
                <w:lang w:val="en-GB"/>
              </w:rPr>
              <w:t>Aquaculture Licence number</w:t>
            </w:r>
          </w:p>
          <w:p w14:paraId="785B91AF" w14:textId="77777777" w:rsidR="00104E71" w:rsidRPr="00987797" w:rsidRDefault="00104E71" w:rsidP="00104E71">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987797">
              <w:rPr>
                <w:rFonts w:ascii="Arial" w:hAnsi="Arial"/>
                <w:snapToGrid w:val="0"/>
                <w:sz w:val="20"/>
                <w:szCs w:val="20"/>
                <w:lang w:val="en-GB"/>
              </w:rPr>
              <w:t>Name and address (optional) of this business</w:t>
            </w:r>
          </w:p>
          <w:p w14:paraId="6BF0D88A" w14:textId="77777777" w:rsidR="00104E71" w:rsidRPr="00987797" w:rsidRDefault="00104E71" w:rsidP="00104E71">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987797">
              <w:rPr>
                <w:rFonts w:ascii="Arial" w:hAnsi="Arial"/>
                <w:snapToGrid w:val="0"/>
                <w:sz w:val="20"/>
                <w:szCs w:val="20"/>
                <w:lang w:val="en-GB"/>
              </w:rPr>
              <w:t>Date of oyster harvest</w:t>
            </w:r>
          </w:p>
          <w:p w14:paraId="11B00A9D" w14:textId="77777777" w:rsidR="00104E71" w:rsidRPr="00987797" w:rsidRDefault="00104E71" w:rsidP="00104E71">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987797">
              <w:rPr>
                <w:rFonts w:ascii="Arial" w:hAnsi="Arial"/>
                <w:snapToGrid w:val="0"/>
                <w:sz w:val="20"/>
                <w:szCs w:val="20"/>
                <w:lang w:val="en-GB"/>
              </w:rPr>
              <w:t xml:space="preserve">Name of the Area as specified by SASQAP from where oysters were </w:t>
            </w:r>
            <w:proofErr w:type="gramStart"/>
            <w:r w:rsidRPr="00987797">
              <w:rPr>
                <w:rFonts w:ascii="Arial" w:hAnsi="Arial"/>
                <w:snapToGrid w:val="0"/>
                <w:sz w:val="20"/>
                <w:szCs w:val="20"/>
                <w:lang w:val="en-GB"/>
              </w:rPr>
              <w:t>harvested</w:t>
            </w:r>
            <w:proofErr w:type="gramEnd"/>
          </w:p>
          <w:p w14:paraId="21C36B84" w14:textId="77777777" w:rsidR="00EA1F54" w:rsidRDefault="00104E71" w:rsidP="00104E71">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987797">
              <w:rPr>
                <w:rFonts w:ascii="Arial" w:hAnsi="Arial"/>
                <w:snapToGrid w:val="0"/>
                <w:sz w:val="20"/>
                <w:szCs w:val="20"/>
                <w:lang w:val="en-GB"/>
              </w:rPr>
              <w:t xml:space="preserve">Quantity of oysters in the shipment </w:t>
            </w:r>
            <w:proofErr w:type="gramStart"/>
            <w:r w:rsidRPr="00987797">
              <w:rPr>
                <w:rFonts w:ascii="Arial" w:hAnsi="Arial"/>
                <w:snapToGrid w:val="0"/>
                <w:sz w:val="20"/>
                <w:szCs w:val="20"/>
                <w:lang w:val="en-GB"/>
              </w:rPr>
              <w:t>e.g.</w:t>
            </w:r>
            <w:proofErr w:type="gramEnd"/>
            <w:r w:rsidRPr="00987797">
              <w:rPr>
                <w:rFonts w:ascii="Arial" w:hAnsi="Arial"/>
                <w:snapToGrid w:val="0"/>
                <w:sz w:val="20"/>
                <w:szCs w:val="20"/>
                <w:lang w:val="en-GB"/>
              </w:rPr>
              <w:t xml:space="preserve"> dozen or bag, (optional, as may appear on sales invoice)</w:t>
            </w:r>
          </w:p>
          <w:p w14:paraId="2BD7F8B9" w14:textId="3136E386" w:rsidR="00104E71" w:rsidRPr="00EA1F54" w:rsidRDefault="00104E71" w:rsidP="00104E71">
            <w:pPr>
              <w:widowControl w:val="0"/>
              <w:numPr>
                <w:ilvl w:val="0"/>
                <w:numId w:val="5"/>
              </w:numPr>
              <w:tabs>
                <w:tab w:val="clear" w:pos="357"/>
              </w:tabs>
              <w:spacing w:before="60" w:after="0" w:line="240" w:lineRule="auto"/>
              <w:ind w:left="323"/>
              <w:jc w:val="both"/>
              <w:rPr>
                <w:rFonts w:ascii="Arial" w:hAnsi="Arial"/>
                <w:snapToGrid w:val="0"/>
                <w:sz w:val="20"/>
                <w:szCs w:val="20"/>
                <w:lang w:val="en-GB"/>
              </w:rPr>
            </w:pPr>
            <w:r w:rsidRPr="00EA1F54">
              <w:rPr>
                <w:rFonts w:ascii="Arial" w:hAnsi="Arial"/>
                <w:snapToGrid w:val="0"/>
                <w:sz w:val="20"/>
                <w:szCs w:val="20"/>
                <w:lang w:val="en-GB"/>
              </w:rPr>
              <w:t>Storage/transit temperature control requirements for storage (no more than 10°C).</w:t>
            </w:r>
          </w:p>
        </w:tc>
        <w:tc>
          <w:tcPr>
            <w:tcW w:w="727" w:type="dxa"/>
            <w:shd w:val="clear" w:color="auto" w:fill="F4B083" w:themeFill="accent2" w:themeFillTint="99"/>
            <w:vAlign w:val="center"/>
          </w:tcPr>
          <w:p w14:paraId="176DAA26" w14:textId="77777777" w:rsidR="00104E71" w:rsidRPr="00987797" w:rsidRDefault="00104E71" w:rsidP="00104E71">
            <w:pPr>
              <w:spacing w:after="120" w:line="240" w:lineRule="auto"/>
              <w:jc w:val="center"/>
              <w:rPr>
                <w:rFonts w:ascii="Arial" w:hAnsi="Arial"/>
                <w:b/>
                <w:bCs/>
                <w:sz w:val="20"/>
                <w:szCs w:val="20"/>
                <w:lang w:val="en-GB"/>
              </w:rPr>
            </w:pPr>
            <w:r w:rsidRPr="00987797">
              <w:rPr>
                <w:rFonts w:ascii="Arial" w:hAnsi="Arial"/>
                <w:b/>
                <w:bCs/>
                <w:sz w:val="20"/>
                <w:szCs w:val="20"/>
                <w:lang w:val="en-GB"/>
              </w:rPr>
              <w:t>CCP</w:t>
            </w:r>
          </w:p>
        </w:tc>
        <w:tc>
          <w:tcPr>
            <w:tcW w:w="1418" w:type="dxa"/>
            <w:shd w:val="clear" w:color="auto" w:fill="auto"/>
            <w:vAlign w:val="center"/>
          </w:tcPr>
          <w:p w14:paraId="4708BEF4" w14:textId="77777777" w:rsidR="00C96CD1" w:rsidRPr="00C96CD1" w:rsidRDefault="00C96CD1" w:rsidP="00104E71">
            <w:pPr>
              <w:spacing w:after="120" w:line="240" w:lineRule="auto"/>
              <w:jc w:val="center"/>
              <w:rPr>
                <w:rFonts w:ascii="Arial" w:hAnsi="Arial"/>
                <w:sz w:val="20"/>
                <w:szCs w:val="20"/>
                <w:lang w:val="en-GB"/>
              </w:rPr>
            </w:pPr>
            <w:r w:rsidRPr="00C96CD1">
              <w:rPr>
                <w:rFonts w:ascii="Arial" w:hAnsi="Arial"/>
                <w:sz w:val="20"/>
                <w:szCs w:val="20"/>
                <w:lang w:val="en-GB"/>
              </w:rPr>
              <w:t xml:space="preserve">Bag tag/label </w:t>
            </w:r>
          </w:p>
          <w:p w14:paraId="65253E95" w14:textId="4DC6D24B" w:rsidR="00104E71" w:rsidRPr="00987797" w:rsidRDefault="00C96CD1" w:rsidP="00104E71">
            <w:pPr>
              <w:spacing w:after="120" w:line="240" w:lineRule="auto"/>
              <w:jc w:val="center"/>
              <w:rPr>
                <w:rFonts w:ascii="Arial" w:hAnsi="Arial"/>
                <w:b/>
                <w:bCs/>
                <w:sz w:val="20"/>
                <w:szCs w:val="20"/>
                <w:lang w:val="en-GB"/>
              </w:rPr>
            </w:pPr>
            <w:r w:rsidRPr="00C96CD1">
              <w:rPr>
                <w:rFonts w:ascii="Arial" w:hAnsi="Arial"/>
                <w:sz w:val="20"/>
                <w:szCs w:val="20"/>
                <w:lang w:val="en-GB"/>
              </w:rPr>
              <w:t>Invoice</w:t>
            </w:r>
            <w:r>
              <w:rPr>
                <w:rFonts w:ascii="Arial" w:hAnsi="Arial"/>
                <w:b/>
                <w:bCs/>
                <w:sz w:val="20"/>
                <w:szCs w:val="20"/>
                <w:lang w:val="en-GB"/>
              </w:rPr>
              <w:t xml:space="preserve"> </w:t>
            </w:r>
          </w:p>
        </w:tc>
      </w:tr>
      <w:tr w:rsidR="001D745F" w:rsidRPr="00987797" w14:paraId="552057E9" w14:textId="77777777" w:rsidTr="006843F3">
        <w:trPr>
          <w:trHeight w:val="950"/>
        </w:trPr>
        <w:tc>
          <w:tcPr>
            <w:tcW w:w="1829" w:type="dxa"/>
            <w:shd w:val="clear" w:color="auto" w:fill="E7E6E6" w:themeFill="background2"/>
            <w:vAlign w:val="center"/>
          </w:tcPr>
          <w:p w14:paraId="1D281299" w14:textId="77777777" w:rsidR="001D745F" w:rsidRPr="00987797" w:rsidRDefault="001D745F" w:rsidP="002E69D9">
            <w:pPr>
              <w:spacing w:after="120" w:line="240" w:lineRule="auto"/>
              <w:ind w:left="322" w:hanging="322"/>
              <w:jc w:val="center"/>
              <w:rPr>
                <w:rFonts w:ascii="Arial" w:hAnsi="Arial"/>
                <w:b/>
                <w:bCs/>
                <w:sz w:val="20"/>
                <w:szCs w:val="20"/>
                <w:lang w:val="en-GB"/>
              </w:rPr>
            </w:pPr>
            <w:r w:rsidRPr="00987797">
              <w:rPr>
                <w:rFonts w:ascii="Arial" w:hAnsi="Arial"/>
                <w:b/>
                <w:bCs/>
                <w:sz w:val="20"/>
                <w:szCs w:val="20"/>
                <w:lang w:val="en-GB"/>
              </w:rPr>
              <w:lastRenderedPageBreak/>
              <w:t>Process Step</w:t>
            </w:r>
          </w:p>
        </w:tc>
        <w:tc>
          <w:tcPr>
            <w:tcW w:w="1970" w:type="dxa"/>
            <w:shd w:val="clear" w:color="auto" w:fill="E7E6E6" w:themeFill="background2"/>
            <w:vAlign w:val="center"/>
          </w:tcPr>
          <w:p w14:paraId="255E364D" w14:textId="77777777" w:rsidR="001D745F" w:rsidRPr="00987797" w:rsidRDefault="001D745F" w:rsidP="002E69D9">
            <w:pPr>
              <w:spacing w:after="120" w:line="240" w:lineRule="auto"/>
              <w:jc w:val="center"/>
              <w:rPr>
                <w:rFonts w:ascii="Arial" w:hAnsi="Arial"/>
                <w:b/>
                <w:bCs/>
                <w:sz w:val="20"/>
                <w:szCs w:val="20"/>
                <w:lang w:val="en-GB"/>
              </w:rPr>
            </w:pPr>
            <w:r w:rsidRPr="00987797">
              <w:rPr>
                <w:rFonts w:ascii="Arial" w:hAnsi="Arial"/>
                <w:b/>
                <w:bCs/>
                <w:sz w:val="20"/>
                <w:szCs w:val="20"/>
                <w:lang w:val="en-GB"/>
              </w:rPr>
              <w:t>Hazard</w:t>
            </w:r>
          </w:p>
        </w:tc>
        <w:tc>
          <w:tcPr>
            <w:tcW w:w="1943" w:type="dxa"/>
            <w:shd w:val="clear" w:color="auto" w:fill="E7E6E6" w:themeFill="background2"/>
            <w:vAlign w:val="center"/>
          </w:tcPr>
          <w:p w14:paraId="2A55DCB9" w14:textId="77777777" w:rsidR="001D745F" w:rsidRPr="00987797" w:rsidRDefault="001D745F" w:rsidP="002E69D9">
            <w:pPr>
              <w:spacing w:after="120" w:line="240" w:lineRule="auto"/>
              <w:jc w:val="center"/>
              <w:rPr>
                <w:rFonts w:ascii="Arial" w:hAnsi="Arial"/>
                <w:b/>
                <w:bCs/>
                <w:sz w:val="20"/>
                <w:szCs w:val="20"/>
                <w:lang w:val="en-GB"/>
              </w:rPr>
            </w:pPr>
            <w:r>
              <w:rPr>
                <w:rFonts w:ascii="Arial" w:hAnsi="Arial"/>
                <w:b/>
                <w:bCs/>
                <w:sz w:val="20"/>
                <w:szCs w:val="20"/>
                <w:lang w:val="en-GB"/>
              </w:rPr>
              <w:t>Cause</w:t>
            </w:r>
          </w:p>
        </w:tc>
        <w:tc>
          <w:tcPr>
            <w:tcW w:w="483" w:type="dxa"/>
            <w:shd w:val="clear" w:color="auto" w:fill="E7E6E6" w:themeFill="background2"/>
            <w:vAlign w:val="center"/>
          </w:tcPr>
          <w:p w14:paraId="3B017A40" w14:textId="77777777" w:rsidR="001D745F" w:rsidRPr="00F1530C" w:rsidRDefault="001D745F" w:rsidP="002E69D9">
            <w:pPr>
              <w:spacing w:after="120" w:line="240" w:lineRule="auto"/>
              <w:jc w:val="center"/>
              <w:rPr>
                <w:rFonts w:ascii="Arial" w:hAnsi="Arial"/>
                <w:b/>
                <w:bCs/>
                <w:sz w:val="20"/>
                <w:szCs w:val="20"/>
                <w:lang w:val="en-GB"/>
              </w:rPr>
            </w:pPr>
            <w:r w:rsidRPr="00F1530C">
              <w:rPr>
                <w:rFonts w:ascii="Arial" w:hAnsi="Arial"/>
                <w:b/>
                <w:bCs/>
                <w:sz w:val="20"/>
                <w:szCs w:val="20"/>
                <w:lang w:val="en-GB"/>
              </w:rPr>
              <w:t>Q1</w:t>
            </w:r>
          </w:p>
        </w:tc>
        <w:tc>
          <w:tcPr>
            <w:tcW w:w="483" w:type="dxa"/>
            <w:shd w:val="clear" w:color="auto" w:fill="E7E6E6" w:themeFill="background2"/>
            <w:vAlign w:val="center"/>
          </w:tcPr>
          <w:p w14:paraId="42BBC94F" w14:textId="77777777" w:rsidR="001D745F" w:rsidRPr="00F1530C" w:rsidRDefault="001D745F" w:rsidP="002E69D9">
            <w:pPr>
              <w:spacing w:after="120" w:line="240" w:lineRule="auto"/>
              <w:jc w:val="center"/>
              <w:rPr>
                <w:rFonts w:ascii="Arial" w:hAnsi="Arial"/>
                <w:b/>
                <w:bCs/>
                <w:sz w:val="20"/>
                <w:szCs w:val="20"/>
                <w:lang w:val="en-GB"/>
              </w:rPr>
            </w:pPr>
            <w:r w:rsidRPr="00F1530C">
              <w:rPr>
                <w:rFonts w:ascii="Arial" w:hAnsi="Arial"/>
                <w:b/>
                <w:bCs/>
                <w:sz w:val="20"/>
                <w:szCs w:val="20"/>
                <w:lang w:val="en-GB"/>
              </w:rPr>
              <w:t>Q2</w:t>
            </w:r>
          </w:p>
        </w:tc>
        <w:tc>
          <w:tcPr>
            <w:tcW w:w="511" w:type="dxa"/>
            <w:shd w:val="clear" w:color="auto" w:fill="E7E6E6" w:themeFill="background2"/>
            <w:vAlign w:val="center"/>
          </w:tcPr>
          <w:p w14:paraId="3926B04B" w14:textId="77777777" w:rsidR="001D745F" w:rsidRPr="00F1530C" w:rsidRDefault="001D745F" w:rsidP="002E69D9">
            <w:pPr>
              <w:spacing w:after="120" w:line="240" w:lineRule="auto"/>
              <w:jc w:val="center"/>
              <w:rPr>
                <w:rFonts w:ascii="Arial" w:hAnsi="Arial"/>
                <w:b/>
                <w:bCs/>
                <w:sz w:val="20"/>
                <w:szCs w:val="20"/>
                <w:lang w:val="en-GB"/>
              </w:rPr>
            </w:pPr>
            <w:r w:rsidRPr="00F1530C">
              <w:rPr>
                <w:rFonts w:ascii="Arial" w:hAnsi="Arial"/>
                <w:b/>
                <w:bCs/>
                <w:sz w:val="20"/>
                <w:szCs w:val="20"/>
                <w:lang w:val="en-GB"/>
              </w:rPr>
              <w:t>Q3</w:t>
            </w:r>
          </w:p>
        </w:tc>
        <w:tc>
          <w:tcPr>
            <w:tcW w:w="483" w:type="dxa"/>
            <w:shd w:val="clear" w:color="auto" w:fill="E7E6E6" w:themeFill="background2"/>
            <w:vAlign w:val="center"/>
          </w:tcPr>
          <w:p w14:paraId="1C4609DC" w14:textId="77777777" w:rsidR="001D745F" w:rsidRPr="00F1530C" w:rsidRDefault="001D745F" w:rsidP="002E69D9">
            <w:pPr>
              <w:spacing w:after="120" w:line="240" w:lineRule="auto"/>
              <w:jc w:val="center"/>
              <w:rPr>
                <w:rFonts w:ascii="Arial" w:hAnsi="Arial"/>
                <w:b/>
                <w:bCs/>
                <w:sz w:val="20"/>
                <w:szCs w:val="20"/>
                <w:lang w:val="en-GB"/>
              </w:rPr>
            </w:pPr>
            <w:r w:rsidRPr="00F1530C">
              <w:rPr>
                <w:rFonts w:ascii="Arial" w:hAnsi="Arial"/>
                <w:b/>
                <w:bCs/>
                <w:sz w:val="20"/>
                <w:szCs w:val="20"/>
                <w:lang w:val="en-GB"/>
              </w:rPr>
              <w:t>Q4</w:t>
            </w:r>
          </w:p>
        </w:tc>
        <w:tc>
          <w:tcPr>
            <w:tcW w:w="521" w:type="dxa"/>
            <w:shd w:val="clear" w:color="auto" w:fill="E7E6E6" w:themeFill="background2"/>
            <w:vAlign w:val="center"/>
          </w:tcPr>
          <w:p w14:paraId="45F503E1" w14:textId="77777777" w:rsidR="001D745F" w:rsidRPr="00F1530C" w:rsidRDefault="001D745F" w:rsidP="002E69D9">
            <w:pPr>
              <w:spacing w:after="120" w:line="240" w:lineRule="auto"/>
              <w:jc w:val="center"/>
              <w:rPr>
                <w:rFonts w:ascii="Arial" w:hAnsi="Arial"/>
                <w:b/>
                <w:bCs/>
                <w:sz w:val="20"/>
                <w:szCs w:val="20"/>
                <w:lang w:val="en-GB"/>
              </w:rPr>
            </w:pPr>
            <w:r w:rsidRPr="00F1530C">
              <w:rPr>
                <w:rFonts w:ascii="Arial" w:hAnsi="Arial"/>
                <w:b/>
                <w:bCs/>
                <w:sz w:val="20"/>
                <w:szCs w:val="20"/>
                <w:lang w:val="en-GB"/>
              </w:rPr>
              <w:t>Q5</w:t>
            </w:r>
          </w:p>
        </w:tc>
        <w:tc>
          <w:tcPr>
            <w:tcW w:w="4517" w:type="dxa"/>
            <w:shd w:val="clear" w:color="auto" w:fill="E7E6E6" w:themeFill="background2"/>
            <w:vAlign w:val="center"/>
          </w:tcPr>
          <w:p w14:paraId="63A2A91A" w14:textId="77777777" w:rsidR="001D745F" w:rsidRPr="00987797" w:rsidRDefault="001D745F" w:rsidP="002E69D9">
            <w:pPr>
              <w:spacing w:after="120" w:line="240" w:lineRule="auto"/>
              <w:jc w:val="center"/>
              <w:rPr>
                <w:rFonts w:ascii="Arial" w:hAnsi="Arial"/>
                <w:b/>
                <w:bCs/>
                <w:sz w:val="20"/>
                <w:szCs w:val="20"/>
                <w:lang w:val="en-GB"/>
              </w:rPr>
            </w:pPr>
            <w:r w:rsidRPr="00987797">
              <w:rPr>
                <w:rFonts w:ascii="Arial" w:hAnsi="Arial"/>
                <w:b/>
                <w:bCs/>
                <w:sz w:val="20"/>
                <w:szCs w:val="20"/>
                <w:lang w:val="en-GB"/>
              </w:rPr>
              <w:t>Hazard control</w:t>
            </w:r>
            <w:r>
              <w:rPr>
                <w:rFonts w:ascii="Arial" w:hAnsi="Arial"/>
                <w:b/>
                <w:bCs/>
                <w:sz w:val="20"/>
                <w:szCs w:val="20"/>
                <w:lang w:val="en-GB"/>
              </w:rPr>
              <w:t xml:space="preserve"> measure </w:t>
            </w:r>
          </w:p>
        </w:tc>
        <w:tc>
          <w:tcPr>
            <w:tcW w:w="727" w:type="dxa"/>
            <w:shd w:val="clear" w:color="auto" w:fill="E7E6E6" w:themeFill="background2"/>
            <w:vAlign w:val="center"/>
          </w:tcPr>
          <w:p w14:paraId="723E2688" w14:textId="77777777" w:rsidR="001D745F" w:rsidRPr="00987797" w:rsidRDefault="001D745F" w:rsidP="002E69D9">
            <w:pPr>
              <w:spacing w:after="120" w:line="240" w:lineRule="auto"/>
              <w:jc w:val="center"/>
              <w:rPr>
                <w:rFonts w:ascii="Arial" w:hAnsi="Arial"/>
                <w:b/>
                <w:bCs/>
                <w:sz w:val="20"/>
                <w:szCs w:val="20"/>
                <w:lang w:val="en-GB"/>
              </w:rPr>
            </w:pPr>
            <w:r w:rsidRPr="00987797">
              <w:rPr>
                <w:rFonts w:ascii="Arial" w:hAnsi="Arial"/>
                <w:b/>
                <w:bCs/>
                <w:sz w:val="20"/>
                <w:szCs w:val="20"/>
                <w:lang w:val="en-GB"/>
              </w:rPr>
              <w:t>CCP | CP</w:t>
            </w:r>
          </w:p>
        </w:tc>
        <w:tc>
          <w:tcPr>
            <w:tcW w:w="1418" w:type="dxa"/>
            <w:shd w:val="clear" w:color="auto" w:fill="E7E6E6" w:themeFill="background2"/>
            <w:vAlign w:val="center"/>
          </w:tcPr>
          <w:p w14:paraId="55591250" w14:textId="45CD81F8" w:rsidR="001D745F" w:rsidRPr="00987797" w:rsidRDefault="001D745F" w:rsidP="002E69D9">
            <w:pPr>
              <w:spacing w:after="120" w:line="240" w:lineRule="auto"/>
              <w:jc w:val="center"/>
              <w:rPr>
                <w:rFonts w:ascii="Arial" w:hAnsi="Arial"/>
                <w:b/>
                <w:bCs/>
                <w:sz w:val="20"/>
                <w:szCs w:val="20"/>
                <w:lang w:val="en-GB"/>
              </w:rPr>
            </w:pPr>
            <w:r w:rsidRPr="00987797">
              <w:rPr>
                <w:rFonts w:ascii="Arial" w:hAnsi="Arial"/>
                <w:b/>
                <w:bCs/>
                <w:sz w:val="20"/>
                <w:szCs w:val="20"/>
                <w:lang w:val="en-GB"/>
              </w:rPr>
              <w:t>GMP | Support Program</w:t>
            </w:r>
            <w:r w:rsidR="00461E96">
              <w:rPr>
                <w:rFonts w:ascii="Arial" w:hAnsi="Arial"/>
                <w:b/>
                <w:bCs/>
                <w:sz w:val="20"/>
                <w:szCs w:val="20"/>
                <w:lang w:val="en-GB"/>
              </w:rPr>
              <w:t xml:space="preserve"> (as per FSA)</w:t>
            </w:r>
          </w:p>
        </w:tc>
      </w:tr>
      <w:tr w:rsidR="001D745F" w:rsidRPr="00987797" w14:paraId="7FE9AF2B" w14:textId="77777777" w:rsidTr="006843F3">
        <w:trPr>
          <w:trHeight w:val="1566"/>
        </w:trPr>
        <w:tc>
          <w:tcPr>
            <w:tcW w:w="1829" w:type="dxa"/>
            <w:vAlign w:val="center"/>
          </w:tcPr>
          <w:p w14:paraId="5C433066" w14:textId="0C7BC64B" w:rsidR="00104E71" w:rsidRPr="00891AEB" w:rsidRDefault="00104E71" w:rsidP="00891AEB">
            <w:pPr>
              <w:pStyle w:val="ListParagraph"/>
              <w:numPr>
                <w:ilvl w:val="0"/>
                <w:numId w:val="14"/>
              </w:numPr>
              <w:spacing w:after="120" w:line="240" w:lineRule="auto"/>
              <w:ind w:left="322"/>
              <w:rPr>
                <w:rFonts w:ascii="Arial" w:hAnsi="Arial"/>
                <w:b/>
                <w:bCs/>
                <w:sz w:val="20"/>
                <w:szCs w:val="20"/>
                <w:lang w:val="en-GB"/>
              </w:rPr>
            </w:pPr>
            <w:r w:rsidRPr="00891AEB">
              <w:rPr>
                <w:rFonts w:ascii="Arial" w:hAnsi="Arial"/>
                <w:b/>
                <w:bCs/>
                <w:sz w:val="20"/>
                <w:szCs w:val="20"/>
                <w:lang w:val="en-GB"/>
              </w:rPr>
              <w:t>Chilling</w:t>
            </w:r>
          </w:p>
        </w:tc>
        <w:tc>
          <w:tcPr>
            <w:tcW w:w="1970" w:type="dxa"/>
            <w:vAlign w:val="center"/>
          </w:tcPr>
          <w:p w14:paraId="18A4AF12" w14:textId="77777777" w:rsidR="00104E71" w:rsidRPr="00987797" w:rsidRDefault="00104E71" w:rsidP="00104E71">
            <w:pPr>
              <w:spacing w:after="120" w:line="240" w:lineRule="auto"/>
              <w:rPr>
                <w:rFonts w:ascii="Arial" w:hAnsi="Arial"/>
                <w:sz w:val="20"/>
                <w:szCs w:val="20"/>
                <w:lang w:val="en-GB"/>
              </w:rPr>
            </w:pPr>
            <w:r w:rsidRPr="00987797">
              <w:rPr>
                <w:rFonts w:ascii="Arial" w:hAnsi="Arial"/>
                <w:sz w:val="20"/>
                <w:szCs w:val="20"/>
                <w:lang w:val="en-GB"/>
              </w:rPr>
              <w:t xml:space="preserve">B – Microbial growth of </w:t>
            </w:r>
            <w:r w:rsidRPr="00987797">
              <w:rPr>
                <w:rFonts w:ascii="Arial" w:hAnsi="Arial"/>
                <w:i/>
                <w:iCs/>
                <w:sz w:val="20"/>
                <w:szCs w:val="20"/>
                <w:lang w:val="en-GB"/>
              </w:rPr>
              <w:t>Vibrio Parahaemolyticus</w:t>
            </w:r>
          </w:p>
        </w:tc>
        <w:tc>
          <w:tcPr>
            <w:tcW w:w="1943" w:type="dxa"/>
            <w:vAlign w:val="center"/>
          </w:tcPr>
          <w:p w14:paraId="00DCFC3E" w14:textId="078170BA" w:rsidR="00104E71" w:rsidRPr="00987797" w:rsidRDefault="00891AEB" w:rsidP="00104E71">
            <w:pPr>
              <w:spacing w:after="120" w:line="240" w:lineRule="auto"/>
              <w:rPr>
                <w:rFonts w:ascii="Arial" w:hAnsi="Arial"/>
                <w:sz w:val="20"/>
                <w:szCs w:val="20"/>
                <w:lang w:val="en-GB"/>
              </w:rPr>
            </w:pPr>
            <w:r>
              <w:rPr>
                <w:rFonts w:ascii="Arial" w:hAnsi="Arial"/>
                <w:sz w:val="20"/>
                <w:szCs w:val="20"/>
                <w:lang w:val="en-GB"/>
              </w:rPr>
              <w:t>Product not into chiller in a timely manner</w:t>
            </w:r>
          </w:p>
        </w:tc>
        <w:tc>
          <w:tcPr>
            <w:tcW w:w="483" w:type="dxa"/>
            <w:vAlign w:val="center"/>
          </w:tcPr>
          <w:p w14:paraId="1CA86626" w14:textId="35EBA866" w:rsidR="00104E71" w:rsidRPr="00F1530C" w:rsidRDefault="00104E71" w:rsidP="00104E71">
            <w:pPr>
              <w:spacing w:after="120" w:line="240" w:lineRule="auto"/>
              <w:jc w:val="center"/>
              <w:rPr>
                <w:rFonts w:ascii="Arial" w:hAnsi="Arial"/>
                <w:sz w:val="20"/>
                <w:szCs w:val="20"/>
                <w:lang w:val="en-GB"/>
              </w:rPr>
            </w:pPr>
            <w:r>
              <w:rPr>
                <w:rFonts w:ascii="Arial" w:hAnsi="Arial"/>
                <w:sz w:val="20"/>
                <w:szCs w:val="20"/>
                <w:lang w:val="en-GB"/>
              </w:rPr>
              <w:t>Y</w:t>
            </w:r>
          </w:p>
        </w:tc>
        <w:tc>
          <w:tcPr>
            <w:tcW w:w="483" w:type="dxa"/>
            <w:vAlign w:val="center"/>
          </w:tcPr>
          <w:p w14:paraId="03637934" w14:textId="2CA810AC" w:rsidR="00104E71" w:rsidRPr="00F1530C" w:rsidRDefault="00104E71" w:rsidP="00104E71">
            <w:pPr>
              <w:spacing w:after="120" w:line="240" w:lineRule="auto"/>
              <w:jc w:val="center"/>
              <w:rPr>
                <w:rFonts w:ascii="Arial" w:hAnsi="Arial"/>
                <w:sz w:val="20"/>
                <w:szCs w:val="20"/>
                <w:lang w:val="en-GB"/>
              </w:rPr>
            </w:pPr>
            <w:r>
              <w:rPr>
                <w:rFonts w:ascii="Arial" w:hAnsi="Arial"/>
                <w:sz w:val="20"/>
                <w:szCs w:val="20"/>
                <w:lang w:val="en-GB"/>
              </w:rPr>
              <w:t>Y</w:t>
            </w:r>
          </w:p>
        </w:tc>
        <w:tc>
          <w:tcPr>
            <w:tcW w:w="511" w:type="dxa"/>
            <w:vAlign w:val="center"/>
          </w:tcPr>
          <w:p w14:paraId="7A3F436B" w14:textId="46945221" w:rsidR="00104E71" w:rsidRPr="00F1530C" w:rsidRDefault="00104E71" w:rsidP="00104E71">
            <w:pPr>
              <w:spacing w:after="120" w:line="240" w:lineRule="auto"/>
              <w:jc w:val="center"/>
              <w:rPr>
                <w:rFonts w:ascii="Arial" w:hAnsi="Arial"/>
                <w:sz w:val="20"/>
                <w:szCs w:val="20"/>
                <w:lang w:val="en-GB"/>
              </w:rPr>
            </w:pPr>
            <w:r>
              <w:rPr>
                <w:rFonts w:ascii="Arial" w:hAnsi="Arial"/>
                <w:sz w:val="20"/>
                <w:szCs w:val="20"/>
                <w:lang w:val="en-GB"/>
              </w:rPr>
              <w:t>Y</w:t>
            </w:r>
          </w:p>
        </w:tc>
        <w:tc>
          <w:tcPr>
            <w:tcW w:w="483" w:type="dxa"/>
            <w:vAlign w:val="center"/>
          </w:tcPr>
          <w:p w14:paraId="680A4BD7" w14:textId="77777777" w:rsidR="00104E71" w:rsidRPr="00F1530C" w:rsidRDefault="00104E71" w:rsidP="00104E71">
            <w:pPr>
              <w:spacing w:after="120" w:line="240" w:lineRule="auto"/>
              <w:jc w:val="center"/>
              <w:rPr>
                <w:rFonts w:ascii="Arial" w:hAnsi="Arial"/>
                <w:sz w:val="20"/>
                <w:szCs w:val="20"/>
                <w:lang w:val="en-GB"/>
              </w:rPr>
            </w:pPr>
          </w:p>
        </w:tc>
        <w:tc>
          <w:tcPr>
            <w:tcW w:w="521" w:type="dxa"/>
            <w:vAlign w:val="center"/>
          </w:tcPr>
          <w:p w14:paraId="38C57A91" w14:textId="1AA82370" w:rsidR="00104E71" w:rsidRPr="00F1530C" w:rsidRDefault="00104E71" w:rsidP="00104E71">
            <w:pPr>
              <w:spacing w:after="120" w:line="240" w:lineRule="auto"/>
              <w:jc w:val="center"/>
              <w:rPr>
                <w:rFonts w:ascii="Arial" w:hAnsi="Arial"/>
                <w:sz w:val="20"/>
                <w:szCs w:val="20"/>
                <w:lang w:val="en-GB"/>
              </w:rPr>
            </w:pPr>
          </w:p>
        </w:tc>
        <w:tc>
          <w:tcPr>
            <w:tcW w:w="4517" w:type="dxa"/>
            <w:vAlign w:val="center"/>
          </w:tcPr>
          <w:p w14:paraId="7926BCDC" w14:textId="69703BAD" w:rsidR="00104E71" w:rsidRPr="00987797" w:rsidRDefault="00104E71" w:rsidP="00104E71">
            <w:pPr>
              <w:spacing w:after="120" w:line="240" w:lineRule="auto"/>
              <w:rPr>
                <w:rFonts w:ascii="Arial" w:hAnsi="Arial"/>
                <w:sz w:val="20"/>
                <w:szCs w:val="20"/>
                <w:lang w:val="en-GB"/>
              </w:rPr>
            </w:pPr>
            <w:r w:rsidRPr="00987797">
              <w:rPr>
                <w:rFonts w:ascii="Arial" w:hAnsi="Arial"/>
                <w:spacing w:val="-3"/>
                <w:sz w:val="20"/>
                <w:szCs w:val="20"/>
                <w:lang w:val="en-GB"/>
              </w:rPr>
              <w:t xml:space="preserve">Internal product temperature to be </w:t>
            </w:r>
            <w:r w:rsidRPr="00987797">
              <w:rPr>
                <w:rFonts w:ascii="Arial" w:hAnsi="Arial"/>
                <w:b/>
                <w:bCs/>
                <w:spacing w:val="-3"/>
                <w:sz w:val="20"/>
                <w:szCs w:val="20"/>
                <w:lang w:val="en-GB"/>
              </w:rPr>
              <w:t>less than or equal to 10°C</w:t>
            </w:r>
            <w:r w:rsidRPr="00987797">
              <w:rPr>
                <w:rFonts w:ascii="Arial" w:hAnsi="Arial"/>
                <w:spacing w:val="-3"/>
                <w:sz w:val="20"/>
                <w:szCs w:val="20"/>
                <w:lang w:val="en-GB"/>
              </w:rPr>
              <w:t xml:space="preserve"> </w:t>
            </w:r>
            <w:r w:rsidRPr="00987797">
              <w:rPr>
                <w:rFonts w:ascii="Arial" w:hAnsi="Arial"/>
                <w:b/>
                <w:bCs/>
                <w:spacing w:val="-3"/>
                <w:sz w:val="20"/>
                <w:szCs w:val="20"/>
                <w:lang w:val="en-GB"/>
              </w:rPr>
              <w:t>within 24 hours from harvest.</w:t>
            </w:r>
          </w:p>
        </w:tc>
        <w:tc>
          <w:tcPr>
            <w:tcW w:w="727" w:type="dxa"/>
            <w:shd w:val="clear" w:color="auto" w:fill="F4B083" w:themeFill="accent2" w:themeFillTint="99"/>
            <w:vAlign w:val="center"/>
          </w:tcPr>
          <w:p w14:paraId="5E28300B" w14:textId="77777777" w:rsidR="00104E71" w:rsidRPr="00987797" w:rsidRDefault="00104E71" w:rsidP="00104E71">
            <w:pPr>
              <w:spacing w:after="120" w:line="240" w:lineRule="auto"/>
              <w:jc w:val="center"/>
              <w:rPr>
                <w:rFonts w:ascii="Arial" w:hAnsi="Arial"/>
                <w:b/>
                <w:bCs/>
                <w:sz w:val="20"/>
                <w:szCs w:val="20"/>
                <w:lang w:val="en-GB"/>
              </w:rPr>
            </w:pPr>
            <w:r w:rsidRPr="00987797">
              <w:rPr>
                <w:rFonts w:ascii="Arial" w:hAnsi="Arial"/>
                <w:b/>
                <w:bCs/>
                <w:sz w:val="20"/>
                <w:szCs w:val="20"/>
                <w:lang w:val="en-GB"/>
              </w:rPr>
              <w:t>CCP</w:t>
            </w:r>
          </w:p>
        </w:tc>
        <w:tc>
          <w:tcPr>
            <w:tcW w:w="1418" w:type="dxa"/>
            <w:vAlign w:val="center"/>
          </w:tcPr>
          <w:p w14:paraId="1097B138" w14:textId="77777777" w:rsidR="00104E71" w:rsidRDefault="00C96CD1" w:rsidP="00104E71">
            <w:pPr>
              <w:spacing w:after="120" w:line="240" w:lineRule="auto"/>
              <w:jc w:val="center"/>
              <w:rPr>
                <w:rFonts w:ascii="Arial" w:hAnsi="Arial"/>
                <w:sz w:val="20"/>
                <w:szCs w:val="20"/>
                <w:lang w:val="en-GB"/>
              </w:rPr>
            </w:pPr>
            <w:r>
              <w:rPr>
                <w:rFonts w:ascii="Arial" w:hAnsi="Arial"/>
                <w:sz w:val="20"/>
                <w:szCs w:val="20"/>
                <w:lang w:val="en-GB"/>
              </w:rPr>
              <w:t>Harvest monitoring form</w:t>
            </w:r>
          </w:p>
          <w:p w14:paraId="46C7F408" w14:textId="24BEB139" w:rsidR="00C96CD1" w:rsidRPr="00987797" w:rsidRDefault="00C96CD1" w:rsidP="00104E71">
            <w:pPr>
              <w:spacing w:after="120" w:line="240" w:lineRule="auto"/>
              <w:jc w:val="center"/>
              <w:rPr>
                <w:rFonts w:ascii="Arial" w:hAnsi="Arial"/>
                <w:sz w:val="20"/>
                <w:szCs w:val="20"/>
                <w:lang w:val="en-GB"/>
              </w:rPr>
            </w:pPr>
            <w:r>
              <w:rPr>
                <w:rFonts w:ascii="Arial" w:hAnsi="Arial"/>
                <w:sz w:val="20"/>
                <w:szCs w:val="20"/>
                <w:lang w:val="en-GB"/>
              </w:rPr>
              <w:t>Product Cooling Validation</w:t>
            </w:r>
          </w:p>
        </w:tc>
      </w:tr>
      <w:tr w:rsidR="001D745F" w:rsidRPr="00987797" w14:paraId="6A750D08" w14:textId="77777777" w:rsidTr="006843F3">
        <w:trPr>
          <w:trHeight w:val="682"/>
        </w:trPr>
        <w:tc>
          <w:tcPr>
            <w:tcW w:w="1829" w:type="dxa"/>
            <w:vMerge w:val="restart"/>
            <w:vAlign w:val="center"/>
          </w:tcPr>
          <w:p w14:paraId="08731B8E" w14:textId="261B3FF5" w:rsidR="00842208" w:rsidRPr="00891AEB" w:rsidRDefault="00842208" w:rsidP="00842208">
            <w:pPr>
              <w:pStyle w:val="ListParagraph"/>
              <w:numPr>
                <w:ilvl w:val="0"/>
                <w:numId w:val="14"/>
              </w:numPr>
              <w:spacing w:after="120" w:line="240" w:lineRule="auto"/>
              <w:ind w:left="322"/>
              <w:rPr>
                <w:rFonts w:ascii="Arial" w:hAnsi="Arial"/>
                <w:b/>
                <w:bCs/>
                <w:sz w:val="20"/>
                <w:szCs w:val="20"/>
                <w:lang w:val="en-GB"/>
              </w:rPr>
            </w:pPr>
            <w:r w:rsidRPr="00891AEB">
              <w:rPr>
                <w:rFonts w:ascii="Arial" w:hAnsi="Arial"/>
                <w:b/>
                <w:bCs/>
                <w:sz w:val="20"/>
                <w:szCs w:val="20"/>
                <w:lang w:val="en-GB"/>
              </w:rPr>
              <w:t xml:space="preserve">Storage </w:t>
            </w:r>
          </w:p>
        </w:tc>
        <w:tc>
          <w:tcPr>
            <w:tcW w:w="1970" w:type="dxa"/>
            <w:vAlign w:val="center"/>
          </w:tcPr>
          <w:p w14:paraId="42F4DB4C" w14:textId="21184FFB" w:rsidR="00842208" w:rsidRPr="00987797" w:rsidRDefault="00842208" w:rsidP="00842208">
            <w:pPr>
              <w:spacing w:after="120" w:line="240" w:lineRule="auto"/>
              <w:rPr>
                <w:rFonts w:ascii="Arial" w:hAnsi="Arial"/>
                <w:sz w:val="20"/>
                <w:szCs w:val="20"/>
                <w:lang w:val="en-GB"/>
              </w:rPr>
            </w:pPr>
            <w:r w:rsidRPr="00987797">
              <w:rPr>
                <w:rFonts w:ascii="Arial" w:hAnsi="Arial"/>
                <w:sz w:val="20"/>
                <w:szCs w:val="20"/>
                <w:lang w:val="en-GB"/>
              </w:rPr>
              <w:t xml:space="preserve">B – Microbial growth of </w:t>
            </w:r>
            <w:r w:rsidRPr="00987797">
              <w:rPr>
                <w:rFonts w:ascii="Arial" w:hAnsi="Arial"/>
                <w:i/>
                <w:iCs/>
                <w:sz w:val="20"/>
                <w:szCs w:val="20"/>
                <w:lang w:val="en-GB"/>
              </w:rPr>
              <w:t>Vibrio Parahaemolyticus</w:t>
            </w:r>
          </w:p>
        </w:tc>
        <w:tc>
          <w:tcPr>
            <w:tcW w:w="1943" w:type="dxa"/>
            <w:vAlign w:val="center"/>
          </w:tcPr>
          <w:p w14:paraId="468DBBBD" w14:textId="2F56ED1C" w:rsidR="00842208" w:rsidRPr="00987797" w:rsidRDefault="00842208" w:rsidP="00842208">
            <w:pPr>
              <w:spacing w:after="120" w:line="240" w:lineRule="auto"/>
              <w:rPr>
                <w:rFonts w:ascii="Arial" w:hAnsi="Arial"/>
                <w:sz w:val="20"/>
                <w:szCs w:val="20"/>
                <w:lang w:val="en-GB"/>
              </w:rPr>
            </w:pPr>
            <w:r>
              <w:rPr>
                <w:rFonts w:ascii="Arial" w:hAnsi="Arial"/>
                <w:sz w:val="20"/>
                <w:szCs w:val="20"/>
                <w:lang w:val="en-GB"/>
              </w:rPr>
              <w:t>Air</w:t>
            </w:r>
            <w:r w:rsidRPr="00EA1F54">
              <w:rPr>
                <w:rFonts w:ascii="Arial" w:hAnsi="Arial"/>
                <w:sz w:val="20"/>
                <w:szCs w:val="20"/>
                <w:lang w:val="en-GB"/>
              </w:rPr>
              <w:t xml:space="preserve"> temperature above 10°C</w:t>
            </w:r>
          </w:p>
        </w:tc>
        <w:tc>
          <w:tcPr>
            <w:tcW w:w="483" w:type="dxa"/>
            <w:vAlign w:val="center"/>
          </w:tcPr>
          <w:p w14:paraId="5D78E5C4" w14:textId="79533031" w:rsidR="00842208" w:rsidRPr="00F1530C" w:rsidRDefault="00842208" w:rsidP="00842208">
            <w:pPr>
              <w:spacing w:after="120" w:line="240" w:lineRule="auto"/>
              <w:jc w:val="center"/>
              <w:rPr>
                <w:rFonts w:ascii="Arial" w:hAnsi="Arial"/>
                <w:sz w:val="20"/>
                <w:szCs w:val="20"/>
                <w:lang w:val="en-GB"/>
              </w:rPr>
            </w:pPr>
            <w:r>
              <w:rPr>
                <w:rFonts w:ascii="Arial" w:hAnsi="Arial"/>
                <w:sz w:val="20"/>
                <w:szCs w:val="20"/>
                <w:lang w:val="en-GB"/>
              </w:rPr>
              <w:t>Y</w:t>
            </w:r>
          </w:p>
        </w:tc>
        <w:tc>
          <w:tcPr>
            <w:tcW w:w="483" w:type="dxa"/>
            <w:vAlign w:val="center"/>
          </w:tcPr>
          <w:p w14:paraId="02137C07" w14:textId="71D1B0A9" w:rsidR="00842208" w:rsidRPr="00F1530C" w:rsidRDefault="00842208" w:rsidP="00842208">
            <w:pPr>
              <w:spacing w:after="120" w:line="240" w:lineRule="auto"/>
              <w:jc w:val="center"/>
              <w:rPr>
                <w:rFonts w:ascii="Arial" w:hAnsi="Arial"/>
                <w:sz w:val="20"/>
                <w:szCs w:val="20"/>
                <w:lang w:val="en-GB"/>
              </w:rPr>
            </w:pPr>
            <w:r>
              <w:rPr>
                <w:rFonts w:ascii="Arial" w:hAnsi="Arial"/>
                <w:sz w:val="20"/>
                <w:szCs w:val="20"/>
                <w:lang w:val="en-GB"/>
              </w:rPr>
              <w:t>Y</w:t>
            </w:r>
          </w:p>
        </w:tc>
        <w:tc>
          <w:tcPr>
            <w:tcW w:w="511" w:type="dxa"/>
            <w:vAlign w:val="center"/>
          </w:tcPr>
          <w:p w14:paraId="6DD4342E" w14:textId="247F3BB5" w:rsidR="00842208" w:rsidRPr="00F1530C" w:rsidRDefault="00842208" w:rsidP="00842208">
            <w:pPr>
              <w:spacing w:after="120" w:line="240" w:lineRule="auto"/>
              <w:jc w:val="center"/>
              <w:rPr>
                <w:rFonts w:ascii="Arial" w:hAnsi="Arial"/>
                <w:sz w:val="20"/>
                <w:szCs w:val="20"/>
                <w:lang w:val="en-GB"/>
              </w:rPr>
            </w:pPr>
            <w:r>
              <w:rPr>
                <w:rFonts w:ascii="Arial" w:hAnsi="Arial"/>
                <w:sz w:val="20"/>
                <w:szCs w:val="20"/>
                <w:lang w:val="en-GB"/>
              </w:rPr>
              <w:t>Y</w:t>
            </w:r>
          </w:p>
        </w:tc>
        <w:tc>
          <w:tcPr>
            <w:tcW w:w="483" w:type="dxa"/>
            <w:vAlign w:val="center"/>
          </w:tcPr>
          <w:p w14:paraId="00E2C71F" w14:textId="41172FE3" w:rsidR="00842208" w:rsidRPr="00F1530C" w:rsidRDefault="00842208" w:rsidP="00842208">
            <w:pPr>
              <w:spacing w:after="120" w:line="240" w:lineRule="auto"/>
              <w:jc w:val="center"/>
              <w:rPr>
                <w:rFonts w:ascii="Arial" w:hAnsi="Arial"/>
                <w:sz w:val="20"/>
                <w:szCs w:val="20"/>
                <w:lang w:val="en-GB"/>
              </w:rPr>
            </w:pPr>
          </w:p>
        </w:tc>
        <w:tc>
          <w:tcPr>
            <w:tcW w:w="521" w:type="dxa"/>
            <w:vAlign w:val="center"/>
          </w:tcPr>
          <w:p w14:paraId="4668264A" w14:textId="3F644B97" w:rsidR="00842208" w:rsidRPr="00F1530C" w:rsidRDefault="00842208" w:rsidP="00842208">
            <w:pPr>
              <w:spacing w:after="120" w:line="240" w:lineRule="auto"/>
              <w:jc w:val="center"/>
              <w:rPr>
                <w:rFonts w:ascii="Arial" w:hAnsi="Arial"/>
                <w:sz w:val="20"/>
                <w:szCs w:val="20"/>
                <w:lang w:val="en-GB"/>
              </w:rPr>
            </w:pPr>
          </w:p>
        </w:tc>
        <w:tc>
          <w:tcPr>
            <w:tcW w:w="4517" w:type="dxa"/>
            <w:vAlign w:val="center"/>
          </w:tcPr>
          <w:p w14:paraId="05FB34A2" w14:textId="76BE50F3" w:rsidR="00842208" w:rsidRPr="00987797" w:rsidRDefault="00842208" w:rsidP="00842208">
            <w:pPr>
              <w:spacing w:after="120" w:line="240" w:lineRule="auto"/>
              <w:rPr>
                <w:rFonts w:ascii="Arial" w:hAnsi="Arial"/>
                <w:spacing w:val="-3"/>
                <w:sz w:val="20"/>
                <w:szCs w:val="20"/>
                <w:lang w:val="en-GB"/>
              </w:rPr>
            </w:pPr>
            <w:r w:rsidRPr="00987797">
              <w:rPr>
                <w:rFonts w:ascii="Arial" w:hAnsi="Arial"/>
                <w:spacing w:val="-3"/>
                <w:sz w:val="20"/>
                <w:szCs w:val="20"/>
                <w:lang w:val="en-GB"/>
              </w:rPr>
              <w:t xml:space="preserve">Product stored under </w:t>
            </w:r>
            <w:r>
              <w:rPr>
                <w:rFonts w:ascii="Arial" w:hAnsi="Arial"/>
                <w:spacing w:val="-3"/>
                <w:sz w:val="20"/>
                <w:szCs w:val="20"/>
                <w:lang w:val="en-GB"/>
              </w:rPr>
              <w:t xml:space="preserve">air </w:t>
            </w:r>
            <w:r w:rsidRPr="00987797">
              <w:rPr>
                <w:rFonts w:ascii="Arial" w:hAnsi="Arial"/>
                <w:spacing w:val="-3"/>
                <w:sz w:val="20"/>
                <w:szCs w:val="20"/>
                <w:lang w:val="en-GB"/>
              </w:rPr>
              <w:t>temperature control to maintain internal product temperature of less than or equal to 10°C.</w:t>
            </w:r>
          </w:p>
        </w:tc>
        <w:tc>
          <w:tcPr>
            <w:tcW w:w="727" w:type="dxa"/>
            <w:shd w:val="clear" w:color="auto" w:fill="F4B083" w:themeFill="accent2" w:themeFillTint="99"/>
            <w:vAlign w:val="center"/>
          </w:tcPr>
          <w:p w14:paraId="111EE24D" w14:textId="3DCB2D2A" w:rsidR="00842208" w:rsidRPr="00987797" w:rsidRDefault="00842208" w:rsidP="00842208">
            <w:pPr>
              <w:spacing w:after="120" w:line="240" w:lineRule="auto"/>
              <w:jc w:val="center"/>
              <w:rPr>
                <w:rFonts w:ascii="Arial" w:hAnsi="Arial"/>
                <w:b/>
                <w:bCs/>
                <w:sz w:val="20"/>
                <w:szCs w:val="20"/>
                <w:lang w:val="en-GB"/>
              </w:rPr>
            </w:pPr>
            <w:r>
              <w:rPr>
                <w:rFonts w:ascii="Arial" w:hAnsi="Arial"/>
                <w:b/>
                <w:bCs/>
                <w:sz w:val="20"/>
                <w:szCs w:val="20"/>
                <w:lang w:val="en-GB"/>
              </w:rPr>
              <w:t>C</w:t>
            </w:r>
            <w:r w:rsidRPr="00987797">
              <w:rPr>
                <w:rFonts w:ascii="Arial" w:hAnsi="Arial"/>
                <w:b/>
                <w:bCs/>
                <w:sz w:val="20"/>
                <w:szCs w:val="20"/>
                <w:lang w:val="en-GB"/>
              </w:rPr>
              <w:t>CP</w:t>
            </w:r>
          </w:p>
        </w:tc>
        <w:tc>
          <w:tcPr>
            <w:tcW w:w="1418" w:type="dxa"/>
            <w:vAlign w:val="center"/>
          </w:tcPr>
          <w:p w14:paraId="68DC6755" w14:textId="6A51C086" w:rsidR="00842208" w:rsidRPr="00987797" w:rsidRDefault="00842208" w:rsidP="00842208">
            <w:pPr>
              <w:spacing w:after="120" w:line="240" w:lineRule="auto"/>
              <w:jc w:val="center"/>
              <w:rPr>
                <w:rFonts w:ascii="Arial" w:hAnsi="Arial"/>
                <w:sz w:val="20"/>
                <w:szCs w:val="20"/>
                <w:lang w:val="en-GB"/>
              </w:rPr>
            </w:pPr>
            <w:r>
              <w:rPr>
                <w:rFonts w:ascii="Arial" w:hAnsi="Arial"/>
                <w:sz w:val="20"/>
                <w:szCs w:val="20"/>
                <w:lang w:val="en-GB"/>
              </w:rPr>
              <w:t>Support program</w:t>
            </w:r>
            <w:r w:rsidR="00293D34">
              <w:rPr>
                <w:rFonts w:ascii="Arial" w:hAnsi="Arial"/>
                <w:sz w:val="20"/>
                <w:szCs w:val="20"/>
                <w:lang w:val="en-GB"/>
              </w:rPr>
              <w:t xml:space="preserve"> (Calibration)</w:t>
            </w:r>
          </w:p>
        </w:tc>
      </w:tr>
      <w:tr w:rsidR="001D745F" w:rsidRPr="00987797" w14:paraId="51901888" w14:textId="77777777" w:rsidTr="006843F3">
        <w:trPr>
          <w:trHeight w:val="1022"/>
        </w:trPr>
        <w:tc>
          <w:tcPr>
            <w:tcW w:w="1829" w:type="dxa"/>
            <w:vMerge/>
            <w:vAlign w:val="center"/>
          </w:tcPr>
          <w:p w14:paraId="4E6B0D56" w14:textId="77777777" w:rsidR="00104E71" w:rsidRPr="00987797" w:rsidRDefault="00104E71" w:rsidP="00891AEB">
            <w:pPr>
              <w:spacing w:after="120" w:line="240" w:lineRule="auto"/>
              <w:ind w:left="322" w:hanging="322"/>
              <w:rPr>
                <w:rFonts w:ascii="Arial" w:hAnsi="Arial"/>
                <w:b/>
                <w:bCs/>
                <w:sz w:val="20"/>
                <w:szCs w:val="20"/>
                <w:lang w:val="en-GB"/>
              </w:rPr>
            </w:pPr>
            <w:bookmarkStart w:id="13" w:name="_Hlk101863163"/>
          </w:p>
        </w:tc>
        <w:tc>
          <w:tcPr>
            <w:tcW w:w="1970" w:type="dxa"/>
            <w:vAlign w:val="center"/>
          </w:tcPr>
          <w:p w14:paraId="7BEB7D92" w14:textId="177E01EF" w:rsidR="00104E71" w:rsidRPr="00987797" w:rsidRDefault="00104E71" w:rsidP="00104E71">
            <w:pPr>
              <w:spacing w:after="120" w:line="240" w:lineRule="auto"/>
              <w:rPr>
                <w:rFonts w:ascii="Arial" w:hAnsi="Arial"/>
                <w:sz w:val="20"/>
                <w:szCs w:val="20"/>
                <w:lang w:val="en-GB"/>
              </w:rPr>
            </w:pPr>
            <w:proofErr w:type="gramStart"/>
            <w:r w:rsidRPr="00BF7720">
              <w:rPr>
                <w:rFonts w:ascii="Arial" w:hAnsi="Arial"/>
                <w:sz w:val="20"/>
                <w:szCs w:val="20"/>
                <w:lang w:val="en-GB"/>
              </w:rPr>
              <w:t>P,C</w:t>
            </w:r>
            <w:proofErr w:type="gramEnd"/>
            <w:r w:rsidRPr="00BF7720">
              <w:rPr>
                <w:rFonts w:ascii="Arial" w:hAnsi="Arial"/>
                <w:sz w:val="20"/>
                <w:szCs w:val="20"/>
                <w:lang w:val="en-GB"/>
              </w:rPr>
              <w:t xml:space="preserve"> – </w:t>
            </w:r>
            <w:r>
              <w:rPr>
                <w:rFonts w:ascii="Arial" w:hAnsi="Arial"/>
                <w:sz w:val="20"/>
                <w:szCs w:val="20"/>
                <w:lang w:val="en-GB"/>
              </w:rPr>
              <w:t>Product contamination</w:t>
            </w:r>
          </w:p>
        </w:tc>
        <w:tc>
          <w:tcPr>
            <w:tcW w:w="1943" w:type="dxa"/>
            <w:vAlign w:val="center"/>
          </w:tcPr>
          <w:p w14:paraId="143D485F" w14:textId="27D96FCF" w:rsidR="00104E71" w:rsidRPr="00987797" w:rsidRDefault="00104E71" w:rsidP="00104E71">
            <w:pPr>
              <w:spacing w:after="120" w:line="240" w:lineRule="auto"/>
              <w:rPr>
                <w:rFonts w:ascii="Arial" w:hAnsi="Arial"/>
                <w:sz w:val="20"/>
                <w:szCs w:val="20"/>
                <w:lang w:val="en-GB"/>
              </w:rPr>
            </w:pPr>
            <w:r>
              <w:rPr>
                <w:rFonts w:ascii="Arial" w:hAnsi="Arial"/>
                <w:sz w:val="20"/>
                <w:szCs w:val="20"/>
                <w:lang w:val="en-GB"/>
              </w:rPr>
              <w:t>Storage facilities not clean, product stored with non-food items</w:t>
            </w:r>
          </w:p>
        </w:tc>
        <w:tc>
          <w:tcPr>
            <w:tcW w:w="483" w:type="dxa"/>
            <w:vAlign w:val="center"/>
          </w:tcPr>
          <w:p w14:paraId="0E0E2195" w14:textId="5BA318B6" w:rsidR="00104E71" w:rsidRDefault="00104E71" w:rsidP="00104E71">
            <w:pPr>
              <w:spacing w:after="120" w:line="240" w:lineRule="auto"/>
              <w:jc w:val="center"/>
              <w:rPr>
                <w:rFonts w:ascii="Arial" w:hAnsi="Arial"/>
                <w:sz w:val="20"/>
                <w:szCs w:val="20"/>
                <w:lang w:val="en-GB"/>
              </w:rPr>
            </w:pPr>
            <w:r>
              <w:rPr>
                <w:rFonts w:ascii="Arial" w:hAnsi="Arial"/>
                <w:sz w:val="20"/>
                <w:szCs w:val="20"/>
                <w:lang w:val="en-GB"/>
              </w:rPr>
              <w:t>N</w:t>
            </w:r>
          </w:p>
        </w:tc>
        <w:tc>
          <w:tcPr>
            <w:tcW w:w="483" w:type="dxa"/>
            <w:vAlign w:val="center"/>
          </w:tcPr>
          <w:p w14:paraId="4F2B0607" w14:textId="77777777" w:rsidR="00104E71" w:rsidRDefault="00104E71" w:rsidP="00104E71">
            <w:pPr>
              <w:spacing w:after="120" w:line="240" w:lineRule="auto"/>
              <w:jc w:val="center"/>
              <w:rPr>
                <w:rFonts w:ascii="Arial" w:hAnsi="Arial"/>
                <w:sz w:val="20"/>
                <w:szCs w:val="20"/>
                <w:lang w:val="en-GB"/>
              </w:rPr>
            </w:pPr>
          </w:p>
        </w:tc>
        <w:tc>
          <w:tcPr>
            <w:tcW w:w="511" w:type="dxa"/>
            <w:vAlign w:val="center"/>
          </w:tcPr>
          <w:p w14:paraId="40931D86" w14:textId="77777777" w:rsidR="00104E71" w:rsidRDefault="00104E71" w:rsidP="00104E71">
            <w:pPr>
              <w:spacing w:after="120" w:line="240" w:lineRule="auto"/>
              <w:jc w:val="center"/>
              <w:rPr>
                <w:rFonts w:ascii="Arial" w:hAnsi="Arial"/>
                <w:sz w:val="20"/>
                <w:szCs w:val="20"/>
                <w:lang w:val="en-GB"/>
              </w:rPr>
            </w:pPr>
          </w:p>
        </w:tc>
        <w:tc>
          <w:tcPr>
            <w:tcW w:w="483" w:type="dxa"/>
            <w:vAlign w:val="center"/>
          </w:tcPr>
          <w:p w14:paraId="66E0757E" w14:textId="77777777" w:rsidR="00104E71" w:rsidRDefault="00104E71" w:rsidP="00104E71">
            <w:pPr>
              <w:spacing w:after="120" w:line="240" w:lineRule="auto"/>
              <w:jc w:val="center"/>
              <w:rPr>
                <w:rFonts w:ascii="Arial" w:hAnsi="Arial"/>
                <w:sz w:val="20"/>
                <w:szCs w:val="20"/>
                <w:lang w:val="en-GB"/>
              </w:rPr>
            </w:pPr>
          </w:p>
        </w:tc>
        <w:tc>
          <w:tcPr>
            <w:tcW w:w="521" w:type="dxa"/>
            <w:vAlign w:val="center"/>
          </w:tcPr>
          <w:p w14:paraId="4C085E7B" w14:textId="77777777" w:rsidR="00104E71" w:rsidRPr="00F1530C" w:rsidRDefault="00104E71" w:rsidP="00104E71">
            <w:pPr>
              <w:spacing w:after="120" w:line="240" w:lineRule="auto"/>
              <w:jc w:val="center"/>
              <w:rPr>
                <w:rFonts w:ascii="Arial" w:hAnsi="Arial"/>
                <w:sz w:val="20"/>
                <w:szCs w:val="20"/>
                <w:lang w:val="en-GB"/>
              </w:rPr>
            </w:pPr>
          </w:p>
        </w:tc>
        <w:tc>
          <w:tcPr>
            <w:tcW w:w="4517" w:type="dxa"/>
            <w:vAlign w:val="center"/>
          </w:tcPr>
          <w:p w14:paraId="781D6A40" w14:textId="2009E9F5" w:rsidR="00104E71" w:rsidRPr="00BF7720" w:rsidRDefault="00104E71" w:rsidP="00104E71">
            <w:pPr>
              <w:spacing w:after="120" w:line="240" w:lineRule="auto"/>
              <w:rPr>
                <w:rFonts w:ascii="Arial" w:hAnsi="Arial"/>
                <w:spacing w:val="-3"/>
                <w:sz w:val="20"/>
                <w:szCs w:val="20"/>
                <w:lang w:val="en-GB"/>
              </w:rPr>
            </w:pPr>
            <w:r w:rsidRPr="00BF7720">
              <w:rPr>
                <w:rFonts w:ascii="Arial" w:hAnsi="Arial"/>
                <w:sz w:val="20"/>
                <w:szCs w:val="20"/>
              </w:rPr>
              <w:t>Storage facilities clean and product not stored with non-food or other possible contaminants.  Storage facilities free from vermin and insects.</w:t>
            </w:r>
          </w:p>
        </w:tc>
        <w:tc>
          <w:tcPr>
            <w:tcW w:w="727" w:type="dxa"/>
            <w:vAlign w:val="center"/>
          </w:tcPr>
          <w:p w14:paraId="1B8203BA" w14:textId="336669AF" w:rsidR="00104E71" w:rsidRPr="00987797" w:rsidRDefault="00104E71" w:rsidP="00104E71">
            <w:pPr>
              <w:spacing w:after="120" w:line="240" w:lineRule="auto"/>
              <w:jc w:val="center"/>
              <w:rPr>
                <w:rFonts w:ascii="Arial" w:hAnsi="Arial"/>
                <w:b/>
                <w:bCs/>
                <w:sz w:val="20"/>
                <w:szCs w:val="20"/>
                <w:lang w:val="en-GB"/>
              </w:rPr>
            </w:pPr>
            <w:r>
              <w:rPr>
                <w:rFonts w:ascii="Arial" w:hAnsi="Arial"/>
                <w:b/>
                <w:bCs/>
                <w:sz w:val="20"/>
                <w:szCs w:val="20"/>
                <w:lang w:val="en-GB"/>
              </w:rPr>
              <w:t>CP</w:t>
            </w:r>
          </w:p>
        </w:tc>
        <w:tc>
          <w:tcPr>
            <w:tcW w:w="1418" w:type="dxa"/>
            <w:vAlign w:val="center"/>
          </w:tcPr>
          <w:p w14:paraId="65D5AE64" w14:textId="4F8FA041" w:rsidR="00104E71" w:rsidRPr="00987797" w:rsidRDefault="00104E71" w:rsidP="00104E71">
            <w:pPr>
              <w:spacing w:after="120" w:line="240" w:lineRule="auto"/>
              <w:jc w:val="center"/>
              <w:rPr>
                <w:rFonts w:ascii="Arial" w:hAnsi="Arial"/>
                <w:sz w:val="20"/>
                <w:szCs w:val="20"/>
                <w:lang w:val="en-GB"/>
              </w:rPr>
            </w:pPr>
            <w:r>
              <w:rPr>
                <w:rFonts w:ascii="Arial" w:hAnsi="Arial"/>
                <w:sz w:val="20"/>
                <w:szCs w:val="20"/>
                <w:lang w:val="en-GB"/>
              </w:rPr>
              <w:t>Support Programs</w:t>
            </w:r>
          </w:p>
        </w:tc>
      </w:tr>
      <w:bookmarkEnd w:id="13"/>
      <w:tr w:rsidR="001D745F" w:rsidRPr="00987797" w14:paraId="597897B7" w14:textId="77777777" w:rsidTr="006843F3">
        <w:trPr>
          <w:trHeight w:val="929"/>
        </w:trPr>
        <w:tc>
          <w:tcPr>
            <w:tcW w:w="1829" w:type="dxa"/>
            <w:vMerge w:val="restart"/>
            <w:vAlign w:val="center"/>
          </w:tcPr>
          <w:p w14:paraId="1DD3074F" w14:textId="51DD650E" w:rsidR="001339D3" w:rsidRPr="00891AEB" w:rsidRDefault="001339D3" w:rsidP="001339D3">
            <w:pPr>
              <w:pStyle w:val="ListParagraph"/>
              <w:numPr>
                <w:ilvl w:val="0"/>
                <w:numId w:val="14"/>
              </w:numPr>
              <w:spacing w:after="120" w:line="240" w:lineRule="auto"/>
              <w:ind w:left="322"/>
              <w:rPr>
                <w:rFonts w:ascii="Arial" w:hAnsi="Arial"/>
                <w:b/>
                <w:bCs/>
                <w:sz w:val="20"/>
                <w:szCs w:val="20"/>
                <w:lang w:val="en-GB"/>
              </w:rPr>
            </w:pPr>
            <w:r w:rsidRPr="00891AEB">
              <w:rPr>
                <w:rFonts w:ascii="Arial" w:hAnsi="Arial"/>
                <w:b/>
                <w:bCs/>
                <w:sz w:val="20"/>
                <w:szCs w:val="20"/>
                <w:lang w:val="en-GB"/>
              </w:rPr>
              <w:t>Despatch</w:t>
            </w:r>
          </w:p>
        </w:tc>
        <w:tc>
          <w:tcPr>
            <w:tcW w:w="1970" w:type="dxa"/>
            <w:vAlign w:val="center"/>
          </w:tcPr>
          <w:p w14:paraId="43CC273C" w14:textId="41F0FBE3" w:rsidR="001339D3" w:rsidRPr="00EA1F54" w:rsidRDefault="001339D3" w:rsidP="001339D3">
            <w:pPr>
              <w:spacing w:after="120" w:line="240" w:lineRule="auto"/>
              <w:rPr>
                <w:rFonts w:ascii="Arial" w:hAnsi="Arial"/>
                <w:i/>
                <w:iCs/>
                <w:sz w:val="20"/>
                <w:szCs w:val="20"/>
                <w:lang w:val="en-GB"/>
              </w:rPr>
            </w:pPr>
            <w:r w:rsidRPr="00EA1F54">
              <w:rPr>
                <w:rFonts w:ascii="Arial" w:hAnsi="Arial"/>
                <w:sz w:val="20"/>
                <w:szCs w:val="20"/>
                <w:lang w:val="en-GB"/>
              </w:rPr>
              <w:t xml:space="preserve">B – Microbial growth of </w:t>
            </w:r>
            <w:r w:rsidRPr="00EA1F54">
              <w:rPr>
                <w:rFonts w:ascii="Arial" w:hAnsi="Arial"/>
                <w:i/>
                <w:iCs/>
                <w:sz w:val="20"/>
                <w:szCs w:val="20"/>
                <w:lang w:val="en-GB"/>
              </w:rPr>
              <w:t>Vibrio Parahaemolyticus</w:t>
            </w:r>
          </w:p>
        </w:tc>
        <w:tc>
          <w:tcPr>
            <w:tcW w:w="1943" w:type="dxa"/>
            <w:vAlign w:val="center"/>
          </w:tcPr>
          <w:p w14:paraId="0A09F1DB" w14:textId="6791C7B4" w:rsidR="001339D3" w:rsidRPr="00EA1F54" w:rsidRDefault="00842208" w:rsidP="001339D3">
            <w:pPr>
              <w:spacing w:after="120" w:line="240" w:lineRule="auto"/>
              <w:rPr>
                <w:rFonts w:ascii="Arial" w:hAnsi="Arial"/>
                <w:sz w:val="20"/>
                <w:szCs w:val="20"/>
                <w:lang w:val="en-GB"/>
              </w:rPr>
            </w:pPr>
            <w:r>
              <w:rPr>
                <w:rFonts w:ascii="Arial" w:hAnsi="Arial"/>
                <w:sz w:val="20"/>
                <w:szCs w:val="20"/>
                <w:lang w:val="en-GB"/>
              </w:rPr>
              <w:t>Air</w:t>
            </w:r>
            <w:r w:rsidR="001339D3" w:rsidRPr="00EA1F54">
              <w:rPr>
                <w:rFonts w:ascii="Arial" w:hAnsi="Arial"/>
                <w:sz w:val="20"/>
                <w:szCs w:val="20"/>
                <w:lang w:val="en-GB"/>
              </w:rPr>
              <w:t xml:space="preserve"> temperature above 10°C</w:t>
            </w:r>
          </w:p>
        </w:tc>
        <w:tc>
          <w:tcPr>
            <w:tcW w:w="483" w:type="dxa"/>
            <w:vAlign w:val="center"/>
          </w:tcPr>
          <w:p w14:paraId="03953447" w14:textId="6429B150" w:rsidR="001339D3" w:rsidRPr="00F1530C" w:rsidRDefault="001339D3" w:rsidP="001339D3">
            <w:pPr>
              <w:spacing w:after="120" w:line="240" w:lineRule="auto"/>
              <w:jc w:val="center"/>
              <w:rPr>
                <w:rFonts w:ascii="Arial" w:hAnsi="Arial"/>
                <w:sz w:val="20"/>
                <w:szCs w:val="20"/>
                <w:lang w:val="en-GB"/>
              </w:rPr>
            </w:pPr>
            <w:r>
              <w:rPr>
                <w:rFonts w:ascii="Arial" w:hAnsi="Arial"/>
                <w:sz w:val="20"/>
                <w:szCs w:val="20"/>
                <w:lang w:val="en-GB"/>
              </w:rPr>
              <w:t>Y</w:t>
            </w:r>
          </w:p>
        </w:tc>
        <w:tc>
          <w:tcPr>
            <w:tcW w:w="483" w:type="dxa"/>
            <w:vAlign w:val="center"/>
          </w:tcPr>
          <w:p w14:paraId="0E032D7C" w14:textId="2E8428EC" w:rsidR="001339D3" w:rsidRPr="00F1530C" w:rsidRDefault="001339D3" w:rsidP="001339D3">
            <w:pPr>
              <w:spacing w:after="120" w:line="240" w:lineRule="auto"/>
              <w:jc w:val="center"/>
              <w:rPr>
                <w:rFonts w:ascii="Arial" w:hAnsi="Arial"/>
                <w:sz w:val="20"/>
                <w:szCs w:val="20"/>
                <w:lang w:val="en-GB"/>
              </w:rPr>
            </w:pPr>
            <w:r>
              <w:rPr>
                <w:rFonts w:ascii="Arial" w:hAnsi="Arial"/>
                <w:sz w:val="20"/>
                <w:szCs w:val="20"/>
                <w:lang w:val="en-GB"/>
              </w:rPr>
              <w:t>Y</w:t>
            </w:r>
          </w:p>
        </w:tc>
        <w:tc>
          <w:tcPr>
            <w:tcW w:w="511" w:type="dxa"/>
            <w:vAlign w:val="center"/>
          </w:tcPr>
          <w:p w14:paraId="18380119" w14:textId="46C7C05E" w:rsidR="001339D3" w:rsidRPr="00F1530C" w:rsidRDefault="002843D7" w:rsidP="001339D3">
            <w:pPr>
              <w:spacing w:after="120" w:line="240" w:lineRule="auto"/>
              <w:jc w:val="center"/>
              <w:rPr>
                <w:rFonts w:ascii="Arial" w:hAnsi="Arial"/>
                <w:sz w:val="20"/>
                <w:szCs w:val="20"/>
                <w:lang w:val="en-GB"/>
              </w:rPr>
            </w:pPr>
            <w:r>
              <w:rPr>
                <w:rFonts w:ascii="Arial" w:hAnsi="Arial"/>
                <w:sz w:val="20"/>
                <w:szCs w:val="20"/>
                <w:lang w:val="en-GB"/>
              </w:rPr>
              <w:t>Y</w:t>
            </w:r>
          </w:p>
        </w:tc>
        <w:tc>
          <w:tcPr>
            <w:tcW w:w="483" w:type="dxa"/>
            <w:vAlign w:val="center"/>
          </w:tcPr>
          <w:p w14:paraId="378EE8B2" w14:textId="701CB882" w:rsidR="001339D3" w:rsidRPr="00F1530C" w:rsidRDefault="001339D3" w:rsidP="001339D3">
            <w:pPr>
              <w:spacing w:after="120" w:line="240" w:lineRule="auto"/>
              <w:jc w:val="center"/>
              <w:rPr>
                <w:rFonts w:ascii="Arial" w:hAnsi="Arial"/>
                <w:sz w:val="20"/>
                <w:szCs w:val="20"/>
                <w:lang w:val="en-GB"/>
              </w:rPr>
            </w:pPr>
          </w:p>
        </w:tc>
        <w:tc>
          <w:tcPr>
            <w:tcW w:w="521" w:type="dxa"/>
            <w:vAlign w:val="center"/>
          </w:tcPr>
          <w:p w14:paraId="3A9015DB" w14:textId="05B4B9C6" w:rsidR="001339D3" w:rsidRPr="00F1530C" w:rsidRDefault="001339D3" w:rsidP="001339D3">
            <w:pPr>
              <w:spacing w:after="120" w:line="240" w:lineRule="auto"/>
              <w:jc w:val="center"/>
              <w:rPr>
                <w:rFonts w:ascii="Arial" w:hAnsi="Arial"/>
                <w:sz w:val="20"/>
                <w:szCs w:val="20"/>
                <w:lang w:val="en-GB"/>
              </w:rPr>
            </w:pPr>
          </w:p>
        </w:tc>
        <w:tc>
          <w:tcPr>
            <w:tcW w:w="4517" w:type="dxa"/>
            <w:vAlign w:val="center"/>
          </w:tcPr>
          <w:p w14:paraId="4801735D" w14:textId="683411E9" w:rsidR="001339D3" w:rsidRPr="001339D3" w:rsidRDefault="001339D3" w:rsidP="001339D3">
            <w:pPr>
              <w:spacing w:after="120" w:line="240" w:lineRule="auto"/>
              <w:rPr>
                <w:rFonts w:ascii="Arial" w:hAnsi="Arial"/>
                <w:spacing w:val="-3"/>
                <w:sz w:val="20"/>
                <w:szCs w:val="20"/>
                <w:lang w:val="en-GB"/>
              </w:rPr>
            </w:pPr>
            <w:r w:rsidRPr="00987797">
              <w:rPr>
                <w:rFonts w:ascii="Arial" w:hAnsi="Arial"/>
                <w:spacing w:val="-3"/>
                <w:sz w:val="20"/>
                <w:szCs w:val="20"/>
                <w:lang w:val="en-GB"/>
              </w:rPr>
              <w:t xml:space="preserve">Product </w:t>
            </w:r>
            <w:r w:rsidR="00842208">
              <w:rPr>
                <w:rFonts w:ascii="Arial" w:hAnsi="Arial"/>
                <w:spacing w:val="-3"/>
                <w:sz w:val="20"/>
                <w:szCs w:val="20"/>
                <w:lang w:val="en-GB"/>
              </w:rPr>
              <w:t>despatched</w:t>
            </w:r>
            <w:r w:rsidRPr="00987797">
              <w:rPr>
                <w:rFonts w:ascii="Arial" w:hAnsi="Arial"/>
                <w:spacing w:val="-3"/>
                <w:sz w:val="20"/>
                <w:szCs w:val="20"/>
                <w:lang w:val="en-GB"/>
              </w:rPr>
              <w:t xml:space="preserve"> under </w:t>
            </w:r>
            <w:r w:rsidR="00842208">
              <w:rPr>
                <w:rFonts w:ascii="Arial" w:hAnsi="Arial"/>
                <w:spacing w:val="-3"/>
                <w:sz w:val="20"/>
                <w:szCs w:val="20"/>
                <w:lang w:val="en-GB"/>
              </w:rPr>
              <w:t xml:space="preserve">air </w:t>
            </w:r>
            <w:r w:rsidRPr="00987797">
              <w:rPr>
                <w:rFonts w:ascii="Arial" w:hAnsi="Arial"/>
                <w:spacing w:val="-3"/>
                <w:sz w:val="20"/>
                <w:szCs w:val="20"/>
                <w:lang w:val="en-GB"/>
              </w:rPr>
              <w:t>temperature control to maintain internal product temperature of less than or equal to 10°C.</w:t>
            </w:r>
          </w:p>
        </w:tc>
        <w:tc>
          <w:tcPr>
            <w:tcW w:w="727" w:type="dxa"/>
            <w:shd w:val="clear" w:color="auto" w:fill="F4B083" w:themeFill="accent2" w:themeFillTint="99"/>
            <w:vAlign w:val="center"/>
          </w:tcPr>
          <w:p w14:paraId="7AB3981D" w14:textId="3F2A2ADB" w:rsidR="001339D3" w:rsidRPr="001339D3" w:rsidRDefault="001339D3" w:rsidP="001339D3">
            <w:pPr>
              <w:spacing w:after="120" w:line="240" w:lineRule="auto"/>
              <w:jc w:val="center"/>
              <w:rPr>
                <w:rFonts w:ascii="Arial" w:hAnsi="Arial"/>
                <w:b/>
                <w:bCs/>
                <w:sz w:val="20"/>
                <w:szCs w:val="20"/>
                <w:lang w:val="en-GB"/>
              </w:rPr>
            </w:pPr>
            <w:r w:rsidRPr="001339D3">
              <w:rPr>
                <w:rFonts w:ascii="Arial" w:hAnsi="Arial"/>
                <w:b/>
                <w:bCs/>
                <w:sz w:val="20"/>
                <w:szCs w:val="20"/>
                <w:lang w:val="en-GB"/>
              </w:rPr>
              <w:t>C</w:t>
            </w:r>
            <w:r w:rsidR="00842208">
              <w:rPr>
                <w:rFonts w:ascii="Arial" w:hAnsi="Arial"/>
                <w:b/>
                <w:bCs/>
                <w:sz w:val="20"/>
                <w:szCs w:val="20"/>
                <w:lang w:val="en-GB"/>
              </w:rPr>
              <w:t>C</w:t>
            </w:r>
            <w:r w:rsidRPr="001339D3">
              <w:rPr>
                <w:rFonts w:ascii="Arial" w:hAnsi="Arial"/>
                <w:b/>
                <w:bCs/>
                <w:sz w:val="20"/>
                <w:szCs w:val="20"/>
                <w:lang w:val="en-GB"/>
              </w:rPr>
              <w:t>P</w:t>
            </w:r>
          </w:p>
        </w:tc>
        <w:tc>
          <w:tcPr>
            <w:tcW w:w="1418" w:type="dxa"/>
            <w:vAlign w:val="center"/>
          </w:tcPr>
          <w:p w14:paraId="56DF8EDD" w14:textId="610066A4" w:rsidR="001339D3" w:rsidRPr="00987797" w:rsidRDefault="001339D3" w:rsidP="001339D3">
            <w:pPr>
              <w:spacing w:after="120" w:line="240" w:lineRule="auto"/>
              <w:jc w:val="center"/>
              <w:rPr>
                <w:rFonts w:ascii="Arial" w:hAnsi="Arial"/>
                <w:sz w:val="20"/>
                <w:szCs w:val="20"/>
                <w:lang w:val="en-GB"/>
              </w:rPr>
            </w:pPr>
            <w:r>
              <w:rPr>
                <w:rFonts w:ascii="Arial" w:hAnsi="Arial"/>
                <w:sz w:val="20"/>
                <w:szCs w:val="20"/>
                <w:lang w:val="en-GB"/>
              </w:rPr>
              <w:t>Harvest monitoring form</w:t>
            </w:r>
          </w:p>
        </w:tc>
      </w:tr>
      <w:tr w:rsidR="001D745F" w:rsidRPr="00987797" w14:paraId="59F74C7B" w14:textId="77777777" w:rsidTr="006843F3">
        <w:trPr>
          <w:trHeight w:val="1209"/>
        </w:trPr>
        <w:tc>
          <w:tcPr>
            <w:tcW w:w="1829" w:type="dxa"/>
            <w:vMerge/>
            <w:vAlign w:val="center"/>
          </w:tcPr>
          <w:p w14:paraId="4A59EDBC" w14:textId="77777777" w:rsidR="00EA1F54" w:rsidRPr="00987797" w:rsidRDefault="00EA1F54" w:rsidP="00EA1F54">
            <w:pPr>
              <w:spacing w:after="120" w:line="240" w:lineRule="auto"/>
              <w:ind w:left="322" w:hanging="322"/>
              <w:rPr>
                <w:rFonts w:ascii="Arial" w:hAnsi="Arial"/>
                <w:b/>
                <w:bCs/>
                <w:sz w:val="20"/>
                <w:szCs w:val="20"/>
                <w:lang w:val="en-GB"/>
              </w:rPr>
            </w:pPr>
          </w:p>
        </w:tc>
        <w:tc>
          <w:tcPr>
            <w:tcW w:w="1970" w:type="dxa"/>
            <w:vAlign w:val="center"/>
          </w:tcPr>
          <w:p w14:paraId="77022EDE" w14:textId="2F626379" w:rsidR="00EA1F54" w:rsidRPr="00987797" w:rsidRDefault="00EA1F54" w:rsidP="00EA1F54">
            <w:pPr>
              <w:spacing w:after="120" w:line="240" w:lineRule="auto"/>
              <w:rPr>
                <w:rFonts w:ascii="Arial" w:hAnsi="Arial"/>
                <w:sz w:val="20"/>
                <w:szCs w:val="20"/>
                <w:lang w:val="en-GB"/>
              </w:rPr>
            </w:pPr>
            <w:proofErr w:type="gramStart"/>
            <w:r w:rsidRPr="00BF7720">
              <w:rPr>
                <w:rFonts w:ascii="Arial" w:hAnsi="Arial"/>
                <w:sz w:val="20"/>
                <w:szCs w:val="20"/>
                <w:lang w:val="en-GB"/>
              </w:rPr>
              <w:t>P,C</w:t>
            </w:r>
            <w:proofErr w:type="gramEnd"/>
            <w:r w:rsidRPr="00BF7720">
              <w:rPr>
                <w:rFonts w:ascii="Arial" w:hAnsi="Arial"/>
                <w:sz w:val="20"/>
                <w:szCs w:val="20"/>
                <w:lang w:val="en-GB"/>
              </w:rPr>
              <w:t xml:space="preserve"> – </w:t>
            </w:r>
            <w:r>
              <w:rPr>
                <w:rFonts w:ascii="Arial" w:hAnsi="Arial"/>
                <w:sz w:val="20"/>
                <w:szCs w:val="20"/>
                <w:lang w:val="en-GB"/>
              </w:rPr>
              <w:t>Product contamination</w:t>
            </w:r>
          </w:p>
        </w:tc>
        <w:tc>
          <w:tcPr>
            <w:tcW w:w="1943" w:type="dxa"/>
            <w:vAlign w:val="center"/>
          </w:tcPr>
          <w:p w14:paraId="29CCF83B" w14:textId="52686710" w:rsidR="00EA1F54" w:rsidRPr="00987797" w:rsidRDefault="00EA1F54" w:rsidP="00EA1F54">
            <w:pPr>
              <w:spacing w:after="120" w:line="240" w:lineRule="auto"/>
              <w:rPr>
                <w:rFonts w:ascii="Arial" w:hAnsi="Arial"/>
                <w:sz w:val="20"/>
                <w:szCs w:val="20"/>
                <w:lang w:val="en-GB"/>
              </w:rPr>
            </w:pPr>
            <w:r w:rsidRPr="00BF7720">
              <w:rPr>
                <w:rFonts w:ascii="Arial" w:hAnsi="Arial"/>
                <w:sz w:val="20"/>
                <w:szCs w:val="20"/>
                <w:lang w:val="en-GB"/>
              </w:rPr>
              <w:t>Transport vehicle not clean (product transported with chemicals, fertiliser, animal</w:t>
            </w:r>
            <w:r w:rsidR="002843D7">
              <w:rPr>
                <w:rFonts w:ascii="Arial" w:hAnsi="Arial"/>
                <w:sz w:val="20"/>
                <w:szCs w:val="20"/>
                <w:lang w:val="en-GB"/>
              </w:rPr>
              <w:t>s</w:t>
            </w:r>
            <w:r w:rsidRPr="00BF7720">
              <w:rPr>
                <w:rFonts w:ascii="Arial" w:hAnsi="Arial"/>
                <w:sz w:val="20"/>
                <w:szCs w:val="20"/>
                <w:lang w:val="en-GB"/>
              </w:rPr>
              <w:t>).</w:t>
            </w:r>
          </w:p>
        </w:tc>
        <w:tc>
          <w:tcPr>
            <w:tcW w:w="483" w:type="dxa"/>
            <w:vAlign w:val="center"/>
          </w:tcPr>
          <w:p w14:paraId="375BB365" w14:textId="35CB1DC2" w:rsidR="00EA1F54" w:rsidRDefault="00EA1F54" w:rsidP="00EA1F54">
            <w:pPr>
              <w:spacing w:after="120" w:line="240" w:lineRule="auto"/>
              <w:jc w:val="center"/>
              <w:rPr>
                <w:rFonts w:ascii="Arial" w:hAnsi="Arial"/>
                <w:sz w:val="20"/>
                <w:szCs w:val="20"/>
                <w:lang w:val="en-GB"/>
              </w:rPr>
            </w:pPr>
            <w:r>
              <w:rPr>
                <w:rFonts w:ascii="Arial" w:hAnsi="Arial"/>
                <w:sz w:val="20"/>
                <w:szCs w:val="20"/>
                <w:lang w:val="en-GB"/>
              </w:rPr>
              <w:t>N</w:t>
            </w:r>
          </w:p>
        </w:tc>
        <w:tc>
          <w:tcPr>
            <w:tcW w:w="483" w:type="dxa"/>
            <w:vAlign w:val="center"/>
          </w:tcPr>
          <w:p w14:paraId="53FDF9DD" w14:textId="77777777" w:rsidR="00EA1F54" w:rsidRDefault="00EA1F54" w:rsidP="00EA1F54">
            <w:pPr>
              <w:spacing w:after="120" w:line="240" w:lineRule="auto"/>
              <w:jc w:val="center"/>
              <w:rPr>
                <w:rFonts w:ascii="Arial" w:hAnsi="Arial"/>
                <w:sz w:val="20"/>
                <w:szCs w:val="20"/>
                <w:lang w:val="en-GB"/>
              </w:rPr>
            </w:pPr>
          </w:p>
        </w:tc>
        <w:tc>
          <w:tcPr>
            <w:tcW w:w="511" w:type="dxa"/>
            <w:vAlign w:val="center"/>
          </w:tcPr>
          <w:p w14:paraId="51677AC3" w14:textId="77777777" w:rsidR="00EA1F54" w:rsidRDefault="00EA1F54" w:rsidP="00EA1F54">
            <w:pPr>
              <w:spacing w:after="120" w:line="240" w:lineRule="auto"/>
              <w:jc w:val="center"/>
              <w:rPr>
                <w:rFonts w:ascii="Arial" w:hAnsi="Arial"/>
                <w:sz w:val="20"/>
                <w:szCs w:val="20"/>
                <w:lang w:val="en-GB"/>
              </w:rPr>
            </w:pPr>
          </w:p>
        </w:tc>
        <w:tc>
          <w:tcPr>
            <w:tcW w:w="483" w:type="dxa"/>
            <w:vAlign w:val="center"/>
          </w:tcPr>
          <w:p w14:paraId="09DD5EC3" w14:textId="77777777" w:rsidR="00EA1F54" w:rsidRDefault="00EA1F54" w:rsidP="00EA1F54">
            <w:pPr>
              <w:spacing w:after="120" w:line="240" w:lineRule="auto"/>
              <w:jc w:val="center"/>
              <w:rPr>
                <w:rFonts w:ascii="Arial" w:hAnsi="Arial"/>
                <w:sz w:val="20"/>
                <w:szCs w:val="20"/>
                <w:lang w:val="en-GB"/>
              </w:rPr>
            </w:pPr>
          </w:p>
        </w:tc>
        <w:tc>
          <w:tcPr>
            <w:tcW w:w="521" w:type="dxa"/>
            <w:vAlign w:val="center"/>
          </w:tcPr>
          <w:p w14:paraId="0C89231A" w14:textId="77777777" w:rsidR="00EA1F54" w:rsidRPr="00F1530C" w:rsidRDefault="00EA1F54" w:rsidP="00EA1F54">
            <w:pPr>
              <w:spacing w:after="120" w:line="240" w:lineRule="auto"/>
              <w:jc w:val="center"/>
              <w:rPr>
                <w:rFonts w:ascii="Arial" w:hAnsi="Arial"/>
                <w:sz w:val="20"/>
                <w:szCs w:val="20"/>
                <w:lang w:val="en-GB"/>
              </w:rPr>
            </w:pPr>
          </w:p>
        </w:tc>
        <w:tc>
          <w:tcPr>
            <w:tcW w:w="4517" w:type="dxa"/>
            <w:vAlign w:val="center"/>
          </w:tcPr>
          <w:p w14:paraId="04146222" w14:textId="56663675" w:rsidR="00EA1F54" w:rsidRPr="00BF7720" w:rsidRDefault="00EA1F54" w:rsidP="00EA1F54">
            <w:pPr>
              <w:spacing w:after="120" w:line="240" w:lineRule="auto"/>
              <w:rPr>
                <w:rFonts w:ascii="Arial" w:hAnsi="Arial"/>
                <w:spacing w:val="-3"/>
                <w:sz w:val="20"/>
                <w:szCs w:val="20"/>
                <w:lang w:val="en-GB"/>
              </w:rPr>
            </w:pPr>
            <w:r w:rsidRPr="00BF7720">
              <w:rPr>
                <w:rFonts w:ascii="Arial" w:hAnsi="Arial"/>
                <w:sz w:val="20"/>
                <w:szCs w:val="20"/>
              </w:rPr>
              <w:t>Transport vehicle clean and product not transported with non-food or other possible contaminants</w:t>
            </w:r>
          </w:p>
        </w:tc>
        <w:tc>
          <w:tcPr>
            <w:tcW w:w="727" w:type="dxa"/>
            <w:vAlign w:val="center"/>
          </w:tcPr>
          <w:p w14:paraId="1D0562FC" w14:textId="3E1395A7" w:rsidR="00EA1F54" w:rsidRPr="00987797" w:rsidRDefault="00EA1F54" w:rsidP="00EA1F54">
            <w:pPr>
              <w:spacing w:after="120" w:line="240" w:lineRule="auto"/>
              <w:jc w:val="center"/>
              <w:rPr>
                <w:rFonts w:ascii="Arial" w:hAnsi="Arial"/>
                <w:b/>
                <w:bCs/>
                <w:sz w:val="20"/>
                <w:szCs w:val="20"/>
                <w:lang w:val="en-GB"/>
              </w:rPr>
            </w:pPr>
            <w:r>
              <w:rPr>
                <w:rFonts w:ascii="Arial" w:hAnsi="Arial"/>
                <w:b/>
                <w:bCs/>
                <w:sz w:val="20"/>
                <w:szCs w:val="20"/>
                <w:lang w:val="en-GB"/>
              </w:rPr>
              <w:t>CP</w:t>
            </w:r>
          </w:p>
        </w:tc>
        <w:tc>
          <w:tcPr>
            <w:tcW w:w="1418" w:type="dxa"/>
            <w:vAlign w:val="center"/>
          </w:tcPr>
          <w:p w14:paraId="72B30C99" w14:textId="4FEBE08B" w:rsidR="00EA1F54" w:rsidRPr="00987797" w:rsidRDefault="00EA1F54" w:rsidP="00EA1F54">
            <w:pPr>
              <w:spacing w:after="120" w:line="240" w:lineRule="auto"/>
              <w:jc w:val="center"/>
              <w:rPr>
                <w:rFonts w:ascii="Arial" w:hAnsi="Arial"/>
                <w:sz w:val="20"/>
                <w:szCs w:val="20"/>
                <w:lang w:val="en-GB"/>
              </w:rPr>
            </w:pPr>
            <w:r>
              <w:rPr>
                <w:rFonts w:ascii="Arial" w:hAnsi="Arial"/>
                <w:sz w:val="20"/>
                <w:szCs w:val="20"/>
                <w:lang w:val="en-GB"/>
              </w:rPr>
              <w:t>Support Programs</w:t>
            </w:r>
            <w:r w:rsidR="00293D34">
              <w:rPr>
                <w:rFonts w:ascii="Arial" w:hAnsi="Arial"/>
                <w:sz w:val="20"/>
                <w:szCs w:val="20"/>
                <w:lang w:val="en-GB"/>
              </w:rPr>
              <w:t xml:space="preserve"> (Vehicle &amp; Vessel; Approved Suppliers) </w:t>
            </w:r>
          </w:p>
        </w:tc>
      </w:tr>
      <w:tr w:rsidR="001D745F" w:rsidRPr="00987797" w14:paraId="79E7816F" w14:textId="77777777" w:rsidTr="006843F3">
        <w:trPr>
          <w:trHeight w:val="1209"/>
        </w:trPr>
        <w:tc>
          <w:tcPr>
            <w:tcW w:w="1829" w:type="dxa"/>
            <w:vAlign w:val="center"/>
          </w:tcPr>
          <w:p w14:paraId="4D4E609B" w14:textId="4B418A6F" w:rsidR="00EA1F54" w:rsidRPr="00891AEB" w:rsidRDefault="00EA1F54" w:rsidP="00EA1F54">
            <w:pPr>
              <w:pStyle w:val="ListParagraph"/>
              <w:numPr>
                <w:ilvl w:val="0"/>
                <w:numId w:val="14"/>
              </w:numPr>
              <w:spacing w:after="120" w:line="240" w:lineRule="auto"/>
              <w:ind w:left="322"/>
              <w:rPr>
                <w:rFonts w:ascii="Arial" w:hAnsi="Arial"/>
                <w:b/>
                <w:bCs/>
                <w:sz w:val="20"/>
                <w:szCs w:val="20"/>
                <w:lang w:val="en-GB"/>
              </w:rPr>
            </w:pPr>
            <w:r>
              <w:rPr>
                <w:rFonts w:ascii="Arial" w:hAnsi="Arial"/>
                <w:b/>
                <w:bCs/>
                <w:sz w:val="20"/>
                <w:szCs w:val="20"/>
                <w:lang w:val="en-GB"/>
              </w:rPr>
              <w:t>Distribution</w:t>
            </w:r>
          </w:p>
        </w:tc>
        <w:tc>
          <w:tcPr>
            <w:tcW w:w="1970" w:type="dxa"/>
            <w:vAlign w:val="center"/>
          </w:tcPr>
          <w:p w14:paraId="52DCF259" w14:textId="06111B10" w:rsidR="00EA1F54" w:rsidRPr="00BF7720" w:rsidRDefault="00EA1F54" w:rsidP="00EA1F54">
            <w:pPr>
              <w:spacing w:after="120" w:line="240" w:lineRule="auto"/>
              <w:rPr>
                <w:rFonts w:ascii="Arial" w:hAnsi="Arial"/>
                <w:sz w:val="20"/>
                <w:szCs w:val="20"/>
                <w:lang w:val="en-GB"/>
              </w:rPr>
            </w:pPr>
            <w:r w:rsidRPr="00987797">
              <w:rPr>
                <w:rFonts w:ascii="Arial" w:hAnsi="Arial"/>
                <w:sz w:val="20"/>
                <w:szCs w:val="20"/>
                <w:lang w:val="en-GB"/>
              </w:rPr>
              <w:t xml:space="preserve">B – Microbial growth of </w:t>
            </w:r>
            <w:r w:rsidRPr="00987797">
              <w:rPr>
                <w:rFonts w:ascii="Arial" w:hAnsi="Arial"/>
                <w:i/>
                <w:iCs/>
                <w:sz w:val="20"/>
                <w:szCs w:val="20"/>
                <w:lang w:val="en-GB"/>
              </w:rPr>
              <w:t>Vibrio Parahaemolyticus</w:t>
            </w:r>
          </w:p>
        </w:tc>
        <w:tc>
          <w:tcPr>
            <w:tcW w:w="1943" w:type="dxa"/>
            <w:vAlign w:val="center"/>
          </w:tcPr>
          <w:p w14:paraId="014A2A96" w14:textId="5947ED4F" w:rsidR="00EA1F54" w:rsidRPr="00BF7720" w:rsidRDefault="00EA1F54" w:rsidP="00EA1F54">
            <w:pPr>
              <w:spacing w:after="120" w:line="240" w:lineRule="auto"/>
              <w:rPr>
                <w:rFonts w:ascii="Arial" w:hAnsi="Arial"/>
                <w:sz w:val="20"/>
                <w:szCs w:val="20"/>
                <w:lang w:val="en-GB"/>
              </w:rPr>
            </w:pPr>
            <w:r>
              <w:rPr>
                <w:rFonts w:ascii="Arial" w:hAnsi="Arial"/>
                <w:sz w:val="20"/>
                <w:szCs w:val="20"/>
                <w:lang w:val="en-GB"/>
              </w:rPr>
              <w:t xml:space="preserve">Temperature control not maintained </w:t>
            </w:r>
          </w:p>
        </w:tc>
        <w:tc>
          <w:tcPr>
            <w:tcW w:w="483" w:type="dxa"/>
            <w:vAlign w:val="center"/>
          </w:tcPr>
          <w:p w14:paraId="15505F56" w14:textId="127BD70C" w:rsidR="00EA1F54" w:rsidRDefault="00EA1F54" w:rsidP="00EA1F54">
            <w:pPr>
              <w:spacing w:after="120" w:line="240" w:lineRule="auto"/>
              <w:jc w:val="center"/>
              <w:rPr>
                <w:rFonts w:ascii="Arial" w:hAnsi="Arial"/>
                <w:sz w:val="20"/>
                <w:szCs w:val="20"/>
                <w:lang w:val="en-GB"/>
              </w:rPr>
            </w:pPr>
            <w:r>
              <w:rPr>
                <w:rFonts w:ascii="Arial" w:hAnsi="Arial"/>
                <w:sz w:val="20"/>
                <w:szCs w:val="20"/>
                <w:lang w:val="en-GB"/>
              </w:rPr>
              <w:t>N</w:t>
            </w:r>
          </w:p>
        </w:tc>
        <w:tc>
          <w:tcPr>
            <w:tcW w:w="483" w:type="dxa"/>
            <w:vAlign w:val="center"/>
          </w:tcPr>
          <w:p w14:paraId="47662B7A" w14:textId="77777777" w:rsidR="00EA1F54" w:rsidRDefault="00EA1F54" w:rsidP="00EA1F54">
            <w:pPr>
              <w:spacing w:after="120" w:line="240" w:lineRule="auto"/>
              <w:jc w:val="center"/>
              <w:rPr>
                <w:rFonts w:ascii="Arial" w:hAnsi="Arial"/>
                <w:sz w:val="20"/>
                <w:szCs w:val="20"/>
                <w:lang w:val="en-GB"/>
              </w:rPr>
            </w:pPr>
          </w:p>
        </w:tc>
        <w:tc>
          <w:tcPr>
            <w:tcW w:w="511" w:type="dxa"/>
            <w:vAlign w:val="center"/>
          </w:tcPr>
          <w:p w14:paraId="359EC65E" w14:textId="77777777" w:rsidR="00EA1F54" w:rsidRDefault="00EA1F54" w:rsidP="00EA1F54">
            <w:pPr>
              <w:spacing w:after="120" w:line="240" w:lineRule="auto"/>
              <w:jc w:val="center"/>
              <w:rPr>
                <w:rFonts w:ascii="Arial" w:hAnsi="Arial"/>
                <w:sz w:val="20"/>
                <w:szCs w:val="20"/>
                <w:lang w:val="en-GB"/>
              </w:rPr>
            </w:pPr>
          </w:p>
        </w:tc>
        <w:tc>
          <w:tcPr>
            <w:tcW w:w="483" w:type="dxa"/>
            <w:vAlign w:val="center"/>
          </w:tcPr>
          <w:p w14:paraId="272CDA9E" w14:textId="77777777" w:rsidR="00EA1F54" w:rsidRDefault="00EA1F54" w:rsidP="00EA1F54">
            <w:pPr>
              <w:spacing w:after="120" w:line="240" w:lineRule="auto"/>
              <w:jc w:val="center"/>
              <w:rPr>
                <w:rFonts w:ascii="Arial" w:hAnsi="Arial"/>
                <w:sz w:val="20"/>
                <w:szCs w:val="20"/>
                <w:lang w:val="en-GB"/>
              </w:rPr>
            </w:pPr>
          </w:p>
        </w:tc>
        <w:tc>
          <w:tcPr>
            <w:tcW w:w="521" w:type="dxa"/>
            <w:vAlign w:val="center"/>
          </w:tcPr>
          <w:p w14:paraId="7ECBAA66" w14:textId="77777777" w:rsidR="00EA1F54" w:rsidRPr="00F1530C" w:rsidRDefault="00EA1F54" w:rsidP="00EA1F54">
            <w:pPr>
              <w:spacing w:after="120" w:line="240" w:lineRule="auto"/>
              <w:jc w:val="center"/>
              <w:rPr>
                <w:rFonts w:ascii="Arial" w:hAnsi="Arial"/>
                <w:sz w:val="20"/>
                <w:szCs w:val="20"/>
                <w:lang w:val="en-GB"/>
              </w:rPr>
            </w:pPr>
          </w:p>
        </w:tc>
        <w:tc>
          <w:tcPr>
            <w:tcW w:w="4517" w:type="dxa"/>
            <w:vAlign w:val="center"/>
          </w:tcPr>
          <w:p w14:paraId="66550470" w14:textId="6AC1A3FE" w:rsidR="002843D7" w:rsidRPr="00BF7720" w:rsidRDefault="00EA1F54" w:rsidP="00316239">
            <w:pPr>
              <w:spacing w:after="120" w:line="240" w:lineRule="auto"/>
              <w:rPr>
                <w:rFonts w:ascii="Arial" w:hAnsi="Arial"/>
                <w:sz w:val="20"/>
                <w:szCs w:val="20"/>
              </w:rPr>
            </w:pPr>
            <w:r>
              <w:rPr>
                <w:rFonts w:ascii="Arial" w:hAnsi="Arial"/>
                <w:sz w:val="20"/>
                <w:szCs w:val="20"/>
              </w:rPr>
              <w:t xml:space="preserve">Approved supplier, capacity to maintain cold chain throughout transport. </w:t>
            </w:r>
            <w:r w:rsidR="002843D7" w:rsidRPr="00987797">
              <w:rPr>
                <w:rFonts w:ascii="Arial" w:hAnsi="Arial"/>
                <w:spacing w:val="-3"/>
                <w:sz w:val="20"/>
                <w:szCs w:val="20"/>
                <w:lang w:val="en-GB"/>
              </w:rPr>
              <w:t>Product transported under temperature control to maintain internal product temperature of less than or equal to 10°C.</w:t>
            </w:r>
          </w:p>
        </w:tc>
        <w:tc>
          <w:tcPr>
            <w:tcW w:w="727" w:type="dxa"/>
            <w:vAlign w:val="center"/>
          </w:tcPr>
          <w:p w14:paraId="6698206A" w14:textId="6F6D1EFB" w:rsidR="00EA1F54" w:rsidRDefault="00EA1F54" w:rsidP="00EA1F54">
            <w:pPr>
              <w:spacing w:after="120" w:line="240" w:lineRule="auto"/>
              <w:jc w:val="center"/>
              <w:rPr>
                <w:rFonts w:ascii="Arial" w:hAnsi="Arial"/>
                <w:b/>
                <w:bCs/>
                <w:sz w:val="20"/>
                <w:szCs w:val="20"/>
                <w:lang w:val="en-GB"/>
              </w:rPr>
            </w:pPr>
            <w:r>
              <w:rPr>
                <w:rFonts w:ascii="Arial" w:hAnsi="Arial"/>
                <w:b/>
                <w:bCs/>
                <w:sz w:val="20"/>
                <w:szCs w:val="20"/>
                <w:lang w:val="en-GB"/>
              </w:rPr>
              <w:t>CP</w:t>
            </w:r>
          </w:p>
        </w:tc>
        <w:tc>
          <w:tcPr>
            <w:tcW w:w="1418" w:type="dxa"/>
            <w:vAlign w:val="center"/>
          </w:tcPr>
          <w:p w14:paraId="752079A4" w14:textId="6E5248F1" w:rsidR="00EA1F54" w:rsidRDefault="00EA1F54" w:rsidP="00EA1F54">
            <w:pPr>
              <w:spacing w:after="120" w:line="240" w:lineRule="auto"/>
              <w:jc w:val="center"/>
              <w:rPr>
                <w:rFonts w:ascii="Arial" w:hAnsi="Arial"/>
                <w:sz w:val="20"/>
                <w:szCs w:val="20"/>
                <w:lang w:val="en-GB"/>
              </w:rPr>
            </w:pPr>
            <w:r>
              <w:rPr>
                <w:rFonts w:ascii="Arial" w:hAnsi="Arial"/>
                <w:sz w:val="20"/>
                <w:szCs w:val="20"/>
                <w:lang w:val="en-GB"/>
              </w:rPr>
              <w:t>Approved supplier</w:t>
            </w:r>
          </w:p>
        </w:tc>
      </w:tr>
    </w:tbl>
    <w:p w14:paraId="01D0AED9" w14:textId="0A46B37F" w:rsidR="00140D5A" w:rsidRPr="00987797" w:rsidRDefault="00140D5A" w:rsidP="00140D5A">
      <w:pPr>
        <w:rPr>
          <w:rFonts w:ascii="Arial" w:hAnsi="Arial" w:cs="Arial"/>
          <w:sz w:val="20"/>
          <w:szCs w:val="20"/>
          <w:lang w:val="en-GB"/>
        </w:rPr>
      </w:pPr>
    </w:p>
    <w:p w14:paraId="3DD07CD8" w14:textId="77777777" w:rsidR="00140D5A" w:rsidRPr="00987797" w:rsidRDefault="00140D5A" w:rsidP="00140D5A">
      <w:pPr>
        <w:pStyle w:val="Heading2"/>
        <w:numPr>
          <w:ilvl w:val="1"/>
          <w:numId w:val="3"/>
        </w:numPr>
        <w:tabs>
          <w:tab w:val="num" w:pos="360"/>
        </w:tabs>
        <w:ind w:left="0" w:firstLine="0"/>
        <w:rPr>
          <w:lang w:val="en-GB"/>
        </w:rPr>
      </w:pPr>
      <w:bookmarkStart w:id="14" w:name="_Toc76728968"/>
      <w:bookmarkStart w:id="15" w:name="_Toc77943265"/>
      <w:bookmarkStart w:id="16" w:name="_Toc148362857"/>
      <w:bookmarkStart w:id="17" w:name="_Hlk88058479"/>
      <w:r w:rsidRPr="00987797">
        <w:rPr>
          <w:lang w:val="en-GB"/>
        </w:rPr>
        <w:t>HAZARD AUDIT TABLE</w:t>
      </w:r>
      <w:bookmarkEnd w:id="14"/>
      <w:bookmarkEnd w:id="15"/>
      <w:bookmarkEnd w:id="16"/>
    </w:p>
    <w:tbl>
      <w:tblPr>
        <w:tblStyle w:val="TableGrid"/>
        <w:tblW w:w="0" w:type="auto"/>
        <w:tblLook w:val="04A0" w:firstRow="1" w:lastRow="0" w:firstColumn="1" w:lastColumn="0" w:noHBand="0" w:noVBand="1"/>
      </w:tblPr>
      <w:tblGrid>
        <w:gridCol w:w="2124"/>
        <w:gridCol w:w="11621"/>
      </w:tblGrid>
      <w:tr w:rsidR="00140D5A" w:rsidRPr="00987797" w14:paraId="03D15AC8" w14:textId="77777777" w:rsidTr="00DA58F7">
        <w:tc>
          <w:tcPr>
            <w:tcW w:w="2124" w:type="dxa"/>
            <w:shd w:val="clear" w:color="auto" w:fill="B4C6E7" w:themeFill="accent1" w:themeFillTint="66"/>
          </w:tcPr>
          <w:p w14:paraId="0252454A" w14:textId="77777777" w:rsidR="00140D5A" w:rsidRPr="00987797" w:rsidRDefault="00140D5A" w:rsidP="00DA58F7">
            <w:pPr>
              <w:spacing w:before="0" w:after="120" w:line="300" w:lineRule="auto"/>
              <w:rPr>
                <w:rFonts w:ascii="Arial" w:hAnsi="Arial"/>
                <w:b/>
                <w:bCs/>
                <w:sz w:val="20"/>
                <w:szCs w:val="20"/>
                <w:lang w:val="en-GB"/>
              </w:rPr>
            </w:pPr>
            <w:r w:rsidRPr="00987797">
              <w:rPr>
                <w:rFonts w:ascii="Arial" w:hAnsi="Arial"/>
                <w:b/>
                <w:bCs/>
                <w:sz w:val="20"/>
                <w:szCs w:val="20"/>
                <w:lang w:val="en-GB"/>
              </w:rPr>
              <w:t>Objective</w:t>
            </w:r>
          </w:p>
        </w:tc>
        <w:tc>
          <w:tcPr>
            <w:tcW w:w="11621" w:type="dxa"/>
            <w:shd w:val="clear" w:color="auto" w:fill="B4C6E7" w:themeFill="accent1" w:themeFillTint="66"/>
          </w:tcPr>
          <w:p w14:paraId="2938D1B2" w14:textId="77777777" w:rsidR="00140D5A" w:rsidRPr="00987797" w:rsidRDefault="00140D5A" w:rsidP="00DA58F7">
            <w:pPr>
              <w:spacing w:before="0" w:after="120" w:line="300" w:lineRule="auto"/>
              <w:rPr>
                <w:rFonts w:ascii="Arial" w:hAnsi="Arial"/>
                <w:sz w:val="20"/>
                <w:szCs w:val="20"/>
                <w:lang w:val="en-GB"/>
              </w:rPr>
            </w:pPr>
            <w:r w:rsidRPr="00987797">
              <w:rPr>
                <w:rFonts w:ascii="Arial" w:hAnsi="Arial"/>
                <w:sz w:val="20"/>
                <w:szCs w:val="20"/>
                <w:lang w:val="en-GB"/>
              </w:rPr>
              <w:t xml:space="preserve">Documented controls to be implemented and measured and recorded to demonstrate compliance to process to make safe food.  </w:t>
            </w:r>
          </w:p>
        </w:tc>
      </w:tr>
    </w:tbl>
    <w:p w14:paraId="11946F38" w14:textId="77777777" w:rsidR="00140D5A" w:rsidRPr="00987797" w:rsidRDefault="00140D5A" w:rsidP="00140D5A">
      <w:pPr>
        <w:rPr>
          <w:rFonts w:ascii="Arial" w:hAnsi="Arial" w:cs="Arial"/>
          <w:sz w:val="20"/>
          <w:szCs w:val="20"/>
          <w:lang w:val="en-GB"/>
        </w:rPr>
      </w:pPr>
    </w:p>
    <w:tbl>
      <w:tblPr>
        <w:tblStyle w:val="TableGrid"/>
        <w:tblW w:w="0" w:type="auto"/>
        <w:tblLook w:val="04A0" w:firstRow="1" w:lastRow="0" w:firstColumn="1" w:lastColumn="0" w:noHBand="0" w:noVBand="1"/>
      </w:tblPr>
      <w:tblGrid>
        <w:gridCol w:w="1687"/>
        <w:gridCol w:w="1806"/>
        <w:gridCol w:w="3732"/>
        <w:gridCol w:w="2693"/>
        <w:gridCol w:w="2627"/>
        <w:gridCol w:w="1403"/>
      </w:tblGrid>
      <w:tr w:rsidR="008E12B6" w:rsidRPr="00987797" w14:paraId="711E66A9" w14:textId="77777777" w:rsidTr="00EA1F54">
        <w:tc>
          <w:tcPr>
            <w:tcW w:w="1687" w:type="dxa"/>
            <w:shd w:val="clear" w:color="auto" w:fill="E7E6E6" w:themeFill="background2"/>
            <w:vAlign w:val="center"/>
          </w:tcPr>
          <w:p w14:paraId="067B728A" w14:textId="77777777" w:rsidR="00140D5A" w:rsidRPr="00987797" w:rsidRDefault="00140D5A" w:rsidP="002843D7">
            <w:pPr>
              <w:spacing w:before="60" w:after="0" w:line="276" w:lineRule="auto"/>
              <w:rPr>
                <w:rFonts w:ascii="Arial" w:hAnsi="Arial"/>
                <w:b/>
                <w:bCs/>
                <w:sz w:val="20"/>
                <w:szCs w:val="20"/>
                <w:lang w:val="en-GB"/>
              </w:rPr>
            </w:pPr>
            <w:r w:rsidRPr="00987797">
              <w:rPr>
                <w:rFonts w:ascii="Arial" w:hAnsi="Arial"/>
                <w:b/>
                <w:bCs/>
                <w:sz w:val="20"/>
                <w:szCs w:val="20"/>
                <w:lang w:val="en-GB"/>
              </w:rPr>
              <w:t>Step</w:t>
            </w:r>
          </w:p>
        </w:tc>
        <w:tc>
          <w:tcPr>
            <w:tcW w:w="1806" w:type="dxa"/>
            <w:shd w:val="clear" w:color="auto" w:fill="E7E6E6" w:themeFill="background2"/>
            <w:vAlign w:val="center"/>
          </w:tcPr>
          <w:p w14:paraId="48E5DEA4" w14:textId="77777777" w:rsidR="00140D5A" w:rsidRPr="00987797" w:rsidRDefault="00140D5A" w:rsidP="002843D7">
            <w:pPr>
              <w:spacing w:before="60" w:after="0" w:line="276" w:lineRule="auto"/>
              <w:rPr>
                <w:rFonts w:ascii="Arial" w:hAnsi="Arial"/>
                <w:b/>
                <w:bCs/>
                <w:sz w:val="20"/>
                <w:szCs w:val="20"/>
                <w:lang w:val="en-GB"/>
              </w:rPr>
            </w:pPr>
            <w:r w:rsidRPr="00987797">
              <w:rPr>
                <w:rFonts w:ascii="Arial" w:hAnsi="Arial"/>
                <w:b/>
                <w:bCs/>
                <w:sz w:val="20"/>
                <w:szCs w:val="20"/>
                <w:lang w:val="en-GB"/>
              </w:rPr>
              <w:t>Hazard</w:t>
            </w:r>
          </w:p>
        </w:tc>
        <w:tc>
          <w:tcPr>
            <w:tcW w:w="3732" w:type="dxa"/>
            <w:shd w:val="clear" w:color="auto" w:fill="E7E6E6" w:themeFill="background2"/>
            <w:vAlign w:val="center"/>
          </w:tcPr>
          <w:p w14:paraId="359B107F" w14:textId="77777777" w:rsidR="00140D5A" w:rsidRPr="00987797" w:rsidRDefault="00140D5A" w:rsidP="002843D7">
            <w:pPr>
              <w:spacing w:before="60" w:after="0" w:line="276" w:lineRule="auto"/>
              <w:rPr>
                <w:rFonts w:ascii="Arial" w:hAnsi="Arial"/>
                <w:b/>
                <w:bCs/>
                <w:sz w:val="20"/>
                <w:szCs w:val="20"/>
                <w:lang w:val="en-GB"/>
              </w:rPr>
            </w:pPr>
            <w:r w:rsidRPr="00987797">
              <w:rPr>
                <w:rFonts w:ascii="Arial" w:hAnsi="Arial"/>
                <w:b/>
                <w:bCs/>
                <w:sz w:val="20"/>
                <w:szCs w:val="20"/>
                <w:lang w:val="en-GB"/>
              </w:rPr>
              <w:t>Critical Limit</w:t>
            </w:r>
          </w:p>
        </w:tc>
        <w:tc>
          <w:tcPr>
            <w:tcW w:w="2693" w:type="dxa"/>
            <w:shd w:val="clear" w:color="auto" w:fill="E7E6E6" w:themeFill="background2"/>
            <w:vAlign w:val="center"/>
          </w:tcPr>
          <w:p w14:paraId="18D4A697" w14:textId="77777777" w:rsidR="00140D5A" w:rsidRPr="00987797" w:rsidRDefault="00140D5A" w:rsidP="002843D7">
            <w:pPr>
              <w:spacing w:before="60" w:after="0" w:line="276" w:lineRule="auto"/>
              <w:rPr>
                <w:rFonts w:ascii="Arial" w:hAnsi="Arial"/>
                <w:b/>
                <w:bCs/>
                <w:sz w:val="20"/>
                <w:szCs w:val="20"/>
                <w:lang w:val="en-GB"/>
              </w:rPr>
            </w:pPr>
            <w:r w:rsidRPr="00987797">
              <w:rPr>
                <w:rFonts w:ascii="Arial" w:hAnsi="Arial"/>
                <w:b/>
                <w:bCs/>
                <w:sz w:val="20"/>
                <w:szCs w:val="20"/>
                <w:lang w:val="en-GB"/>
              </w:rPr>
              <w:t>Monitoring</w:t>
            </w:r>
          </w:p>
        </w:tc>
        <w:tc>
          <w:tcPr>
            <w:tcW w:w="2627" w:type="dxa"/>
            <w:shd w:val="clear" w:color="auto" w:fill="E7E6E6" w:themeFill="background2"/>
            <w:vAlign w:val="center"/>
          </w:tcPr>
          <w:p w14:paraId="3107A927" w14:textId="77777777" w:rsidR="00140D5A" w:rsidRPr="00987797" w:rsidRDefault="00140D5A" w:rsidP="002843D7">
            <w:pPr>
              <w:spacing w:before="60" w:after="0" w:line="276" w:lineRule="auto"/>
              <w:rPr>
                <w:rFonts w:ascii="Arial" w:hAnsi="Arial"/>
                <w:b/>
                <w:bCs/>
                <w:sz w:val="20"/>
                <w:szCs w:val="20"/>
                <w:lang w:val="en-GB"/>
              </w:rPr>
            </w:pPr>
            <w:r w:rsidRPr="00987797">
              <w:rPr>
                <w:rFonts w:ascii="Arial" w:hAnsi="Arial"/>
                <w:b/>
                <w:bCs/>
                <w:sz w:val="20"/>
                <w:szCs w:val="20"/>
                <w:lang w:val="en-GB"/>
              </w:rPr>
              <w:t>Corrective Action</w:t>
            </w:r>
          </w:p>
        </w:tc>
        <w:tc>
          <w:tcPr>
            <w:tcW w:w="1403" w:type="dxa"/>
            <w:shd w:val="clear" w:color="auto" w:fill="E7E6E6" w:themeFill="background2"/>
            <w:vAlign w:val="center"/>
          </w:tcPr>
          <w:p w14:paraId="0DF0FCC9" w14:textId="77777777" w:rsidR="00140D5A" w:rsidRPr="00987797" w:rsidRDefault="00140D5A" w:rsidP="002843D7">
            <w:pPr>
              <w:spacing w:before="60" w:after="0" w:line="276" w:lineRule="auto"/>
              <w:rPr>
                <w:rFonts w:ascii="Arial" w:hAnsi="Arial"/>
                <w:b/>
                <w:bCs/>
                <w:sz w:val="20"/>
                <w:szCs w:val="20"/>
                <w:lang w:val="en-GB"/>
              </w:rPr>
            </w:pPr>
            <w:r w:rsidRPr="00987797">
              <w:rPr>
                <w:rFonts w:ascii="Arial" w:hAnsi="Arial"/>
                <w:b/>
                <w:bCs/>
                <w:sz w:val="20"/>
                <w:szCs w:val="20"/>
                <w:lang w:val="en-GB"/>
              </w:rPr>
              <w:t>Records</w:t>
            </w:r>
          </w:p>
        </w:tc>
      </w:tr>
      <w:tr w:rsidR="008E12B6" w:rsidRPr="00987797" w14:paraId="20DBFA25" w14:textId="77777777" w:rsidTr="00EA1F54">
        <w:trPr>
          <w:trHeight w:val="557"/>
        </w:trPr>
        <w:tc>
          <w:tcPr>
            <w:tcW w:w="1687" w:type="dxa"/>
            <w:vMerge w:val="restart"/>
            <w:shd w:val="clear" w:color="auto" w:fill="F4B083" w:themeFill="accent2" w:themeFillTint="99"/>
            <w:vAlign w:val="center"/>
          </w:tcPr>
          <w:p w14:paraId="7FD42312" w14:textId="170ECD9E" w:rsidR="00140D5A" w:rsidRPr="00891AEB" w:rsidRDefault="00140D5A" w:rsidP="002843D7">
            <w:pPr>
              <w:pStyle w:val="ListParagraph"/>
              <w:numPr>
                <w:ilvl w:val="0"/>
                <w:numId w:val="15"/>
              </w:numPr>
              <w:spacing w:before="60" w:after="0" w:line="276" w:lineRule="auto"/>
              <w:ind w:left="452"/>
              <w:rPr>
                <w:rFonts w:ascii="Arial" w:hAnsi="Arial"/>
                <w:b/>
                <w:bCs/>
                <w:sz w:val="20"/>
                <w:szCs w:val="20"/>
                <w:lang w:val="en-GB"/>
              </w:rPr>
            </w:pPr>
            <w:r w:rsidRPr="00891AEB">
              <w:rPr>
                <w:rFonts w:ascii="Arial" w:hAnsi="Arial"/>
                <w:b/>
                <w:bCs/>
                <w:sz w:val="20"/>
                <w:szCs w:val="20"/>
                <w:lang w:val="en-GB"/>
              </w:rPr>
              <w:t>Harvest</w:t>
            </w:r>
          </w:p>
          <w:p w14:paraId="73BD498D" w14:textId="77777777" w:rsidR="00891AEB" w:rsidRDefault="00891AEB" w:rsidP="002843D7">
            <w:pPr>
              <w:spacing w:before="60" w:after="0" w:line="276" w:lineRule="auto"/>
              <w:rPr>
                <w:rFonts w:ascii="Arial" w:hAnsi="Arial"/>
                <w:b/>
                <w:bCs/>
                <w:sz w:val="20"/>
                <w:szCs w:val="20"/>
                <w:lang w:val="en-GB"/>
              </w:rPr>
            </w:pPr>
          </w:p>
          <w:p w14:paraId="08525CEF" w14:textId="04B016CE" w:rsidR="00140D5A" w:rsidRPr="00987797" w:rsidRDefault="00140D5A" w:rsidP="002843D7">
            <w:pPr>
              <w:spacing w:before="60" w:after="0" w:line="276" w:lineRule="auto"/>
              <w:jc w:val="center"/>
              <w:rPr>
                <w:rFonts w:ascii="Arial" w:hAnsi="Arial"/>
                <w:b/>
                <w:bCs/>
                <w:sz w:val="20"/>
                <w:szCs w:val="20"/>
                <w:lang w:val="en-GB"/>
              </w:rPr>
            </w:pPr>
            <w:r w:rsidRPr="00987797">
              <w:rPr>
                <w:rFonts w:ascii="Arial" w:hAnsi="Arial"/>
                <w:b/>
                <w:bCs/>
                <w:sz w:val="20"/>
                <w:szCs w:val="20"/>
                <w:lang w:val="en-GB"/>
              </w:rPr>
              <w:t>CCP 1</w:t>
            </w:r>
            <w:r w:rsidR="00F531FB">
              <w:rPr>
                <w:rFonts w:ascii="Arial" w:hAnsi="Arial"/>
                <w:b/>
                <w:bCs/>
                <w:sz w:val="20"/>
                <w:szCs w:val="20"/>
                <w:lang w:val="en-GB"/>
              </w:rPr>
              <w:t>a</w:t>
            </w:r>
          </w:p>
        </w:tc>
        <w:tc>
          <w:tcPr>
            <w:tcW w:w="1806" w:type="dxa"/>
            <w:vMerge w:val="restart"/>
            <w:shd w:val="clear" w:color="auto" w:fill="auto"/>
            <w:vAlign w:val="center"/>
          </w:tcPr>
          <w:p w14:paraId="5AC3E5CF" w14:textId="77777777" w:rsidR="00140D5A" w:rsidRPr="00987797" w:rsidRDefault="00140D5A" w:rsidP="002843D7">
            <w:pPr>
              <w:spacing w:before="60" w:after="0" w:line="276" w:lineRule="auto"/>
              <w:rPr>
                <w:rFonts w:ascii="Arial" w:hAnsi="Arial"/>
                <w:b/>
                <w:bCs/>
                <w:sz w:val="20"/>
                <w:szCs w:val="20"/>
                <w:lang w:val="en-GB"/>
              </w:rPr>
            </w:pPr>
            <w:r w:rsidRPr="00987797">
              <w:rPr>
                <w:rFonts w:ascii="Arial" w:hAnsi="Arial"/>
                <w:sz w:val="20"/>
                <w:szCs w:val="20"/>
                <w:lang w:val="en-GB"/>
              </w:rPr>
              <w:t>Microbial or chemical (including biotoxins) contamination from harvest area</w:t>
            </w:r>
          </w:p>
        </w:tc>
        <w:tc>
          <w:tcPr>
            <w:tcW w:w="3732" w:type="dxa"/>
            <w:vMerge w:val="restart"/>
            <w:shd w:val="clear" w:color="auto" w:fill="auto"/>
            <w:vAlign w:val="center"/>
          </w:tcPr>
          <w:p w14:paraId="28541DC0" w14:textId="77777777" w:rsidR="00140D5A" w:rsidRPr="00987797" w:rsidRDefault="00140D5A" w:rsidP="002843D7">
            <w:pPr>
              <w:spacing w:before="60" w:after="0" w:line="276" w:lineRule="auto"/>
              <w:rPr>
                <w:rFonts w:ascii="Arial" w:hAnsi="Arial"/>
                <w:sz w:val="20"/>
                <w:szCs w:val="20"/>
                <w:lang w:val="en-GB"/>
              </w:rPr>
            </w:pPr>
            <w:r w:rsidRPr="00987797">
              <w:rPr>
                <w:rFonts w:ascii="Arial" w:hAnsi="Arial"/>
                <w:sz w:val="20"/>
                <w:szCs w:val="20"/>
                <w:lang w:val="en-GB"/>
              </w:rPr>
              <w:t xml:space="preserve">Harvest area OPEN </w:t>
            </w:r>
          </w:p>
          <w:p w14:paraId="3E0629A3" w14:textId="77777777" w:rsidR="00140D5A" w:rsidRPr="00987797" w:rsidRDefault="00140D5A" w:rsidP="002843D7">
            <w:pPr>
              <w:spacing w:before="60" w:after="0" w:line="276" w:lineRule="auto"/>
              <w:rPr>
                <w:rFonts w:ascii="Arial" w:hAnsi="Arial"/>
                <w:sz w:val="20"/>
                <w:szCs w:val="20"/>
                <w:lang w:val="en-GB"/>
              </w:rPr>
            </w:pPr>
            <w:r w:rsidRPr="00987797">
              <w:rPr>
                <w:rFonts w:ascii="Arial" w:hAnsi="Arial"/>
                <w:sz w:val="20"/>
                <w:szCs w:val="20"/>
                <w:lang w:val="en-GB"/>
              </w:rPr>
              <w:t>Only harvest when the harvesting area is declared open by SASQAP</w:t>
            </w:r>
          </w:p>
        </w:tc>
        <w:tc>
          <w:tcPr>
            <w:tcW w:w="2693" w:type="dxa"/>
            <w:shd w:val="clear" w:color="auto" w:fill="auto"/>
            <w:vAlign w:val="center"/>
          </w:tcPr>
          <w:p w14:paraId="0D7838B8" w14:textId="77777777" w:rsidR="00140D5A" w:rsidRPr="00987797" w:rsidRDefault="00140D5A" w:rsidP="002843D7">
            <w:pPr>
              <w:spacing w:before="60" w:after="0" w:line="276" w:lineRule="auto"/>
              <w:rPr>
                <w:rFonts w:ascii="Arial" w:hAnsi="Arial"/>
                <w:sz w:val="20"/>
                <w:szCs w:val="20"/>
                <w:lang w:val="en-GB"/>
              </w:rPr>
            </w:pPr>
            <w:r w:rsidRPr="00987797">
              <w:rPr>
                <w:rFonts w:ascii="Arial" w:hAnsi="Arial"/>
                <w:b/>
                <w:bCs/>
                <w:sz w:val="20"/>
                <w:szCs w:val="20"/>
                <w:lang w:val="en-GB"/>
              </w:rPr>
              <w:t>What</w:t>
            </w:r>
            <w:r w:rsidRPr="00987797">
              <w:rPr>
                <w:rFonts w:ascii="Arial" w:hAnsi="Arial"/>
                <w:sz w:val="20"/>
                <w:szCs w:val="20"/>
                <w:lang w:val="en-GB"/>
              </w:rPr>
              <w:t>: Harvest area status</w:t>
            </w:r>
          </w:p>
        </w:tc>
        <w:tc>
          <w:tcPr>
            <w:tcW w:w="2627" w:type="dxa"/>
            <w:vMerge w:val="restart"/>
            <w:shd w:val="clear" w:color="auto" w:fill="auto"/>
            <w:vAlign w:val="center"/>
          </w:tcPr>
          <w:p w14:paraId="5824B0E7" w14:textId="6CCC6A66" w:rsidR="00140D5A" w:rsidRPr="00987797" w:rsidRDefault="00140D5A" w:rsidP="002843D7">
            <w:pPr>
              <w:spacing w:before="60" w:after="0" w:line="276" w:lineRule="auto"/>
              <w:rPr>
                <w:rFonts w:ascii="Arial" w:hAnsi="Arial"/>
                <w:sz w:val="20"/>
                <w:szCs w:val="20"/>
                <w:lang w:val="en-GB"/>
              </w:rPr>
            </w:pPr>
            <w:r w:rsidRPr="00987797">
              <w:rPr>
                <w:rFonts w:ascii="Arial" w:hAnsi="Arial"/>
                <w:sz w:val="20"/>
                <w:szCs w:val="20"/>
                <w:lang w:val="en-GB"/>
              </w:rPr>
              <w:t xml:space="preserve">If area closed, cease </w:t>
            </w:r>
            <w:proofErr w:type="gramStart"/>
            <w:r w:rsidRPr="00987797">
              <w:rPr>
                <w:rFonts w:ascii="Arial" w:hAnsi="Arial"/>
                <w:sz w:val="20"/>
                <w:szCs w:val="20"/>
                <w:lang w:val="en-GB"/>
              </w:rPr>
              <w:t>harvest</w:t>
            </w:r>
            <w:proofErr w:type="gramEnd"/>
            <w:r w:rsidRPr="00987797">
              <w:rPr>
                <w:rFonts w:ascii="Arial" w:hAnsi="Arial"/>
                <w:sz w:val="20"/>
                <w:szCs w:val="20"/>
                <w:lang w:val="en-GB"/>
              </w:rPr>
              <w:t xml:space="preserve"> and return </w:t>
            </w:r>
            <w:r w:rsidR="008E12B6">
              <w:rPr>
                <w:rFonts w:ascii="Arial" w:hAnsi="Arial"/>
                <w:sz w:val="20"/>
                <w:szCs w:val="20"/>
                <w:lang w:val="en-GB"/>
              </w:rPr>
              <w:t xml:space="preserve">any stock harvested from closed area </w:t>
            </w:r>
            <w:r w:rsidRPr="00987797">
              <w:rPr>
                <w:rFonts w:ascii="Arial" w:hAnsi="Arial"/>
                <w:sz w:val="20"/>
                <w:szCs w:val="20"/>
                <w:lang w:val="en-GB"/>
              </w:rPr>
              <w:t>to water.</w:t>
            </w:r>
          </w:p>
        </w:tc>
        <w:tc>
          <w:tcPr>
            <w:tcW w:w="1403" w:type="dxa"/>
            <w:vMerge w:val="restart"/>
            <w:shd w:val="clear" w:color="auto" w:fill="auto"/>
          </w:tcPr>
          <w:p w14:paraId="29490F50" w14:textId="72DD4BB2" w:rsidR="008E12B6" w:rsidRDefault="008E12B6" w:rsidP="002843D7">
            <w:pPr>
              <w:spacing w:before="60" w:after="0" w:line="276" w:lineRule="auto"/>
              <w:rPr>
                <w:rFonts w:ascii="Arial" w:hAnsi="Arial"/>
                <w:sz w:val="20"/>
                <w:szCs w:val="20"/>
                <w:lang w:val="en-GB"/>
              </w:rPr>
            </w:pPr>
            <w:r>
              <w:rPr>
                <w:rFonts w:ascii="Arial" w:hAnsi="Arial"/>
                <w:sz w:val="20"/>
                <w:szCs w:val="20"/>
                <w:lang w:val="en-GB"/>
              </w:rPr>
              <w:t>Harvest area open and closure notices from SASQAP.</w:t>
            </w:r>
          </w:p>
          <w:p w14:paraId="12A36164" w14:textId="0184BC77" w:rsidR="00140D5A" w:rsidRPr="00987797" w:rsidRDefault="00140D5A" w:rsidP="002843D7">
            <w:pPr>
              <w:spacing w:before="60" w:after="0" w:line="276" w:lineRule="auto"/>
              <w:rPr>
                <w:rFonts w:ascii="Arial" w:hAnsi="Arial"/>
                <w:b/>
                <w:bCs/>
                <w:sz w:val="20"/>
                <w:szCs w:val="20"/>
                <w:lang w:val="en-GB"/>
              </w:rPr>
            </w:pPr>
            <w:r w:rsidRPr="00987797">
              <w:rPr>
                <w:rFonts w:ascii="Arial" w:hAnsi="Arial"/>
                <w:sz w:val="20"/>
                <w:szCs w:val="20"/>
                <w:lang w:val="en-GB"/>
              </w:rPr>
              <w:t>Harvest Monitoring Record</w:t>
            </w:r>
          </w:p>
        </w:tc>
      </w:tr>
      <w:tr w:rsidR="008E12B6" w:rsidRPr="00987797" w14:paraId="6E3AD281" w14:textId="77777777" w:rsidTr="00EA1F54">
        <w:tc>
          <w:tcPr>
            <w:tcW w:w="1687" w:type="dxa"/>
            <w:vMerge/>
            <w:shd w:val="clear" w:color="auto" w:fill="F4B083" w:themeFill="accent2" w:themeFillTint="99"/>
            <w:vAlign w:val="center"/>
          </w:tcPr>
          <w:p w14:paraId="3218157D" w14:textId="77777777" w:rsidR="00140D5A" w:rsidRPr="00987797" w:rsidRDefault="00140D5A" w:rsidP="002843D7">
            <w:pPr>
              <w:spacing w:before="60" w:after="0" w:line="276" w:lineRule="auto"/>
              <w:rPr>
                <w:rFonts w:ascii="Arial" w:hAnsi="Arial"/>
                <w:b/>
                <w:bCs/>
                <w:sz w:val="20"/>
                <w:szCs w:val="20"/>
                <w:lang w:val="en-GB"/>
              </w:rPr>
            </w:pPr>
          </w:p>
        </w:tc>
        <w:tc>
          <w:tcPr>
            <w:tcW w:w="1806" w:type="dxa"/>
            <w:vMerge/>
            <w:shd w:val="clear" w:color="auto" w:fill="auto"/>
            <w:vAlign w:val="center"/>
          </w:tcPr>
          <w:p w14:paraId="60FD3127" w14:textId="77777777" w:rsidR="00140D5A" w:rsidRPr="00987797" w:rsidRDefault="00140D5A" w:rsidP="002843D7">
            <w:pPr>
              <w:spacing w:before="60" w:after="0" w:line="276" w:lineRule="auto"/>
              <w:rPr>
                <w:rFonts w:ascii="Arial" w:hAnsi="Arial"/>
                <w:sz w:val="20"/>
                <w:szCs w:val="20"/>
                <w:lang w:val="en-GB"/>
              </w:rPr>
            </w:pPr>
          </w:p>
        </w:tc>
        <w:tc>
          <w:tcPr>
            <w:tcW w:w="3732" w:type="dxa"/>
            <w:vMerge/>
            <w:shd w:val="clear" w:color="auto" w:fill="auto"/>
            <w:vAlign w:val="center"/>
          </w:tcPr>
          <w:p w14:paraId="6C538FB7" w14:textId="77777777" w:rsidR="00140D5A" w:rsidRPr="00987797" w:rsidRDefault="00140D5A" w:rsidP="002843D7">
            <w:pPr>
              <w:spacing w:before="60" w:after="0" w:line="276" w:lineRule="auto"/>
              <w:rPr>
                <w:rFonts w:ascii="Arial" w:hAnsi="Arial"/>
                <w:sz w:val="20"/>
                <w:szCs w:val="20"/>
                <w:lang w:val="en-GB"/>
              </w:rPr>
            </w:pPr>
          </w:p>
        </w:tc>
        <w:tc>
          <w:tcPr>
            <w:tcW w:w="2693" w:type="dxa"/>
            <w:shd w:val="clear" w:color="auto" w:fill="auto"/>
            <w:vAlign w:val="center"/>
          </w:tcPr>
          <w:p w14:paraId="5CBD448F" w14:textId="77777777" w:rsidR="00140D5A" w:rsidRPr="00987797" w:rsidRDefault="00140D5A" w:rsidP="002843D7">
            <w:pPr>
              <w:spacing w:before="60" w:after="0" w:line="276" w:lineRule="auto"/>
              <w:rPr>
                <w:rFonts w:ascii="Arial" w:hAnsi="Arial"/>
                <w:sz w:val="20"/>
                <w:szCs w:val="20"/>
                <w:lang w:val="en-GB"/>
              </w:rPr>
            </w:pPr>
            <w:r w:rsidRPr="00987797">
              <w:rPr>
                <w:rFonts w:ascii="Arial" w:hAnsi="Arial"/>
                <w:b/>
                <w:bCs/>
                <w:sz w:val="20"/>
                <w:szCs w:val="20"/>
                <w:lang w:val="en-GB"/>
              </w:rPr>
              <w:t>How</w:t>
            </w:r>
            <w:r w:rsidRPr="00987797">
              <w:rPr>
                <w:rFonts w:ascii="Arial" w:hAnsi="Arial"/>
                <w:sz w:val="20"/>
                <w:szCs w:val="20"/>
                <w:lang w:val="en-GB"/>
              </w:rPr>
              <w:t>: Check notifications from SASQAP</w:t>
            </w:r>
          </w:p>
        </w:tc>
        <w:tc>
          <w:tcPr>
            <w:tcW w:w="2627" w:type="dxa"/>
            <w:vMerge/>
            <w:shd w:val="clear" w:color="auto" w:fill="auto"/>
            <w:vAlign w:val="center"/>
          </w:tcPr>
          <w:p w14:paraId="63FBFD23" w14:textId="77777777" w:rsidR="00140D5A" w:rsidRPr="00987797" w:rsidRDefault="00140D5A" w:rsidP="002843D7">
            <w:pPr>
              <w:spacing w:before="60" w:after="0" w:line="276" w:lineRule="auto"/>
              <w:rPr>
                <w:rFonts w:ascii="Arial" w:hAnsi="Arial"/>
                <w:sz w:val="20"/>
                <w:szCs w:val="20"/>
                <w:lang w:val="en-GB"/>
              </w:rPr>
            </w:pPr>
          </w:p>
        </w:tc>
        <w:tc>
          <w:tcPr>
            <w:tcW w:w="1403" w:type="dxa"/>
            <w:vMerge/>
            <w:shd w:val="clear" w:color="auto" w:fill="auto"/>
            <w:vAlign w:val="center"/>
          </w:tcPr>
          <w:p w14:paraId="552B03BA" w14:textId="77777777" w:rsidR="00140D5A" w:rsidRPr="00987797" w:rsidRDefault="00140D5A" w:rsidP="002843D7">
            <w:pPr>
              <w:spacing w:before="60" w:after="0" w:line="276" w:lineRule="auto"/>
              <w:rPr>
                <w:rFonts w:ascii="Arial" w:hAnsi="Arial"/>
                <w:b/>
                <w:bCs/>
                <w:sz w:val="20"/>
                <w:szCs w:val="20"/>
                <w:lang w:val="en-GB"/>
              </w:rPr>
            </w:pPr>
          </w:p>
        </w:tc>
      </w:tr>
      <w:tr w:rsidR="008E12B6" w:rsidRPr="00987797" w14:paraId="45606671" w14:textId="77777777" w:rsidTr="00EA1F54">
        <w:trPr>
          <w:trHeight w:val="445"/>
        </w:trPr>
        <w:tc>
          <w:tcPr>
            <w:tcW w:w="1687" w:type="dxa"/>
            <w:vMerge/>
            <w:shd w:val="clear" w:color="auto" w:fill="F4B083" w:themeFill="accent2" w:themeFillTint="99"/>
            <w:vAlign w:val="center"/>
          </w:tcPr>
          <w:p w14:paraId="61AA9A32" w14:textId="77777777" w:rsidR="00140D5A" w:rsidRPr="00987797" w:rsidRDefault="00140D5A" w:rsidP="002843D7">
            <w:pPr>
              <w:spacing w:before="60" w:after="0" w:line="276" w:lineRule="auto"/>
              <w:rPr>
                <w:rFonts w:ascii="Arial" w:hAnsi="Arial"/>
                <w:b/>
                <w:bCs/>
                <w:sz w:val="20"/>
                <w:szCs w:val="20"/>
                <w:lang w:val="en-GB"/>
              </w:rPr>
            </w:pPr>
          </w:p>
        </w:tc>
        <w:tc>
          <w:tcPr>
            <w:tcW w:w="1806" w:type="dxa"/>
            <w:vMerge/>
            <w:shd w:val="clear" w:color="auto" w:fill="auto"/>
            <w:vAlign w:val="center"/>
          </w:tcPr>
          <w:p w14:paraId="68EA4967" w14:textId="77777777" w:rsidR="00140D5A" w:rsidRPr="00987797" w:rsidRDefault="00140D5A" w:rsidP="002843D7">
            <w:pPr>
              <w:spacing w:before="60" w:after="0" w:line="276" w:lineRule="auto"/>
              <w:rPr>
                <w:rFonts w:ascii="Arial" w:hAnsi="Arial"/>
                <w:sz w:val="20"/>
                <w:szCs w:val="20"/>
                <w:lang w:val="en-GB"/>
              </w:rPr>
            </w:pPr>
          </w:p>
        </w:tc>
        <w:tc>
          <w:tcPr>
            <w:tcW w:w="3732" w:type="dxa"/>
            <w:vMerge/>
            <w:shd w:val="clear" w:color="auto" w:fill="auto"/>
            <w:vAlign w:val="center"/>
          </w:tcPr>
          <w:p w14:paraId="7F0EDB11" w14:textId="77777777" w:rsidR="00140D5A" w:rsidRPr="00987797" w:rsidRDefault="00140D5A" w:rsidP="002843D7">
            <w:pPr>
              <w:spacing w:before="60" w:after="0" w:line="276" w:lineRule="auto"/>
              <w:rPr>
                <w:rFonts w:ascii="Arial" w:hAnsi="Arial"/>
                <w:sz w:val="20"/>
                <w:szCs w:val="20"/>
                <w:lang w:val="en-GB"/>
              </w:rPr>
            </w:pPr>
          </w:p>
        </w:tc>
        <w:tc>
          <w:tcPr>
            <w:tcW w:w="2693" w:type="dxa"/>
            <w:shd w:val="clear" w:color="auto" w:fill="auto"/>
            <w:vAlign w:val="center"/>
          </w:tcPr>
          <w:p w14:paraId="77F71588" w14:textId="77777777" w:rsidR="00140D5A" w:rsidRPr="00987797" w:rsidRDefault="00140D5A" w:rsidP="002843D7">
            <w:pPr>
              <w:spacing w:before="60" w:after="0" w:line="276" w:lineRule="auto"/>
              <w:rPr>
                <w:rFonts w:ascii="Arial" w:hAnsi="Arial"/>
                <w:sz w:val="20"/>
                <w:szCs w:val="20"/>
                <w:lang w:val="en-GB"/>
              </w:rPr>
            </w:pPr>
            <w:r w:rsidRPr="00987797">
              <w:rPr>
                <w:rFonts w:ascii="Arial" w:hAnsi="Arial"/>
                <w:b/>
                <w:bCs/>
                <w:sz w:val="20"/>
                <w:szCs w:val="20"/>
                <w:lang w:val="en-GB"/>
              </w:rPr>
              <w:t>When</w:t>
            </w:r>
            <w:r w:rsidRPr="00987797">
              <w:rPr>
                <w:rFonts w:ascii="Arial" w:hAnsi="Arial"/>
                <w:sz w:val="20"/>
                <w:szCs w:val="20"/>
                <w:lang w:val="en-GB"/>
              </w:rPr>
              <w:t>: Prior to harvesting</w:t>
            </w:r>
          </w:p>
        </w:tc>
        <w:tc>
          <w:tcPr>
            <w:tcW w:w="2627" w:type="dxa"/>
            <w:vMerge/>
            <w:shd w:val="clear" w:color="auto" w:fill="auto"/>
            <w:vAlign w:val="center"/>
          </w:tcPr>
          <w:p w14:paraId="5D01F412" w14:textId="77777777" w:rsidR="00140D5A" w:rsidRPr="00987797" w:rsidRDefault="00140D5A" w:rsidP="002843D7">
            <w:pPr>
              <w:spacing w:before="60" w:after="0" w:line="276" w:lineRule="auto"/>
              <w:rPr>
                <w:rFonts w:ascii="Arial" w:hAnsi="Arial"/>
                <w:sz w:val="20"/>
                <w:szCs w:val="20"/>
                <w:lang w:val="en-GB"/>
              </w:rPr>
            </w:pPr>
          </w:p>
        </w:tc>
        <w:tc>
          <w:tcPr>
            <w:tcW w:w="1403" w:type="dxa"/>
            <w:vMerge/>
            <w:shd w:val="clear" w:color="auto" w:fill="auto"/>
            <w:vAlign w:val="center"/>
          </w:tcPr>
          <w:p w14:paraId="2EFD4582" w14:textId="77777777" w:rsidR="00140D5A" w:rsidRPr="00987797" w:rsidRDefault="00140D5A" w:rsidP="002843D7">
            <w:pPr>
              <w:spacing w:before="60" w:after="0" w:line="276" w:lineRule="auto"/>
              <w:rPr>
                <w:rFonts w:ascii="Arial" w:hAnsi="Arial"/>
                <w:b/>
                <w:bCs/>
                <w:sz w:val="20"/>
                <w:szCs w:val="20"/>
                <w:lang w:val="en-GB"/>
              </w:rPr>
            </w:pPr>
          </w:p>
        </w:tc>
      </w:tr>
      <w:tr w:rsidR="008E12B6" w:rsidRPr="00987797" w14:paraId="03262C92" w14:textId="77777777" w:rsidTr="00EA1F54">
        <w:trPr>
          <w:trHeight w:val="565"/>
        </w:trPr>
        <w:tc>
          <w:tcPr>
            <w:tcW w:w="1687" w:type="dxa"/>
            <w:vMerge/>
            <w:shd w:val="clear" w:color="auto" w:fill="F4B083" w:themeFill="accent2" w:themeFillTint="99"/>
            <w:vAlign w:val="center"/>
          </w:tcPr>
          <w:p w14:paraId="1E46CB34" w14:textId="77777777" w:rsidR="00140D5A" w:rsidRPr="00987797" w:rsidRDefault="00140D5A" w:rsidP="002843D7">
            <w:pPr>
              <w:spacing w:before="60" w:after="0" w:line="276" w:lineRule="auto"/>
              <w:rPr>
                <w:rFonts w:ascii="Arial" w:hAnsi="Arial"/>
                <w:b/>
                <w:bCs/>
                <w:sz w:val="20"/>
                <w:szCs w:val="20"/>
                <w:lang w:val="en-GB"/>
              </w:rPr>
            </w:pPr>
          </w:p>
        </w:tc>
        <w:tc>
          <w:tcPr>
            <w:tcW w:w="1806" w:type="dxa"/>
            <w:vMerge/>
            <w:shd w:val="clear" w:color="auto" w:fill="auto"/>
            <w:vAlign w:val="center"/>
          </w:tcPr>
          <w:p w14:paraId="1CEE4EAD" w14:textId="77777777" w:rsidR="00140D5A" w:rsidRPr="00987797" w:rsidRDefault="00140D5A" w:rsidP="002843D7">
            <w:pPr>
              <w:spacing w:before="60" w:after="0" w:line="276" w:lineRule="auto"/>
              <w:rPr>
                <w:rFonts w:ascii="Arial" w:hAnsi="Arial"/>
                <w:sz w:val="20"/>
                <w:szCs w:val="20"/>
                <w:lang w:val="en-GB"/>
              </w:rPr>
            </w:pPr>
          </w:p>
        </w:tc>
        <w:tc>
          <w:tcPr>
            <w:tcW w:w="3732" w:type="dxa"/>
            <w:vMerge/>
            <w:shd w:val="clear" w:color="auto" w:fill="auto"/>
            <w:vAlign w:val="center"/>
          </w:tcPr>
          <w:p w14:paraId="7D4D12F1" w14:textId="77777777" w:rsidR="00140D5A" w:rsidRPr="00987797" w:rsidRDefault="00140D5A" w:rsidP="002843D7">
            <w:pPr>
              <w:spacing w:before="60" w:after="0" w:line="276" w:lineRule="auto"/>
              <w:rPr>
                <w:rFonts w:ascii="Arial" w:hAnsi="Arial"/>
                <w:sz w:val="20"/>
                <w:szCs w:val="20"/>
                <w:lang w:val="en-GB"/>
              </w:rPr>
            </w:pPr>
          </w:p>
        </w:tc>
        <w:tc>
          <w:tcPr>
            <w:tcW w:w="2693" w:type="dxa"/>
            <w:shd w:val="clear" w:color="auto" w:fill="auto"/>
            <w:vAlign w:val="center"/>
          </w:tcPr>
          <w:p w14:paraId="10DCAE6D" w14:textId="3096F20C" w:rsidR="00140D5A" w:rsidRPr="00987797" w:rsidRDefault="00140D5A" w:rsidP="002843D7">
            <w:pPr>
              <w:spacing w:before="60" w:after="0" w:line="276" w:lineRule="auto"/>
              <w:rPr>
                <w:rFonts w:ascii="Arial" w:hAnsi="Arial"/>
                <w:sz w:val="20"/>
                <w:szCs w:val="20"/>
                <w:lang w:val="en-GB"/>
              </w:rPr>
            </w:pPr>
            <w:r w:rsidRPr="00987797">
              <w:rPr>
                <w:rFonts w:ascii="Arial" w:hAnsi="Arial"/>
                <w:b/>
                <w:bCs/>
                <w:sz w:val="20"/>
                <w:szCs w:val="20"/>
                <w:lang w:val="en-GB"/>
              </w:rPr>
              <w:t>Who</w:t>
            </w:r>
            <w:r w:rsidRPr="00987797">
              <w:rPr>
                <w:rFonts w:ascii="Arial" w:hAnsi="Arial"/>
                <w:sz w:val="20"/>
                <w:szCs w:val="20"/>
                <w:lang w:val="en-GB"/>
              </w:rPr>
              <w:t>: Manager</w:t>
            </w:r>
            <w:r w:rsidR="004F3A1E">
              <w:rPr>
                <w:rFonts w:ascii="Arial" w:hAnsi="Arial"/>
                <w:sz w:val="20"/>
                <w:szCs w:val="20"/>
                <w:lang w:val="en-GB"/>
              </w:rPr>
              <w:t xml:space="preserve"> or trained person </w:t>
            </w:r>
          </w:p>
        </w:tc>
        <w:tc>
          <w:tcPr>
            <w:tcW w:w="2627" w:type="dxa"/>
            <w:vMerge/>
            <w:shd w:val="clear" w:color="auto" w:fill="auto"/>
            <w:vAlign w:val="center"/>
          </w:tcPr>
          <w:p w14:paraId="7D1C3D46" w14:textId="77777777" w:rsidR="00140D5A" w:rsidRPr="00987797" w:rsidRDefault="00140D5A" w:rsidP="002843D7">
            <w:pPr>
              <w:spacing w:before="60" w:after="0" w:line="276" w:lineRule="auto"/>
              <w:rPr>
                <w:rFonts w:ascii="Arial" w:hAnsi="Arial"/>
                <w:sz w:val="20"/>
                <w:szCs w:val="20"/>
                <w:lang w:val="en-GB"/>
              </w:rPr>
            </w:pPr>
          </w:p>
        </w:tc>
        <w:tc>
          <w:tcPr>
            <w:tcW w:w="1403" w:type="dxa"/>
            <w:vMerge/>
            <w:shd w:val="clear" w:color="auto" w:fill="auto"/>
            <w:vAlign w:val="center"/>
          </w:tcPr>
          <w:p w14:paraId="3F6790AE" w14:textId="77777777" w:rsidR="00140D5A" w:rsidRPr="00987797" w:rsidRDefault="00140D5A" w:rsidP="002843D7">
            <w:pPr>
              <w:spacing w:before="60" w:after="0" w:line="276" w:lineRule="auto"/>
              <w:rPr>
                <w:rFonts w:ascii="Arial" w:hAnsi="Arial"/>
                <w:b/>
                <w:bCs/>
                <w:sz w:val="20"/>
                <w:szCs w:val="20"/>
                <w:lang w:val="en-GB"/>
              </w:rPr>
            </w:pPr>
          </w:p>
        </w:tc>
      </w:tr>
      <w:tr w:rsidR="008E12B6" w:rsidRPr="00987797" w14:paraId="47FD4430" w14:textId="77777777" w:rsidTr="00EA1F54">
        <w:trPr>
          <w:trHeight w:val="262"/>
        </w:trPr>
        <w:tc>
          <w:tcPr>
            <w:tcW w:w="1687" w:type="dxa"/>
            <w:vMerge w:val="restart"/>
            <w:shd w:val="clear" w:color="auto" w:fill="F4B083" w:themeFill="accent2" w:themeFillTint="99"/>
            <w:vAlign w:val="center"/>
          </w:tcPr>
          <w:p w14:paraId="1654572B" w14:textId="77777777" w:rsidR="00891AEB" w:rsidRDefault="00891AEB" w:rsidP="002843D7">
            <w:pPr>
              <w:pStyle w:val="ListParagraph"/>
              <w:numPr>
                <w:ilvl w:val="0"/>
                <w:numId w:val="15"/>
              </w:numPr>
              <w:spacing w:before="60" w:after="0" w:line="276" w:lineRule="auto"/>
              <w:ind w:left="452"/>
              <w:rPr>
                <w:rFonts w:ascii="Arial" w:hAnsi="Arial"/>
                <w:b/>
                <w:bCs/>
                <w:sz w:val="20"/>
                <w:szCs w:val="20"/>
                <w:lang w:val="en-GB"/>
              </w:rPr>
            </w:pPr>
            <w:r>
              <w:rPr>
                <w:rFonts w:ascii="Arial" w:hAnsi="Arial"/>
                <w:b/>
                <w:bCs/>
                <w:sz w:val="20"/>
                <w:szCs w:val="20"/>
                <w:lang w:val="en-GB"/>
              </w:rPr>
              <w:t>Grade</w:t>
            </w:r>
          </w:p>
          <w:p w14:paraId="0583DF16" w14:textId="77777777" w:rsidR="00891AEB" w:rsidRDefault="00891AEB" w:rsidP="002843D7">
            <w:pPr>
              <w:spacing w:before="60" w:after="0" w:line="276" w:lineRule="auto"/>
              <w:rPr>
                <w:rFonts w:ascii="Arial" w:hAnsi="Arial"/>
                <w:b/>
                <w:bCs/>
                <w:sz w:val="20"/>
                <w:szCs w:val="20"/>
                <w:lang w:val="en-GB"/>
              </w:rPr>
            </w:pPr>
          </w:p>
          <w:p w14:paraId="23F898E1" w14:textId="51280701" w:rsidR="00891AEB" w:rsidRPr="00891AEB" w:rsidRDefault="00891AEB" w:rsidP="002843D7">
            <w:pPr>
              <w:spacing w:before="60" w:after="0" w:line="276" w:lineRule="auto"/>
              <w:jc w:val="center"/>
              <w:rPr>
                <w:rFonts w:ascii="Arial" w:hAnsi="Arial"/>
                <w:b/>
                <w:bCs/>
                <w:sz w:val="20"/>
                <w:szCs w:val="20"/>
                <w:lang w:val="en-GB"/>
              </w:rPr>
            </w:pPr>
            <w:r>
              <w:rPr>
                <w:rFonts w:ascii="Arial" w:hAnsi="Arial"/>
                <w:b/>
                <w:bCs/>
                <w:sz w:val="20"/>
                <w:szCs w:val="20"/>
                <w:lang w:val="en-GB"/>
              </w:rPr>
              <w:t>CCP 1</w:t>
            </w:r>
            <w:r w:rsidR="00F531FB">
              <w:rPr>
                <w:rFonts w:ascii="Arial" w:hAnsi="Arial"/>
                <w:b/>
                <w:bCs/>
                <w:sz w:val="20"/>
                <w:szCs w:val="20"/>
                <w:lang w:val="en-GB"/>
              </w:rPr>
              <w:t>b</w:t>
            </w:r>
          </w:p>
        </w:tc>
        <w:tc>
          <w:tcPr>
            <w:tcW w:w="1806" w:type="dxa"/>
            <w:vMerge w:val="restart"/>
            <w:shd w:val="clear" w:color="auto" w:fill="auto"/>
            <w:vAlign w:val="center"/>
          </w:tcPr>
          <w:p w14:paraId="130DA89D" w14:textId="46C641F3" w:rsidR="00891AEB" w:rsidRPr="00987797" w:rsidRDefault="004633A7" w:rsidP="002843D7">
            <w:pPr>
              <w:spacing w:before="60" w:after="0" w:line="276" w:lineRule="auto"/>
              <w:rPr>
                <w:rFonts w:ascii="Arial" w:hAnsi="Arial"/>
                <w:sz w:val="20"/>
                <w:szCs w:val="20"/>
                <w:lang w:val="en-GB"/>
              </w:rPr>
            </w:pPr>
            <w:r>
              <w:rPr>
                <w:rFonts w:ascii="Arial" w:hAnsi="Arial"/>
                <w:sz w:val="20"/>
                <w:szCs w:val="20"/>
                <w:lang w:val="en-GB"/>
              </w:rPr>
              <w:t>B - Microbial contamination from water</w:t>
            </w:r>
          </w:p>
        </w:tc>
        <w:tc>
          <w:tcPr>
            <w:tcW w:w="3732" w:type="dxa"/>
            <w:vMerge w:val="restart"/>
            <w:shd w:val="clear" w:color="auto" w:fill="auto"/>
            <w:vAlign w:val="center"/>
          </w:tcPr>
          <w:p w14:paraId="0E0A3D58" w14:textId="2D2B0E2B" w:rsidR="00891AEB" w:rsidRPr="00987797" w:rsidRDefault="004633A7" w:rsidP="002843D7">
            <w:pPr>
              <w:spacing w:before="60" w:after="0" w:line="276" w:lineRule="auto"/>
              <w:rPr>
                <w:rFonts w:ascii="Arial" w:hAnsi="Arial"/>
                <w:i/>
                <w:iCs/>
                <w:sz w:val="20"/>
                <w:szCs w:val="20"/>
                <w:lang w:val="en-GB"/>
              </w:rPr>
            </w:pPr>
            <w:r>
              <w:rPr>
                <w:rFonts w:ascii="Arial" w:hAnsi="Arial"/>
                <w:sz w:val="20"/>
                <w:szCs w:val="20"/>
                <w:lang w:val="en-GB"/>
              </w:rPr>
              <w:t>Use approved water source or potable water.</w:t>
            </w:r>
          </w:p>
        </w:tc>
        <w:tc>
          <w:tcPr>
            <w:tcW w:w="2693" w:type="dxa"/>
            <w:shd w:val="clear" w:color="auto" w:fill="auto"/>
            <w:vAlign w:val="center"/>
          </w:tcPr>
          <w:p w14:paraId="39E01630" w14:textId="1D6647EB" w:rsidR="00891AEB" w:rsidRPr="00987797" w:rsidRDefault="00891AEB" w:rsidP="002843D7">
            <w:pPr>
              <w:spacing w:before="60" w:after="0" w:line="276" w:lineRule="auto"/>
              <w:rPr>
                <w:rFonts w:ascii="Arial" w:hAnsi="Arial"/>
                <w:sz w:val="20"/>
                <w:szCs w:val="20"/>
                <w:lang w:val="en-GB"/>
              </w:rPr>
            </w:pPr>
            <w:r w:rsidRPr="00987797">
              <w:rPr>
                <w:rFonts w:ascii="Arial" w:hAnsi="Arial"/>
                <w:b/>
                <w:bCs/>
                <w:sz w:val="20"/>
                <w:szCs w:val="20"/>
                <w:lang w:val="en-GB"/>
              </w:rPr>
              <w:t>What</w:t>
            </w:r>
            <w:r w:rsidRPr="00987797">
              <w:rPr>
                <w:rFonts w:ascii="Arial" w:hAnsi="Arial"/>
                <w:sz w:val="20"/>
                <w:szCs w:val="20"/>
                <w:lang w:val="en-GB"/>
              </w:rPr>
              <w:t xml:space="preserve">: </w:t>
            </w:r>
            <w:r w:rsidR="004633A7">
              <w:rPr>
                <w:rFonts w:ascii="Arial" w:hAnsi="Arial"/>
                <w:sz w:val="20"/>
                <w:szCs w:val="20"/>
                <w:lang w:val="en-GB"/>
              </w:rPr>
              <w:t xml:space="preserve">water used is potable </w:t>
            </w:r>
          </w:p>
        </w:tc>
        <w:tc>
          <w:tcPr>
            <w:tcW w:w="2627" w:type="dxa"/>
            <w:vMerge w:val="restart"/>
            <w:shd w:val="clear" w:color="auto" w:fill="auto"/>
          </w:tcPr>
          <w:p w14:paraId="6354D4D0" w14:textId="59A527D4" w:rsidR="004633A7" w:rsidRDefault="004633A7" w:rsidP="002843D7">
            <w:pPr>
              <w:spacing w:before="60" w:after="0" w:line="276" w:lineRule="auto"/>
              <w:rPr>
                <w:rFonts w:ascii="Arial" w:hAnsi="Arial"/>
                <w:sz w:val="20"/>
                <w:szCs w:val="20"/>
                <w:lang w:val="en-GB"/>
              </w:rPr>
            </w:pPr>
            <w:r>
              <w:rPr>
                <w:rFonts w:ascii="Arial" w:hAnsi="Arial"/>
                <w:sz w:val="20"/>
                <w:szCs w:val="20"/>
                <w:lang w:val="en-GB"/>
              </w:rPr>
              <w:t>Cease use of water and return impacted product to approved waters.</w:t>
            </w:r>
          </w:p>
          <w:p w14:paraId="2FF5C669" w14:textId="44CE6846" w:rsidR="00540462" w:rsidRDefault="00540462" w:rsidP="002843D7">
            <w:pPr>
              <w:spacing w:before="60" w:after="0" w:line="276" w:lineRule="auto"/>
              <w:rPr>
                <w:rFonts w:ascii="Arial" w:hAnsi="Arial"/>
                <w:sz w:val="20"/>
                <w:szCs w:val="20"/>
                <w:lang w:val="en-GB"/>
              </w:rPr>
            </w:pPr>
            <w:r w:rsidRPr="00987797">
              <w:rPr>
                <w:rFonts w:ascii="Arial" w:hAnsi="Arial"/>
                <w:sz w:val="20"/>
                <w:szCs w:val="20"/>
                <w:lang w:val="en-GB"/>
              </w:rPr>
              <w:t>Returned product cannot be harvested for 48 hours</w:t>
            </w:r>
            <w:r>
              <w:rPr>
                <w:rFonts w:ascii="Arial" w:hAnsi="Arial"/>
                <w:sz w:val="20"/>
                <w:szCs w:val="20"/>
                <w:lang w:val="en-GB"/>
              </w:rPr>
              <w:t>.</w:t>
            </w:r>
          </w:p>
          <w:p w14:paraId="7019CBD0" w14:textId="4E49B6D4" w:rsidR="00891AEB" w:rsidRDefault="004633A7" w:rsidP="002843D7">
            <w:pPr>
              <w:spacing w:before="60" w:after="0" w:line="276" w:lineRule="auto"/>
              <w:rPr>
                <w:rFonts w:ascii="Arial" w:hAnsi="Arial"/>
                <w:sz w:val="20"/>
                <w:szCs w:val="20"/>
                <w:lang w:val="en-GB"/>
              </w:rPr>
            </w:pPr>
            <w:r>
              <w:rPr>
                <w:rFonts w:ascii="Arial" w:hAnsi="Arial"/>
                <w:sz w:val="20"/>
                <w:szCs w:val="20"/>
                <w:lang w:val="en-GB"/>
              </w:rPr>
              <w:t>Adjust water treatment and re-test water.</w:t>
            </w:r>
          </w:p>
          <w:p w14:paraId="7CF7C8D7" w14:textId="50B65E3D" w:rsidR="004633A7" w:rsidRDefault="004633A7" w:rsidP="002843D7">
            <w:pPr>
              <w:spacing w:before="60" w:after="0" w:line="276" w:lineRule="auto"/>
              <w:rPr>
                <w:rFonts w:ascii="Arial" w:hAnsi="Arial"/>
                <w:sz w:val="20"/>
                <w:szCs w:val="20"/>
                <w:lang w:val="en-GB"/>
              </w:rPr>
            </w:pPr>
            <w:r>
              <w:rPr>
                <w:rFonts w:ascii="Arial" w:hAnsi="Arial"/>
                <w:sz w:val="20"/>
                <w:szCs w:val="20"/>
                <w:lang w:val="en-GB"/>
              </w:rPr>
              <w:t>Increase frequency of water testing</w:t>
            </w:r>
          </w:p>
          <w:p w14:paraId="64BFF246" w14:textId="534C9C63" w:rsidR="004633A7" w:rsidRPr="00987797" w:rsidRDefault="004633A7" w:rsidP="002843D7">
            <w:pPr>
              <w:spacing w:before="60" w:after="0" w:line="276" w:lineRule="auto"/>
              <w:rPr>
                <w:rFonts w:ascii="Arial" w:hAnsi="Arial"/>
                <w:sz w:val="20"/>
                <w:szCs w:val="20"/>
                <w:lang w:val="en-GB"/>
              </w:rPr>
            </w:pPr>
          </w:p>
        </w:tc>
        <w:tc>
          <w:tcPr>
            <w:tcW w:w="1403" w:type="dxa"/>
            <w:vMerge w:val="restart"/>
            <w:shd w:val="clear" w:color="auto" w:fill="auto"/>
            <w:vAlign w:val="center"/>
          </w:tcPr>
          <w:p w14:paraId="5C2590B8" w14:textId="77777777" w:rsidR="00891AEB" w:rsidRDefault="004633A7" w:rsidP="002843D7">
            <w:pPr>
              <w:spacing w:before="60" w:after="0" w:line="276" w:lineRule="auto"/>
              <w:rPr>
                <w:rFonts w:ascii="Arial" w:hAnsi="Arial"/>
                <w:sz w:val="20"/>
                <w:szCs w:val="20"/>
                <w:lang w:val="en-GB"/>
              </w:rPr>
            </w:pPr>
            <w:r>
              <w:rPr>
                <w:rFonts w:ascii="Arial" w:hAnsi="Arial"/>
                <w:sz w:val="20"/>
                <w:szCs w:val="20"/>
                <w:lang w:val="en-GB"/>
              </w:rPr>
              <w:t>Laboratory test results</w:t>
            </w:r>
          </w:p>
          <w:p w14:paraId="32BE422B" w14:textId="4F3F39A2" w:rsidR="004633A7" w:rsidRPr="00987797" w:rsidRDefault="004633A7" w:rsidP="002843D7">
            <w:pPr>
              <w:spacing w:before="60" w:after="0" w:line="276" w:lineRule="auto"/>
              <w:rPr>
                <w:rFonts w:ascii="Arial" w:hAnsi="Arial"/>
                <w:sz w:val="20"/>
                <w:szCs w:val="20"/>
                <w:lang w:val="en-GB"/>
              </w:rPr>
            </w:pPr>
            <w:r>
              <w:rPr>
                <w:rFonts w:ascii="Arial" w:hAnsi="Arial"/>
                <w:sz w:val="20"/>
                <w:szCs w:val="20"/>
                <w:lang w:val="en-GB"/>
              </w:rPr>
              <w:t>Water Treatment monitoring records</w:t>
            </w:r>
          </w:p>
        </w:tc>
      </w:tr>
      <w:tr w:rsidR="008E12B6" w:rsidRPr="00987797" w14:paraId="6C791331" w14:textId="77777777" w:rsidTr="00EA1F54">
        <w:trPr>
          <w:trHeight w:val="262"/>
        </w:trPr>
        <w:tc>
          <w:tcPr>
            <w:tcW w:w="1687" w:type="dxa"/>
            <w:vMerge/>
            <w:shd w:val="clear" w:color="auto" w:fill="F4B083" w:themeFill="accent2" w:themeFillTint="99"/>
            <w:vAlign w:val="center"/>
          </w:tcPr>
          <w:p w14:paraId="040ABA20" w14:textId="77777777" w:rsidR="00891AEB" w:rsidRDefault="00891AEB" w:rsidP="002843D7">
            <w:pPr>
              <w:pStyle w:val="ListParagraph"/>
              <w:numPr>
                <w:ilvl w:val="0"/>
                <w:numId w:val="15"/>
              </w:numPr>
              <w:spacing w:before="60" w:after="0" w:line="276" w:lineRule="auto"/>
              <w:ind w:left="452"/>
              <w:rPr>
                <w:rFonts w:ascii="Arial" w:hAnsi="Arial"/>
                <w:b/>
                <w:bCs/>
                <w:sz w:val="20"/>
                <w:szCs w:val="20"/>
                <w:lang w:val="en-GB"/>
              </w:rPr>
            </w:pPr>
          </w:p>
        </w:tc>
        <w:tc>
          <w:tcPr>
            <w:tcW w:w="1806" w:type="dxa"/>
            <w:vMerge/>
            <w:shd w:val="clear" w:color="auto" w:fill="auto"/>
            <w:vAlign w:val="center"/>
          </w:tcPr>
          <w:p w14:paraId="2A931A9E" w14:textId="77777777" w:rsidR="00891AEB" w:rsidRPr="00987797" w:rsidRDefault="00891AEB" w:rsidP="002843D7">
            <w:pPr>
              <w:spacing w:before="60" w:after="0" w:line="276" w:lineRule="auto"/>
              <w:rPr>
                <w:rFonts w:ascii="Arial" w:hAnsi="Arial"/>
                <w:sz w:val="20"/>
                <w:szCs w:val="20"/>
                <w:lang w:val="en-GB"/>
              </w:rPr>
            </w:pPr>
          </w:p>
        </w:tc>
        <w:tc>
          <w:tcPr>
            <w:tcW w:w="3732" w:type="dxa"/>
            <w:vMerge/>
            <w:shd w:val="clear" w:color="auto" w:fill="auto"/>
            <w:vAlign w:val="center"/>
          </w:tcPr>
          <w:p w14:paraId="6870F3B1" w14:textId="77777777" w:rsidR="00891AEB" w:rsidRPr="00987797" w:rsidRDefault="00891AEB" w:rsidP="002843D7">
            <w:pPr>
              <w:spacing w:before="60" w:after="0" w:line="276" w:lineRule="auto"/>
              <w:rPr>
                <w:rFonts w:ascii="Arial" w:hAnsi="Arial"/>
                <w:i/>
                <w:iCs/>
                <w:sz w:val="20"/>
                <w:szCs w:val="20"/>
                <w:lang w:val="en-GB"/>
              </w:rPr>
            </w:pPr>
          </w:p>
        </w:tc>
        <w:tc>
          <w:tcPr>
            <w:tcW w:w="2693" w:type="dxa"/>
            <w:shd w:val="clear" w:color="auto" w:fill="auto"/>
            <w:vAlign w:val="center"/>
          </w:tcPr>
          <w:p w14:paraId="5041B467" w14:textId="61E6E8E2" w:rsidR="00891AEB" w:rsidRPr="00987797" w:rsidRDefault="00891AEB" w:rsidP="002843D7">
            <w:pPr>
              <w:spacing w:before="60" w:after="0" w:line="276" w:lineRule="auto"/>
              <w:rPr>
                <w:rFonts w:ascii="Arial" w:hAnsi="Arial"/>
                <w:sz w:val="20"/>
                <w:szCs w:val="20"/>
                <w:lang w:val="en-GB"/>
              </w:rPr>
            </w:pPr>
            <w:r w:rsidRPr="00987797">
              <w:rPr>
                <w:rFonts w:ascii="Arial" w:hAnsi="Arial"/>
                <w:b/>
                <w:bCs/>
                <w:sz w:val="20"/>
                <w:szCs w:val="20"/>
                <w:lang w:val="en-GB"/>
              </w:rPr>
              <w:t>How</w:t>
            </w:r>
            <w:r w:rsidRPr="00987797">
              <w:rPr>
                <w:rFonts w:ascii="Arial" w:hAnsi="Arial"/>
                <w:sz w:val="20"/>
                <w:szCs w:val="20"/>
                <w:lang w:val="en-GB"/>
              </w:rPr>
              <w:t xml:space="preserve">: </w:t>
            </w:r>
            <w:r w:rsidR="004633A7">
              <w:rPr>
                <w:rFonts w:ascii="Arial" w:hAnsi="Arial"/>
                <w:sz w:val="20"/>
                <w:szCs w:val="20"/>
                <w:lang w:val="en-GB"/>
              </w:rPr>
              <w:t>Water treatment results and laboratory test results</w:t>
            </w:r>
          </w:p>
        </w:tc>
        <w:tc>
          <w:tcPr>
            <w:tcW w:w="2627" w:type="dxa"/>
            <w:vMerge/>
            <w:shd w:val="clear" w:color="auto" w:fill="auto"/>
          </w:tcPr>
          <w:p w14:paraId="03B2AADD" w14:textId="77777777" w:rsidR="00891AEB" w:rsidRPr="00987797" w:rsidRDefault="00891AEB" w:rsidP="002843D7">
            <w:pPr>
              <w:spacing w:before="60" w:after="0" w:line="276" w:lineRule="auto"/>
              <w:rPr>
                <w:rFonts w:ascii="Arial" w:hAnsi="Arial"/>
                <w:sz w:val="20"/>
                <w:szCs w:val="20"/>
                <w:lang w:val="en-GB"/>
              </w:rPr>
            </w:pPr>
          </w:p>
        </w:tc>
        <w:tc>
          <w:tcPr>
            <w:tcW w:w="1403" w:type="dxa"/>
            <w:vMerge/>
            <w:shd w:val="clear" w:color="auto" w:fill="auto"/>
            <w:vAlign w:val="center"/>
          </w:tcPr>
          <w:p w14:paraId="785192C9" w14:textId="77777777" w:rsidR="00891AEB" w:rsidRPr="00987797" w:rsidRDefault="00891AEB" w:rsidP="002843D7">
            <w:pPr>
              <w:spacing w:before="60" w:after="0" w:line="276" w:lineRule="auto"/>
              <w:rPr>
                <w:rFonts w:ascii="Arial" w:hAnsi="Arial"/>
                <w:sz w:val="20"/>
                <w:szCs w:val="20"/>
                <w:lang w:val="en-GB"/>
              </w:rPr>
            </w:pPr>
          </w:p>
        </w:tc>
      </w:tr>
      <w:tr w:rsidR="008E12B6" w:rsidRPr="00987797" w14:paraId="7734691E" w14:textId="77777777" w:rsidTr="00EA1F54">
        <w:trPr>
          <w:trHeight w:val="262"/>
        </w:trPr>
        <w:tc>
          <w:tcPr>
            <w:tcW w:w="1687" w:type="dxa"/>
            <w:vMerge/>
            <w:shd w:val="clear" w:color="auto" w:fill="F4B083" w:themeFill="accent2" w:themeFillTint="99"/>
            <w:vAlign w:val="center"/>
          </w:tcPr>
          <w:p w14:paraId="7BE22779" w14:textId="77777777" w:rsidR="00891AEB" w:rsidRDefault="00891AEB" w:rsidP="002843D7">
            <w:pPr>
              <w:pStyle w:val="ListParagraph"/>
              <w:numPr>
                <w:ilvl w:val="0"/>
                <w:numId w:val="15"/>
              </w:numPr>
              <w:spacing w:before="60" w:after="0" w:line="276" w:lineRule="auto"/>
              <w:ind w:left="452"/>
              <w:rPr>
                <w:rFonts w:ascii="Arial" w:hAnsi="Arial"/>
                <w:b/>
                <w:bCs/>
                <w:sz w:val="20"/>
                <w:szCs w:val="20"/>
                <w:lang w:val="en-GB"/>
              </w:rPr>
            </w:pPr>
          </w:p>
        </w:tc>
        <w:tc>
          <w:tcPr>
            <w:tcW w:w="1806" w:type="dxa"/>
            <w:vMerge/>
            <w:shd w:val="clear" w:color="auto" w:fill="auto"/>
            <w:vAlign w:val="center"/>
          </w:tcPr>
          <w:p w14:paraId="2E1143B8" w14:textId="77777777" w:rsidR="00891AEB" w:rsidRPr="00987797" w:rsidRDefault="00891AEB" w:rsidP="002843D7">
            <w:pPr>
              <w:spacing w:before="60" w:after="0" w:line="276" w:lineRule="auto"/>
              <w:rPr>
                <w:rFonts w:ascii="Arial" w:hAnsi="Arial"/>
                <w:sz w:val="20"/>
                <w:szCs w:val="20"/>
                <w:lang w:val="en-GB"/>
              </w:rPr>
            </w:pPr>
          </w:p>
        </w:tc>
        <w:tc>
          <w:tcPr>
            <w:tcW w:w="3732" w:type="dxa"/>
            <w:vMerge/>
            <w:shd w:val="clear" w:color="auto" w:fill="auto"/>
            <w:vAlign w:val="center"/>
          </w:tcPr>
          <w:p w14:paraId="675FBFEF" w14:textId="77777777" w:rsidR="00891AEB" w:rsidRPr="00987797" w:rsidRDefault="00891AEB" w:rsidP="002843D7">
            <w:pPr>
              <w:spacing w:before="60" w:after="0" w:line="276" w:lineRule="auto"/>
              <w:rPr>
                <w:rFonts w:ascii="Arial" w:hAnsi="Arial"/>
                <w:i/>
                <w:iCs/>
                <w:sz w:val="20"/>
                <w:szCs w:val="20"/>
                <w:lang w:val="en-GB"/>
              </w:rPr>
            </w:pPr>
          </w:p>
        </w:tc>
        <w:tc>
          <w:tcPr>
            <w:tcW w:w="2693" w:type="dxa"/>
            <w:shd w:val="clear" w:color="auto" w:fill="auto"/>
            <w:vAlign w:val="center"/>
          </w:tcPr>
          <w:p w14:paraId="4BEAF9B1" w14:textId="77777777" w:rsidR="004633A7" w:rsidRDefault="00891AEB" w:rsidP="002843D7">
            <w:pPr>
              <w:spacing w:before="60" w:after="0" w:line="276" w:lineRule="auto"/>
              <w:rPr>
                <w:rFonts w:ascii="Arial" w:hAnsi="Arial"/>
                <w:sz w:val="20"/>
                <w:szCs w:val="20"/>
                <w:lang w:val="en-GB"/>
              </w:rPr>
            </w:pPr>
            <w:r w:rsidRPr="00987797">
              <w:rPr>
                <w:rFonts w:ascii="Arial" w:hAnsi="Arial"/>
                <w:b/>
                <w:bCs/>
                <w:sz w:val="20"/>
                <w:szCs w:val="20"/>
                <w:lang w:val="en-GB"/>
              </w:rPr>
              <w:t>When</w:t>
            </w:r>
            <w:r w:rsidRPr="00987797">
              <w:rPr>
                <w:rFonts w:ascii="Arial" w:hAnsi="Arial"/>
                <w:sz w:val="20"/>
                <w:szCs w:val="20"/>
                <w:lang w:val="en-GB"/>
              </w:rPr>
              <w:t xml:space="preserve">: </w:t>
            </w:r>
            <w:r w:rsidR="004633A7">
              <w:rPr>
                <w:rFonts w:ascii="Arial" w:hAnsi="Arial"/>
                <w:sz w:val="20"/>
                <w:szCs w:val="20"/>
                <w:lang w:val="en-GB"/>
              </w:rPr>
              <w:t>prior to washing (for treatment)</w:t>
            </w:r>
          </w:p>
          <w:p w14:paraId="5F5328B6" w14:textId="068A5F0E" w:rsidR="00276562" w:rsidRPr="00987797" w:rsidRDefault="00276562" w:rsidP="002843D7">
            <w:pPr>
              <w:spacing w:before="60" w:after="0" w:line="276" w:lineRule="auto"/>
              <w:rPr>
                <w:rFonts w:ascii="Arial" w:hAnsi="Arial"/>
                <w:sz w:val="20"/>
                <w:szCs w:val="20"/>
                <w:lang w:val="en-GB"/>
              </w:rPr>
            </w:pPr>
            <w:r>
              <w:rPr>
                <w:rFonts w:ascii="Arial" w:hAnsi="Arial"/>
                <w:sz w:val="20"/>
                <w:szCs w:val="20"/>
                <w:lang w:val="en-GB"/>
              </w:rPr>
              <w:t xml:space="preserve">Annual for microbial verification of treatment for non-mains source of water. </w:t>
            </w:r>
          </w:p>
        </w:tc>
        <w:tc>
          <w:tcPr>
            <w:tcW w:w="2627" w:type="dxa"/>
            <w:vMerge/>
            <w:shd w:val="clear" w:color="auto" w:fill="auto"/>
          </w:tcPr>
          <w:p w14:paraId="144DB5BF" w14:textId="77777777" w:rsidR="00891AEB" w:rsidRPr="00987797" w:rsidRDefault="00891AEB" w:rsidP="002843D7">
            <w:pPr>
              <w:spacing w:before="60" w:after="0" w:line="276" w:lineRule="auto"/>
              <w:rPr>
                <w:rFonts w:ascii="Arial" w:hAnsi="Arial"/>
                <w:sz w:val="20"/>
                <w:szCs w:val="20"/>
                <w:lang w:val="en-GB"/>
              </w:rPr>
            </w:pPr>
          </w:p>
        </w:tc>
        <w:tc>
          <w:tcPr>
            <w:tcW w:w="1403" w:type="dxa"/>
            <w:vMerge/>
            <w:shd w:val="clear" w:color="auto" w:fill="auto"/>
            <w:vAlign w:val="center"/>
          </w:tcPr>
          <w:p w14:paraId="04421BE2" w14:textId="77777777" w:rsidR="00891AEB" w:rsidRPr="00987797" w:rsidRDefault="00891AEB" w:rsidP="002843D7">
            <w:pPr>
              <w:spacing w:before="60" w:after="0" w:line="276" w:lineRule="auto"/>
              <w:rPr>
                <w:rFonts w:ascii="Arial" w:hAnsi="Arial"/>
                <w:sz w:val="20"/>
                <w:szCs w:val="20"/>
                <w:lang w:val="en-GB"/>
              </w:rPr>
            </w:pPr>
          </w:p>
        </w:tc>
      </w:tr>
      <w:tr w:rsidR="008E12B6" w:rsidRPr="00987797" w14:paraId="3604C6C8" w14:textId="77777777" w:rsidTr="002843D7">
        <w:trPr>
          <w:trHeight w:val="640"/>
        </w:trPr>
        <w:tc>
          <w:tcPr>
            <w:tcW w:w="1687" w:type="dxa"/>
            <w:vMerge/>
            <w:shd w:val="clear" w:color="auto" w:fill="F4B083" w:themeFill="accent2" w:themeFillTint="99"/>
            <w:vAlign w:val="center"/>
          </w:tcPr>
          <w:p w14:paraId="30B190B2" w14:textId="77777777" w:rsidR="00891AEB" w:rsidRDefault="00891AEB" w:rsidP="002843D7">
            <w:pPr>
              <w:pStyle w:val="ListParagraph"/>
              <w:numPr>
                <w:ilvl w:val="0"/>
                <w:numId w:val="15"/>
              </w:numPr>
              <w:spacing w:before="60" w:after="0" w:line="276" w:lineRule="auto"/>
              <w:ind w:left="452"/>
              <w:rPr>
                <w:rFonts w:ascii="Arial" w:hAnsi="Arial"/>
                <w:b/>
                <w:bCs/>
                <w:sz w:val="20"/>
                <w:szCs w:val="20"/>
                <w:lang w:val="en-GB"/>
              </w:rPr>
            </w:pPr>
          </w:p>
        </w:tc>
        <w:tc>
          <w:tcPr>
            <w:tcW w:w="1806" w:type="dxa"/>
            <w:vMerge/>
            <w:shd w:val="clear" w:color="auto" w:fill="auto"/>
            <w:vAlign w:val="center"/>
          </w:tcPr>
          <w:p w14:paraId="2708CC9D" w14:textId="77777777" w:rsidR="00891AEB" w:rsidRPr="00987797" w:rsidRDefault="00891AEB" w:rsidP="002843D7">
            <w:pPr>
              <w:spacing w:before="60" w:after="0" w:line="276" w:lineRule="auto"/>
              <w:rPr>
                <w:rFonts w:ascii="Arial" w:hAnsi="Arial"/>
                <w:sz w:val="20"/>
                <w:szCs w:val="20"/>
                <w:lang w:val="en-GB"/>
              </w:rPr>
            </w:pPr>
          </w:p>
        </w:tc>
        <w:tc>
          <w:tcPr>
            <w:tcW w:w="3732" w:type="dxa"/>
            <w:vMerge/>
            <w:shd w:val="clear" w:color="auto" w:fill="auto"/>
            <w:vAlign w:val="center"/>
          </w:tcPr>
          <w:p w14:paraId="179E759C" w14:textId="77777777" w:rsidR="00891AEB" w:rsidRPr="00987797" w:rsidRDefault="00891AEB" w:rsidP="002843D7">
            <w:pPr>
              <w:spacing w:before="60" w:after="0" w:line="276" w:lineRule="auto"/>
              <w:rPr>
                <w:rFonts w:ascii="Arial" w:hAnsi="Arial"/>
                <w:i/>
                <w:iCs/>
                <w:sz w:val="20"/>
                <w:szCs w:val="20"/>
                <w:lang w:val="en-GB"/>
              </w:rPr>
            </w:pPr>
          </w:p>
        </w:tc>
        <w:tc>
          <w:tcPr>
            <w:tcW w:w="2693" w:type="dxa"/>
            <w:shd w:val="clear" w:color="auto" w:fill="auto"/>
            <w:vAlign w:val="center"/>
          </w:tcPr>
          <w:p w14:paraId="35129B98" w14:textId="21144F3F" w:rsidR="00891AEB" w:rsidRPr="00987797" w:rsidRDefault="00891AEB" w:rsidP="002843D7">
            <w:pPr>
              <w:spacing w:before="60" w:after="0" w:line="276" w:lineRule="auto"/>
              <w:rPr>
                <w:rFonts w:ascii="Arial" w:hAnsi="Arial"/>
                <w:sz w:val="20"/>
                <w:szCs w:val="20"/>
                <w:lang w:val="en-GB"/>
              </w:rPr>
            </w:pPr>
            <w:r w:rsidRPr="00987797">
              <w:rPr>
                <w:rFonts w:ascii="Arial" w:hAnsi="Arial"/>
                <w:b/>
                <w:bCs/>
                <w:sz w:val="20"/>
                <w:szCs w:val="20"/>
                <w:lang w:val="en-GB"/>
              </w:rPr>
              <w:t>Who</w:t>
            </w:r>
            <w:r w:rsidRPr="00987797">
              <w:rPr>
                <w:rFonts w:ascii="Arial" w:hAnsi="Arial"/>
                <w:sz w:val="20"/>
                <w:szCs w:val="20"/>
                <w:lang w:val="en-GB"/>
              </w:rPr>
              <w:t>: M</w:t>
            </w:r>
            <w:r w:rsidR="004633A7">
              <w:rPr>
                <w:rFonts w:ascii="Arial" w:hAnsi="Arial"/>
                <w:sz w:val="20"/>
                <w:szCs w:val="20"/>
                <w:lang w:val="en-GB"/>
              </w:rPr>
              <w:t>anager</w:t>
            </w:r>
          </w:p>
        </w:tc>
        <w:tc>
          <w:tcPr>
            <w:tcW w:w="2627" w:type="dxa"/>
            <w:vMerge/>
            <w:shd w:val="clear" w:color="auto" w:fill="auto"/>
          </w:tcPr>
          <w:p w14:paraId="25E7D95B" w14:textId="77777777" w:rsidR="00891AEB" w:rsidRPr="00987797" w:rsidRDefault="00891AEB" w:rsidP="002843D7">
            <w:pPr>
              <w:spacing w:before="60" w:after="0" w:line="276" w:lineRule="auto"/>
              <w:rPr>
                <w:rFonts w:ascii="Arial" w:hAnsi="Arial"/>
                <w:sz w:val="20"/>
                <w:szCs w:val="20"/>
                <w:lang w:val="en-GB"/>
              </w:rPr>
            </w:pPr>
          </w:p>
        </w:tc>
        <w:tc>
          <w:tcPr>
            <w:tcW w:w="1403" w:type="dxa"/>
            <w:vMerge/>
            <w:shd w:val="clear" w:color="auto" w:fill="auto"/>
            <w:vAlign w:val="center"/>
          </w:tcPr>
          <w:p w14:paraId="4A8A484E" w14:textId="77777777" w:rsidR="00891AEB" w:rsidRPr="00987797" w:rsidRDefault="00891AEB" w:rsidP="002843D7">
            <w:pPr>
              <w:spacing w:before="60" w:after="0" w:line="276" w:lineRule="auto"/>
              <w:rPr>
                <w:rFonts w:ascii="Arial" w:hAnsi="Arial"/>
                <w:sz w:val="20"/>
                <w:szCs w:val="20"/>
                <w:lang w:val="en-GB"/>
              </w:rPr>
            </w:pPr>
          </w:p>
        </w:tc>
      </w:tr>
    </w:tbl>
    <w:p w14:paraId="38335BFC" w14:textId="77777777" w:rsidR="00140D5A" w:rsidRDefault="00140D5A" w:rsidP="00140D5A">
      <w:pPr>
        <w:rPr>
          <w:rFonts w:ascii="Arial" w:hAnsi="Arial" w:cs="Arial"/>
          <w:sz w:val="20"/>
          <w:szCs w:val="20"/>
          <w:lang w:val="en-GB"/>
        </w:rPr>
      </w:pPr>
    </w:p>
    <w:p w14:paraId="3971D7D6" w14:textId="77777777" w:rsidR="002843D7" w:rsidRDefault="002843D7" w:rsidP="00140D5A">
      <w:pPr>
        <w:rPr>
          <w:rFonts w:ascii="Arial" w:hAnsi="Arial" w:cs="Arial"/>
          <w:sz w:val="20"/>
          <w:szCs w:val="20"/>
          <w:lang w:val="en-GB"/>
        </w:rPr>
      </w:pPr>
    </w:p>
    <w:p w14:paraId="3137790C" w14:textId="77777777" w:rsidR="002843D7" w:rsidRDefault="002843D7" w:rsidP="00140D5A">
      <w:pPr>
        <w:rPr>
          <w:rFonts w:ascii="Arial" w:hAnsi="Arial" w:cs="Arial"/>
          <w:sz w:val="20"/>
          <w:szCs w:val="20"/>
          <w:lang w:val="en-GB"/>
        </w:rPr>
      </w:pPr>
    </w:p>
    <w:p w14:paraId="7B808A1C" w14:textId="77777777" w:rsidR="002843D7" w:rsidRDefault="002843D7" w:rsidP="00140D5A">
      <w:pPr>
        <w:rPr>
          <w:rFonts w:ascii="Arial" w:hAnsi="Arial" w:cs="Arial"/>
          <w:sz w:val="20"/>
          <w:szCs w:val="20"/>
          <w:lang w:val="en-GB"/>
        </w:rPr>
      </w:pPr>
    </w:p>
    <w:p w14:paraId="51FC33F7" w14:textId="77777777" w:rsidR="002843D7" w:rsidRDefault="002843D7" w:rsidP="00140D5A">
      <w:pPr>
        <w:rPr>
          <w:rFonts w:ascii="Arial" w:hAnsi="Arial" w:cs="Arial"/>
          <w:sz w:val="20"/>
          <w:szCs w:val="20"/>
          <w:lang w:val="en-GB"/>
        </w:rPr>
      </w:pPr>
    </w:p>
    <w:tbl>
      <w:tblPr>
        <w:tblStyle w:val="TableGrid"/>
        <w:tblW w:w="0" w:type="auto"/>
        <w:tblLook w:val="04A0" w:firstRow="1" w:lastRow="0" w:firstColumn="1" w:lastColumn="0" w:noHBand="0" w:noVBand="1"/>
      </w:tblPr>
      <w:tblGrid>
        <w:gridCol w:w="1687"/>
        <w:gridCol w:w="1806"/>
        <w:gridCol w:w="3732"/>
        <w:gridCol w:w="2693"/>
        <w:gridCol w:w="2627"/>
        <w:gridCol w:w="1403"/>
      </w:tblGrid>
      <w:tr w:rsidR="002843D7" w:rsidRPr="00987797" w14:paraId="1E00CEE1" w14:textId="77777777" w:rsidTr="002E69D9">
        <w:tc>
          <w:tcPr>
            <w:tcW w:w="1687" w:type="dxa"/>
            <w:shd w:val="clear" w:color="auto" w:fill="E7E6E6" w:themeFill="background2"/>
            <w:vAlign w:val="center"/>
          </w:tcPr>
          <w:p w14:paraId="5362702F" w14:textId="77777777" w:rsidR="002843D7" w:rsidRPr="00987797" w:rsidRDefault="002843D7" w:rsidP="002E69D9">
            <w:pPr>
              <w:spacing w:before="60" w:after="0" w:line="276" w:lineRule="auto"/>
              <w:rPr>
                <w:rFonts w:ascii="Arial" w:hAnsi="Arial"/>
                <w:b/>
                <w:bCs/>
                <w:sz w:val="20"/>
                <w:szCs w:val="20"/>
                <w:lang w:val="en-GB"/>
              </w:rPr>
            </w:pPr>
            <w:r w:rsidRPr="00987797">
              <w:rPr>
                <w:rFonts w:ascii="Arial" w:hAnsi="Arial"/>
                <w:b/>
                <w:bCs/>
                <w:sz w:val="20"/>
                <w:szCs w:val="20"/>
                <w:lang w:val="en-GB"/>
              </w:rPr>
              <w:t>Step</w:t>
            </w:r>
          </w:p>
        </w:tc>
        <w:tc>
          <w:tcPr>
            <w:tcW w:w="1806" w:type="dxa"/>
            <w:shd w:val="clear" w:color="auto" w:fill="E7E6E6" w:themeFill="background2"/>
            <w:vAlign w:val="center"/>
          </w:tcPr>
          <w:p w14:paraId="027692AB" w14:textId="77777777" w:rsidR="002843D7" w:rsidRPr="00987797" w:rsidRDefault="002843D7" w:rsidP="002E69D9">
            <w:pPr>
              <w:spacing w:before="60" w:after="0" w:line="276" w:lineRule="auto"/>
              <w:rPr>
                <w:rFonts w:ascii="Arial" w:hAnsi="Arial"/>
                <w:b/>
                <w:bCs/>
                <w:sz w:val="20"/>
                <w:szCs w:val="20"/>
                <w:lang w:val="en-GB"/>
              </w:rPr>
            </w:pPr>
            <w:r w:rsidRPr="00987797">
              <w:rPr>
                <w:rFonts w:ascii="Arial" w:hAnsi="Arial"/>
                <w:b/>
                <w:bCs/>
                <w:sz w:val="20"/>
                <w:szCs w:val="20"/>
                <w:lang w:val="en-GB"/>
              </w:rPr>
              <w:t>Hazard</w:t>
            </w:r>
          </w:p>
        </w:tc>
        <w:tc>
          <w:tcPr>
            <w:tcW w:w="3732" w:type="dxa"/>
            <w:shd w:val="clear" w:color="auto" w:fill="E7E6E6" w:themeFill="background2"/>
            <w:vAlign w:val="center"/>
          </w:tcPr>
          <w:p w14:paraId="19E56A90" w14:textId="77777777" w:rsidR="002843D7" w:rsidRPr="00987797" w:rsidRDefault="002843D7" w:rsidP="002E69D9">
            <w:pPr>
              <w:spacing w:before="60" w:after="0" w:line="276" w:lineRule="auto"/>
              <w:rPr>
                <w:rFonts w:ascii="Arial" w:hAnsi="Arial"/>
                <w:b/>
                <w:bCs/>
                <w:sz w:val="20"/>
                <w:szCs w:val="20"/>
                <w:lang w:val="en-GB"/>
              </w:rPr>
            </w:pPr>
            <w:r w:rsidRPr="00987797">
              <w:rPr>
                <w:rFonts w:ascii="Arial" w:hAnsi="Arial"/>
                <w:b/>
                <w:bCs/>
                <w:sz w:val="20"/>
                <w:szCs w:val="20"/>
                <w:lang w:val="en-GB"/>
              </w:rPr>
              <w:t>Critical Limit</w:t>
            </w:r>
          </w:p>
        </w:tc>
        <w:tc>
          <w:tcPr>
            <w:tcW w:w="2693" w:type="dxa"/>
            <w:shd w:val="clear" w:color="auto" w:fill="E7E6E6" w:themeFill="background2"/>
            <w:vAlign w:val="center"/>
          </w:tcPr>
          <w:p w14:paraId="1135D1E3" w14:textId="77777777" w:rsidR="002843D7" w:rsidRPr="00987797" w:rsidRDefault="002843D7" w:rsidP="002E69D9">
            <w:pPr>
              <w:spacing w:before="60" w:after="0" w:line="276" w:lineRule="auto"/>
              <w:rPr>
                <w:rFonts w:ascii="Arial" w:hAnsi="Arial"/>
                <w:b/>
                <w:bCs/>
                <w:sz w:val="20"/>
                <w:szCs w:val="20"/>
                <w:lang w:val="en-GB"/>
              </w:rPr>
            </w:pPr>
            <w:r w:rsidRPr="00987797">
              <w:rPr>
                <w:rFonts w:ascii="Arial" w:hAnsi="Arial"/>
                <w:b/>
                <w:bCs/>
                <w:sz w:val="20"/>
                <w:szCs w:val="20"/>
                <w:lang w:val="en-GB"/>
              </w:rPr>
              <w:t>Monitoring</w:t>
            </w:r>
          </w:p>
        </w:tc>
        <w:tc>
          <w:tcPr>
            <w:tcW w:w="2627" w:type="dxa"/>
            <w:shd w:val="clear" w:color="auto" w:fill="E7E6E6" w:themeFill="background2"/>
            <w:vAlign w:val="center"/>
          </w:tcPr>
          <w:p w14:paraId="58C1A517" w14:textId="77777777" w:rsidR="002843D7" w:rsidRPr="00987797" w:rsidRDefault="002843D7" w:rsidP="002E69D9">
            <w:pPr>
              <w:spacing w:before="60" w:after="0" w:line="276" w:lineRule="auto"/>
              <w:rPr>
                <w:rFonts w:ascii="Arial" w:hAnsi="Arial"/>
                <w:b/>
                <w:bCs/>
                <w:sz w:val="20"/>
                <w:szCs w:val="20"/>
                <w:lang w:val="en-GB"/>
              </w:rPr>
            </w:pPr>
            <w:r w:rsidRPr="00987797">
              <w:rPr>
                <w:rFonts w:ascii="Arial" w:hAnsi="Arial"/>
                <w:b/>
                <w:bCs/>
                <w:sz w:val="20"/>
                <w:szCs w:val="20"/>
                <w:lang w:val="en-GB"/>
              </w:rPr>
              <w:t>Corrective Action</w:t>
            </w:r>
          </w:p>
        </w:tc>
        <w:tc>
          <w:tcPr>
            <w:tcW w:w="1403" w:type="dxa"/>
            <w:shd w:val="clear" w:color="auto" w:fill="E7E6E6" w:themeFill="background2"/>
            <w:vAlign w:val="center"/>
          </w:tcPr>
          <w:p w14:paraId="17E742F7" w14:textId="77777777" w:rsidR="002843D7" w:rsidRPr="00987797" w:rsidRDefault="002843D7" w:rsidP="002E69D9">
            <w:pPr>
              <w:spacing w:before="60" w:after="0" w:line="276" w:lineRule="auto"/>
              <w:rPr>
                <w:rFonts w:ascii="Arial" w:hAnsi="Arial"/>
                <w:b/>
                <w:bCs/>
                <w:sz w:val="20"/>
                <w:szCs w:val="20"/>
                <w:lang w:val="en-GB"/>
              </w:rPr>
            </w:pPr>
            <w:r w:rsidRPr="00987797">
              <w:rPr>
                <w:rFonts w:ascii="Arial" w:hAnsi="Arial"/>
                <w:b/>
                <w:bCs/>
                <w:sz w:val="20"/>
                <w:szCs w:val="20"/>
                <w:lang w:val="en-GB"/>
              </w:rPr>
              <w:t>Records</w:t>
            </w:r>
          </w:p>
        </w:tc>
      </w:tr>
      <w:tr w:rsidR="002843D7" w:rsidRPr="00987797" w14:paraId="6DF5C6CF" w14:textId="77777777" w:rsidTr="002E69D9">
        <w:trPr>
          <w:trHeight w:val="1537"/>
        </w:trPr>
        <w:tc>
          <w:tcPr>
            <w:tcW w:w="1687" w:type="dxa"/>
            <w:vMerge w:val="restart"/>
            <w:shd w:val="clear" w:color="auto" w:fill="F4B083" w:themeFill="accent2" w:themeFillTint="99"/>
            <w:vAlign w:val="center"/>
          </w:tcPr>
          <w:p w14:paraId="200D5CB7" w14:textId="77777777" w:rsidR="002843D7" w:rsidRPr="00987797" w:rsidRDefault="002843D7" w:rsidP="002E69D9">
            <w:pPr>
              <w:spacing w:before="60" w:after="0" w:line="276" w:lineRule="auto"/>
              <w:rPr>
                <w:rFonts w:ascii="Arial" w:hAnsi="Arial"/>
                <w:b/>
                <w:bCs/>
                <w:sz w:val="20"/>
                <w:szCs w:val="20"/>
                <w:lang w:val="en-GB"/>
              </w:rPr>
            </w:pPr>
            <w:r>
              <w:rPr>
                <w:rFonts w:ascii="Arial" w:hAnsi="Arial"/>
                <w:b/>
                <w:bCs/>
                <w:sz w:val="20"/>
                <w:szCs w:val="20"/>
                <w:lang w:val="en-GB"/>
              </w:rPr>
              <w:t xml:space="preserve">6. </w:t>
            </w:r>
            <w:r w:rsidRPr="00987797">
              <w:rPr>
                <w:rFonts w:ascii="Arial" w:hAnsi="Arial"/>
                <w:b/>
                <w:bCs/>
                <w:sz w:val="20"/>
                <w:szCs w:val="20"/>
                <w:lang w:val="en-GB"/>
              </w:rPr>
              <w:t>Labelling</w:t>
            </w:r>
          </w:p>
          <w:p w14:paraId="3BAA9D31" w14:textId="77777777" w:rsidR="002843D7" w:rsidRDefault="002843D7" w:rsidP="002E69D9">
            <w:pPr>
              <w:spacing w:before="60" w:after="0" w:line="276" w:lineRule="auto"/>
              <w:rPr>
                <w:rFonts w:ascii="Arial" w:hAnsi="Arial"/>
                <w:b/>
                <w:bCs/>
                <w:sz w:val="20"/>
                <w:szCs w:val="20"/>
                <w:lang w:val="en-GB"/>
              </w:rPr>
            </w:pPr>
          </w:p>
          <w:p w14:paraId="1B5D29EF" w14:textId="77777777" w:rsidR="002843D7" w:rsidRPr="00987797" w:rsidRDefault="002843D7" w:rsidP="002E69D9">
            <w:pPr>
              <w:spacing w:before="60" w:after="0" w:line="276" w:lineRule="auto"/>
              <w:jc w:val="center"/>
              <w:rPr>
                <w:rFonts w:ascii="Arial" w:hAnsi="Arial"/>
                <w:b/>
                <w:bCs/>
                <w:sz w:val="20"/>
                <w:szCs w:val="20"/>
                <w:lang w:val="en-GB"/>
              </w:rPr>
            </w:pPr>
            <w:r w:rsidRPr="00987797">
              <w:rPr>
                <w:rFonts w:ascii="Arial" w:hAnsi="Arial"/>
                <w:b/>
                <w:bCs/>
                <w:sz w:val="20"/>
                <w:szCs w:val="20"/>
                <w:lang w:val="en-GB"/>
              </w:rPr>
              <w:t>CCP 2</w:t>
            </w:r>
          </w:p>
        </w:tc>
        <w:tc>
          <w:tcPr>
            <w:tcW w:w="1806" w:type="dxa"/>
            <w:vMerge w:val="restart"/>
            <w:shd w:val="clear" w:color="auto" w:fill="auto"/>
            <w:vAlign w:val="center"/>
          </w:tcPr>
          <w:p w14:paraId="601E7417" w14:textId="77777777" w:rsidR="002843D7" w:rsidRPr="00987797" w:rsidRDefault="002843D7" w:rsidP="002E69D9">
            <w:pPr>
              <w:spacing w:before="60" w:after="0" w:line="276" w:lineRule="auto"/>
              <w:rPr>
                <w:rFonts w:ascii="Arial" w:hAnsi="Arial"/>
                <w:sz w:val="20"/>
                <w:szCs w:val="20"/>
                <w:lang w:val="en-GB"/>
              </w:rPr>
            </w:pPr>
            <w:r>
              <w:rPr>
                <w:rFonts w:ascii="Arial" w:hAnsi="Arial"/>
                <w:sz w:val="20"/>
                <w:szCs w:val="20"/>
                <w:lang w:val="en-GB"/>
              </w:rPr>
              <w:t xml:space="preserve">Preservation of Identity – </w:t>
            </w:r>
            <w:r w:rsidRPr="00987797">
              <w:rPr>
                <w:rFonts w:ascii="Arial" w:hAnsi="Arial"/>
                <w:sz w:val="20"/>
                <w:szCs w:val="20"/>
                <w:lang w:val="en-GB"/>
              </w:rPr>
              <w:t>Loss of traceability</w:t>
            </w:r>
          </w:p>
        </w:tc>
        <w:tc>
          <w:tcPr>
            <w:tcW w:w="3732" w:type="dxa"/>
            <w:vMerge w:val="restart"/>
            <w:shd w:val="clear" w:color="auto" w:fill="auto"/>
            <w:vAlign w:val="center"/>
          </w:tcPr>
          <w:p w14:paraId="0B586E06" w14:textId="77777777" w:rsidR="002843D7" w:rsidRPr="00987797" w:rsidRDefault="002843D7" w:rsidP="002E69D9">
            <w:pPr>
              <w:tabs>
                <w:tab w:val="left" w:pos="-720"/>
              </w:tabs>
              <w:suppressAutoHyphens/>
              <w:spacing w:before="60" w:after="0" w:line="276" w:lineRule="auto"/>
              <w:rPr>
                <w:rFonts w:ascii="Arial" w:hAnsi="Arial"/>
                <w:spacing w:val="-3"/>
                <w:sz w:val="20"/>
                <w:szCs w:val="20"/>
                <w:lang w:val="en-GB"/>
              </w:rPr>
            </w:pPr>
            <w:r w:rsidRPr="00987797">
              <w:rPr>
                <w:rFonts w:ascii="Arial" w:hAnsi="Arial"/>
                <w:spacing w:val="-3"/>
                <w:sz w:val="20"/>
                <w:szCs w:val="20"/>
                <w:lang w:val="en-GB"/>
              </w:rPr>
              <w:t xml:space="preserve">Labelling, </w:t>
            </w:r>
            <w:proofErr w:type="gramStart"/>
            <w:r w:rsidRPr="00987797">
              <w:rPr>
                <w:rFonts w:ascii="Arial" w:hAnsi="Arial"/>
                <w:spacing w:val="-3"/>
                <w:sz w:val="20"/>
                <w:szCs w:val="20"/>
                <w:lang w:val="en-GB"/>
              </w:rPr>
              <w:t>invoices</w:t>
            </w:r>
            <w:proofErr w:type="gramEnd"/>
            <w:r w:rsidRPr="00987797">
              <w:rPr>
                <w:rFonts w:ascii="Arial" w:hAnsi="Arial"/>
                <w:spacing w:val="-3"/>
                <w:sz w:val="20"/>
                <w:szCs w:val="20"/>
                <w:lang w:val="en-GB"/>
              </w:rPr>
              <w:t xml:space="preserve"> and tags to contain:</w:t>
            </w:r>
          </w:p>
          <w:p w14:paraId="5A81A396" w14:textId="77777777" w:rsidR="002843D7" w:rsidRPr="00987797" w:rsidRDefault="002843D7" w:rsidP="002E69D9">
            <w:pPr>
              <w:widowControl w:val="0"/>
              <w:numPr>
                <w:ilvl w:val="0"/>
                <w:numId w:val="5"/>
              </w:numPr>
              <w:tabs>
                <w:tab w:val="clear" w:pos="357"/>
              </w:tabs>
              <w:spacing w:before="60" w:after="0" w:line="276" w:lineRule="auto"/>
              <w:ind w:left="323"/>
              <w:jc w:val="both"/>
              <w:rPr>
                <w:rFonts w:ascii="Arial" w:hAnsi="Arial"/>
                <w:snapToGrid w:val="0"/>
                <w:sz w:val="20"/>
                <w:szCs w:val="20"/>
                <w:lang w:val="en-GB"/>
              </w:rPr>
            </w:pPr>
            <w:r w:rsidRPr="00987797">
              <w:rPr>
                <w:rFonts w:ascii="Arial" w:hAnsi="Arial"/>
                <w:snapToGrid w:val="0"/>
                <w:sz w:val="20"/>
                <w:szCs w:val="20"/>
                <w:lang w:val="en-GB"/>
              </w:rPr>
              <w:t>Species of Oyster (Pacific Oysters)</w:t>
            </w:r>
          </w:p>
          <w:p w14:paraId="3A6D8F4E" w14:textId="77777777" w:rsidR="002843D7" w:rsidRPr="00987797" w:rsidRDefault="002843D7" w:rsidP="002E69D9">
            <w:pPr>
              <w:widowControl w:val="0"/>
              <w:numPr>
                <w:ilvl w:val="0"/>
                <w:numId w:val="5"/>
              </w:numPr>
              <w:tabs>
                <w:tab w:val="clear" w:pos="357"/>
              </w:tabs>
              <w:spacing w:before="60" w:after="0" w:line="276" w:lineRule="auto"/>
              <w:ind w:left="323"/>
              <w:jc w:val="both"/>
              <w:rPr>
                <w:rFonts w:ascii="Arial" w:hAnsi="Arial"/>
                <w:snapToGrid w:val="0"/>
                <w:sz w:val="20"/>
                <w:szCs w:val="20"/>
                <w:lang w:val="en-GB"/>
              </w:rPr>
            </w:pPr>
            <w:r w:rsidRPr="00987797">
              <w:rPr>
                <w:rFonts w:ascii="Arial" w:hAnsi="Arial"/>
                <w:snapToGrid w:val="0"/>
                <w:sz w:val="20"/>
                <w:szCs w:val="20"/>
                <w:lang w:val="en-GB"/>
              </w:rPr>
              <w:t>Food Safety Accreditation Number:</w:t>
            </w:r>
          </w:p>
          <w:p w14:paraId="181F66B3" w14:textId="77777777" w:rsidR="002843D7" w:rsidRPr="00987797" w:rsidRDefault="002843D7" w:rsidP="002E69D9">
            <w:pPr>
              <w:widowControl w:val="0"/>
              <w:numPr>
                <w:ilvl w:val="0"/>
                <w:numId w:val="5"/>
              </w:numPr>
              <w:tabs>
                <w:tab w:val="clear" w:pos="357"/>
              </w:tabs>
              <w:spacing w:before="60" w:after="0" w:line="276" w:lineRule="auto"/>
              <w:ind w:left="323"/>
              <w:jc w:val="both"/>
              <w:rPr>
                <w:rFonts w:ascii="Arial" w:hAnsi="Arial"/>
                <w:snapToGrid w:val="0"/>
                <w:sz w:val="20"/>
                <w:szCs w:val="20"/>
                <w:lang w:val="en-GB"/>
              </w:rPr>
            </w:pPr>
            <w:r w:rsidRPr="00987797">
              <w:rPr>
                <w:rFonts w:ascii="Arial" w:hAnsi="Arial"/>
                <w:snapToGrid w:val="0"/>
                <w:sz w:val="20"/>
                <w:szCs w:val="20"/>
                <w:lang w:val="en-GB"/>
              </w:rPr>
              <w:t>Aquaculture Licence number</w:t>
            </w:r>
          </w:p>
          <w:p w14:paraId="07B39FD2" w14:textId="77777777" w:rsidR="002843D7" w:rsidRPr="00987797" w:rsidRDefault="002843D7" w:rsidP="002E69D9">
            <w:pPr>
              <w:widowControl w:val="0"/>
              <w:numPr>
                <w:ilvl w:val="0"/>
                <w:numId w:val="5"/>
              </w:numPr>
              <w:tabs>
                <w:tab w:val="clear" w:pos="357"/>
              </w:tabs>
              <w:spacing w:before="60" w:after="0" w:line="276" w:lineRule="auto"/>
              <w:ind w:left="323"/>
              <w:jc w:val="both"/>
              <w:rPr>
                <w:rFonts w:ascii="Arial" w:hAnsi="Arial"/>
                <w:snapToGrid w:val="0"/>
                <w:sz w:val="20"/>
                <w:szCs w:val="20"/>
                <w:lang w:val="en-GB"/>
              </w:rPr>
            </w:pPr>
            <w:r w:rsidRPr="00987797">
              <w:rPr>
                <w:rFonts w:ascii="Arial" w:hAnsi="Arial"/>
                <w:snapToGrid w:val="0"/>
                <w:sz w:val="20"/>
                <w:szCs w:val="20"/>
                <w:lang w:val="en-GB"/>
              </w:rPr>
              <w:t>Name and address (optional) of this business</w:t>
            </w:r>
          </w:p>
          <w:p w14:paraId="1106F703" w14:textId="77777777" w:rsidR="002843D7" w:rsidRPr="00987797" w:rsidRDefault="002843D7" w:rsidP="002E69D9">
            <w:pPr>
              <w:widowControl w:val="0"/>
              <w:numPr>
                <w:ilvl w:val="0"/>
                <w:numId w:val="5"/>
              </w:numPr>
              <w:tabs>
                <w:tab w:val="clear" w:pos="357"/>
              </w:tabs>
              <w:spacing w:before="60" w:after="0" w:line="276" w:lineRule="auto"/>
              <w:ind w:left="323"/>
              <w:jc w:val="both"/>
              <w:rPr>
                <w:rFonts w:ascii="Arial" w:hAnsi="Arial"/>
                <w:snapToGrid w:val="0"/>
                <w:sz w:val="20"/>
                <w:szCs w:val="20"/>
                <w:lang w:val="en-GB"/>
              </w:rPr>
            </w:pPr>
            <w:r w:rsidRPr="00987797">
              <w:rPr>
                <w:rFonts w:ascii="Arial" w:hAnsi="Arial"/>
                <w:snapToGrid w:val="0"/>
                <w:sz w:val="20"/>
                <w:szCs w:val="20"/>
                <w:lang w:val="en-GB"/>
              </w:rPr>
              <w:t>Date of oyster harvest</w:t>
            </w:r>
          </w:p>
          <w:p w14:paraId="533ED8A6" w14:textId="77777777" w:rsidR="002843D7" w:rsidRPr="00987797" w:rsidRDefault="002843D7" w:rsidP="002E69D9">
            <w:pPr>
              <w:widowControl w:val="0"/>
              <w:numPr>
                <w:ilvl w:val="0"/>
                <w:numId w:val="5"/>
              </w:numPr>
              <w:tabs>
                <w:tab w:val="clear" w:pos="357"/>
              </w:tabs>
              <w:spacing w:before="60" w:after="0" w:line="276" w:lineRule="auto"/>
              <w:ind w:left="323"/>
              <w:jc w:val="both"/>
              <w:rPr>
                <w:rFonts w:ascii="Arial" w:hAnsi="Arial"/>
                <w:snapToGrid w:val="0"/>
                <w:sz w:val="20"/>
                <w:szCs w:val="20"/>
                <w:lang w:val="en-GB"/>
              </w:rPr>
            </w:pPr>
            <w:r w:rsidRPr="00987797">
              <w:rPr>
                <w:rFonts w:ascii="Arial" w:hAnsi="Arial"/>
                <w:snapToGrid w:val="0"/>
                <w:sz w:val="20"/>
                <w:szCs w:val="20"/>
                <w:lang w:val="en-GB"/>
              </w:rPr>
              <w:t xml:space="preserve">Name of the Area as specified by SASQAP from where oysters were </w:t>
            </w:r>
            <w:proofErr w:type="gramStart"/>
            <w:r w:rsidRPr="00987797">
              <w:rPr>
                <w:rFonts w:ascii="Arial" w:hAnsi="Arial"/>
                <w:snapToGrid w:val="0"/>
                <w:sz w:val="20"/>
                <w:szCs w:val="20"/>
                <w:lang w:val="en-GB"/>
              </w:rPr>
              <w:t>harvested</w:t>
            </w:r>
            <w:proofErr w:type="gramEnd"/>
          </w:p>
          <w:p w14:paraId="2D0A38BD" w14:textId="77777777" w:rsidR="002843D7" w:rsidRPr="00987797" w:rsidRDefault="002843D7" w:rsidP="002E69D9">
            <w:pPr>
              <w:widowControl w:val="0"/>
              <w:numPr>
                <w:ilvl w:val="0"/>
                <w:numId w:val="5"/>
              </w:numPr>
              <w:tabs>
                <w:tab w:val="clear" w:pos="357"/>
              </w:tabs>
              <w:spacing w:before="60" w:after="0" w:line="276" w:lineRule="auto"/>
              <w:ind w:left="323"/>
              <w:jc w:val="both"/>
              <w:rPr>
                <w:rFonts w:ascii="Arial" w:hAnsi="Arial"/>
                <w:snapToGrid w:val="0"/>
                <w:sz w:val="20"/>
                <w:szCs w:val="20"/>
                <w:lang w:val="en-GB"/>
              </w:rPr>
            </w:pPr>
            <w:r w:rsidRPr="00987797">
              <w:rPr>
                <w:rFonts w:ascii="Arial" w:hAnsi="Arial"/>
                <w:snapToGrid w:val="0"/>
                <w:sz w:val="20"/>
                <w:szCs w:val="20"/>
                <w:lang w:val="en-GB"/>
              </w:rPr>
              <w:t xml:space="preserve">Quantity of oysters in the shipment </w:t>
            </w:r>
            <w:proofErr w:type="gramStart"/>
            <w:r w:rsidRPr="00987797">
              <w:rPr>
                <w:rFonts w:ascii="Arial" w:hAnsi="Arial"/>
                <w:snapToGrid w:val="0"/>
                <w:sz w:val="20"/>
                <w:szCs w:val="20"/>
                <w:lang w:val="en-GB"/>
              </w:rPr>
              <w:t>e.g.</w:t>
            </w:r>
            <w:proofErr w:type="gramEnd"/>
            <w:r w:rsidRPr="00987797">
              <w:rPr>
                <w:rFonts w:ascii="Arial" w:hAnsi="Arial"/>
                <w:snapToGrid w:val="0"/>
                <w:sz w:val="20"/>
                <w:szCs w:val="20"/>
                <w:lang w:val="en-GB"/>
              </w:rPr>
              <w:t xml:space="preserve"> dozen or bag, (optional, as may appear on sales invoice)</w:t>
            </w:r>
          </w:p>
          <w:p w14:paraId="7C2F7BBB" w14:textId="77777777" w:rsidR="002843D7" w:rsidRPr="00987797" w:rsidRDefault="002843D7" w:rsidP="002E69D9">
            <w:pPr>
              <w:widowControl w:val="0"/>
              <w:numPr>
                <w:ilvl w:val="0"/>
                <w:numId w:val="5"/>
              </w:numPr>
              <w:tabs>
                <w:tab w:val="clear" w:pos="357"/>
              </w:tabs>
              <w:spacing w:before="60" w:after="0" w:line="276" w:lineRule="auto"/>
              <w:ind w:left="323"/>
              <w:jc w:val="both"/>
              <w:rPr>
                <w:rFonts w:ascii="Arial" w:hAnsi="Arial"/>
                <w:snapToGrid w:val="0"/>
                <w:sz w:val="20"/>
                <w:szCs w:val="20"/>
                <w:lang w:val="en-GB"/>
              </w:rPr>
            </w:pPr>
            <w:r w:rsidRPr="00987797">
              <w:rPr>
                <w:rFonts w:ascii="Arial" w:hAnsi="Arial"/>
                <w:snapToGrid w:val="0"/>
                <w:sz w:val="20"/>
                <w:szCs w:val="20"/>
                <w:lang w:val="en-GB"/>
              </w:rPr>
              <w:t xml:space="preserve">Storage/transit temperature control requirements for storage (no more than 10°C). </w:t>
            </w:r>
          </w:p>
        </w:tc>
        <w:tc>
          <w:tcPr>
            <w:tcW w:w="2693" w:type="dxa"/>
            <w:shd w:val="clear" w:color="auto" w:fill="auto"/>
            <w:vAlign w:val="center"/>
          </w:tcPr>
          <w:p w14:paraId="44AAA34E"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What: </w:t>
            </w:r>
            <w:r w:rsidRPr="00987797">
              <w:rPr>
                <w:rFonts w:ascii="Arial" w:hAnsi="Arial"/>
                <w:bCs/>
                <w:sz w:val="20"/>
                <w:szCs w:val="20"/>
                <w:lang w:val="en-GB"/>
              </w:rPr>
              <w:t xml:space="preserve">Include mandatory information on </w:t>
            </w:r>
            <w:r w:rsidRPr="00114C9F">
              <w:rPr>
                <w:rFonts w:ascii="Arial" w:hAnsi="Arial"/>
                <w:b/>
                <w:sz w:val="20"/>
                <w:szCs w:val="20"/>
                <w:lang w:val="en-GB"/>
              </w:rPr>
              <w:t>BOTH</w:t>
            </w:r>
            <w:r w:rsidRPr="00987797">
              <w:rPr>
                <w:rFonts w:ascii="Arial" w:hAnsi="Arial"/>
                <w:bCs/>
                <w:sz w:val="20"/>
                <w:szCs w:val="20"/>
                <w:lang w:val="en-GB"/>
              </w:rPr>
              <w:t xml:space="preserve"> product label and invoice</w:t>
            </w:r>
          </w:p>
        </w:tc>
        <w:tc>
          <w:tcPr>
            <w:tcW w:w="2627" w:type="dxa"/>
            <w:vMerge w:val="restart"/>
            <w:shd w:val="clear" w:color="auto" w:fill="auto"/>
            <w:vAlign w:val="center"/>
          </w:tcPr>
          <w:p w14:paraId="6147B03D" w14:textId="77777777" w:rsidR="002843D7" w:rsidRDefault="002843D7" w:rsidP="002E69D9">
            <w:pPr>
              <w:spacing w:before="60" w:after="0" w:line="276" w:lineRule="auto"/>
              <w:rPr>
                <w:rFonts w:ascii="Arial" w:hAnsi="Arial"/>
                <w:sz w:val="20"/>
                <w:szCs w:val="20"/>
                <w:lang w:val="en-GB"/>
              </w:rPr>
            </w:pPr>
            <w:r>
              <w:rPr>
                <w:rFonts w:ascii="Arial" w:hAnsi="Arial"/>
                <w:sz w:val="20"/>
                <w:szCs w:val="20"/>
                <w:lang w:val="en-GB"/>
              </w:rPr>
              <w:t>Isolate any unidentified or incorrectly labelled product.</w:t>
            </w:r>
          </w:p>
          <w:p w14:paraId="16410A40" w14:textId="77777777" w:rsidR="002843D7" w:rsidRPr="00987797" w:rsidRDefault="002843D7" w:rsidP="002E69D9">
            <w:pPr>
              <w:spacing w:before="60" w:after="0" w:line="276" w:lineRule="auto"/>
              <w:rPr>
                <w:rFonts w:ascii="Arial" w:hAnsi="Arial"/>
                <w:sz w:val="20"/>
                <w:szCs w:val="20"/>
                <w:lang w:val="en-GB"/>
              </w:rPr>
            </w:pPr>
            <w:r w:rsidRPr="00987797">
              <w:rPr>
                <w:rFonts w:ascii="Arial" w:hAnsi="Arial"/>
                <w:sz w:val="20"/>
                <w:szCs w:val="20"/>
                <w:lang w:val="en-GB"/>
              </w:rPr>
              <w:t xml:space="preserve">Discard incorrect labels and apply correct details. </w:t>
            </w:r>
          </w:p>
        </w:tc>
        <w:tc>
          <w:tcPr>
            <w:tcW w:w="1403" w:type="dxa"/>
            <w:vMerge w:val="restart"/>
            <w:shd w:val="clear" w:color="auto" w:fill="auto"/>
            <w:vAlign w:val="center"/>
          </w:tcPr>
          <w:p w14:paraId="5832F6EA" w14:textId="77777777" w:rsidR="002843D7" w:rsidRDefault="002843D7" w:rsidP="002E69D9">
            <w:pPr>
              <w:spacing w:before="60" w:after="0" w:line="276" w:lineRule="auto"/>
              <w:rPr>
                <w:rFonts w:ascii="Arial" w:hAnsi="Arial"/>
                <w:sz w:val="20"/>
                <w:szCs w:val="20"/>
                <w:lang w:val="en-GB"/>
              </w:rPr>
            </w:pPr>
            <w:r w:rsidRPr="00987797">
              <w:rPr>
                <w:rFonts w:ascii="Arial" w:hAnsi="Arial"/>
                <w:sz w:val="20"/>
                <w:szCs w:val="20"/>
                <w:lang w:val="en-GB"/>
              </w:rPr>
              <w:t>Harvest Monitoring record</w:t>
            </w:r>
          </w:p>
          <w:p w14:paraId="36375BA8" w14:textId="77777777" w:rsidR="002843D7" w:rsidRDefault="002843D7" w:rsidP="002E69D9">
            <w:pPr>
              <w:spacing w:before="60" w:after="0" w:line="276" w:lineRule="auto"/>
              <w:rPr>
                <w:rFonts w:ascii="Arial" w:hAnsi="Arial"/>
                <w:sz w:val="20"/>
                <w:szCs w:val="20"/>
                <w:lang w:val="en-GB"/>
              </w:rPr>
            </w:pPr>
            <w:r>
              <w:rPr>
                <w:rFonts w:ascii="Arial" w:hAnsi="Arial"/>
                <w:sz w:val="20"/>
                <w:szCs w:val="20"/>
                <w:lang w:val="en-GB"/>
              </w:rPr>
              <w:t>Bag tag/label</w:t>
            </w:r>
          </w:p>
          <w:p w14:paraId="04C3FE0C" w14:textId="77777777" w:rsidR="002843D7" w:rsidRPr="00987797" w:rsidRDefault="002843D7" w:rsidP="002E69D9">
            <w:pPr>
              <w:spacing w:before="60" w:after="0" w:line="276" w:lineRule="auto"/>
              <w:rPr>
                <w:rFonts w:ascii="Arial" w:hAnsi="Arial"/>
                <w:sz w:val="20"/>
                <w:szCs w:val="20"/>
                <w:lang w:val="en-GB"/>
              </w:rPr>
            </w:pPr>
            <w:r>
              <w:rPr>
                <w:rFonts w:ascii="Arial" w:hAnsi="Arial"/>
                <w:sz w:val="20"/>
                <w:szCs w:val="20"/>
                <w:lang w:val="en-GB"/>
              </w:rPr>
              <w:t>Invoice</w:t>
            </w:r>
          </w:p>
        </w:tc>
      </w:tr>
      <w:tr w:rsidR="002843D7" w:rsidRPr="00987797" w14:paraId="686DC623" w14:textId="77777777" w:rsidTr="002E69D9">
        <w:trPr>
          <w:trHeight w:val="1296"/>
        </w:trPr>
        <w:tc>
          <w:tcPr>
            <w:tcW w:w="1687" w:type="dxa"/>
            <w:vMerge/>
            <w:shd w:val="clear" w:color="auto" w:fill="F4B083" w:themeFill="accent2" w:themeFillTint="99"/>
            <w:vAlign w:val="center"/>
          </w:tcPr>
          <w:p w14:paraId="08D8D2BD" w14:textId="77777777" w:rsidR="002843D7" w:rsidRPr="00987797" w:rsidRDefault="002843D7" w:rsidP="002E69D9">
            <w:pPr>
              <w:spacing w:before="60" w:after="0" w:line="276" w:lineRule="auto"/>
              <w:rPr>
                <w:rFonts w:ascii="Arial" w:hAnsi="Arial"/>
                <w:b/>
                <w:bCs/>
                <w:sz w:val="20"/>
                <w:szCs w:val="20"/>
                <w:lang w:val="en-GB"/>
              </w:rPr>
            </w:pPr>
          </w:p>
        </w:tc>
        <w:tc>
          <w:tcPr>
            <w:tcW w:w="1806" w:type="dxa"/>
            <w:vMerge/>
            <w:shd w:val="clear" w:color="auto" w:fill="auto"/>
            <w:vAlign w:val="center"/>
          </w:tcPr>
          <w:p w14:paraId="0119408E" w14:textId="77777777" w:rsidR="002843D7" w:rsidRPr="00987797" w:rsidRDefault="002843D7" w:rsidP="002E69D9">
            <w:pPr>
              <w:spacing w:before="60" w:after="0" w:line="276" w:lineRule="auto"/>
              <w:rPr>
                <w:rFonts w:ascii="Arial" w:hAnsi="Arial"/>
                <w:sz w:val="20"/>
                <w:szCs w:val="20"/>
                <w:lang w:val="en-GB"/>
              </w:rPr>
            </w:pPr>
          </w:p>
        </w:tc>
        <w:tc>
          <w:tcPr>
            <w:tcW w:w="3732" w:type="dxa"/>
            <w:vMerge/>
            <w:shd w:val="clear" w:color="auto" w:fill="auto"/>
            <w:vAlign w:val="center"/>
          </w:tcPr>
          <w:p w14:paraId="40CE3B49" w14:textId="77777777" w:rsidR="002843D7" w:rsidRPr="00987797" w:rsidRDefault="002843D7" w:rsidP="002E69D9">
            <w:pPr>
              <w:tabs>
                <w:tab w:val="left" w:pos="-720"/>
              </w:tabs>
              <w:suppressAutoHyphens/>
              <w:spacing w:before="60" w:after="0" w:line="276" w:lineRule="auto"/>
              <w:rPr>
                <w:rFonts w:ascii="Arial" w:hAnsi="Arial"/>
                <w:spacing w:val="-3"/>
                <w:sz w:val="20"/>
                <w:szCs w:val="20"/>
                <w:lang w:val="en-GB"/>
              </w:rPr>
            </w:pPr>
          </w:p>
        </w:tc>
        <w:tc>
          <w:tcPr>
            <w:tcW w:w="2693" w:type="dxa"/>
            <w:shd w:val="clear" w:color="auto" w:fill="auto"/>
            <w:vAlign w:val="center"/>
          </w:tcPr>
          <w:p w14:paraId="42C54619"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How: </w:t>
            </w:r>
            <w:r w:rsidRPr="00987797">
              <w:rPr>
                <w:rFonts w:ascii="Arial" w:hAnsi="Arial"/>
                <w:bCs/>
                <w:sz w:val="20"/>
                <w:szCs w:val="20"/>
                <w:lang w:val="en-GB"/>
              </w:rPr>
              <w:t xml:space="preserve">Apply label to packaged product. Add to invoice supplied with product. </w:t>
            </w:r>
          </w:p>
        </w:tc>
        <w:tc>
          <w:tcPr>
            <w:tcW w:w="2627" w:type="dxa"/>
            <w:vMerge/>
            <w:shd w:val="clear" w:color="auto" w:fill="auto"/>
            <w:vAlign w:val="center"/>
          </w:tcPr>
          <w:p w14:paraId="251F0593" w14:textId="77777777" w:rsidR="002843D7" w:rsidRPr="00987797" w:rsidRDefault="002843D7" w:rsidP="002E69D9">
            <w:pPr>
              <w:spacing w:before="60" w:after="0" w:line="276" w:lineRule="auto"/>
              <w:rPr>
                <w:rFonts w:ascii="Arial" w:hAnsi="Arial"/>
                <w:sz w:val="20"/>
                <w:szCs w:val="20"/>
                <w:lang w:val="en-GB"/>
              </w:rPr>
            </w:pPr>
          </w:p>
        </w:tc>
        <w:tc>
          <w:tcPr>
            <w:tcW w:w="1403" w:type="dxa"/>
            <w:vMerge/>
            <w:shd w:val="clear" w:color="auto" w:fill="auto"/>
            <w:vAlign w:val="center"/>
          </w:tcPr>
          <w:p w14:paraId="32259FBC" w14:textId="77777777" w:rsidR="002843D7" w:rsidRPr="00987797" w:rsidRDefault="002843D7" w:rsidP="002E69D9">
            <w:pPr>
              <w:spacing w:before="60" w:after="0" w:line="276" w:lineRule="auto"/>
              <w:rPr>
                <w:rFonts w:ascii="Arial" w:hAnsi="Arial"/>
                <w:b/>
                <w:bCs/>
                <w:sz w:val="20"/>
                <w:szCs w:val="20"/>
                <w:lang w:val="en-GB"/>
              </w:rPr>
            </w:pPr>
          </w:p>
        </w:tc>
      </w:tr>
      <w:tr w:rsidR="002843D7" w:rsidRPr="00987797" w14:paraId="3E108C5B" w14:textId="77777777" w:rsidTr="002E69D9">
        <w:trPr>
          <w:trHeight w:val="1379"/>
        </w:trPr>
        <w:tc>
          <w:tcPr>
            <w:tcW w:w="1687" w:type="dxa"/>
            <w:vMerge/>
            <w:shd w:val="clear" w:color="auto" w:fill="F4B083" w:themeFill="accent2" w:themeFillTint="99"/>
            <w:vAlign w:val="center"/>
          </w:tcPr>
          <w:p w14:paraId="56571A8F" w14:textId="77777777" w:rsidR="002843D7" w:rsidRPr="00987797" w:rsidRDefault="002843D7" w:rsidP="002E69D9">
            <w:pPr>
              <w:spacing w:before="60" w:after="0" w:line="276" w:lineRule="auto"/>
              <w:rPr>
                <w:rFonts w:ascii="Arial" w:hAnsi="Arial"/>
                <w:b/>
                <w:bCs/>
                <w:sz w:val="20"/>
                <w:szCs w:val="20"/>
                <w:lang w:val="en-GB"/>
              </w:rPr>
            </w:pPr>
          </w:p>
        </w:tc>
        <w:tc>
          <w:tcPr>
            <w:tcW w:w="1806" w:type="dxa"/>
            <w:vMerge/>
            <w:shd w:val="clear" w:color="auto" w:fill="auto"/>
            <w:vAlign w:val="center"/>
          </w:tcPr>
          <w:p w14:paraId="66A2C4BA" w14:textId="77777777" w:rsidR="002843D7" w:rsidRPr="00987797" w:rsidRDefault="002843D7" w:rsidP="002E69D9">
            <w:pPr>
              <w:spacing w:before="60" w:after="0" w:line="276" w:lineRule="auto"/>
              <w:rPr>
                <w:rFonts w:ascii="Arial" w:hAnsi="Arial"/>
                <w:sz w:val="20"/>
                <w:szCs w:val="20"/>
                <w:lang w:val="en-GB"/>
              </w:rPr>
            </w:pPr>
          </w:p>
        </w:tc>
        <w:tc>
          <w:tcPr>
            <w:tcW w:w="3732" w:type="dxa"/>
            <w:vMerge/>
            <w:shd w:val="clear" w:color="auto" w:fill="auto"/>
            <w:vAlign w:val="center"/>
          </w:tcPr>
          <w:p w14:paraId="0D61F92D" w14:textId="77777777" w:rsidR="002843D7" w:rsidRPr="00987797" w:rsidRDefault="002843D7" w:rsidP="002E69D9">
            <w:pPr>
              <w:tabs>
                <w:tab w:val="left" w:pos="-720"/>
              </w:tabs>
              <w:suppressAutoHyphens/>
              <w:spacing w:before="60" w:after="0" w:line="276" w:lineRule="auto"/>
              <w:rPr>
                <w:rFonts w:ascii="Arial" w:hAnsi="Arial"/>
                <w:spacing w:val="-3"/>
                <w:sz w:val="20"/>
                <w:szCs w:val="20"/>
                <w:lang w:val="en-GB"/>
              </w:rPr>
            </w:pPr>
          </w:p>
        </w:tc>
        <w:tc>
          <w:tcPr>
            <w:tcW w:w="2693" w:type="dxa"/>
            <w:shd w:val="clear" w:color="auto" w:fill="auto"/>
            <w:vAlign w:val="center"/>
          </w:tcPr>
          <w:p w14:paraId="02A0F284"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When: </w:t>
            </w:r>
            <w:r w:rsidRPr="00987797">
              <w:rPr>
                <w:rFonts w:ascii="Arial" w:hAnsi="Arial"/>
                <w:bCs/>
                <w:sz w:val="20"/>
                <w:szCs w:val="20"/>
                <w:lang w:val="en-GB"/>
              </w:rPr>
              <w:t xml:space="preserve">for </w:t>
            </w:r>
            <w:r>
              <w:rPr>
                <w:rFonts w:ascii="Arial" w:hAnsi="Arial"/>
                <w:bCs/>
                <w:sz w:val="20"/>
                <w:szCs w:val="20"/>
                <w:lang w:val="en-GB"/>
              </w:rPr>
              <w:t xml:space="preserve">each bag/box in </w:t>
            </w:r>
            <w:r w:rsidRPr="00987797">
              <w:rPr>
                <w:rFonts w:ascii="Arial" w:hAnsi="Arial"/>
                <w:bCs/>
                <w:sz w:val="20"/>
                <w:szCs w:val="20"/>
                <w:lang w:val="en-GB"/>
              </w:rPr>
              <w:t>every batch</w:t>
            </w:r>
          </w:p>
        </w:tc>
        <w:tc>
          <w:tcPr>
            <w:tcW w:w="2627" w:type="dxa"/>
            <w:vMerge/>
            <w:shd w:val="clear" w:color="auto" w:fill="auto"/>
            <w:vAlign w:val="center"/>
          </w:tcPr>
          <w:p w14:paraId="73846A26" w14:textId="77777777" w:rsidR="002843D7" w:rsidRPr="00987797" w:rsidRDefault="002843D7" w:rsidP="002E69D9">
            <w:pPr>
              <w:spacing w:before="60" w:after="0" w:line="276" w:lineRule="auto"/>
              <w:rPr>
                <w:rFonts w:ascii="Arial" w:hAnsi="Arial"/>
                <w:sz w:val="20"/>
                <w:szCs w:val="20"/>
                <w:lang w:val="en-GB"/>
              </w:rPr>
            </w:pPr>
          </w:p>
        </w:tc>
        <w:tc>
          <w:tcPr>
            <w:tcW w:w="1403" w:type="dxa"/>
            <w:vMerge/>
            <w:shd w:val="clear" w:color="auto" w:fill="auto"/>
            <w:vAlign w:val="center"/>
          </w:tcPr>
          <w:p w14:paraId="39E9167D" w14:textId="77777777" w:rsidR="002843D7" w:rsidRPr="00987797" w:rsidRDefault="002843D7" w:rsidP="002E69D9">
            <w:pPr>
              <w:spacing w:before="60" w:after="0" w:line="276" w:lineRule="auto"/>
              <w:rPr>
                <w:rFonts w:ascii="Arial" w:hAnsi="Arial"/>
                <w:b/>
                <w:bCs/>
                <w:sz w:val="20"/>
                <w:szCs w:val="20"/>
                <w:lang w:val="en-GB"/>
              </w:rPr>
            </w:pPr>
          </w:p>
        </w:tc>
      </w:tr>
      <w:tr w:rsidR="002843D7" w:rsidRPr="00987797" w14:paraId="751ADCBA" w14:textId="77777777" w:rsidTr="002E69D9">
        <w:trPr>
          <w:trHeight w:val="537"/>
        </w:trPr>
        <w:tc>
          <w:tcPr>
            <w:tcW w:w="1687" w:type="dxa"/>
            <w:vMerge/>
            <w:shd w:val="clear" w:color="auto" w:fill="F4B083" w:themeFill="accent2" w:themeFillTint="99"/>
            <w:vAlign w:val="center"/>
          </w:tcPr>
          <w:p w14:paraId="1BE55BD3" w14:textId="77777777" w:rsidR="002843D7" w:rsidRPr="00987797" w:rsidRDefault="002843D7" w:rsidP="002E69D9">
            <w:pPr>
              <w:spacing w:before="60" w:after="0" w:line="276" w:lineRule="auto"/>
              <w:rPr>
                <w:rFonts w:ascii="Arial" w:hAnsi="Arial"/>
                <w:b/>
                <w:bCs/>
                <w:sz w:val="20"/>
                <w:szCs w:val="20"/>
                <w:lang w:val="en-GB"/>
              </w:rPr>
            </w:pPr>
          </w:p>
        </w:tc>
        <w:tc>
          <w:tcPr>
            <w:tcW w:w="1806" w:type="dxa"/>
            <w:vMerge/>
            <w:shd w:val="clear" w:color="auto" w:fill="auto"/>
            <w:vAlign w:val="center"/>
          </w:tcPr>
          <w:p w14:paraId="49005C2F" w14:textId="77777777" w:rsidR="002843D7" w:rsidRPr="00987797" w:rsidRDefault="002843D7" w:rsidP="002E69D9">
            <w:pPr>
              <w:spacing w:before="60" w:after="0" w:line="276" w:lineRule="auto"/>
              <w:rPr>
                <w:rFonts w:ascii="Arial" w:hAnsi="Arial"/>
                <w:sz w:val="20"/>
                <w:szCs w:val="20"/>
                <w:lang w:val="en-GB"/>
              </w:rPr>
            </w:pPr>
          </w:p>
        </w:tc>
        <w:tc>
          <w:tcPr>
            <w:tcW w:w="3732" w:type="dxa"/>
            <w:vMerge/>
            <w:shd w:val="clear" w:color="auto" w:fill="auto"/>
            <w:vAlign w:val="center"/>
          </w:tcPr>
          <w:p w14:paraId="2DDD4932" w14:textId="77777777" w:rsidR="002843D7" w:rsidRPr="00987797" w:rsidRDefault="002843D7" w:rsidP="002E69D9">
            <w:pPr>
              <w:tabs>
                <w:tab w:val="left" w:pos="-720"/>
              </w:tabs>
              <w:suppressAutoHyphens/>
              <w:spacing w:before="60" w:after="0" w:line="276" w:lineRule="auto"/>
              <w:rPr>
                <w:rFonts w:ascii="Arial" w:hAnsi="Arial"/>
                <w:spacing w:val="-3"/>
                <w:sz w:val="20"/>
                <w:szCs w:val="20"/>
                <w:lang w:val="en-GB"/>
              </w:rPr>
            </w:pPr>
          </w:p>
        </w:tc>
        <w:tc>
          <w:tcPr>
            <w:tcW w:w="2693" w:type="dxa"/>
            <w:shd w:val="clear" w:color="auto" w:fill="auto"/>
            <w:vAlign w:val="center"/>
          </w:tcPr>
          <w:p w14:paraId="1D4DE001"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Who: </w:t>
            </w:r>
            <w:r w:rsidRPr="00987797">
              <w:rPr>
                <w:rFonts w:ascii="Arial" w:hAnsi="Arial"/>
                <w:bCs/>
                <w:sz w:val="20"/>
                <w:szCs w:val="20"/>
                <w:lang w:val="en-GB"/>
              </w:rPr>
              <w:t>Manager</w:t>
            </w:r>
          </w:p>
        </w:tc>
        <w:tc>
          <w:tcPr>
            <w:tcW w:w="2627" w:type="dxa"/>
            <w:vMerge/>
            <w:shd w:val="clear" w:color="auto" w:fill="auto"/>
            <w:vAlign w:val="center"/>
          </w:tcPr>
          <w:p w14:paraId="4F973BDD" w14:textId="77777777" w:rsidR="002843D7" w:rsidRPr="00987797" w:rsidRDefault="002843D7" w:rsidP="002E69D9">
            <w:pPr>
              <w:spacing w:before="60" w:after="0" w:line="276" w:lineRule="auto"/>
              <w:rPr>
                <w:rFonts w:ascii="Arial" w:hAnsi="Arial"/>
                <w:sz w:val="20"/>
                <w:szCs w:val="20"/>
                <w:lang w:val="en-GB"/>
              </w:rPr>
            </w:pPr>
          </w:p>
        </w:tc>
        <w:tc>
          <w:tcPr>
            <w:tcW w:w="1403" w:type="dxa"/>
            <w:vMerge/>
            <w:shd w:val="clear" w:color="auto" w:fill="auto"/>
            <w:vAlign w:val="center"/>
          </w:tcPr>
          <w:p w14:paraId="77E05B48" w14:textId="77777777" w:rsidR="002843D7" w:rsidRPr="00987797" w:rsidRDefault="002843D7" w:rsidP="002E69D9">
            <w:pPr>
              <w:spacing w:before="60" w:after="0" w:line="276" w:lineRule="auto"/>
              <w:rPr>
                <w:rFonts w:ascii="Arial" w:hAnsi="Arial"/>
                <w:b/>
                <w:bCs/>
                <w:sz w:val="20"/>
                <w:szCs w:val="20"/>
                <w:lang w:val="en-GB"/>
              </w:rPr>
            </w:pPr>
          </w:p>
        </w:tc>
      </w:tr>
      <w:tr w:rsidR="002843D7" w:rsidRPr="00987797" w14:paraId="2625D0F5" w14:textId="77777777" w:rsidTr="002E69D9">
        <w:trPr>
          <w:trHeight w:val="672"/>
        </w:trPr>
        <w:tc>
          <w:tcPr>
            <w:tcW w:w="1687" w:type="dxa"/>
            <w:vMerge w:val="restart"/>
            <w:shd w:val="clear" w:color="auto" w:fill="F4B083" w:themeFill="accent2" w:themeFillTint="99"/>
            <w:vAlign w:val="center"/>
          </w:tcPr>
          <w:p w14:paraId="2292CA47" w14:textId="77777777" w:rsidR="002843D7" w:rsidRPr="00987797" w:rsidRDefault="002843D7" w:rsidP="002E69D9">
            <w:pPr>
              <w:spacing w:before="60" w:after="0" w:line="276" w:lineRule="auto"/>
              <w:rPr>
                <w:rFonts w:ascii="Arial" w:hAnsi="Arial"/>
                <w:b/>
                <w:bCs/>
                <w:sz w:val="20"/>
                <w:szCs w:val="20"/>
                <w:lang w:val="en-GB"/>
              </w:rPr>
            </w:pPr>
            <w:r>
              <w:rPr>
                <w:rFonts w:ascii="Arial" w:hAnsi="Arial"/>
                <w:b/>
                <w:bCs/>
                <w:sz w:val="20"/>
                <w:szCs w:val="20"/>
                <w:lang w:val="en-GB"/>
              </w:rPr>
              <w:t xml:space="preserve">7. </w:t>
            </w:r>
            <w:r w:rsidRPr="00987797">
              <w:rPr>
                <w:rFonts w:ascii="Arial" w:hAnsi="Arial"/>
                <w:b/>
                <w:bCs/>
                <w:sz w:val="20"/>
                <w:szCs w:val="20"/>
                <w:lang w:val="en-GB"/>
              </w:rPr>
              <w:t>Chilling</w:t>
            </w:r>
          </w:p>
          <w:p w14:paraId="7466BF43" w14:textId="77777777" w:rsidR="002843D7" w:rsidRDefault="002843D7" w:rsidP="002E69D9">
            <w:pPr>
              <w:tabs>
                <w:tab w:val="left" w:pos="-720"/>
              </w:tabs>
              <w:suppressAutoHyphens/>
              <w:spacing w:before="60" w:after="0" w:line="276" w:lineRule="auto"/>
              <w:rPr>
                <w:rFonts w:ascii="Arial" w:hAnsi="Arial"/>
                <w:b/>
                <w:bCs/>
                <w:sz w:val="20"/>
                <w:szCs w:val="20"/>
                <w:lang w:val="en-GB"/>
              </w:rPr>
            </w:pPr>
          </w:p>
          <w:p w14:paraId="24C45365" w14:textId="77777777" w:rsidR="002843D7" w:rsidRPr="00987797" w:rsidRDefault="002843D7" w:rsidP="002E69D9">
            <w:pPr>
              <w:tabs>
                <w:tab w:val="left" w:pos="-720"/>
              </w:tabs>
              <w:suppressAutoHyphens/>
              <w:spacing w:before="60" w:after="0" w:line="276" w:lineRule="auto"/>
              <w:jc w:val="center"/>
              <w:rPr>
                <w:rFonts w:ascii="Arial" w:hAnsi="Arial"/>
                <w:b/>
                <w:bCs/>
                <w:sz w:val="20"/>
                <w:szCs w:val="20"/>
                <w:lang w:val="en-GB"/>
              </w:rPr>
            </w:pPr>
            <w:r w:rsidRPr="00987797">
              <w:rPr>
                <w:rFonts w:ascii="Arial" w:hAnsi="Arial"/>
                <w:b/>
                <w:bCs/>
                <w:sz w:val="20"/>
                <w:szCs w:val="20"/>
                <w:lang w:val="en-GB"/>
              </w:rPr>
              <w:t>CCP 3</w:t>
            </w:r>
          </w:p>
        </w:tc>
        <w:tc>
          <w:tcPr>
            <w:tcW w:w="1806" w:type="dxa"/>
            <w:vMerge w:val="restart"/>
            <w:shd w:val="clear" w:color="auto" w:fill="auto"/>
            <w:vAlign w:val="center"/>
          </w:tcPr>
          <w:p w14:paraId="1AC00C75" w14:textId="77777777" w:rsidR="002843D7" w:rsidRPr="00987797" w:rsidRDefault="002843D7" w:rsidP="002E69D9">
            <w:pPr>
              <w:spacing w:before="60" w:after="0" w:line="276" w:lineRule="auto"/>
              <w:rPr>
                <w:rFonts w:ascii="Arial" w:hAnsi="Arial"/>
                <w:sz w:val="20"/>
                <w:szCs w:val="20"/>
                <w:lang w:val="en-GB"/>
              </w:rPr>
            </w:pPr>
            <w:r w:rsidRPr="00987797">
              <w:rPr>
                <w:rFonts w:ascii="Arial" w:hAnsi="Arial"/>
                <w:sz w:val="20"/>
                <w:szCs w:val="20"/>
                <w:lang w:val="en-GB"/>
              </w:rPr>
              <w:t xml:space="preserve">Microbial growth of </w:t>
            </w:r>
            <w:r w:rsidRPr="00987797">
              <w:rPr>
                <w:rFonts w:ascii="Arial" w:hAnsi="Arial"/>
                <w:i/>
                <w:iCs/>
                <w:sz w:val="20"/>
                <w:szCs w:val="20"/>
                <w:lang w:val="en-GB"/>
              </w:rPr>
              <w:t>Vibrio Parahaemolyticus</w:t>
            </w:r>
          </w:p>
        </w:tc>
        <w:tc>
          <w:tcPr>
            <w:tcW w:w="3732" w:type="dxa"/>
            <w:vMerge w:val="restart"/>
            <w:shd w:val="clear" w:color="auto" w:fill="auto"/>
            <w:vAlign w:val="center"/>
          </w:tcPr>
          <w:p w14:paraId="54AA91E9" w14:textId="77777777" w:rsidR="002843D7" w:rsidRPr="00987797" w:rsidRDefault="002843D7" w:rsidP="002E69D9">
            <w:pPr>
              <w:tabs>
                <w:tab w:val="left" w:pos="-720"/>
              </w:tabs>
              <w:suppressAutoHyphens/>
              <w:spacing w:before="60" w:after="0" w:line="276" w:lineRule="auto"/>
              <w:rPr>
                <w:rFonts w:ascii="Arial" w:hAnsi="Arial"/>
                <w:b/>
                <w:bCs/>
                <w:spacing w:val="-3"/>
                <w:sz w:val="20"/>
                <w:szCs w:val="20"/>
                <w:lang w:val="en-GB"/>
              </w:rPr>
            </w:pPr>
            <w:r w:rsidRPr="00987797">
              <w:rPr>
                <w:rFonts w:ascii="Arial" w:hAnsi="Arial"/>
                <w:spacing w:val="-3"/>
                <w:sz w:val="20"/>
                <w:szCs w:val="20"/>
                <w:lang w:val="en-GB"/>
              </w:rPr>
              <w:t xml:space="preserve">Internal product temperature to be </w:t>
            </w:r>
            <w:r w:rsidRPr="00987797">
              <w:rPr>
                <w:rFonts w:ascii="Arial" w:hAnsi="Arial"/>
                <w:b/>
                <w:bCs/>
                <w:spacing w:val="-3"/>
                <w:sz w:val="20"/>
                <w:szCs w:val="20"/>
                <w:lang w:val="en-GB"/>
              </w:rPr>
              <w:t>less than or equal to 10°C</w:t>
            </w:r>
            <w:r w:rsidRPr="00987797">
              <w:rPr>
                <w:rFonts w:ascii="Arial" w:hAnsi="Arial"/>
                <w:spacing w:val="-3"/>
                <w:sz w:val="20"/>
                <w:szCs w:val="20"/>
                <w:lang w:val="en-GB"/>
              </w:rPr>
              <w:t xml:space="preserve"> </w:t>
            </w:r>
            <w:r w:rsidRPr="00987797">
              <w:rPr>
                <w:rFonts w:ascii="Arial" w:hAnsi="Arial"/>
                <w:b/>
                <w:bCs/>
                <w:spacing w:val="-3"/>
                <w:sz w:val="20"/>
                <w:szCs w:val="20"/>
                <w:lang w:val="en-GB"/>
              </w:rPr>
              <w:t xml:space="preserve">within 24 hours from harvest. </w:t>
            </w:r>
          </w:p>
        </w:tc>
        <w:tc>
          <w:tcPr>
            <w:tcW w:w="2693" w:type="dxa"/>
            <w:shd w:val="clear" w:color="auto" w:fill="auto"/>
            <w:vAlign w:val="center"/>
          </w:tcPr>
          <w:p w14:paraId="2EAC7455"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What: </w:t>
            </w:r>
            <w:r w:rsidRPr="00987797">
              <w:rPr>
                <w:rFonts w:ascii="Arial" w:hAnsi="Arial"/>
                <w:bCs/>
                <w:sz w:val="20"/>
                <w:szCs w:val="20"/>
                <w:lang w:val="en-GB"/>
              </w:rPr>
              <w:t>Internal muscle temperature and time.</w:t>
            </w:r>
          </w:p>
        </w:tc>
        <w:tc>
          <w:tcPr>
            <w:tcW w:w="2627" w:type="dxa"/>
            <w:vMerge w:val="restart"/>
            <w:shd w:val="clear" w:color="auto" w:fill="auto"/>
            <w:vAlign w:val="center"/>
          </w:tcPr>
          <w:p w14:paraId="28F7AECE" w14:textId="77777777" w:rsidR="002843D7" w:rsidRPr="00987797" w:rsidRDefault="002843D7" w:rsidP="002E69D9">
            <w:pPr>
              <w:spacing w:before="60" w:after="0" w:line="276" w:lineRule="auto"/>
              <w:rPr>
                <w:rFonts w:ascii="Arial" w:hAnsi="Arial"/>
                <w:sz w:val="20"/>
                <w:szCs w:val="20"/>
                <w:lang w:val="en-GB"/>
              </w:rPr>
            </w:pPr>
            <w:r w:rsidRPr="00987797">
              <w:rPr>
                <w:rFonts w:ascii="Arial" w:hAnsi="Arial"/>
                <w:sz w:val="20"/>
                <w:szCs w:val="20"/>
                <w:lang w:val="en-GB"/>
              </w:rPr>
              <w:t xml:space="preserve">If product temperature does not reach 10°C within 24 hours from time of harvest, return product to harvest area. </w:t>
            </w:r>
          </w:p>
          <w:p w14:paraId="40F9EB14" w14:textId="77777777" w:rsidR="002843D7" w:rsidRPr="00987797" w:rsidRDefault="002843D7" w:rsidP="002E69D9">
            <w:pPr>
              <w:spacing w:before="60" w:after="0" w:line="276" w:lineRule="auto"/>
              <w:rPr>
                <w:rFonts w:ascii="Arial" w:hAnsi="Arial"/>
                <w:sz w:val="20"/>
                <w:szCs w:val="20"/>
                <w:highlight w:val="yellow"/>
                <w:lang w:val="en-GB"/>
              </w:rPr>
            </w:pPr>
            <w:r w:rsidRPr="00987797">
              <w:rPr>
                <w:rFonts w:ascii="Arial" w:hAnsi="Arial"/>
                <w:sz w:val="20"/>
                <w:szCs w:val="20"/>
                <w:lang w:val="en-GB"/>
              </w:rPr>
              <w:t>Returned product cannot be harvested for 48 hours</w:t>
            </w:r>
          </w:p>
        </w:tc>
        <w:tc>
          <w:tcPr>
            <w:tcW w:w="1403" w:type="dxa"/>
            <w:vMerge w:val="restart"/>
            <w:shd w:val="clear" w:color="auto" w:fill="auto"/>
            <w:vAlign w:val="center"/>
          </w:tcPr>
          <w:p w14:paraId="4EBC3ABA" w14:textId="77777777" w:rsidR="002843D7" w:rsidRPr="00987797" w:rsidRDefault="002843D7" w:rsidP="002E69D9">
            <w:pPr>
              <w:spacing w:before="60" w:after="0" w:line="276" w:lineRule="auto"/>
              <w:rPr>
                <w:rFonts w:ascii="Arial" w:hAnsi="Arial"/>
                <w:b/>
                <w:bCs/>
                <w:sz w:val="20"/>
                <w:szCs w:val="20"/>
                <w:lang w:val="en-GB"/>
              </w:rPr>
            </w:pPr>
            <w:r w:rsidRPr="00987797">
              <w:rPr>
                <w:rFonts w:ascii="Arial" w:hAnsi="Arial"/>
                <w:sz w:val="20"/>
                <w:szCs w:val="20"/>
                <w:lang w:val="en-GB"/>
              </w:rPr>
              <w:t xml:space="preserve">Harvest Monitoring Record </w:t>
            </w:r>
          </w:p>
        </w:tc>
      </w:tr>
      <w:tr w:rsidR="002843D7" w:rsidRPr="00987797" w14:paraId="5CD74054" w14:textId="77777777" w:rsidTr="002E69D9">
        <w:trPr>
          <w:trHeight w:val="307"/>
        </w:trPr>
        <w:tc>
          <w:tcPr>
            <w:tcW w:w="1687" w:type="dxa"/>
            <w:vMerge/>
            <w:shd w:val="clear" w:color="auto" w:fill="F4B083" w:themeFill="accent2" w:themeFillTint="99"/>
            <w:vAlign w:val="center"/>
          </w:tcPr>
          <w:p w14:paraId="13CE0340" w14:textId="77777777" w:rsidR="002843D7" w:rsidRPr="00987797" w:rsidRDefault="002843D7" w:rsidP="002E69D9">
            <w:pPr>
              <w:spacing w:before="60" w:after="0" w:line="276" w:lineRule="auto"/>
              <w:rPr>
                <w:rFonts w:ascii="Arial" w:hAnsi="Arial"/>
                <w:b/>
                <w:bCs/>
                <w:sz w:val="20"/>
                <w:szCs w:val="20"/>
                <w:lang w:val="en-GB"/>
              </w:rPr>
            </w:pPr>
          </w:p>
        </w:tc>
        <w:tc>
          <w:tcPr>
            <w:tcW w:w="1806" w:type="dxa"/>
            <w:vMerge/>
            <w:shd w:val="clear" w:color="auto" w:fill="auto"/>
            <w:vAlign w:val="center"/>
          </w:tcPr>
          <w:p w14:paraId="615F6339" w14:textId="77777777" w:rsidR="002843D7" w:rsidRPr="00987797" w:rsidRDefault="002843D7" w:rsidP="002E69D9">
            <w:pPr>
              <w:spacing w:before="60" w:after="0" w:line="276" w:lineRule="auto"/>
              <w:rPr>
                <w:rFonts w:ascii="Arial" w:hAnsi="Arial"/>
                <w:sz w:val="20"/>
                <w:szCs w:val="20"/>
                <w:lang w:val="en-GB"/>
              </w:rPr>
            </w:pPr>
          </w:p>
        </w:tc>
        <w:tc>
          <w:tcPr>
            <w:tcW w:w="3732" w:type="dxa"/>
            <w:vMerge/>
            <w:shd w:val="clear" w:color="auto" w:fill="auto"/>
            <w:vAlign w:val="center"/>
          </w:tcPr>
          <w:p w14:paraId="236E6BA8" w14:textId="77777777" w:rsidR="002843D7" w:rsidRPr="00987797" w:rsidRDefault="002843D7" w:rsidP="002E69D9">
            <w:pPr>
              <w:tabs>
                <w:tab w:val="left" w:pos="-720"/>
              </w:tabs>
              <w:suppressAutoHyphens/>
              <w:spacing w:before="60" w:after="0" w:line="276" w:lineRule="auto"/>
              <w:rPr>
                <w:rFonts w:ascii="Arial" w:hAnsi="Arial"/>
                <w:b/>
                <w:bCs/>
                <w:spacing w:val="-3"/>
                <w:sz w:val="20"/>
                <w:szCs w:val="20"/>
                <w:lang w:val="en-GB"/>
              </w:rPr>
            </w:pPr>
          </w:p>
        </w:tc>
        <w:tc>
          <w:tcPr>
            <w:tcW w:w="2693" w:type="dxa"/>
            <w:shd w:val="clear" w:color="auto" w:fill="auto"/>
            <w:vAlign w:val="center"/>
          </w:tcPr>
          <w:p w14:paraId="5E24DFBA"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How: </w:t>
            </w:r>
            <w:r w:rsidRPr="00D46E6C">
              <w:rPr>
                <w:rFonts w:ascii="Arial" w:hAnsi="Arial"/>
                <w:bCs/>
                <w:sz w:val="20"/>
                <w:szCs w:val="20"/>
                <w:lang w:val="en-GB"/>
              </w:rPr>
              <w:t>C</w:t>
            </w:r>
            <w:r w:rsidRPr="00987797">
              <w:rPr>
                <w:rFonts w:ascii="Arial" w:hAnsi="Arial"/>
                <w:bCs/>
                <w:sz w:val="20"/>
                <w:szCs w:val="20"/>
                <w:lang w:val="en-GB"/>
              </w:rPr>
              <w:t>alibrated thermometer</w:t>
            </w:r>
          </w:p>
        </w:tc>
        <w:tc>
          <w:tcPr>
            <w:tcW w:w="2627" w:type="dxa"/>
            <w:vMerge/>
            <w:shd w:val="clear" w:color="auto" w:fill="auto"/>
            <w:vAlign w:val="center"/>
          </w:tcPr>
          <w:p w14:paraId="47A7B84A" w14:textId="77777777" w:rsidR="002843D7" w:rsidRPr="00987797" w:rsidRDefault="002843D7" w:rsidP="002E69D9">
            <w:pPr>
              <w:spacing w:before="60" w:after="0" w:line="276" w:lineRule="auto"/>
              <w:rPr>
                <w:rFonts w:ascii="Arial" w:hAnsi="Arial"/>
                <w:sz w:val="20"/>
                <w:szCs w:val="20"/>
                <w:lang w:val="en-GB"/>
              </w:rPr>
            </w:pPr>
          </w:p>
        </w:tc>
        <w:tc>
          <w:tcPr>
            <w:tcW w:w="1403" w:type="dxa"/>
            <w:vMerge/>
            <w:shd w:val="clear" w:color="auto" w:fill="auto"/>
            <w:vAlign w:val="center"/>
          </w:tcPr>
          <w:p w14:paraId="0855C0EF" w14:textId="77777777" w:rsidR="002843D7" w:rsidRPr="00987797" w:rsidRDefault="002843D7" w:rsidP="002E69D9">
            <w:pPr>
              <w:spacing w:before="60" w:after="0" w:line="276" w:lineRule="auto"/>
              <w:rPr>
                <w:rFonts w:ascii="Arial" w:hAnsi="Arial"/>
                <w:b/>
                <w:bCs/>
                <w:sz w:val="20"/>
                <w:szCs w:val="20"/>
                <w:lang w:val="en-GB"/>
              </w:rPr>
            </w:pPr>
          </w:p>
        </w:tc>
      </w:tr>
      <w:tr w:rsidR="002843D7" w:rsidRPr="00987797" w14:paraId="56EDBDCC" w14:textId="77777777" w:rsidTr="002E69D9">
        <w:trPr>
          <w:trHeight w:val="850"/>
        </w:trPr>
        <w:tc>
          <w:tcPr>
            <w:tcW w:w="1687" w:type="dxa"/>
            <w:vMerge/>
            <w:shd w:val="clear" w:color="auto" w:fill="F4B083" w:themeFill="accent2" w:themeFillTint="99"/>
            <w:vAlign w:val="center"/>
          </w:tcPr>
          <w:p w14:paraId="48CBB680" w14:textId="77777777" w:rsidR="002843D7" w:rsidRPr="00987797" w:rsidRDefault="002843D7" w:rsidP="002E69D9">
            <w:pPr>
              <w:spacing w:before="60" w:after="0" w:line="276" w:lineRule="auto"/>
              <w:rPr>
                <w:rFonts w:ascii="Arial" w:hAnsi="Arial"/>
                <w:b/>
                <w:bCs/>
                <w:sz w:val="20"/>
                <w:szCs w:val="20"/>
                <w:lang w:val="en-GB"/>
              </w:rPr>
            </w:pPr>
          </w:p>
        </w:tc>
        <w:tc>
          <w:tcPr>
            <w:tcW w:w="1806" w:type="dxa"/>
            <w:vMerge/>
            <w:shd w:val="clear" w:color="auto" w:fill="auto"/>
            <w:vAlign w:val="center"/>
          </w:tcPr>
          <w:p w14:paraId="4A251A20" w14:textId="77777777" w:rsidR="002843D7" w:rsidRPr="00987797" w:rsidRDefault="002843D7" w:rsidP="002E69D9">
            <w:pPr>
              <w:spacing w:before="60" w:after="0" w:line="276" w:lineRule="auto"/>
              <w:rPr>
                <w:rFonts w:ascii="Arial" w:hAnsi="Arial"/>
                <w:sz w:val="20"/>
                <w:szCs w:val="20"/>
                <w:lang w:val="en-GB"/>
              </w:rPr>
            </w:pPr>
          </w:p>
        </w:tc>
        <w:tc>
          <w:tcPr>
            <w:tcW w:w="3732" w:type="dxa"/>
            <w:vMerge/>
            <w:shd w:val="clear" w:color="auto" w:fill="auto"/>
            <w:vAlign w:val="center"/>
          </w:tcPr>
          <w:p w14:paraId="0C681E5C" w14:textId="77777777" w:rsidR="002843D7" w:rsidRPr="00987797" w:rsidRDefault="002843D7" w:rsidP="002E69D9">
            <w:pPr>
              <w:tabs>
                <w:tab w:val="left" w:pos="-720"/>
              </w:tabs>
              <w:suppressAutoHyphens/>
              <w:spacing w:before="60" w:after="0" w:line="276" w:lineRule="auto"/>
              <w:rPr>
                <w:rFonts w:ascii="Arial" w:hAnsi="Arial"/>
                <w:b/>
                <w:bCs/>
                <w:spacing w:val="-3"/>
                <w:sz w:val="20"/>
                <w:szCs w:val="20"/>
                <w:lang w:val="en-GB"/>
              </w:rPr>
            </w:pPr>
          </w:p>
        </w:tc>
        <w:tc>
          <w:tcPr>
            <w:tcW w:w="2693" w:type="dxa"/>
            <w:shd w:val="clear" w:color="auto" w:fill="auto"/>
            <w:vAlign w:val="center"/>
          </w:tcPr>
          <w:p w14:paraId="11617602"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When: </w:t>
            </w:r>
            <w:r w:rsidRPr="00D46E6C">
              <w:rPr>
                <w:rFonts w:ascii="Arial" w:hAnsi="Arial"/>
                <w:bCs/>
                <w:sz w:val="20"/>
                <w:szCs w:val="20"/>
                <w:lang w:val="en-GB"/>
              </w:rPr>
              <w:t>W</w:t>
            </w:r>
            <w:r w:rsidRPr="00987797">
              <w:rPr>
                <w:rFonts w:ascii="Arial" w:hAnsi="Arial"/>
                <w:bCs/>
                <w:sz w:val="20"/>
                <w:szCs w:val="20"/>
                <w:lang w:val="en-GB"/>
              </w:rPr>
              <w:t>ithin 24 hours from time of harvest</w:t>
            </w:r>
          </w:p>
        </w:tc>
        <w:tc>
          <w:tcPr>
            <w:tcW w:w="2627" w:type="dxa"/>
            <w:vMerge/>
            <w:shd w:val="clear" w:color="auto" w:fill="auto"/>
            <w:vAlign w:val="center"/>
          </w:tcPr>
          <w:p w14:paraId="62F8E23F" w14:textId="77777777" w:rsidR="002843D7" w:rsidRPr="00987797" w:rsidRDefault="002843D7" w:rsidP="002E69D9">
            <w:pPr>
              <w:spacing w:before="60" w:after="0" w:line="276" w:lineRule="auto"/>
              <w:rPr>
                <w:rFonts w:ascii="Arial" w:hAnsi="Arial"/>
                <w:sz w:val="20"/>
                <w:szCs w:val="20"/>
                <w:lang w:val="en-GB"/>
              </w:rPr>
            </w:pPr>
          </w:p>
        </w:tc>
        <w:tc>
          <w:tcPr>
            <w:tcW w:w="1403" w:type="dxa"/>
            <w:vMerge/>
            <w:shd w:val="clear" w:color="auto" w:fill="auto"/>
            <w:vAlign w:val="center"/>
          </w:tcPr>
          <w:p w14:paraId="010C7B95" w14:textId="77777777" w:rsidR="002843D7" w:rsidRPr="00987797" w:rsidRDefault="002843D7" w:rsidP="002E69D9">
            <w:pPr>
              <w:spacing w:before="60" w:after="0" w:line="276" w:lineRule="auto"/>
              <w:rPr>
                <w:rFonts w:ascii="Arial" w:hAnsi="Arial"/>
                <w:b/>
                <w:bCs/>
                <w:sz w:val="20"/>
                <w:szCs w:val="20"/>
                <w:lang w:val="en-GB"/>
              </w:rPr>
            </w:pPr>
          </w:p>
        </w:tc>
      </w:tr>
      <w:tr w:rsidR="002843D7" w:rsidRPr="00987797" w14:paraId="6F8A8129" w14:textId="77777777" w:rsidTr="002E69D9">
        <w:trPr>
          <w:trHeight w:val="410"/>
        </w:trPr>
        <w:tc>
          <w:tcPr>
            <w:tcW w:w="1687" w:type="dxa"/>
            <w:vMerge/>
            <w:shd w:val="clear" w:color="auto" w:fill="F4B083" w:themeFill="accent2" w:themeFillTint="99"/>
            <w:vAlign w:val="center"/>
          </w:tcPr>
          <w:p w14:paraId="79971D90" w14:textId="77777777" w:rsidR="002843D7" w:rsidRPr="00987797" w:rsidRDefault="002843D7" w:rsidP="002E69D9">
            <w:pPr>
              <w:spacing w:before="60" w:after="0" w:line="276" w:lineRule="auto"/>
              <w:rPr>
                <w:rFonts w:ascii="Arial" w:hAnsi="Arial"/>
                <w:b/>
                <w:bCs/>
                <w:sz w:val="20"/>
                <w:szCs w:val="20"/>
                <w:lang w:val="en-GB"/>
              </w:rPr>
            </w:pPr>
          </w:p>
        </w:tc>
        <w:tc>
          <w:tcPr>
            <w:tcW w:w="1806" w:type="dxa"/>
            <w:vMerge/>
            <w:shd w:val="clear" w:color="auto" w:fill="auto"/>
            <w:vAlign w:val="center"/>
          </w:tcPr>
          <w:p w14:paraId="35561C8B" w14:textId="77777777" w:rsidR="002843D7" w:rsidRPr="00987797" w:rsidRDefault="002843D7" w:rsidP="002E69D9">
            <w:pPr>
              <w:spacing w:before="60" w:after="0" w:line="276" w:lineRule="auto"/>
              <w:rPr>
                <w:rFonts w:ascii="Arial" w:hAnsi="Arial"/>
                <w:sz w:val="20"/>
                <w:szCs w:val="20"/>
                <w:lang w:val="en-GB"/>
              </w:rPr>
            </w:pPr>
          </w:p>
        </w:tc>
        <w:tc>
          <w:tcPr>
            <w:tcW w:w="3732" w:type="dxa"/>
            <w:vMerge/>
            <w:shd w:val="clear" w:color="auto" w:fill="auto"/>
            <w:vAlign w:val="center"/>
          </w:tcPr>
          <w:p w14:paraId="4391C475" w14:textId="77777777" w:rsidR="002843D7" w:rsidRPr="00987797" w:rsidRDefault="002843D7" w:rsidP="002E69D9">
            <w:pPr>
              <w:tabs>
                <w:tab w:val="left" w:pos="-720"/>
              </w:tabs>
              <w:suppressAutoHyphens/>
              <w:spacing w:before="60" w:after="0" w:line="276" w:lineRule="auto"/>
              <w:rPr>
                <w:rFonts w:ascii="Arial" w:hAnsi="Arial"/>
                <w:b/>
                <w:bCs/>
                <w:spacing w:val="-3"/>
                <w:sz w:val="20"/>
                <w:szCs w:val="20"/>
                <w:lang w:val="en-GB"/>
              </w:rPr>
            </w:pPr>
          </w:p>
        </w:tc>
        <w:tc>
          <w:tcPr>
            <w:tcW w:w="2693" w:type="dxa"/>
            <w:shd w:val="clear" w:color="auto" w:fill="auto"/>
            <w:vAlign w:val="center"/>
          </w:tcPr>
          <w:p w14:paraId="4A2A8CAD"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Who: </w:t>
            </w:r>
            <w:r w:rsidRPr="00D46E6C">
              <w:rPr>
                <w:rFonts w:ascii="Arial" w:hAnsi="Arial"/>
                <w:bCs/>
                <w:sz w:val="20"/>
                <w:szCs w:val="20"/>
                <w:lang w:val="en-GB"/>
              </w:rPr>
              <w:t>T</w:t>
            </w:r>
            <w:r w:rsidRPr="00987797">
              <w:rPr>
                <w:rFonts w:ascii="Arial" w:hAnsi="Arial"/>
                <w:bCs/>
                <w:sz w:val="20"/>
                <w:szCs w:val="20"/>
                <w:lang w:val="en-GB"/>
              </w:rPr>
              <w:t>rained operator</w:t>
            </w:r>
          </w:p>
        </w:tc>
        <w:tc>
          <w:tcPr>
            <w:tcW w:w="2627" w:type="dxa"/>
            <w:vMerge/>
            <w:shd w:val="clear" w:color="auto" w:fill="auto"/>
            <w:vAlign w:val="center"/>
          </w:tcPr>
          <w:p w14:paraId="5D63B052" w14:textId="77777777" w:rsidR="002843D7" w:rsidRPr="00987797" w:rsidRDefault="002843D7" w:rsidP="002E69D9">
            <w:pPr>
              <w:spacing w:before="60" w:after="0" w:line="276" w:lineRule="auto"/>
              <w:rPr>
                <w:rFonts w:ascii="Arial" w:hAnsi="Arial"/>
                <w:sz w:val="20"/>
                <w:szCs w:val="20"/>
                <w:lang w:val="en-GB"/>
              </w:rPr>
            </w:pPr>
          </w:p>
        </w:tc>
        <w:tc>
          <w:tcPr>
            <w:tcW w:w="1403" w:type="dxa"/>
            <w:vMerge/>
            <w:shd w:val="clear" w:color="auto" w:fill="auto"/>
            <w:vAlign w:val="center"/>
          </w:tcPr>
          <w:p w14:paraId="54703412" w14:textId="77777777" w:rsidR="002843D7" w:rsidRPr="00987797" w:rsidRDefault="002843D7" w:rsidP="002E69D9">
            <w:pPr>
              <w:spacing w:before="60" w:after="0" w:line="276" w:lineRule="auto"/>
              <w:rPr>
                <w:rFonts w:ascii="Arial" w:hAnsi="Arial"/>
                <w:b/>
                <w:bCs/>
                <w:sz w:val="20"/>
                <w:szCs w:val="20"/>
                <w:lang w:val="en-GB"/>
              </w:rPr>
            </w:pPr>
          </w:p>
        </w:tc>
      </w:tr>
    </w:tbl>
    <w:p w14:paraId="5292E6D2" w14:textId="77777777" w:rsidR="002843D7" w:rsidRPr="00987797" w:rsidRDefault="002843D7" w:rsidP="002843D7">
      <w:pPr>
        <w:rPr>
          <w:rFonts w:ascii="Arial" w:hAnsi="Arial" w:cs="Arial"/>
          <w:sz w:val="20"/>
          <w:szCs w:val="20"/>
          <w:lang w:val="en-GB"/>
        </w:rPr>
      </w:pPr>
    </w:p>
    <w:p w14:paraId="409CAFA1" w14:textId="77777777" w:rsidR="002843D7" w:rsidRDefault="002843D7" w:rsidP="00140D5A">
      <w:pPr>
        <w:rPr>
          <w:rFonts w:ascii="Arial" w:hAnsi="Arial" w:cs="Arial"/>
          <w:sz w:val="20"/>
          <w:szCs w:val="20"/>
          <w:lang w:val="en-GB"/>
        </w:rPr>
      </w:pPr>
    </w:p>
    <w:p w14:paraId="6AFCC24B" w14:textId="77777777" w:rsidR="002843D7" w:rsidRDefault="002843D7" w:rsidP="00140D5A">
      <w:pPr>
        <w:rPr>
          <w:rFonts w:ascii="Arial" w:hAnsi="Arial" w:cs="Arial"/>
          <w:sz w:val="20"/>
          <w:szCs w:val="20"/>
          <w:lang w:val="en-GB"/>
        </w:rPr>
      </w:pPr>
    </w:p>
    <w:tbl>
      <w:tblPr>
        <w:tblStyle w:val="TableGrid"/>
        <w:tblW w:w="0" w:type="auto"/>
        <w:tblLook w:val="04A0" w:firstRow="1" w:lastRow="0" w:firstColumn="1" w:lastColumn="0" w:noHBand="0" w:noVBand="1"/>
      </w:tblPr>
      <w:tblGrid>
        <w:gridCol w:w="1687"/>
        <w:gridCol w:w="1806"/>
        <w:gridCol w:w="3732"/>
        <w:gridCol w:w="2693"/>
        <w:gridCol w:w="2627"/>
        <w:gridCol w:w="1403"/>
      </w:tblGrid>
      <w:tr w:rsidR="002843D7" w:rsidRPr="00987797" w14:paraId="3241D449" w14:textId="77777777" w:rsidTr="002E69D9">
        <w:tc>
          <w:tcPr>
            <w:tcW w:w="1687" w:type="dxa"/>
            <w:shd w:val="clear" w:color="auto" w:fill="E7E6E6" w:themeFill="background2"/>
            <w:vAlign w:val="center"/>
          </w:tcPr>
          <w:p w14:paraId="7DB6A3D0" w14:textId="77777777" w:rsidR="002843D7" w:rsidRPr="00987797" w:rsidRDefault="002843D7" w:rsidP="002E69D9">
            <w:pPr>
              <w:spacing w:before="60" w:after="0" w:line="276" w:lineRule="auto"/>
              <w:rPr>
                <w:rFonts w:ascii="Arial" w:hAnsi="Arial"/>
                <w:b/>
                <w:bCs/>
                <w:sz w:val="20"/>
                <w:szCs w:val="20"/>
                <w:lang w:val="en-GB"/>
              </w:rPr>
            </w:pPr>
            <w:r w:rsidRPr="00987797">
              <w:rPr>
                <w:rFonts w:ascii="Arial" w:hAnsi="Arial"/>
                <w:b/>
                <w:bCs/>
                <w:sz w:val="20"/>
                <w:szCs w:val="20"/>
                <w:lang w:val="en-GB"/>
              </w:rPr>
              <w:t>Step</w:t>
            </w:r>
          </w:p>
        </w:tc>
        <w:tc>
          <w:tcPr>
            <w:tcW w:w="1806" w:type="dxa"/>
            <w:shd w:val="clear" w:color="auto" w:fill="E7E6E6" w:themeFill="background2"/>
            <w:vAlign w:val="center"/>
          </w:tcPr>
          <w:p w14:paraId="62B76A68" w14:textId="77777777" w:rsidR="002843D7" w:rsidRPr="00987797" w:rsidRDefault="002843D7" w:rsidP="002E69D9">
            <w:pPr>
              <w:spacing w:before="60" w:after="0" w:line="276" w:lineRule="auto"/>
              <w:rPr>
                <w:rFonts w:ascii="Arial" w:hAnsi="Arial"/>
                <w:b/>
                <w:bCs/>
                <w:sz w:val="20"/>
                <w:szCs w:val="20"/>
                <w:lang w:val="en-GB"/>
              </w:rPr>
            </w:pPr>
            <w:r w:rsidRPr="00987797">
              <w:rPr>
                <w:rFonts w:ascii="Arial" w:hAnsi="Arial"/>
                <w:b/>
                <w:bCs/>
                <w:sz w:val="20"/>
                <w:szCs w:val="20"/>
                <w:lang w:val="en-GB"/>
              </w:rPr>
              <w:t>Hazard</w:t>
            </w:r>
          </w:p>
        </w:tc>
        <w:tc>
          <w:tcPr>
            <w:tcW w:w="3732" w:type="dxa"/>
            <w:shd w:val="clear" w:color="auto" w:fill="E7E6E6" w:themeFill="background2"/>
            <w:vAlign w:val="center"/>
          </w:tcPr>
          <w:p w14:paraId="3179FDC3" w14:textId="77777777" w:rsidR="002843D7" w:rsidRPr="00987797" w:rsidRDefault="002843D7" w:rsidP="002E69D9">
            <w:pPr>
              <w:spacing w:before="60" w:after="0" w:line="276" w:lineRule="auto"/>
              <w:rPr>
                <w:rFonts w:ascii="Arial" w:hAnsi="Arial"/>
                <w:b/>
                <w:bCs/>
                <w:sz w:val="20"/>
                <w:szCs w:val="20"/>
                <w:lang w:val="en-GB"/>
              </w:rPr>
            </w:pPr>
            <w:r w:rsidRPr="00987797">
              <w:rPr>
                <w:rFonts w:ascii="Arial" w:hAnsi="Arial"/>
                <w:b/>
                <w:bCs/>
                <w:sz w:val="20"/>
                <w:szCs w:val="20"/>
                <w:lang w:val="en-GB"/>
              </w:rPr>
              <w:t>Critical Limit</w:t>
            </w:r>
          </w:p>
        </w:tc>
        <w:tc>
          <w:tcPr>
            <w:tcW w:w="2693" w:type="dxa"/>
            <w:shd w:val="clear" w:color="auto" w:fill="E7E6E6" w:themeFill="background2"/>
            <w:vAlign w:val="center"/>
          </w:tcPr>
          <w:p w14:paraId="3008DD7C" w14:textId="77777777" w:rsidR="002843D7" w:rsidRPr="00987797" w:rsidRDefault="002843D7" w:rsidP="002E69D9">
            <w:pPr>
              <w:spacing w:before="60" w:after="0" w:line="276" w:lineRule="auto"/>
              <w:rPr>
                <w:rFonts w:ascii="Arial" w:hAnsi="Arial"/>
                <w:b/>
                <w:bCs/>
                <w:sz w:val="20"/>
                <w:szCs w:val="20"/>
                <w:lang w:val="en-GB"/>
              </w:rPr>
            </w:pPr>
            <w:r w:rsidRPr="00987797">
              <w:rPr>
                <w:rFonts w:ascii="Arial" w:hAnsi="Arial"/>
                <w:b/>
                <w:bCs/>
                <w:sz w:val="20"/>
                <w:szCs w:val="20"/>
                <w:lang w:val="en-GB"/>
              </w:rPr>
              <w:t>Monitoring</w:t>
            </w:r>
          </w:p>
        </w:tc>
        <w:tc>
          <w:tcPr>
            <w:tcW w:w="2627" w:type="dxa"/>
            <w:shd w:val="clear" w:color="auto" w:fill="E7E6E6" w:themeFill="background2"/>
            <w:vAlign w:val="center"/>
          </w:tcPr>
          <w:p w14:paraId="5F25A800" w14:textId="77777777" w:rsidR="002843D7" w:rsidRPr="00987797" w:rsidRDefault="002843D7" w:rsidP="002E69D9">
            <w:pPr>
              <w:spacing w:before="60" w:after="0" w:line="276" w:lineRule="auto"/>
              <w:rPr>
                <w:rFonts w:ascii="Arial" w:hAnsi="Arial"/>
                <w:b/>
                <w:bCs/>
                <w:sz w:val="20"/>
                <w:szCs w:val="20"/>
                <w:lang w:val="en-GB"/>
              </w:rPr>
            </w:pPr>
            <w:r w:rsidRPr="00987797">
              <w:rPr>
                <w:rFonts w:ascii="Arial" w:hAnsi="Arial"/>
                <w:b/>
                <w:bCs/>
                <w:sz w:val="20"/>
                <w:szCs w:val="20"/>
                <w:lang w:val="en-GB"/>
              </w:rPr>
              <w:t>Corrective Action</w:t>
            </w:r>
          </w:p>
        </w:tc>
        <w:tc>
          <w:tcPr>
            <w:tcW w:w="1403" w:type="dxa"/>
            <w:shd w:val="clear" w:color="auto" w:fill="E7E6E6" w:themeFill="background2"/>
            <w:vAlign w:val="center"/>
          </w:tcPr>
          <w:p w14:paraId="42AAEC8E" w14:textId="77777777" w:rsidR="002843D7" w:rsidRPr="00987797" w:rsidRDefault="002843D7" w:rsidP="002E69D9">
            <w:pPr>
              <w:spacing w:before="60" w:after="0" w:line="276" w:lineRule="auto"/>
              <w:rPr>
                <w:rFonts w:ascii="Arial" w:hAnsi="Arial"/>
                <w:b/>
                <w:bCs/>
                <w:sz w:val="20"/>
                <w:szCs w:val="20"/>
                <w:lang w:val="en-GB"/>
              </w:rPr>
            </w:pPr>
            <w:r w:rsidRPr="00987797">
              <w:rPr>
                <w:rFonts w:ascii="Arial" w:hAnsi="Arial"/>
                <w:b/>
                <w:bCs/>
                <w:sz w:val="20"/>
                <w:szCs w:val="20"/>
                <w:lang w:val="en-GB"/>
              </w:rPr>
              <w:t>Records</w:t>
            </w:r>
          </w:p>
        </w:tc>
      </w:tr>
      <w:tr w:rsidR="002843D7" w:rsidRPr="00987797" w14:paraId="376178FF" w14:textId="77777777" w:rsidTr="002E69D9">
        <w:trPr>
          <w:trHeight w:val="144"/>
        </w:trPr>
        <w:tc>
          <w:tcPr>
            <w:tcW w:w="1687" w:type="dxa"/>
            <w:vMerge w:val="restart"/>
            <w:shd w:val="clear" w:color="auto" w:fill="F4B083" w:themeFill="accent2" w:themeFillTint="99"/>
            <w:vAlign w:val="center"/>
          </w:tcPr>
          <w:p w14:paraId="2279C00D" w14:textId="77777777" w:rsidR="002843D7" w:rsidRPr="00842208" w:rsidRDefault="002843D7" w:rsidP="002E69D9">
            <w:pPr>
              <w:spacing w:before="60" w:after="0" w:line="276" w:lineRule="auto"/>
              <w:rPr>
                <w:rFonts w:ascii="Arial" w:hAnsi="Arial"/>
                <w:b/>
                <w:bCs/>
                <w:sz w:val="20"/>
                <w:szCs w:val="20"/>
                <w:lang w:val="en-GB"/>
              </w:rPr>
            </w:pPr>
            <w:r w:rsidRPr="00842208">
              <w:rPr>
                <w:rFonts w:ascii="Arial" w:hAnsi="Arial"/>
                <w:b/>
                <w:bCs/>
                <w:sz w:val="20"/>
                <w:szCs w:val="20"/>
                <w:lang w:val="en-GB"/>
              </w:rPr>
              <w:t>8. Storage</w:t>
            </w:r>
          </w:p>
          <w:p w14:paraId="33C969CC" w14:textId="77777777" w:rsidR="002843D7" w:rsidRPr="00987797" w:rsidRDefault="002843D7" w:rsidP="002E69D9">
            <w:pPr>
              <w:spacing w:before="60" w:after="0" w:line="276" w:lineRule="auto"/>
              <w:jc w:val="center"/>
              <w:rPr>
                <w:rFonts w:ascii="Arial" w:hAnsi="Arial"/>
                <w:b/>
                <w:bCs/>
                <w:sz w:val="20"/>
                <w:szCs w:val="20"/>
                <w:lang w:val="en-GB"/>
              </w:rPr>
            </w:pPr>
            <w:r>
              <w:rPr>
                <w:rFonts w:ascii="Arial" w:hAnsi="Arial"/>
                <w:b/>
                <w:bCs/>
                <w:sz w:val="20"/>
                <w:szCs w:val="20"/>
                <w:lang w:val="en-GB"/>
              </w:rPr>
              <w:t>CCP 4a</w:t>
            </w:r>
          </w:p>
        </w:tc>
        <w:tc>
          <w:tcPr>
            <w:tcW w:w="1806" w:type="dxa"/>
            <w:vMerge w:val="restart"/>
            <w:shd w:val="clear" w:color="auto" w:fill="auto"/>
            <w:vAlign w:val="center"/>
          </w:tcPr>
          <w:p w14:paraId="50EC7DFE" w14:textId="77777777" w:rsidR="002843D7" w:rsidRPr="00987797" w:rsidRDefault="002843D7" w:rsidP="002E69D9">
            <w:pPr>
              <w:spacing w:before="60" w:after="0" w:line="276" w:lineRule="auto"/>
              <w:rPr>
                <w:rFonts w:ascii="Arial" w:hAnsi="Arial"/>
                <w:sz w:val="20"/>
                <w:szCs w:val="20"/>
                <w:lang w:val="en-GB"/>
              </w:rPr>
            </w:pPr>
            <w:r w:rsidRPr="00987797">
              <w:rPr>
                <w:rFonts w:ascii="Arial" w:hAnsi="Arial"/>
                <w:sz w:val="20"/>
                <w:szCs w:val="20"/>
                <w:lang w:val="en-GB"/>
              </w:rPr>
              <w:t xml:space="preserve">Microbial growth of </w:t>
            </w:r>
            <w:r w:rsidRPr="00987797">
              <w:rPr>
                <w:rFonts w:ascii="Arial" w:hAnsi="Arial"/>
                <w:i/>
                <w:iCs/>
                <w:sz w:val="20"/>
                <w:szCs w:val="20"/>
                <w:lang w:val="en-GB"/>
              </w:rPr>
              <w:t>Vibrio Parahaemolyticus</w:t>
            </w:r>
          </w:p>
        </w:tc>
        <w:tc>
          <w:tcPr>
            <w:tcW w:w="3732" w:type="dxa"/>
            <w:vMerge w:val="restart"/>
            <w:shd w:val="clear" w:color="auto" w:fill="auto"/>
            <w:vAlign w:val="center"/>
          </w:tcPr>
          <w:p w14:paraId="1BAA4CAC" w14:textId="77777777" w:rsidR="002843D7" w:rsidRPr="00987797" w:rsidRDefault="002843D7" w:rsidP="002E69D9">
            <w:pPr>
              <w:tabs>
                <w:tab w:val="left" w:pos="-720"/>
              </w:tabs>
              <w:suppressAutoHyphens/>
              <w:spacing w:before="60" w:after="0" w:line="276" w:lineRule="auto"/>
              <w:rPr>
                <w:rFonts w:ascii="Arial" w:hAnsi="Arial"/>
                <w:b/>
                <w:bCs/>
                <w:spacing w:val="-3"/>
                <w:sz w:val="20"/>
                <w:szCs w:val="20"/>
                <w:lang w:val="en-GB"/>
              </w:rPr>
            </w:pPr>
            <w:r>
              <w:rPr>
                <w:rFonts w:ascii="Arial" w:hAnsi="Arial"/>
                <w:b/>
                <w:bCs/>
                <w:spacing w:val="-3"/>
                <w:sz w:val="20"/>
                <w:szCs w:val="20"/>
                <w:lang w:val="en-GB"/>
              </w:rPr>
              <w:t>Air temperature less than 10°C</w:t>
            </w:r>
          </w:p>
        </w:tc>
        <w:tc>
          <w:tcPr>
            <w:tcW w:w="2693" w:type="dxa"/>
            <w:shd w:val="clear" w:color="auto" w:fill="auto"/>
            <w:vAlign w:val="center"/>
          </w:tcPr>
          <w:p w14:paraId="6F4C1C54"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What: </w:t>
            </w:r>
            <w:r>
              <w:rPr>
                <w:rFonts w:ascii="Arial" w:hAnsi="Arial"/>
                <w:bCs/>
                <w:sz w:val="20"/>
                <w:szCs w:val="20"/>
                <w:lang w:val="en-GB"/>
              </w:rPr>
              <w:t>Air</w:t>
            </w:r>
            <w:r w:rsidRPr="00987797">
              <w:rPr>
                <w:rFonts w:ascii="Arial" w:hAnsi="Arial"/>
                <w:bCs/>
                <w:sz w:val="20"/>
                <w:szCs w:val="20"/>
                <w:lang w:val="en-GB"/>
              </w:rPr>
              <w:t xml:space="preserve"> temperature</w:t>
            </w:r>
          </w:p>
        </w:tc>
        <w:tc>
          <w:tcPr>
            <w:tcW w:w="2627" w:type="dxa"/>
            <w:vMerge w:val="restart"/>
            <w:shd w:val="clear" w:color="auto" w:fill="auto"/>
            <w:vAlign w:val="center"/>
          </w:tcPr>
          <w:p w14:paraId="55E7A50C" w14:textId="77777777" w:rsidR="002843D7" w:rsidRDefault="002843D7" w:rsidP="002E69D9">
            <w:pPr>
              <w:spacing w:before="60" w:after="0" w:line="276" w:lineRule="auto"/>
              <w:rPr>
                <w:rFonts w:ascii="Arial" w:hAnsi="Arial"/>
                <w:sz w:val="20"/>
                <w:szCs w:val="20"/>
                <w:lang w:val="en-GB"/>
              </w:rPr>
            </w:pPr>
            <w:r>
              <w:rPr>
                <w:rFonts w:ascii="Arial" w:hAnsi="Arial"/>
                <w:sz w:val="20"/>
                <w:szCs w:val="20"/>
                <w:lang w:val="en-GB"/>
              </w:rPr>
              <w:t>If above 10°C, confirm internal muscle temperature remains ≤10°C.</w:t>
            </w:r>
          </w:p>
          <w:p w14:paraId="32B391CE" w14:textId="77777777" w:rsidR="002843D7" w:rsidRPr="00987797" w:rsidRDefault="002843D7" w:rsidP="002E69D9">
            <w:pPr>
              <w:spacing w:before="60" w:after="0" w:line="276" w:lineRule="auto"/>
              <w:rPr>
                <w:rFonts w:ascii="Arial" w:hAnsi="Arial"/>
                <w:sz w:val="20"/>
                <w:szCs w:val="20"/>
                <w:lang w:val="en-GB"/>
              </w:rPr>
            </w:pPr>
            <w:r>
              <w:rPr>
                <w:rFonts w:ascii="Arial" w:hAnsi="Arial"/>
                <w:sz w:val="20"/>
                <w:szCs w:val="20"/>
                <w:lang w:val="en-GB"/>
              </w:rPr>
              <w:t xml:space="preserve">If product is &gt;10°C, </w:t>
            </w:r>
            <w:r w:rsidRPr="00987797">
              <w:rPr>
                <w:rFonts w:ascii="Arial" w:hAnsi="Arial"/>
                <w:sz w:val="20"/>
                <w:szCs w:val="20"/>
                <w:lang w:val="en-GB"/>
              </w:rPr>
              <w:t xml:space="preserve">return product to harvest area. </w:t>
            </w:r>
          </w:p>
          <w:p w14:paraId="2DED5A83" w14:textId="77777777" w:rsidR="002843D7" w:rsidRPr="00987797" w:rsidRDefault="002843D7" w:rsidP="002E69D9">
            <w:pPr>
              <w:spacing w:before="60" w:after="0" w:line="276" w:lineRule="auto"/>
              <w:rPr>
                <w:rFonts w:ascii="Arial" w:hAnsi="Arial"/>
                <w:sz w:val="20"/>
                <w:szCs w:val="20"/>
                <w:lang w:val="en-GB"/>
              </w:rPr>
            </w:pPr>
            <w:r w:rsidRPr="00987797">
              <w:rPr>
                <w:rFonts w:ascii="Arial" w:hAnsi="Arial"/>
                <w:sz w:val="20"/>
                <w:szCs w:val="20"/>
                <w:lang w:val="en-GB"/>
              </w:rPr>
              <w:t>Returned product cannot be harvested for 48 hours</w:t>
            </w:r>
            <w:r>
              <w:rPr>
                <w:rFonts w:ascii="Arial" w:hAnsi="Arial"/>
                <w:sz w:val="20"/>
                <w:szCs w:val="20"/>
                <w:lang w:val="en-GB"/>
              </w:rPr>
              <w:t xml:space="preserve"> </w:t>
            </w:r>
          </w:p>
        </w:tc>
        <w:tc>
          <w:tcPr>
            <w:tcW w:w="1403" w:type="dxa"/>
            <w:vMerge w:val="restart"/>
            <w:shd w:val="clear" w:color="auto" w:fill="auto"/>
            <w:vAlign w:val="center"/>
          </w:tcPr>
          <w:p w14:paraId="05B622CB" w14:textId="77777777" w:rsidR="002843D7" w:rsidRPr="00987797" w:rsidRDefault="002843D7" w:rsidP="002E69D9">
            <w:pPr>
              <w:spacing w:before="60" w:after="0" w:line="276" w:lineRule="auto"/>
              <w:rPr>
                <w:rFonts w:ascii="Arial" w:hAnsi="Arial"/>
                <w:b/>
                <w:bCs/>
                <w:sz w:val="20"/>
                <w:szCs w:val="20"/>
                <w:lang w:val="en-GB"/>
              </w:rPr>
            </w:pPr>
            <w:r w:rsidRPr="00987797">
              <w:rPr>
                <w:rFonts w:ascii="Arial" w:hAnsi="Arial"/>
                <w:sz w:val="20"/>
                <w:szCs w:val="20"/>
                <w:lang w:val="en-GB"/>
              </w:rPr>
              <w:t xml:space="preserve">Harvest Monitoring Record </w:t>
            </w:r>
          </w:p>
        </w:tc>
      </w:tr>
      <w:tr w:rsidR="002843D7" w:rsidRPr="00987797" w14:paraId="55A8AF50" w14:textId="77777777" w:rsidTr="002E69D9">
        <w:trPr>
          <w:trHeight w:val="144"/>
        </w:trPr>
        <w:tc>
          <w:tcPr>
            <w:tcW w:w="1687" w:type="dxa"/>
            <w:vMerge/>
            <w:shd w:val="clear" w:color="auto" w:fill="F4B083" w:themeFill="accent2" w:themeFillTint="99"/>
            <w:vAlign w:val="center"/>
          </w:tcPr>
          <w:p w14:paraId="316BB1C5" w14:textId="77777777" w:rsidR="002843D7" w:rsidRPr="00842208" w:rsidRDefault="002843D7" w:rsidP="002E69D9">
            <w:pPr>
              <w:spacing w:before="60" w:after="0" w:line="276" w:lineRule="auto"/>
              <w:rPr>
                <w:rFonts w:ascii="Arial" w:hAnsi="Arial"/>
                <w:b/>
                <w:bCs/>
                <w:sz w:val="20"/>
                <w:szCs w:val="20"/>
                <w:lang w:val="en-GB"/>
              </w:rPr>
            </w:pPr>
          </w:p>
        </w:tc>
        <w:tc>
          <w:tcPr>
            <w:tcW w:w="1806" w:type="dxa"/>
            <w:vMerge/>
            <w:shd w:val="clear" w:color="auto" w:fill="auto"/>
            <w:vAlign w:val="center"/>
          </w:tcPr>
          <w:p w14:paraId="0B8F91F6" w14:textId="77777777" w:rsidR="002843D7" w:rsidRPr="00987797" w:rsidRDefault="002843D7" w:rsidP="002E69D9">
            <w:pPr>
              <w:spacing w:before="60" w:after="0" w:line="276" w:lineRule="auto"/>
              <w:rPr>
                <w:rFonts w:ascii="Arial" w:hAnsi="Arial"/>
                <w:sz w:val="20"/>
                <w:szCs w:val="20"/>
                <w:lang w:val="en-GB"/>
              </w:rPr>
            </w:pPr>
          </w:p>
        </w:tc>
        <w:tc>
          <w:tcPr>
            <w:tcW w:w="3732" w:type="dxa"/>
            <w:vMerge/>
            <w:shd w:val="clear" w:color="auto" w:fill="auto"/>
            <w:vAlign w:val="center"/>
          </w:tcPr>
          <w:p w14:paraId="1DDF311C" w14:textId="77777777" w:rsidR="002843D7" w:rsidRDefault="002843D7" w:rsidP="002E69D9">
            <w:pPr>
              <w:tabs>
                <w:tab w:val="left" w:pos="-720"/>
              </w:tabs>
              <w:suppressAutoHyphens/>
              <w:spacing w:before="60" w:after="0" w:line="276" w:lineRule="auto"/>
              <w:rPr>
                <w:rFonts w:ascii="Arial" w:hAnsi="Arial"/>
                <w:b/>
                <w:bCs/>
                <w:spacing w:val="-3"/>
                <w:sz w:val="20"/>
                <w:szCs w:val="20"/>
                <w:lang w:val="en-GB"/>
              </w:rPr>
            </w:pPr>
          </w:p>
        </w:tc>
        <w:tc>
          <w:tcPr>
            <w:tcW w:w="2693" w:type="dxa"/>
            <w:shd w:val="clear" w:color="auto" w:fill="auto"/>
            <w:vAlign w:val="center"/>
          </w:tcPr>
          <w:p w14:paraId="166BAF21"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How: </w:t>
            </w:r>
            <w:r w:rsidRPr="00D46E6C">
              <w:rPr>
                <w:rFonts w:ascii="Arial" w:hAnsi="Arial"/>
                <w:bCs/>
                <w:sz w:val="20"/>
                <w:szCs w:val="20"/>
                <w:lang w:val="en-GB"/>
              </w:rPr>
              <w:t>C</w:t>
            </w:r>
            <w:r w:rsidRPr="00987797">
              <w:rPr>
                <w:rFonts w:ascii="Arial" w:hAnsi="Arial"/>
                <w:bCs/>
                <w:sz w:val="20"/>
                <w:szCs w:val="20"/>
                <w:lang w:val="en-GB"/>
              </w:rPr>
              <w:t>alibrated</w:t>
            </w:r>
            <w:r>
              <w:rPr>
                <w:rFonts w:ascii="Arial" w:hAnsi="Arial"/>
                <w:bCs/>
                <w:sz w:val="20"/>
                <w:szCs w:val="20"/>
                <w:lang w:val="en-GB"/>
              </w:rPr>
              <w:t xml:space="preserve"> gauge/</w:t>
            </w:r>
            <w:r w:rsidRPr="00987797">
              <w:rPr>
                <w:rFonts w:ascii="Arial" w:hAnsi="Arial"/>
                <w:bCs/>
                <w:sz w:val="20"/>
                <w:szCs w:val="20"/>
                <w:lang w:val="en-GB"/>
              </w:rPr>
              <w:t xml:space="preserve"> thermometer</w:t>
            </w:r>
          </w:p>
        </w:tc>
        <w:tc>
          <w:tcPr>
            <w:tcW w:w="2627" w:type="dxa"/>
            <w:vMerge/>
            <w:shd w:val="clear" w:color="auto" w:fill="auto"/>
            <w:vAlign w:val="center"/>
          </w:tcPr>
          <w:p w14:paraId="3C2A420E" w14:textId="77777777" w:rsidR="002843D7" w:rsidRPr="00987797" w:rsidRDefault="002843D7" w:rsidP="002E69D9">
            <w:pPr>
              <w:spacing w:before="60" w:after="0" w:line="276" w:lineRule="auto"/>
              <w:rPr>
                <w:rFonts w:ascii="Arial" w:hAnsi="Arial"/>
                <w:sz w:val="20"/>
                <w:szCs w:val="20"/>
                <w:lang w:val="en-GB"/>
              </w:rPr>
            </w:pPr>
          </w:p>
        </w:tc>
        <w:tc>
          <w:tcPr>
            <w:tcW w:w="1403" w:type="dxa"/>
            <w:vMerge/>
            <w:shd w:val="clear" w:color="auto" w:fill="auto"/>
            <w:vAlign w:val="center"/>
          </w:tcPr>
          <w:p w14:paraId="3C34EE59" w14:textId="77777777" w:rsidR="002843D7" w:rsidRPr="00987797" w:rsidRDefault="002843D7" w:rsidP="002E69D9">
            <w:pPr>
              <w:spacing w:before="60" w:after="0" w:line="276" w:lineRule="auto"/>
              <w:rPr>
                <w:rFonts w:ascii="Arial" w:hAnsi="Arial"/>
                <w:b/>
                <w:bCs/>
                <w:sz w:val="20"/>
                <w:szCs w:val="20"/>
                <w:lang w:val="en-GB"/>
              </w:rPr>
            </w:pPr>
          </w:p>
        </w:tc>
      </w:tr>
      <w:tr w:rsidR="002843D7" w:rsidRPr="00987797" w14:paraId="5A1E6C0A" w14:textId="77777777" w:rsidTr="002E69D9">
        <w:trPr>
          <w:trHeight w:val="144"/>
        </w:trPr>
        <w:tc>
          <w:tcPr>
            <w:tcW w:w="1687" w:type="dxa"/>
            <w:vMerge/>
            <w:shd w:val="clear" w:color="auto" w:fill="F4B083" w:themeFill="accent2" w:themeFillTint="99"/>
            <w:vAlign w:val="center"/>
          </w:tcPr>
          <w:p w14:paraId="435A67E1" w14:textId="77777777" w:rsidR="002843D7" w:rsidRPr="00842208" w:rsidRDefault="002843D7" w:rsidP="002E69D9">
            <w:pPr>
              <w:spacing w:before="60" w:after="0" w:line="276" w:lineRule="auto"/>
              <w:rPr>
                <w:rFonts w:ascii="Arial" w:hAnsi="Arial"/>
                <w:b/>
                <w:bCs/>
                <w:sz w:val="20"/>
                <w:szCs w:val="20"/>
                <w:lang w:val="en-GB"/>
              </w:rPr>
            </w:pPr>
          </w:p>
        </w:tc>
        <w:tc>
          <w:tcPr>
            <w:tcW w:w="1806" w:type="dxa"/>
            <w:vMerge/>
            <w:shd w:val="clear" w:color="auto" w:fill="auto"/>
            <w:vAlign w:val="center"/>
          </w:tcPr>
          <w:p w14:paraId="7E4FF814" w14:textId="77777777" w:rsidR="002843D7" w:rsidRPr="00987797" w:rsidRDefault="002843D7" w:rsidP="002E69D9">
            <w:pPr>
              <w:spacing w:before="60" w:after="0" w:line="276" w:lineRule="auto"/>
              <w:rPr>
                <w:rFonts w:ascii="Arial" w:hAnsi="Arial"/>
                <w:sz w:val="20"/>
                <w:szCs w:val="20"/>
                <w:lang w:val="en-GB"/>
              </w:rPr>
            </w:pPr>
          </w:p>
        </w:tc>
        <w:tc>
          <w:tcPr>
            <w:tcW w:w="3732" w:type="dxa"/>
            <w:vMerge/>
            <w:shd w:val="clear" w:color="auto" w:fill="auto"/>
            <w:vAlign w:val="center"/>
          </w:tcPr>
          <w:p w14:paraId="5CED1332" w14:textId="77777777" w:rsidR="002843D7" w:rsidRDefault="002843D7" w:rsidP="002E69D9">
            <w:pPr>
              <w:tabs>
                <w:tab w:val="left" w:pos="-720"/>
              </w:tabs>
              <w:suppressAutoHyphens/>
              <w:spacing w:before="60" w:after="0" w:line="276" w:lineRule="auto"/>
              <w:rPr>
                <w:rFonts w:ascii="Arial" w:hAnsi="Arial"/>
                <w:b/>
                <w:bCs/>
                <w:spacing w:val="-3"/>
                <w:sz w:val="20"/>
                <w:szCs w:val="20"/>
                <w:lang w:val="en-GB"/>
              </w:rPr>
            </w:pPr>
          </w:p>
        </w:tc>
        <w:tc>
          <w:tcPr>
            <w:tcW w:w="2693" w:type="dxa"/>
            <w:shd w:val="clear" w:color="auto" w:fill="auto"/>
            <w:vAlign w:val="center"/>
          </w:tcPr>
          <w:p w14:paraId="0E064FCA"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When: </w:t>
            </w:r>
            <w:r w:rsidRPr="00D46E6C">
              <w:rPr>
                <w:rFonts w:ascii="Arial" w:hAnsi="Arial"/>
                <w:bCs/>
                <w:sz w:val="20"/>
                <w:szCs w:val="20"/>
                <w:lang w:val="en-GB"/>
              </w:rPr>
              <w:t>W</w:t>
            </w:r>
            <w:r>
              <w:rPr>
                <w:rFonts w:ascii="Arial" w:hAnsi="Arial"/>
                <w:bCs/>
                <w:sz w:val="20"/>
                <w:szCs w:val="20"/>
                <w:lang w:val="en-GB"/>
              </w:rPr>
              <w:t>hen in use</w:t>
            </w:r>
          </w:p>
        </w:tc>
        <w:tc>
          <w:tcPr>
            <w:tcW w:w="2627" w:type="dxa"/>
            <w:vMerge/>
            <w:shd w:val="clear" w:color="auto" w:fill="auto"/>
            <w:vAlign w:val="center"/>
          </w:tcPr>
          <w:p w14:paraId="232FBE11" w14:textId="77777777" w:rsidR="002843D7" w:rsidRPr="00987797" w:rsidRDefault="002843D7" w:rsidP="002E69D9">
            <w:pPr>
              <w:spacing w:before="60" w:after="0" w:line="276" w:lineRule="auto"/>
              <w:rPr>
                <w:rFonts w:ascii="Arial" w:hAnsi="Arial"/>
                <w:sz w:val="20"/>
                <w:szCs w:val="20"/>
                <w:lang w:val="en-GB"/>
              </w:rPr>
            </w:pPr>
          </w:p>
        </w:tc>
        <w:tc>
          <w:tcPr>
            <w:tcW w:w="1403" w:type="dxa"/>
            <w:vMerge/>
            <w:shd w:val="clear" w:color="auto" w:fill="auto"/>
            <w:vAlign w:val="center"/>
          </w:tcPr>
          <w:p w14:paraId="799B692A" w14:textId="77777777" w:rsidR="002843D7" w:rsidRPr="00987797" w:rsidRDefault="002843D7" w:rsidP="002E69D9">
            <w:pPr>
              <w:spacing w:before="60" w:after="0" w:line="276" w:lineRule="auto"/>
              <w:rPr>
                <w:rFonts w:ascii="Arial" w:hAnsi="Arial"/>
                <w:b/>
                <w:bCs/>
                <w:sz w:val="20"/>
                <w:szCs w:val="20"/>
                <w:lang w:val="en-GB"/>
              </w:rPr>
            </w:pPr>
          </w:p>
        </w:tc>
      </w:tr>
      <w:tr w:rsidR="002843D7" w:rsidRPr="00987797" w14:paraId="7786F69F" w14:textId="77777777" w:rsidTr="002E69D9">
        <w:trPr>
          <w:trHeight w:val="144"/>
        </w:trPr>
        <w:tc>
          <w:tcPr>
            <w:tcW w:w="1687" w:type="dxa"/>
            <w:vMerge/>
            <w:shd w:val="clear" w:color="auto" w:fill="F4B083" w:themeFill="accent2" w:themeFillTint="99"/>
            <w:vAlign w:val="center"/>
          </w:tcPr>
          <w:p w14:paraId="5C23982B" w14:textId="77777777" w:rsidR="002843D7" w:rsidRPr="00842208" w:rsidRDefault="002843D7" w:rsidP="002E69D9">
            <w:pPr>
              <w:spacing w:before="60" w:after="0" w:line="276" w:lineRule="auto"/>
              <w:rPr>
                <w:rFonts w:ascii="Arial" w:hAnsi="Arial"/>
                <w:b/>
                <w:bCs/>
                <w:sz w:val="20"/>
                <w:szCs w:val="20"/>
                <w:lang w:val="en-GB"/>
              </w:rPr>
            </w:pPr>
          </w:p>
        </w:tc>
        <w:tc>
          <w:tcPr>
            <w:tcW w:w="1806" w:type="dxa"/>
            <w:vMerge/>
            <w:shd w:val="clear" w:color="auto" w:fill="auto"/>
            <w:vAlign w:val="center"/>
          </w:tcPr>
          <w:p w14:paraId="5C918FF9" w14:textId="77777777" w:rsidR="002843D7" w:rsidRPr="00987797" w:rsidRDefault="002843D7" w:rsidP="002E69D9">
            <w:pPr>
              <w:spacing w:before="60" w:after="0" w:line="276" w:lineRule="auto"/>
              <w:rPr>
                <w:rFonts w:ascii="Arial" w:hAnsi="Arial"/>
                <w:sz w:val="20"/>
                <w:szCs w:val="20"/>
                <w:lang w:val="en-GB"/>
              </w:rPr>
            </w:pPr>
          </w:p>
        </w:tc>
        <w:tc>
          <w:tcPr>
            <w:tcW w:w="3732" w:type="dxa"/>
            <w:vMerge/>
            <w:shd w:val="clear" w:color="auto" w:fill="auto"/>
            <w:vAlign w:val="center"/>
          </w:tcPr>
          <w:p w14:paraId="574D21F1" w14:textId="77777777" w:rsidR="002843D7" w:rsidRDefault="002843D7" w:rsidP="002E69D9">
            <w:pPr>
              <w:tabs>
                <w:tab w:val="left" w:pos="-720"/>
              </w:tabs>
              <w:suppressAutoHyphens/>
              <w:spacing w:before="60" w:after="0" w:line="276" w:lineRule="auto"/>
              <w:rPr>
                <w:rFonts w:ascii="Arial" w:hAnsi="Arial"/>
                <w:b/>
                <w:bCs/>
                <w:spacing w:val="-3"/>
                <w:sz w:val="20"/>
                <w:szCs w:val="20"/>
                <w:lang w:val="en-GB"/>
              </w:rPr>
            </w:pPr>
          </w:p>
        </w:tc>
        <w:tc>
          <w:tcPr>
            <w:tcW w:w="2693" w:type="dxa"/>
            <w:shd w:val="clear" w:color="auto" w:fill="auto"/>
            <w:vAlign w:val="center"/>
          </w:tcPr>
          <w:p w14:paraId="451BF643"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Who: </w:t>
            </w:r>
            <w:r w:rsidRPr="00D46E6C">
              <w:rPr>
                <w:rFonts w:ascii="Arial" w:hAnsi="Arial"/>
                <w:bCs/>
                <w:sz w:val="20"/>
                <w:szCs w:val="20"/>
                <w:lang w:val="en-GB"/>
              </w:rPr>
              <w:t>T</w:t>
            </w:r>
            <w:r w:rsidRPr="00987797">
              <w:rPr>
                <w:rFonts w:ascii="Arial" w:hAnsi="Arial"/>
                <w:bCs/>
                <w:sz w:val="20"/>
                <w:szCs w:val="20"/>
                <w:lang w:val="en-GB"/>
              </w:rPr>
              <w:t>rained operator</w:t>
            </w:r>
          </w:p>
        </w:tc>
        <w:tc>
          <w:tcPr>
            <w:tcW w:w="2627" w:type="dxa"/>
            <w:vMerge/>
            <w:shd w:val="clear" w:color="auto" w:fill="auto"/>
            <w:vAlign w:val="center"/>
          </w:tcPr>
          <w:p w14:paraId="5CC34EC4" w14:textId="77777777" w:rsidR="002843D7" w:rsidRPr="00987797" w:rsidRDefault="002843D7" w:rsidP="002E69D9">
            <w:pPr>
              <w:spacing w:before="60" w:after="0" w:line="276" w:lineRule="auto"/>
              <w:rPr>
                <w:rFonts w:ascii="Arial" w:hAnsi="Arial"/>
                <w:sz w:val="20"/>
                <w:szCs w:val="20"/>
                <w:lang w:val="en-GB"/>
              </w:rPr>
            </w:pPr>
          </w:p>
        </w:tc>
        <w:tc>
          <w:tcPr>
            <w:tcW w:w="1403" w:type="dxa"/>
            <w:vMerge/>
            <w:shd w:val="clear" w:color="auto" w:fill="auto"/>
            <w:vAlign w:val="center"/>
          </w:tcPr>
          <w:p w14:paraId="4BB19AA8" w14:textId="77777777" w:rsidR="002843D7" w:rsidRPr="00987797" w:rsidRDefault="002843D7" w:rsidP="002E69D9">
            <w:pPr>
              <w:spacing w:before="60" w:after="0" w:line="276" w:lineRule="auto"/>
              <w:rPr>
                <w:rFonts w:ascii="Arial" w:hAnsi="Arial"/>
                <w:b/>
                <w:bCs/>
                <w:sz w:val="20"/>
                <w:szCs w:val="20"/>
                <w:lang w:val="en-GB"/>
              </w:rPr>
            </w:pPr>
          </w:p>
        </w:tc>
      </w:tr>
      <w:tr w:rsidR="002843D7" w:rsidRPr="00987797" w14:paraId="7E0AE28D" w14:textId="77777777" w:rsidTr="002E69D9">
        <w:trPr>
          <w:trHeight w:val="144"/>
        </w:trPr>
        <w:tc>
          <w:tcPr>
            <w:tcW w:w="1687" w:type="dxa"/>
            <w:vMerge w:val="restart"/>
            <w:shd w:val="clear" w:color="auto" w:fill="F4B083" w:themeFill="accent2" w:themeFillTint="99"/>
            <w:vAlign w:val="center"/>
          </w:tcPr>
          <w:p w14:paraId="0FB01891" w14:textId="77777777" w:rsidR="002843D7" w:rsidRDefault="002843D7" w:rsidP="002E69D9">
            <w:pPr>
              <w:spacing w:before="60" w:after="0" w:line="276" w:lineRule="auto"/>
              <w:rPr>
                <w:rFonts w:ascii="Arial" w:hAnsi="Arial"/>
                <w:b/>
                <w:bCs/>
                <w:sz w:val="20"/>
                <w:szCs w:val="20"/>
                <w:lang w:val="en-GB"/>
              </w:rPr>
            </w:pPr>
            <w:r>
              <w:rPr>
                <w:rFonts w:ascii="Arial" w:hAnsi="Arial"/>
                <w:b/>
                <w:bCs/>
                <w:sz w:val="20"/>
                <w:szCs w:val="20"/>
                <w:lang w:val="en-GB"/>
              </w:rPr>
              <w:t>9. Despatch</w:t>
            </w:r>
          </w:p>
          <w:p w14:paraId="71AB2E3E" w14:textId="77777777" w:rsidR="002843D7" w:rsidRDefault="002843D7" w:rsidP="002E69D9">
            <w:pPr>
              <w:spacing w:before="60" w:after="0" w:line="276" w:lineRule="auto"/>
              <w:jc w:val="center"/>
              <w:rPr>
                <w:rFonts w:ascii="Arial" w:hAnsi="Arial"/>
                <w:b/>
                <w:bCs/>
                <w:sz w:val="20"/>
                <w:szCs w:val="20"/>
                <w:lang w:val="en-GB"/>
              </w:rPr>
            </w:pPr>
            <w:r>
              <w:rPr>
                <w:rFonts w:ascii="Arial" w:hAnsi="Arial"/>
                <w:b/>
                <w:bCs/>
                <w:sz w:val="20"/>
                <w:szCs w:val="20"/>
                <w:lang w:val="en-GB"/>
              </w:rPr>
              <w:t>CCP 4b</w:t>
            </w:r>
          </w:p>
        </w:tc>
        <w:tc>
          <w:tcPr>
            <w:tcW w:w="1806" w:type="dxa"/>
            <w:vMerge w:val="restart"/>
            <w:shd w:val="clear" w:color="auto" w:fill="auto"/>
            <w:vAlign w:val="center"/>
          </w:tcPr>
          <w:p w14:paraId="4F19E9DF" w14:textId="77777777" w:rsidR="002843D7" w:rsidRPr="00987797" w:rsidRDefault="002843D7" w:rsidP="002E69D9">
            <w:pPr>
              <w:spacing w:before="60" w:after="0" w:line="276" w:lineRule="auto"/>
              <w:rPr>
                <w:rFonts w:ascii="Arial" w:hAnsi="Arial"/>
                <w:sz w:val="20"/>
                <w:szCs w:val="20"/>
                <w:lang w:val="en-GB"/>
              </w:rPr>
            </w:pPr>
            <w:r w:rsidRPr="00987797">
              <w:rPr>
                <w:rFonts w:ascii="Arial" w:hAnsi="Arial"/>
                <w:sz w:val="20"/>
                <w:szCs w:val="20"/>
                <w:lang w:val="en-GB"/>
              </w:rPr>
              <w:t xml:space="preserve">Microbial growth of </w:t>
            </w:r>
            <w:r w:rsidRPr="00987797">
              <w:rPr>
                <w:rFonts w:ascii="Arial" w:hAnsi="Arial"/>
                <w:i/>
                <w:iCs/>
                <w:sz w:val="20"/>
                <w:szCs w:val="20"/>
                <w:lang w:val="en-GB"/>
              </w:rPr>
              <w:t>Vibrio Parahaemolyticus</w:t>
            </w:r>
          </w:p>
        </w:tc>
        <w:tc>
          <w:tcPr>
            <w:tcW w:w="3732" w:type="dxa"/>
            <w:vMerge w:val="restart"/>
            <w:shd w:val="clear" w:color="auto" w:fill="auto"/>
            <w:vAlign w:val="center"/>
          </w:tcPr>
          <w:p w14:paraId="302DF8D6" w14:textId="77777777" w:rsidR="002843D7" w:rsidRPr="00987797" w:rsidRDefault="002843D7" w:rsidP="002E69D9">
            <w:pPr>
              <w:tabs>
                <w:tab w:val="left" w:pos="-720"/>
              </w:tabs>
              <w:suppressAutoHyphens/>
              <w:spacing w:before="60" w:after="0" w:line="276" w:lineRule="auto"/>
              <w:rPr>
                <w:rFonts w:ascii="Arial" w:hAnsi="Arial"/>
                <w:b/>
                <w:bCs/>
                <w:spacing w:val="-3"/>
                <w:sz w:val="20"/>
                <w:szCs w:val="20"/>
                <w:lang w:val="en-GB"/>
              </w:rPr>
            </w:pPr>
            <w:r>
              <w:rPr>
                <w:rFonts w:ascii="Arial" w:hAnsi="Arial"/>
                <w:b/>
                <w:bCs/>
                <w:spacing w:val="-3"/>
                <w:sz w:val="20"/>
                <w:szCs w:val="20"/>
                <w:lang w:val="en-GB"/>
              </w:rPr>
              <w:t>Air temperature less than 10°C</w:t>
            </w:r>
          </w:p>
        </w:tc>
        <w:tc>
          <w:tcPr>
            <w:tcW w:w="2693" w:type="dxa"/>
            <w:shd w:val="clear" w:color="auto" w:fill="auto"/>
            <w:vAlign w:val="center"/>
          </w:tcPr>
          <w:p w14:paraId="6EB00800"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What: </w:t>
            </w:r>
            <w:r>
              <w:rPr>
                <w:rFonts w:ascii="Arial" w:hAnsi="Arial"/>
                <w:bCs/>
                <w:sz w:val="20"/>
                <w:szCs w:val="20"/>
                <w:lang w:val="en-GB"/>
              </w:rPr>
              <w:t>Air</w:t>
            </w:r>
            <w:r w:rsidRPr="00987797">
              <w:rPr>
                <w:rFonts w:ascii="Arial" w:hAnsi="Arial"/>
                <w:bCs/>
                <w:sz w:val="20"/>
                <w:szCs w:val="20"/>
                <w:lang w:val="en-GB"/>
              </w:rPr>
              <w:t xml:space="preserve"> temperature</w:t>
            </w:r>
          </w:p>
        </w:tc>
        <w:tc>
          <w:tcPr>
            <w:tcW w:w="2627" w:type="dxa"/>
            <w:vMerge w:val="restart"/>
            <w:shd w:val="clear" w:color="auto" w:fill="auto"/>
            <w:vAlign w:val="center"/>
          </w:tcPr>
          <w:p w14:paraId="722FD52B" w14:textId="77777777" w:rsidR="002843D7" w:rsidRDefault="002843D7" w:rsidP="002E69D9">
            <w:pPr>
              <w:spacing w:before="60" w:after="0" w:line="276" w:lineRule="auto"/>
              <w:rPr>
                <w:rFonts w:ascii="Arial" w:hAnsi="Arial"/>
                <w:sz w:val="20"/>
                <w:szCs w:val="20"/>
                <w:lang w:val="en-GB"/>
              </w:rPr>
            </w:pPr>
            <w:r>
              <w:rPr>
                <w:rFonts w:ascii="Arial" w:hAnsi="Arial"/>
                <w:sz w:val="20"/>
                <w:szCs w:val="20"/>
                <w:lang w:val="en-GB"/>
              </w:rPr>
              <w:t>If above 10°C, confirm internal muscle temperature remains ≤10°C.</w:t>
            </w:r>
          </w:p>
          <w:p w14:paraId="3011C57D" w14:textId="77777777" w:rsidR="002843D7" w:rsidRDefault="002843D7" w:rsidP="002E69D9">
            <w:pPr>
              <w:spacing w:before="60" w:after="0" w:line="276" w:lineRule="auto"/>
              <w:rPr>
                <w:rFonts w:ascii="Arial" w:hAnsi="Arial"/>
                <w:sz w:val="20"/>
                <w:szCs w:val="20"/>
                <w:lang w:val="en-GB"/>
              </w:rPr>
            </w:pPr>
            <w:r>
              <w:rPr>
                <w:rFonts w:ascii="Arial" w:hAnsi="Arial"/>
                <w:sz w:val="20"/>
                <w:szCs w:val="20"/>
                <w:lang w:val="en-GB"/>
              </w:rPr>
              <w:t xml:space="preserve">If product is &gt;10°C, do not despatch product. </w:t>
            </w:r>
          </w:p>
          <w:p w14:paraId="34D2116C" w14:textId="77777777" w:rsidR="002843D7" w:rsidRPr="00987797" w:rsidRDefault="002843D7" w:rsidP="002E69D9">
            <w:pPr>
              <w:spacing w:before="60" w:after="0" w:line="276" w:lineRule="auto"/>
              <w:rPr>
                <w:rFonts w:ascii="Arial" w:hAnsi="Arial"/>
                <w:sz w:val="20"/>
                <w:szCs w:val="20"/>
                <w:lang w:val="en-GB"/>
              </w:rPr>
            </w:pPr>
            <w:r>
              <w:rPr>
                <w:rFonts w:ascii="Arial" w:hAnsi="Arial"/>
                <w:sz w:val="20"/>
                <w:szCs w:val="20"/>
                <w:lang w:val="en-GB"/>
              </w:rPr>
              <w:t>R</w:t>
            </w:r>
            <w:r w:rsidRPr="00987797">
              <w:rPr>
                <w:rFonts w:ascii="Arial" w:hAnsi="Arial"/>
                <w:sz w:val="20"/>
                <w:szCs w:val="20"/>
                <w:lang w:val="en-GB"/>
              </w:rPr>
              <w:t xml:space="preserve">eturn product to harvest area. </w:t>
            </w:r>
          </w:p>
          <w:p w14:paraId="79F31ADF" w14:textId="78EFA440" w:rsidR="002843D7" w:rsidRPr="00987797" w:rsidRDefault="002843D7" w:rsidP="002E69D9">
            <w:pPr>
              <w:spacing w:before="60" w:after="0" w:line="276" w:lineRule="auto"/>
              <w:rPr>
                <w:rFonts w:ascii="Arial" w:hAnsi="Arial"/>
                <w:sz w:val="20"/>
                <w:szCs w:val="20"/>
                <w:lang w:val="en-GB"/>
              </w:rPr>
            </w:pPr>
            <w:r w:rsidRPr="00987797">
              <w:rPr>
                <w:rFonts w:ascii="Arial" w:hAnsi="Arial"/>
                <w:sz w:val="20"/>
                <w:szCs w:val="20"/>
                <w:lang w:val="en-GB"/>
              </w:rPr>
              <w:t>Returned product</w:t>
            </w:r>
            <w:r w:rsidR="00AA7B87">
              <w:rPr>
                <w:rFonts w:ascii="Arial" w:hAnsi="Arial"/>
                <w:sz w:val="20"/>
                <w:szCs w:val="20"/>
                <w:lang w:val="en-GB"/>
              </w:rPr>
              <w:t xml:space="preserve"> must not</w:t>
            </w:r>
            <w:r w:rsidRPr="00987797">
              <w:rPr>
                <w:rFonts w:ascii="Arial" w:hAnsi="Arial"/>
                <w:sz w:val="20"/>
                <w:szCs w:val="20"/>
                <w:lang w:val="en-GB"/>
              </w:rPr>
              <w:t xml:space="preserve"> be harvested for 48 hours</w:t>
            </w:r>
            <w:r>
              <w:rPr>
                <w:rFonts w:ascii="Arial" w:hAnsi="Arial"/>
                <w:sz w:val="20"/>
                <w:szCs w:val="20"/>
                <w:lang w:val="en-GB"/>
              </w:rPr>
              <w:t xml:space="preserve"> </w:t>
            </w:r>
          </w:p>
        </w:tc>
        <w:tc>
          <w:tcPr>
            <w:tcW w:w="1403" w:type="dxa"/>
            <w:vMerge w:val="restart"/>
            <w:shd w:val="clear" w:color="auto" w:fill="auto"/>
            <w:vAlign w:val="center"/>
          </w:tcPr>
          <w:p w14:paraId="7E5AD784" w14:textId="77777777" w:rsidR="002843D7" w:rsidRPr="00987797" w:rsidRDefault="002843D7" w:rsidP="002E69D9">
            <w:pPr>
              <w:spacing w:before="60" w:after="0" w:line="276" w:lineRule="auto"/>
              <w:rPr>
                <w:rFonts w:ascii="Arial" w:hAnsi="Arial"/>
                <w:b/>
                <w:bCs/>
                <w:sz w:val="20"/>
                <w:szCs w:val="20"/>
                <w:lang w:val="en-GB"/>
              </w:rPr>
            </w:pPr>
            <w:r w:rsidRPr="00987797">
              <w:rPr>
                <w:rFonts w:ascii="Arial" w:hAnsi="Arial"/>
                <w:sz w:val="20"/>
                <w:szCs w:val="20"/>
                <w:lang w:val="en-GB"/>
              </w:rPr>
              <w:t xml:space="preserve">Harvest Monitoring Record </w:t>
            </w:r>
          </w:p>
        </w:tc>
      </w:tr>
      <w:tr w:rsidR="002843D7" w:rsidRPr="00987797" w14:paraId="686FF19C" w14:textId="77777777" w:rsidTr="002E69D9">
        <w:trPr>
          <w:trHeight w:val="144"/>
        </w:trPr>
        <w:tc>
          <w:tcPr>
            <w:tcW w:w="1687" w:type="dxa"/>
            <w:vMerge/>
            <w:shd w:val="clear" w:color="auto" w:fill="F4B083" w:themeFill="accent2" w:themeFillTint="99"/>
            <w:vAlign w:val="center"/>
          </w:tcPr>
          <w:p w14:paraId="02A24851" w14:textId="77777777" w:rsidR="002843D7" w:rsidRDefault="002843D7" w:rsidP="002E69D9">
            <w:pPr>
              <w:spacing w:before="60" w:after="0" w:line="276" w:lineRule="auto"/>
              <w:rPr>
                <w:rFonts w:ascii="Arial" w:hAnsi="Arial"/>
                <w:b/>
                <w:bCs/>
                <w:sz w:val="20"/>
                <w:szCs w:val="20"/>
                <w:lang w:val="en-GB"/>
              </w:rPr>
            </w:pPr>
          </w:p>
        </w:tc>
        <w:tc>
          <w:tcPr>
            <w:tcW w:w="1806" w:type="dxa"/>
            <w:vMerge/>
            <w:shd w:val="clear" w:color="auto" w:fill="auto"/>
            <w:vAlign w:val="center"/>
          </w:tcPr>
          <w:p w14:paraId="26BD001A" w14:textId="77777777" w:rsidR="002843D7" w:rsidRPr="00987797" w:rsidRDefault="002843D7" w:rsidP="002E69D9">
            <w:pPr>
              <w:spacing w:before="60" w:after="0" w:line="276" w:lineRule="auto"/>
              <w:rPr>
                <w:rFonts w:ascii="Arial" w:hAnsi="Arial"/>
                <w:sz w:val="20"/>
                <w:szCs w:val="20"/>
                <w:lang w:val="en-GB"/>
              </w:rPr>
            </w:pPr>
          </w:p>
        </w:tc>
        <w:tc>
          <w:tcPr>
            <w:tcW w:w="3732" w:type="dxa"/>
            <w:vMerge/>
            <w:shd w:val="clear" w:color="auto" w:fill="auto"/>
            <w:vAlign w:val="center"/>
          </w:tcPr>
          <w:p w14:paraId="3BB9B386" w14:textId="77777777" w:rsidR="002843D7" w:rsidRPr="00987797" w:rsidRDefault="002843D7" w:rsidP="002E69D9">
            <w:pPr>
              <w:tabs>
                <w:tab w:val="left" w:pos="-720"/>
              </w:tabs>
              <w:suppressAutoHyphens/>
              <w:spacing w:before="60" w:after="0" w:line="276" w:lineRule="auto"/>
              <w:rPr>
                <w:rFonts w:ascii="Arial" w:hAnsi="Arial"/>
                <w:b/>
                <w:bCs/>
                <w:spacing w:val="-3"/>
                <w:sz w:val="20"/>
                <w:szCs w:val="20"/>
                <w:lang w:val="en-GB"/>
              </w:rPr>
            </w:pPr>
          </w:p>
        </w:tc>
        <w:tc>
          <w:tcPr>
            <w:tcW w:w="2693" w:type="dxa"/>
            <w:shd w:val="clear" w:color="auto" w:fill="auto"/>
            <w:vAlign w:val="center"/>
          </w:tcPr>
          <w:p w14:paraId="5E28F07F"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How: </w:t>
            </w:r>
            <w:r w:rsidRPr="00D46E6C">
              <w:rPr>
                <w:rFonts w:ascii="Arial" w:hAnsi="Arial"/>
                <w:bCs/>
                <w:sz w:val="20"/>
                <w:szCs w:val="20"/>
                <w:lang w:val="en-GB"/>
              </w:rPr>
              <w:t>C</w:t>
            </w:r>
            <w:r w:rsidRPr="00987797">
              <w:rPr>
                <w:rFonts w:ascii="Arial" w:hAnsi="Arial"/>
                <w:bCs/>
                <w:sz w:val="20"/>
                <w:szCs w:val="20"/>
                <w:lang w:val="en-GB"/>
              </w:rPr>
              <w:t>alibrated</w:t>
            </w:r>
            <w:r>
              <w:rPr>
                <w:rFonts w:ascii="Arial" w:hAnsi="Arial"/>
                <w:bCs/>
                <w:sz w:val="20"/>
                <w:szCs w:val="20"/>
                <w:lang w:val="en-GB"/>
              </w:rPr>
              <w:t xml:space="preserve"> gauge/</w:t>
            </w:r>
            <w:r w:rsidRPr="00987797">
              <w:rPr>
                <w:rFonts w:ascii="Arial" w:hAnsi="Arial"/>
                <w:bCs/>
                <w:sz w:val="20"/>
                <w:szCs w:val="20"/>
                <w:lang w:val="en-GB"/>
              </w:rPr>
              <w:t xml:space="preserve"> thermometer</w:t>
            </w:r>
          </w:p>
        </w:tc>
        <w:tc>
          <w:tcPr>
            <w:tcW w:w="2627" w:type="dxa"/>
            <w:vMerge/>
            <w:shd w:val="clear" w:color="auto" w:fill="auto"/>
            <w:vAlign w:val="center"/>
          </w:tcPr>
          <w:p w14:paraId="639F29A7" w14:textId="77777777" w:rsidR="002843D7" w:rsidRPr="00987797" w:rsidRDefault="002843D7" w:rsidP="002E69D9">
            <w:pPr>
              <w:spacing w:before="60" w:after="0" w:line="276" w:lineRule="auto"/>
              <w:rPr>
                <w:rFonts w:ascii="Arial" w:hAnsi="Arial"/>
                <w:sz w:val="20"/>
                <w:szCs w:val="20"/>
                <w:lang w:val="en-GB"/>
              </w:rPr>
            </w:pPr>
          </w:p>
        </w:tc>
        <w:tc>
          <w:tcPr>
            <w:tcW w:w="1403" w:type="dxa"/>
            <w:vMerge/>
            <w:shd w:val="clear" w:color="auto" w:fill="auto"/>
            <w:vAlign w:val="center"/>
          </w:tcPr>
          <w:p w14:paraId="6C0DCC9F" w14:textId="77777777" w:rsidR="002843D7" w:rsidRPr="00987797" w:rsidRDefault="002843D7" w:rsidP="002E69D9">
            <w:pPr>
              <w:spacing w:before="60" w:after="0" w:line="276" w:lineRule="auto"/>
              <w:rPr>
                <w:rFonts w:ascii="Arial" w:hAnsi="Arial"/>
                <w:b/>
                <w:bCs/>
                <w:sz w:val="20"/>
                <w:szCs w:val="20"/>
                <w:lang w:val="en-GB"/>
              </w:rPr>
            </w:pPr>
          </w:p>
        </w:tc>
      </w:tr>
      <w:tr w:rsidR="002843D7" w:rsidRPr="00987797" w14:paraId="6F19B221" w14:textId="77777777" w:rsidTr="002E69D9">
        <w:trPr>
          <w:trHeight w:val="144"/>
        </w:trPr>
        <w:tc>
          <w:tcPr>
            <w:tcW w:w="1687" w:type="dxa"/>
            <w:vMerge/>
            <w:shd w:val="clear" w:color="auto" w:fill="F4B083" w:themeFill="accent2" w:themeFillTint="99"/>
            <w:vAlign w:val="center"/>
          </w:tcPr>
          <w:p w14:paraId="2994E5A2" w14:textId="77777777" w:rsidR="002843D7" w:rsidRDefault="002843D7" w:rsidP="002E69D9">
            <w:pPr>
              <w:spacing w:before="60" w:after="0" w:line="276" w:lineRule="auto"/>
              <w:rPr>
                <w:rFonts w:ascii="Arial" w:hAnsi="Arial"/>
                <w:b/>
                <w:bCs/>
                <w:sz w:val="20"/>
                <w:szCs w:val="20"/>
                <w:lang w:val="en-GB"/>
              </w:rPr>
            </w:pPr>
          </w:p>
        </w:tc>
        <w:tc>
          <w:tcPr>
            <w:tcW w:w="1806" w:type="dxa"/>
            <w:vMerge/>
            <w:shd w:val="clear" w:color="auto" w:fill="auto"/>
            <w:vAlign w:val="center"/>
          </w:tcPr>
          <w:p w14:paraId="503A4A46" w14:textId="77777777" w:rsidR="002843D7" w:rsidRPr="00987797" w:rsidRDefault="002843D7" w:rsidP="002E69D9">
            <w:pPr>
              <w:spacing w:before="60" w:after="0" w:line="276" w:lineRule="auto"/>
              <w:rPr>
                <w:rFonts w:ascii="Arial" w:hAnsi="Arial"/>
                <w:sz w:val="20"/>
                <w:szCs w:val="20"/>
                <w:lang w:val="en-GB"/>
              </w:rPr>
            </w:pPr>
          </w:p>
        </w:tc>
        <w:tc>
          <w:tcPr>
            <w:tcW w:w="3732" w:type="dxa"/>
            <w:vMerge/>
            <w:shd w:val="clear" w:color="auto" w:fill="auto"/>
            <w:vAlign w:val="center"/>
          </w:tcPr>
          <w:p w14:paraId="674031C6" w14:textId="77777777" w:rsidR="002843D7" w:rsidRPr="00987797" w:rsidRDefault="002843D7" w:rsidP="002E69D9">
            <w:pPr>
              <w:tabs>
                <w:tab w:val="left" w:pos="-720"/>
              </w:tabs>
              <w:suppressAutoHyphens/>
              <w:spacing w:before="60" w:after="0" w:line="276" w:lineRule="auto"/>
              <w:rPr>
                <w:rFonts w:ascii="Arial" w:hAnsi="Arial"/>
                <w:b/>
                <w:bCs/>
                <w:spacing w:val="-3"/>
                <w:sz w:val="20"/>
                <w:szCs w:val="20"/>
                <w:lang w:val="en-GB"/>
              </w:rPr>
            </w:pPr>
          </w:p>
        </w:tc>
        <w:tc>
          <w:tcPr>
            <w:tcW w:w="2693" w:type="dxa"/>
            <w:shd w:val="clear" w:color="auto" w:fill="auto"/>
            <w:vAlign w:val="center"/>
          </w:tcPr>
          <w:p w14:paraId="24C26AAC"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When: </w:t>
            </w:r>
            <w:r>
              <w:rPr>
                <w:rFonts w:ascii="Arial" w:hAnsi="Arial"/>
                <w:bCs/>
                <w:sz w:val="20"/>
                <w:szCs w:val="20"/>
                <w:lang w:val="en-GB"/>
              </w:rPr>
              <w:t>At point of despatch</w:t>
            </w:r>
          </w:p>
        </w:tc>
        <w:tc>
          <w:tcPr>
            <w:tcW w:w="2627" w:type="dxa"/>
            <w:vMerge/>
            <w:shd w:val="clear" w:color="auto" w:fill="auto"/>
            <w:vAlign w:val="center"/>
          </w:tcPr>
          <w:p w14:paraId="518317FC" w14:textId="77777777" w:rsidR="002843D7" w:rsidRPr="00987797" w:rsidRDefault="002843D7" w:rsidP="002E69D9">
            <w:pPr>
              <w:spacing w:before="60" w:after="0" w:line="276" w:lineRule="auto"/>
              <w:rPr>
                <w:rFonts w:ascii="Arial" w:hAnsi="Arial"/>
                <w:sz w:val="20"/>
                <w:szCs w:val="20"/>
                <w:lang w:val="en-GB"/>
              </w:rPr>
            </w:pPr>
          </w:p>
        </w:tc>
        <w:tc>
          <w:tcPr>
            <w:tcW w:w="1403" w:type="dxa"/>
            <w:vMerge/>
            <w:shd w:val="clear" w:color="auto" w:fill="auto"/>
            <w:vAlign w:val="center"/>
          </w:tcPr>
          <w:p w14:paraId="2D3BEDAC" w14:textId="77777777" w:rsidR="002843D7" w:rsidRPr="00987797" w:rsidRDefault="002843D7" w:rsidP="002E69D9">
            <w:pPr>
              <w:spacing w:before="60" w:after="0" w:line="276" w:lineRule="auto"/>
              <w:rPr>
                <w:rFonts w:ascii="Arial" w:hAnsi="Arial"/>
                <w:b/>
                <w:bCs/>
                <w:sz w:val="20"/>
                <w:szCs w:val="20"/>
                <w:lang w:val="en-GB"/>
              </w:rPr>
            </w:pPr>
          </w:p>
        </w:tc>
      </w:tr>
      <w:tr w:rsidR="002843D7" w:rsidRPr="00987797" w14:paraId="4861E78F" w14:textId="77777777" w:rsidTr="002E69D9">
        <w:trPr>
          <w:trHeight w:val="144"/>
        </w:trPr>
        <w:tc>
          <w:tcPr>
            <w:tcW w:w="1687" w:type="dxa"/>
            <w:vMerge/>
            <w:shd w:val="clear" w:color="auto" w:fill="F4B083" w:themeFill="accent2" w:themeFillTint="99"/>
            <w:vAlign w:val="center"/>
          </w:tcPr>
          <w:p w14:paraId="47D3833D" w14:textId="77777777" w:rsidR="002843D7" w:rsidRDefault="002843D7" w:rsidP="002E69D9">
            <w:pPr>
              <w:spacing w:before="60" w:after="0" w:line="276" w:lineRule="auto"/>
              <w:rPr>
                <w:rFonts w:ascii="Arial" w:hAnsi="Arial"/>
                <w:b/>
                <w:bCs/>
                <w:sz w:val="20"/>
                <w:szCs w:val="20"/>
                <w:lang w:val="en-GB"/>
              </w:rPr>
            </w:pPr>
          </w:p>
        </w:tc>
        <w:tc>
          <w:tcPr>
            <w:tcW w:w="1806" w:type="dxa"/>
            <w:vMerge/>
            <w:shd w:val="clear" w:color="auto" w:fill="auto"/>
            <w:vAlign w:val="center"/>
          </w:tcPr>
          <w:p w14:paraId="185EA0B1" w14:textId="77777777" w:rsidR="002843D7" w:rsidRPr="00987797" w:rsidRDefault="002843D7" w:rsidP="002E69D9">
            <w:pPr>
              <w:spacing w:before="60" w:after="0" w:line="276" w:lineRule="auto"/>
              <w:rPr>
                <w:rFonts w:ascii="Arial" w:hAnsi="Arial"/>
                <w:sz w:val="20"/>
                <w:szCs w:val="20"/>
                <w:lang w:val="en-GB"/>
              </w:rPr>
            </w:pPr>
          </w:p>
        </w:tc>
        <w:tc>
          <w:tcPr>
            <w:tcW w:w="3732" w:type="dxa"/>
            <w:vMerge/>
            <w:shd w:val="clear" w:color="auto" w:fill="auto"/>
            <w:vAlign w:val="center"/>
          </w:tcPr>
          <w:p w14:paraId="01475E80" w14:textId="77777777" w:rsidR="002843D7" w:rsidRPr="00987797" w:rsidRDefault="002843D7" w:rsidP="002E69D9">
            <w:pPr>
              <w:tabs>
                <w:tab w:val="left" w:pos="-720"/>
              </w:tabs>
              <w:suppressAutoHyphens/>
              <w:spacing w:before="60" w:after="0" w:line="276" w:lineRule="auto"/>
              <w:rPr>
                <w:rFonts w:ascii="Arial" w:hAnsi="Arial"/>
                <w:b/>
                <w:bCs/>
                <w:spacing w:val="-3"/>
                <w:sz w:val="20"/>
                <w:szCs w:val="20"/>
                <w:lang w:val="en-GB"/>
              </w:rPr>
            </w:pPr>
          </w:p>
        </w:tc>
        <w:tc>
          <w:tcPr>
            <w:tcW w:w="2693" w:type="dxa"/>
            <w:shd w:val="clear" w:color="auto" w:fill="auto"/>
            <w:vAlign w:val="center"/>
          </w:tcPr>
          <w:p w14:paraId="2A0110D2" w14:textId="77777777" w:rsidR="002843D7" w:rsidRPr="00987797" w:rsidRDefault="002843D7" w:rsidP="002E69D9">
            <w:pPr>
              <w:spacing w:before="60" w:after="0" w:line="276" w:lineRule="auto"/>
              <w:rPr>
                <w:rFonts w:ascii="Arial" w:hAnsi="Arial"/>
                <w:b/>
                <w:sz w:val="20"/>
                <w:szCs w:val="20"/>
                <w:lang w:val="en-GB"/>
              </w:rPr>
            </w:pPr>
            <w:r w:rsidRPr="00987797">
              <w:rPr>
                <w:rFonts w:ascii="Arial" w:hAnsi="Arial"/>
                <w:b/>
                <w:sz w:val="20"/>
                <w:szCs w:val="20"/>
                <w:lang w:val="en-GB"/>
              </w:rPr>
              <w:t xml:space="preserve">Who: </w:t>
            </w:r>
            <w:r w:rsidRPr="00D46E6C">
              <w:rPr>
                <w:rFonts w:ascii="Arial" w:hAnsi="Arial"/>
                <w:bCs/>
                <w:sz w:val="20"/>
                <w:szCs w:val="20"/>
                <w:lang w:val="en-GB"/>
              </w:rPr>
              <w:t>T</w:t>
            </w:r>
            <w:r w:rsidRPr="00987797">
              <w:rPr>
                <w:rFonts w:ascii="Arial" w:hAnsi="Arial"/>
                <w:bCs/>
                <w:sz w:val="20"/>
                <w:szCs w:val="20"/>
                <w:lang w:val="en-GB"/>
              </w:rPr>
              <w:t>rained operator</w:t>
            </w:r>
          </w:p>
        </w:tc>
        <w:tc>
          <w:tcPr>
            <w:tcW w:w="2627" w:type="dxa"/>
            <w:vMerge/>
            <w:shd w:val="clear" w:color="auto" w:fill="auto"/>
            <w:vAlign w:val="center"/>
          </w:tcPr>
          <w:p w14:paraId="05EF043D" w14:textId="77777777" w:rsidR="002843D7" w:rsidRPr="00987797" w:rsidRDefault="002843D7" w:rsidP="002E69D9">
            <w:pPr>
              <w:spacing w:before="60" w:after="0" w:line="276" w:lineRule="auto"/>
              <w:rPr>
                <w:rFonts w:ascii="Arial" w:hAnsi="Arial"/>
                <w:sz w:val="20"/>
                <w:szCs w:val="20"/>
                <w:lang w:val="en-GB"/>
              </w:rPr>
            </w:pPr>
          </w:p>
        </w:tc>
        <w:tc>
          <w:tcPr>
            <w:tcW w:w="1403" w:type="dxa"/>
            <w:vMerge/>
            <w:shd w:val="clear" w:color="auto" w:fill="auto"/>
            <w:vAlign w:val="center"/>
          </w:tcPr>
          <w:p w14:paraId="3D823CC3" w14:textId="77777777" w:rsidR="002843D7" w:rsidRPr="00987797" w:rsidRDefault="002843D7" w:rsidP="002E69D9">
            <w:pPr>
              <w:spacing w:before="60" w:after="0" w:line="276" w:lineRule="auto"/>
              <w:rPr>
                <w:rFonts w:ascii="Arial" w:hAnsi="Arial"/>
                <w:b/>
                <w:bCs/>
                <w:sz w:val="20"/>
                <w:szCs w:val="20"/>
                <w:lang w:val="en-GB"/>
              </w:rPr>
            </w:pPr>
          </w:p>
        </w:tc>
      </w:tr>
    </w:tbl>
    <w:p w14:paraId="5916AB19" w14:textId="560A7A25" w:rsidR="002843D7" w:rsidRPr="00987797" w:rsidRDefault="002843D7" w:rsidP="00140D5A">
      <w:pPr>
        <w:rPr>
          <w:rFonts w:ascii="Arial" w:hAnsi="Arial" w:cs="Arial"/>
          <w:sz w:val="20"/>
          <w:szCs w:val="20"/>
          <w:lang w:val="en-GB"/>
        </w:rPr>
        <w:sectPr w:rsidR="002843D7" w:rsidRPr="00987797" w:rsidSect="00754475">
          <w:headerReference w:type="even" r:id="rId42"/>
          <w:headerReference w:type="default" r:id="rId43"/>
          <w:footerReference w:type="even" r:id="rId44"/>
          <w:footerReference w:type="default" r:id="rId45"/>
          <w:headerReference w:type="first" r:id="rId46"/>
          <w:footerReference w:type="first" r:id="rId47"/>
          <w:pgSz w:w="16838" w:h="11906" w:orient="landscape"/>
          <w:pgMar w:top="1440" w:right="1440" w:bottom="1440" w:left="1440" w:header="708" w:footer="228" w:gutter="0"/>
          <w:cols w:space="708"/>
          <w:docGrid w:linePitch="360"/>
        </w:sectPr>
      </w:pPr>
    </w:p>
    <w:bookmarkEnd w:id="17"/>
    <w:p w14:paraId="55AEB0F4" w14:textId="77777777" w:rsidR="00140D5A" w:rsidRPr="00987797" w:rsidRDefault="00140D5A" w:rsidP="00140D5A">
      <w:pPr>
        <w:rPr>
          <w:rFonts w:ascii="Arial" w:hAnsi="Arial" w:cs="Arial"/>
          <w:sz w:val="20"/>
          <w:szCs w:val="20"/>
          <w:lang w:val="en-GB"/>
        </w:rPr>
      </w:pPr>
    </w:p>
    <w:p w14:paraId="29C7566F" w14:textId="77777777" w:rsidR="00140D5A" w:rsidRPr="00987797" w:rsidRDefault="00140D5A" w:rsidP="00140D5A">
      <w:pPr>
        <w:pStyle w:val="Heading2"/>
        <w:numPr>
          <w:ilvl w:val="1"/>
          <w:numId w:val="3"/>
        </w:numPr>
        <w:tabs>
          <w:tab w:val="num" w:pos="360"/>
        </w:tabs>
        <w:ind w:left="0" w:firstLine="0"/>
        <w:rPr>
          <w:lang w:val="en-GB"/>
        </w:rPr>
      </w:pPr>
      <w:bookmarkStart w:id="20" w:name="_Toc76728969"/>
      <w:bookmarkStart w:id="21" w:name="_Toc77943266"/>
      <w:bookmarkStart w:id="22" w:name="_Toc148362858"/>
      <w:r w:rsidRPr="00987797">
        <w:rPr>
          <w:lang w:val="en-GB"/>
        </w:rPr>
        <w:t>CCP WORK INSTRUCTIONS</w:t>
      </w:r>
      <w:bookmarkEnd w:id="20"/>
      <w:bookmarkEnd w:id="21"/>
      <w:bookmarkEnd w:id="22"/>
    </w:p>
    <w:p w14:paraId="5F4BB956" w14:textId="77777777" w:rsidR="00140D5A" w:rsidRPr="00987797" w:rsidRDefault="00140D5A" w:rsidP="00140D5A">
      <w:pPr>
        <w:rPr>
          <w:lang w:val="en-GB"/>
        </w:rPr>
      </w:pPr>
    </w:p>
    <w:tbl>
      <w:tblPr>
        <w:tblStyle w:val="TableGrid"/>
        <w:tblW w:w="0" w:type="auto"/>
        <w:tblLook w:val="04A0" w:firstRow="1" w:lastRow="0" w:firstColumn="1" w:lastColumn="0" w:noHBand="0" w:noVBand="1"/>
      </w:tblPr>
      <w:tblGrid>
        <w:gridCol w:w="2124"/>
        <w:gridCol w:w="6892"/>
      </w:tblGrid>
      <w:tr w:rsidR="00140D5A" w:rsidRPr="00987797" w14:paraId="206F3C58" w14:textId="77777777" w:rsidTr="00DA58F7">
        <w:tc>
          <w:tcPr>
            <w:tcW w:w="2124" w:type="dxa"/>
            <w:shd w:val="clear" w:color="auto" w:fill="B4C6E7" w:themeFill="accent1" w:themeFillTint="66"/>
            <w:vAlign w:val="center"/>
          </w:tcPr>
          <w:p w14:paraId="77121059" w14:textId="77777777" w:rsidR="00140D5A" w:rsidRPr="00987797" w:rsidRDefault="00140D5A" w:rsidP="00DA58F7">
            <w:pPr>
              <w:spacing w:before="0" w:after="120" w:line="300" w:lineRule="auto"/>
              <w:rPr>
                <w:rFonts w:ascii="Arial" w:hAnsi="Arial"/>
                <w:b/>
                <w:bCs/>
                <w:sz w:val="20"/>
                <w:szCs w:val="20"/>
                <w:lang w:val="en-GB"/>
              </w:rPr>
            </w:pPr>
            <w:r w:rsidRPr="00987797">
              <w:rPr>
                <w:rFonts w:ascii="Arial" w:hAnsi="Arial"/>
                <w:b/>
                <w:bCs/>
                <w:sz w:val="20"/>
                <w:szCs w:val="20"/>
                <w:lang w:val="en-GB"/>
              </w:rPr>
              <w:t>Objective</w:t>
            </w:r>
          </w:p>
        </w:tc>
        <w:tc>
          <w:tcPr>
            <w:tcW w:w="6892" w:type="dxa"/>
            <w:shd w:val="clear" w:color="auto" w:fill="B4C6E7" w:themeFill="accent1" w:themeFillTint="66"/>
          </w:tcPr>
          <w:p w14:paraId="0B0A2D0F" w14:textId="77777777" w:rsidR="00140D5A" w:rsidRPr="00987797" w:rsidRDefault="00140D5A" w:rsidP="00DA58F7">
            <w:pPr>
              <w:spacing w:before="0" w:after="120" w:line="300" w:lineRule="auto"/>
              <w:jc w:val="both"/>
              <w:rPr>
                <w:rFonts w:ascii="Arial" w:hAnsi="Arial"/>
                <w:i/>
                <w:iCs/>
                <w:sz w:val="20"/>
                <w:szCs w:val="20"/>
                <w:lang w:val="en-GB"/>
              </w:rPr>
            </w:pPr>
            <w:r w:rsidRPr="00987797">
              <w:rPr>
                <w:rFonts w:ascii="Arial" w:hAnsi="Arial"/>
                <w:i/>
                <w:iCs/>
                <w:sz w:val="20"/>
                <w:szCs w:val="20"/>
                <w:lang w:val="en-GB"/>
              </w:rPr>
              <w:t xml:space="preserve">At steps that are critical for the safety of the finished product, checks on the process are completed to confirm the process has met the critical limits and the results recorded. If the check finds the product has not met the critical limit of the process, actions need to be taken to make the product safe. These steps need to be documented in a work instruction. </w:t>
            </w:r>
          </w:p>
        </w:tc>
      </w:tr>
    </w:tbl>
    <w:p w14:paraId="2E30AC89" w14:textId="77777777" w:rsidR="00BE0D9E" w:rsidRPr="00987797" w:rsidRDefault="00BE0D9E" w:rsidP="00140D5A">
      <w:pPr>
        <w:rPr>
          <w:b/>
          <w:bCs/>
          <w:lang w:val="en-GB"/>
        </w:rPr>
      </w:pPr>
    </w:p>
    <w:tbl>
      <w:tblPr>
        <w:tblStyle w:val="TableGrid"/>
        <w:tblW w:w="9209" w:type="dxa"/>
        <w:jc w:val="center"/>
        <w:tblLayout w:type="fixed"/>
        <w:tblLook w:val="04A0" w:firstRow="1" w:lastRow="0" w:firstColumn="1" w:lastColumn="0" w:noHBand="0" w:noVBand="1"/>
      </w:tblPr>
      <w:tblGrid>
        <w:gridCol w:w="1696"/>
        <w:gridCol w:w="7513"/>
      </w:tblGrid>
      <w:tr w:rsidR="00140D5A" w:rsidRPr="00987797" w14:paraId="6E00B50D" w14:textId="77777777" w:rsidTr="00DA58F7">
        <w:trPr>
          <w:jc w:val="center"/>
        </w:trPr>
        <w:tc>
          <w:tcPr>
            <w:tcW w:w="9209" w:type="dxa"/>
            <w:gridSpan w:val="2"/>
            <w:shd w:val="clear" w:color="auto" w:fill="B4C6E7" w:themeFill="accent1" w:themeFillTint="66"/>
          </w:tcPr>
          <w:p w14:paraId="25E219B3" w14:textId="77777777" w:rsidR="00140D5A" w:rsidRPr="003950CD" w:rsidRDefault="00140D5A" w:rsidP="003950CD">
            <w:pPr>
              <w:pStyle w:val="Heading4"/>
              <w:jc w:val="center"/>
              <w:rPr>
                <w:b/>
                <w:bCs/>
                <w:i w:val="0"/>
                <w:iCs w:val="0"/>
                <w:sz w:val="30"/>
                <w:szCs w:val="30"/>
                <w:lang w:val="en-GB"/>
              </w:rPr>
            </w:pPr>
            <w:r w:rsidRPr="003950CD">
              <w:rPr>
                <w:b/>
                <w:bCs/>
                <w:i w:val="0"/>
                <w:iCs w:val="0"/>
                <w:sz w:val="30"/>
                <w:szCs w:val="30"/>
                <w:lang w:val="en-GB"/>
              </w:rPr>
              <w:t>WORK INSTRUCTION | Harvest/Storage/Transport/Despatch</w:t>
            </w:r>
          </w:p>
        </w:tc>
      </w:tr>
      <w:tr w:rsidR="00140D5A" w:rsidRPr="00987797" w14:paraId="11A9C223" w14:textId="77777777" w:rsidTr="00DA58F7">
        <w:trPr>
          <w:jc w:val="center"/>
        </w:trPr>
        <w:tc>
          <w:tcPr>
            <w:tcW w:w="1696" w:type="dxa"/>
            <w:shd w:val="clear" w:color="auto" w:fill="B4C6E7" w:themeFill="accent1" w:themeFillTint="66"/>
            <w:vAlign w:val="center"/>
          </w:tcPr>
          <w:p w14:paraId="2C2EA970" w14:textId="77777777" w:rsidR="00140D5A" w:rsidRPr="00987797" w:rsidRDefault="00140D5A" w:rsidP="00DA58F7">
            <w:pPr>
              <w:spacing w:before="60" w:after="60" w:line="276" w:lineRule="auto"/>
              <w:rPr>
                <w:rFonts w:ascii="Arial" w:hAnsi="Arial"/>
                <w:b/>
                <w:bCs/>
                <w:sz w:val="20"/>
                <w:szCs w:val="20"/>
                <w:lang w:val="en-GB"/>
              </w:rPr>
            </w:pPr>
            <w:r w:rsidRPr="00987797">
              <w:rPr>
                <w:rFonts w:ascii="Arial" w:hAnsi="Arial"/>
                <w:b/>
                <w:bCs/>
                <w:sz w:val="20"/>
                <w:szCs w:val="20"/>
                <w:lang w:val="en-GB"/>
              </w:rPr>
              <w:t>Objective</w:t>
            </w:r>
          </w:p>
        </w:tc>
        <w:tc>
          <w:tcPr>
            <w:tcW w:w="7513" w:type="dxa"/>
            <w:shd w:val="clear" w:color="auto" w:fill="B4C6E7" w:themeFill="accent1" w:themeFillTint="66"/>
          </w:tcPr>
          <w:p w14:paraId="1526EEF4" w14:textId="77777777" w:rsidR="00140D5A" w:rsidRPr="00987797" w:rsidRDefault="00140D5A" w:rsidP="00DA58F7">
            <w:pPr>
              <w:spacing w:before="60" w:after="60" w:line="276" w:lineRule="auto"/>
              <w:rPr>
                <w:rFonts w:ascii="Arial" w:hAnsi="Arial"/>
                <w:b/>
                <w:bCs/>
                <w:i/>
                <w:iCs/>
                <w:sz w:val="20"/>
                <w:szCs w:val="20"/>
                <w:lang w:val="en-GB"/>
              </w:rPr>
            </w:pPr>
            <w:r w:rsidRPr="00987797">
              <w:rPr>
                <w:rFonts w:ascii="Arial" w:hAnsi="Arial"/>
                <w:i/>
                <w:iCs/>
                <w:sz w:val="20"/>
                <w:szCs w:val="20"/>
                <w:lang w:val="en-GB"/>
              </w:rPr>
              <w:t xml:space="preserve">Manage conditions of harvest, processing, </w:t>
            </w:r>
            <w:proofErr w:type="gramStart"/>
            <w:r w:rsidRPr="00987797">
              <w:rPr>
                <w:rFonts w:ascii="Arial" w:hAnsi="Arial"/>
                <w:i/>
                <w:iCs/>
                <w:sz w:val="20"/>
                <w:szCs w:val="20"/>
                <w:lang w:val="en-GB"/>
              </w:rPr>
              <w:t>storage</w:t>
            </w:r>
            <w:proofErr w:type="gramEnd"/>
            <w:r w:rsidRPr="00987797">
              <w:rPr>
                <w:rFonts w:ascii="Arial" w:hAnsi="Arial"/>
                <w:i/>
                <w:iCs/>
                <w:sz w:val="20"/>
                <w:szCs w:val="20"/>
                <w:lang w:val="en-GB"/>
              </w:rPr>
              <w:t xml:space="preserve"> and distribution for the control of Vibrio.</w:t>
            </w:r>
          </w:p>
        </w:tc>
      </w:tr>
      <w:tr w:rsidR="00140D5A" w:rsidRPr="00987797" w14:paraId="780E5319" w14:textId="77777777" w:rsidTr="00DA58F7">
        <w:trPr>
          <w:jc w:val="center"/>
        </w:trPr>
        <w:tc>
          <w:tcPr>
            <w:tcW w:w="1696" w:type="dxa"/>
            <w:shd w:val="clear" w:color="auto" w:fill="B4C6E7" w:themeFill="accent1" w:themeFillTint="66"/>
            <w:vAlign w:val="center"/>
          </w:tcPr>
          <w:p w14:paraId="388974BC" w14:textId="77777777" w:rsidR="00140D5A" w:rsidRPr="00987797" w:rsidRDefault="00140D5A" w:rsidP="00DA58F7">
            <w:pPr>
              <w:spacing w:before="60" w:after="60" w:line="276" w:lineRule="auto"/>
              <w:rPr>
                <w:rFonts w:ascii="Arial" w:hAnsi="Arial"/>
                <w:b/>
                <w:bCs/>
                <w:sz w:val="20"/>
                <w:szCs w:val="20"/>
                <w:lang w:val="en-GB"/>
              </w:rPr>
            </w:pPr>
            <w:r w:rsidRPr="00987797">
              <w:rPr>
                <w:rFonts w:ascii="Arial" w:hAnsi="Arial"/>
                <w:b/>
                <w:bCs/>
                <w:sz w:val="20"/>
                <w:szCs w:val="20"/>
                <w:lang w:val="en-GB"/>
              </w:rPr>
              <w:t>Procedure</w:t>
            </w:r>
          </w:p>
        </w:tc>
        <w:tc>
          <w:tcPr>
            <w:tcW w:w="7513" w:type="dxa"/>
            <w:shd w:val="clear" w:color="auto" w:fill="auto"/>
          </w:tcPr>
          <w:p w14:paraId="0C5016BC" w14:textId="77777777" w:rsidR="00140D5A" w:rsidRPr="00987797" w:rsidRDefault="00140D5A" w:rsidP="00DA58F7">
            <w:pPr>
              <w:tabs>
                <w:tab w:val="left" w:pos="-720"/>
              </w:tabs>
              <w:suppressAutoHyphens/>
              <w:spacing w:before="60" w:after="60" w:line="276" w:lineRule="auto"/>
              <w:rPr>
                <w:rFonts w:ascii="Arial" w:hAnsi="Arial"/>
                <w:b/>
                <w:bCs/>
                <w:spacing w:val="-3"/>
                <w:sz w:val="20"/>
                <w:szCs w:val="20"/>
                <w:lang w:val="en-GB"/>
              </w:rPr>
            </w:pPr>
          </w:p>
          <w:p w14:paraId="7784D3E1" w14:textId="08B96E84" w:rsidR="00140D5A" w:rsidRDefault="00140D5A" w:rsidP="00DA58F7">
            <w:pPr>
              <w:tabs>
                <w:tab w:val="left" w:pos="-720"/>
              </w:tabs>
              <w:suppressAutoHyphens/>
              <w:spacing w:before="60" w:after="60" w:line="276" w:lineRule="auto"/>
              <w:rPr>
                <w:rFonts w:ascii="Arial" w:hAnsi="Arial"/>
                <w:spacing w:val="-3"/>
                <w:sz w:val="20"/>
                <w:szCs w:val="20"/>
                <w:lang w:val="en-GB"/>
              </w:rPr>
            </w:pPr>
            <w:r w:rsidRPr="00987797">
              <w:rPr>
                <w:rFonts w:ascii="Arial" w:hAnsi="Arial"/>
                <w:b/>
                <w:bCs/>
                <w:spacing w:val="-3"/>
                <w:sz w:val="20"/>
                <w:szCs w:val="20"/>
                <w:lang w:val="en-GB"/>
              </w:rPr>
              <w:t>CCP 1</w:t>
            </w:r>
            <w:r w:rsidR="00F531FB">
              <w:rPr>
                <w:rFonts w:ascii="Arial" w:hAnsi="Arial"/>
                <w:b/>
                <w:bCs/>
                <w:spacing w:val="-3"/>
                <w:sz w:val="20"/>
                <w:szCs w:val="20"/>
                <w:lang w:val="en-GB"/>
              </w:rPr>
              <w:t>a</w:t>
            </w:r>
            <w:r w:rsidRPr="00987797">
              <w:rPr>
                <w:rFonts w:ascii="Arial" w:hAnsi="Arial"/>
                <w:spacing w:val="-3"/>
                <w:sz w:val="20"/>
                <w:szCs w:val="20"/>
                <w:lang w:val="en-GB"/>
              </w:rPr>
              <w:t xml:space="preserve"> – Status of harvest bay; Open.</w:t>
            </w:r>
          </w:p>
          <w:p w14:paraId="5A029016" w14:textId="14ED0D44" w:rsidR="006D67BA" w:rsidRPr="00987797" w:rsidRDefault="006D67BA" w:rsidP="00DA58F7">
            <w:pPr>
              <w:tabs>
                <w:tab w:val="left" w:pos="-720"/>
              </w:tabs>
              <w:suppressAutoHyphens/>
              <w:spacing w:before="60" w:after="60" w:line="276" w:lineRule="auto"/>
              <w:rPr>
                <w:rFonts w:ascii="Arial" w:hAnsi="Arial"/>
                <w:spacing w:val="-3"/>
                <w:sz w:val="20"/>
                <w:szCs w:val="20"/>
                <w:lang w:val="en-GB"/>
              </w:rPr>
            </w:pPr>
            <w:r>
              <w:rPr>
                <w:rFonts w:ascii="Arial" w:hAnsi="Arial"/>
                <w:spacing w:val="-3"/>
                <w:sz w:val="20"/>
                <w:szCs w:val="20"/>
                <w:lang w:val="en-GB"/>
              </w:rPr>
              <w:t xml:space="preserve">Oysters are only harvested from Open, </w:t>
            </w:r>
            <w:proofErr w:type="gramStart"/>
            <w:r>
              <w:rPr>
                <w:rFonts w:ascii="Arial" w:hAnsi="Arial"/>
                <w:spacing w:val="-3"/>
                <w:sz w:val="20"/>
                <w:szCs w:val="20"/>
                <w:lang w:val="en-GB"/>
              </w:rPr>
              <w:t>classified</w:t>
            </w:r>
            <w:proofErr w:type="gramEnd"/>
            <w:r>
              <w:rPr>
                <w:rFonts w:ascii="Arial" w:hAnsi="Arial"/>
                <w:spacing w:val="-3"/>
                <w:sz w:val="20"/>
                <w:szCs w:val="20"/>
                <w:lang w:val="en-GB"/>
              </w:rPr>
              <w:t xml:space="preserve"> and approved areas. </w:t>
            </w:r>
          </w:p>
          <w:p w14:paraId="3D4D41EB" w14:textId="3CF907C3" w:rsidR="00140D5A" w:rsidRPr="00987797" w:rsidRDefault="00140D5A" w:rsidP="006D67BA">
            <w:pPr>
              <w:spacing w:before="60" w:after="60" w:line="276" w:lineRule="auto"/>
              <w:jc w:val="both"/>
              <w:rPr>
                <w:rFonts w:ascii="Arial" w:hAnsi="Arial"/>
                <w:i/>
                <w:sz w:val="20"/>
                <w:szCs w:val="20"/>
                <w:lang w:val="en-GB"/>
              </w:rPr>
            </w:pPr>
            <w:r w:rsidRPr="00987797">
              <w:rPr>
                <w:rFonts w:ascii="Arial" w:hAnsi="Arial"/>
                <w:i/>
                <w:sz w:val="20"/>
                <w:szCs w:val="20"/>
                <w:lang w:val="en-GB"/>
              </w:rPr>
              <w:t xml:space="preserve">Under no circumstances must shellfish be placed in water outside of the approved area or </w:t>
            </w:r>
            <w:r w:rsidR="006D67BA">
              <w:rPr>
                <w:rFonts w:ascii="Arial" w:hAnsi="Arial"/>
                <w:i/>
                <w:sz w:val="20"/>
                <w:szCs w:val="20"/>
                <w:lang w:val="en-GB"/>
              </w:rPr>
              <w:t>have contact</w:t>
            </w:r>
            <w:r w:rsidRPr="00987797">
              <w:rPr>
                <w:rFonts w:ascii="Arial" w:hAnsi="Arial"/>
                <w:i/>
                <w:sz w:val="20"/>
                <w:szCs w:val="20"/>
                <w:lang w:val="en-GB"/>
              </w:rPr>
              <w:t xml:space="preserve"> with </w:t>
            </w:r>
            <w:r w:rsidR="006D67BA">
              <w:rPr>
                <w:rFonts w:ascii="Arial" w:hAnsi="Arial"/>
                <w:i/>
                <w:sz w:val="20"/>
                <w:szCs w:val="20"/>
                <w:lang w:val="en-GB"/>
              </w:rPr>
              <w:t xml:space="preserve">a with </w:t>
            </w:r>
            <w:r w:rsidRPr="00987797">
              <w:rPr>
                <w:rFonts w:ascii="Arial" w:hAnsi="Arial"/>
                <w:i/>
                <w:sz w:val="20"/>
                <w:szCs w:val="20"/>
                <w:lang w:val="en-GB"/>
              </w:rPr>
              <w:t xml:space="preserve">non-approved water </w:t>
            </w:r>
            <w:r w:rsidR="006D67BA" w:rsidRPr="00987797">
              <w:rPr>
                <w:rFonts w:ascii="Arial" w:hAnsi="Arial"/>
                <w:i/>
                <w:sz w:val="20"/>
                <w:szCs w:val="20"/>
                <w:lang w:val="en-GB"/>
              </w:rPr>
              <w:t>source</w:t>
            </w:r>
            <w:r w:rsidRPr="00987797">
              <w:rPr>
                <w:rFonts w:ascii="Arial" w:hAnsi="Arial"/>
                <w:i/>
                <w:sz w:val="20"/>
                <w:szCs w:val="20"/>
                <w:lang w:val="en-GB"/>
              </w:rPr>
              <w:t>.</w:t>
            </w:r>
            <w:r w:rsidR="006D67BA">
              <w:rPr>
                <w:rFonts w:ascii="Arial" w:hAnsi="Arial"/>
                <w:i/>
                <w:sz w:val="20"/>
                <w:szCs w:val="20"/>
                <w:lang w:val="en-GB"/>
              </w:rPr>
              <w:t xml:space="preserve"> </w:t>
            </w:r>
          </w:p>
          <w:p w14:paraId="57E6A571" w14:textId="43F6C1FF" w:rsidR="00140D5A" w:rsidRDefault="00140D5A" w:rsidP="00DA58F7">
            <w:pPr>
              <w:tabs>
                <w:tab w:val="left" w:pos="-720"/>
              </w:tabs>
              <w:suppressAutoHyphens/>
              <w:spacing w:before="60" w:after="60" w:line="276" w:lineRule="auto"/>
              <w:rPr>
                <w:rFonts w:ascii="Arial" w:hAnsi="Arial"/>
                <w:spacing w:val="-3"/>
                <w:sz w:val="20"/>
                <w:szCs w:val="20"/>
                <w:lang w:val="en-GB"/>
              </w:rPr>
            </w:pPr>
          </w:p>
          <w:p w14:paraId="6C7D1F89" w14:textId="4EB483F5" w:rsidR="003B04D0" w:rsidRDefault="003B04D0" w:rsidP="00DA58F7">
            <w:pPr>
              <w:tabs>
                <w:tab w:val="left" w:pos="-720"/>
              </w:tabs>
              <w:suppressAutoHyphens/>
              <w:spacing w:before="60" w:after="60" w:line="276" w:lineRule="auto"/>
              <w:rPr>
                <w:rFonts w:ascii="Arial" w:hAnsi="Arial"/>
                <w:spacing w:val="-3"/>
                <w:sz w:val="20"/>
                <w:szCs w:val="20"/>
                <w:lang w:val="en-GB"/>
              </w:rPr>
            </w:pPr>
            <w:r w:rsidRPr="00BA6EBF">
              <w:rPr>
                <w:rFonts w:ascii="Arial" w:hAnsi="Arial"/>
                <w:b/>
                <w:bCs/>
                <w:spacing w:val="-3"/>
                <w:sz w:val="20"/>
                <w:szCs w:val="20"/>
                <w:lang w:val="en-GB"/>
              </w:rPr>
              <w:t>CCP 1</w:t>
            </w:r>
            <w:r w:rsidR="00F531FB">
              <w:rPr>
                <w:rFonts w:ascii="Arial" w:hAnsi="Arial"/>
                <w:b/>
                <w:bCs/>
                <w:spacing w:val="-3"/>
                <w:sz w:val="20"/>
                <w:szCs w:val="20"/>
                <w:lang w:val="en-GB"/>
              </w:rPr>
              <w:t>b</w:t>
            </w:r>
            <w:r>
              <w:rPr>
                <w:rFonts w:ascii="Arial" w:hAnsi="Arial"/>
                <w:spacing w:val="-3"/>
                <w:sz w:val="20"/>
                <w:szCs w:val="20"/>
                <w:lang w:val="en-GB"/>
              </w:rPr>
              <w:t xml:space="preserve"> – water used for grading</w:t>
            </w:r>
            <w:r w:rsidR="00BA6EBF">
              <w:rPr>
                <w:rFonts w:ascii="Arial" w:hAnsi="Arial"/>
                <w:spacing w:val="-3"/>
                <w:sz w:val="20"/>
                <w:szCs w:val="20"/>
                <w:lang w:val="en-GB"/>
              </w:rPr>
              <w:t xml:space="preserve">/in contact with product for sale to be potable. </w:t>
            </w:r>
          </w:p>
          <w:p w14:paraId="2B8FC754" w14:textId="7C64DA56" w:rsidR="00BA6EBF" w:rsidRPr="00987797" w:rsidRDefault="00BA6EBF" w:rsidP="00BA6EBF">
            <w:pPr>
              <w:spacing w:before="60" w:after="60" w:line="276" w:lineRule="auto"/>
              <w:jc w:val="both"/>
              <w:rPr>
                <w:rFonts w:ascii="Arial" w:hAnsi="Arial"/>
                <w:i/>
                <w:sz w:val="20"/>
                <w:szCs w:val="20"/>
                <w:lang w:val="en-GB"/>
              </w:rPr>
            </w:pPr>
            <w:r w:rsidRPr="00987797">
              <w:rPr>
                <w:rFonts w:ascii="Arial" w:hAnsi="Arial"/>
                <w:i/>
                <w:sz w:val="20"/>
                <w:szCs w:val="20"/>
                <w:lang w:val="en-GB"/>
              </w:rPr>
              <w:t xml:space="preserve">Under no circumstances must shellfish be placed in water outside of the approved area or </w:t>
            </w:r>
            <w:r w:rsidR="006D67BA">
              <w:rPr>
                <w:rFonts w:ascii="Arial" w:hAnsi="Arial"/>
                <w:i/>
                <w:sz w:val="20"/>
                <w:szCs w:val="20"/>
                <w:lang w:val="en-GB"/>
              </w:rPr>
              <w:t>have contact</w:t>
            </w:r>
            <w:r w:rsidR="006D67BA" w:rsidRPr="00987797">
              <w:rPr>
                <w:rFonts w:ascii="Arial" w:hAnsi="Arial"/>
                <w:i/>
                <w:sz w:val="20"/>
                <w:szCs w:val="20"/>
                <w:lang w:val="en-GB"/>
              </w:rPr>
              <w:t xml:space="preserve"> with </w:t>
            </w:r>
            <w:r w:rsidR="006D67BA">
              <w:rPr>
                <w:rFonts w:ascii="Arial" w:hAnsi="Arial"/>
                <w:i/>
                <w:sz w:val="20"/>
                <w:szCs w:val="20"/>
                <w:lang w:val="en-GB"/>
              </w:rPr>
              <w:t xml:space="preserve">a </w:t>
            </w:r>
            <w:r w:rsidRPr="00987797">
              <w:rPr>
                <w:rFonts w:ascii="Arial" w:hAnsi="Arial"/>
                <w:i/>
                <w:sz w:val="20"/>
                <w:szCs w:val="20"/>
                <w:lang w:val="en-GB"/>
              </w:rPr>
              <w:t>with non-approved water source.</w:t>
            </w:r>
          </w:p>
          <w:p w14:paraId="4665CE6C" w14:textId="77777777" w:rsidR="00140D5A" w:rsidRPr="007F62F9" w:rsidRDefault="00140D5A" w:rsidP="00DA58F7">
            <w:pPr>
              <w:tabs>
                <w:tab w:val="left" w:pos="-720"/>
              </w:tabs>
              <w:suppressAutoHyphens/>
              <w:spacing w:before="60" w:after="60" w:line="276" w:lineRule="auto"/>
              <w:rPr>
                <w:rFonts w:ascii="Arial" w:hAnsi="Arial"/>
                <w:spacing w:val="-3"/>
                <w:sz w:val="20"/>
                <w:szCs w:val="20"/>
                <w:lang w:val="en-GB"/>
              </w:rPr>
            </w:pPr>
          </w:p>
          <w:p w14:paraId="4AACCE10" w14:textId="77777777" w:rsidR="00140D5A" w:rsidRPr="007F62F9" w:rsidRDefault="00140D5A" w:rsidP="00DA58F7">
            <w:pPr>
              <w:tabs>
                <w:tab w:val="left" w:pos="-720"/>
              </w:tabs>
              <w:suppressAutoHyphens/>
              <w:spacing w:before="60" w:after="60" w:line="276" w:lineRule="auto"/>
              <w:rPr>
                <w:rFonts w:ascii="Arial" w:hAnsi="Arial"/>
                <w:spacing w:val="-3"/>
                <w:sz w:val="20"/>
                <w:szCs w:val="20"/>
                <w:lang w:val="en-GB"/>
              </w:rPr>
            </w:pPr>
            <w:r w:rsidRPr="007F62F9">
              <w:rPr>
                <w:rFonts w:ascii="Arial" w:hAnsi="Arial"/>
                <w:b/>
                <w:bCs/>
                <w:spacing w:val="-3"/>
                <w:sz w:val="20"/>
                <w:szCs w:val="20"/>
                <w:lang w:val="en-GB"/>
              </w:rPr>
              <w:t>CP</w:t>
            </w:r>
            <w:r w:rsidRPr="007F62F9">
              <w:rPr>
                <w:rFonts w:ascii="Arial" w:hAnsi="Arial"/>
                <w:spacing w:val="-3"/>
                <w:sz w:val="20"/>
                <w:szCs w:val="20"/>
                <w:lang w:val="en-GB"/>
              </w:rPr>
              <w:t xml:space="preserve"> – guideline for product within active refrigeration (recommend less than or equal to 5°C) within </w:t>
            </w:r>
            <w:r w:rsidRPr="007F62F9">
              <w:rPr>
                <w:rFonts w:ascii="Arial" w:hAnsi="Arial"/>
                <w:b/>
                <w:bCs/>
                <w:spacing w:val="-3"/>
                <w:sz w:val="20"/>
                <w:szCs w:val="20"/>
                <w:lang w:val="en-GB"/>
              </w:rPr>
              <w:t>7 hours</w:t>
            </w:r>
            <w:r w:rsidRPr="007F62F9">
              <w:rPr>
                <w:rFonts w:ascii="Arial" w:hAnsi="Arial"/>
                <w:spacing w:val="-3"/>
                <w:sz w:val="20"/>
                <w:szCs w:val="20"/>
                <w:lang w:val="en-GB"/>
              </w:rPr>
              <w:t xml:space="preserve"> from first oyster harvested</w:t>
            </w:r>
            <w:r w:rsidRPr="007F62F9">
              <w:rPr>
                <w:rFonts w:ascii="Arial" w:hAnsi="Arial"/>
                <w:b/>
                <w:bCs/>
                <w:spacing w:val="-3"/>
                <w:sz w:val="20"/>
                <w:szCs w:val="20"/>
                <w:lang w:val="en-GB"/>
              </w:rPr>
              <w:t>.</w:t>
            </w:r>
          </w:p>
          <w:p w14:paraId="626A2AEE" w14:textId="77777777" w:rsidR="00140D5A" w:rsidRPr="007F62F9" w:rsidRDefault="00140D5A" w:rsidP="00DA58F7">
            <w:pPr>
              <w:tabs>
                <w:tab w:val="left" w:pos="-720"/>
              </w:tabs>
              <w:suppressAutoHyphens/>
              <w:spacing w:before="60" w:after="60" w:line="276" w:lineRule="auto"/>
              <w:rPr>
                <w:rFonts w:ascii="Arial" w:hAnsi="Arial"/>
                <w:i/>
                <w:iCs/>
                <w:spacing w:val="-3"/>
                <w:sz w:val="20"/>
                <w:szCs w:val="20"/>
                <w:lang w:val="en-GB"/>
              </w:rPr>
            </w:pPr>
            <w:r w:rsidRPr="007F62F9">
              <w:rPr>
                <w:rFonts w:ascii="Arial" w:hAnsi="Arial"/>
                <w:i/>
                <w:iCs/>
                <w:spacing w:val="-3"/>
                <w:sz w:val="20"/>
                <w:szCs w:val="20"/>
                <w:lang w:val="en-GB"/>
              </w:rPr>
              <w:t xml:space="preserve">* As a guide, time into active refrigeration starts from when oyster is out of the water. If oysters are harvested from intertidal areas during a low tide event, the </w:t>
            </w:r>
            <w:r w:rsidRPr="007F62F9">
              <w:rPr>
                <w:rFonts w:ascii="Arial" w:hAnsi="Arial"/>
                <w:b/>
                <w:bCs/>
                <w:i/>
                <w:iCs/>
                <w:spacing w:val="-3"/>
                <w:sz w:val="20"/>
                <w:szCs w:val="20"/>
                <w:lang w:val="en-GB"/>
              </w:rPr>
              <w:t>time of harvest commences when the shellfish is first out of the water</w:t>
            </w:r>
            <w:r w:rsidRPr="007F62F9">
              <w:rPr>
                <w:rFonts w:ascii="Arial" w:hAnsi="Arial"/>
                <w:i/>
                <w:iCs/>
                <w:spacing w:val="-3"/>
                <w:sz w:val="20"/>
                <w:szCs w:val="20"/>
                <w:lang w:val="en-GB"/>
              </w:rPr>
              <w:t xml:space="preserve"> as the water is receding during a tide event. As this time may vary from site to </w:t>
            </w:r>
            <w:r w:rsidRPr="006D67BA">
              <w:rPr>
                <w:rFonts w:ascii="Arial" w:hAnsi="Arial"/>
                <w:i/>
                <w:iCs/>
                <w:spacing w:val="-3"/>
                <w:sz w:val="20"/>
                <w:szCs w:val="20"/>
                <w:lang w:val="en-GB"/>
              </w:rPr>
              <w:t>site, the approximate time of the oysters emerging from the water must be recorded and</w:t>
            </w:r>
            <w:r w:rsidRPr="007F62F9">
              <w:rPr>
                <w:rFonts w:ascii="Arial" w:hAnsi="Arial"/>
                <w:i/>
                <w:iCs/>
                <w:spacing w:val="-3"/>
                <w:sz w:val="20"/>
                <w:szCs w:val="20"/>
                <w:lang w:val="en-GB"/>
              </w:rPr>
              <w:t xml:space="preserve"> will be taken as the commencement time of the harvest. </w:t>
            </w:r>
          </w:p>
          <w:p w14:paraId="1DFDD49D" w14:textId="77777777" w:rsidR="00140D5A" w:rsidRPr="007F62F9" w:rsidRDefault="00140D5A" w:rsidP="00DA58F7">
            <w:pPr>
              <w:tabs>
                <w:tab w:val="left" w:pos="-720"/>
              </w:tabs>
              <w:suppressAutoHyphens/>
              <w:spacing w:before="60" w:after="60" w:line="276" w:lineRule="auto"/>
              <w:rPr>
                <w:rFonts w:ascii="Arial" w:hAnsi="Arial"/>
                <w:i/>
                <w:iCs/>
                <w:spacing w:val="-3"/>
                <w:sz w:val="20"/>
                <w:szCs w:val="20"/>
                <w:lang w:val="en-GB"/>
              </w:rPr>
            </w:pPr>
            <w:r w:rsidRPr="007F62F9">
              <w:rPr>
                <w:rFonts w:ascii="Arial" w:hAnsi="Arial"/>
                <w:i/>
                <w:iCs/>
                <w:spacing w:val="-3"/>
                <w:sz w:val="20"/>
                <w:szCs w:val="20"/>
                <w:lang w:val="en-GB"/>
              </w:rPr>
              <w:t>Additional practice to reduce risk include:</w:t>
            </w:r>
          </w:p>
          <w:p w14:paraId="2DD250F2" w14:textId="77777777" w:rsidR="00140D5A" w:rsidRPr="007F62F9" w:rsidRDefault="00140D5A" w:rsidP="00140D5A">
            <w:pPr>
              <w:pStyle w:val="ListParagraph"/>
              <w:numPr>
                <w:ilvl w:val="0"/>
                <w:numId w:val="11"/>
              </w:numPr>
              <w:tabs>
                <w:tab w:val="left" w:pos="-720"/>
              </w:tabs>
              <w:suppressAutoHyphens/>
              <w:spacing w:before="60" w:after="60" w:line="276" w:lineRule="auto"/>
              <w:rPr>
                <w:rFonts w:ascii="Arial" w:hAnsi="Arial"/>
                <w:i/>
                <w:iCs/>
                <w:spacing w:val="-3"/>
                <w:sz w:val="20"/>
                <w:szCs w:val="20"/>
                <w:lang w:val="en-GB"/>
              </w:rPr>
            </w:pPr>
            <w:r w:rsidRPr="007F62F9">
              <w:rPr>
                <w:rFonts w:ascii="Arial" w:hAnsi="Arial"/>
                <w:i/>
                <w:iCs/>
                <w:spacing w:val="-3"/>
                <w:sz w:val="20"/>
                <w:szCs w:val="20"/>
                <w:lang w:val="en-GB"/>
              </w:rPr>
              <w:t xml:space="preserve">Harvesting at hours in the day when the air temperature is the </w:t>
            </w:r>
            <w:proofErr w:type="gramStart"/>
            <w:r w:rsidRPr="007F62F9">
              <w:rPr>
                <w:rFonts w:ascii="Arial" w:hAnsi="Arial"/>
                <w:i/>
                <w:iCs/>
                <w:spacing w:val="-3"/>
                <w:sz w:val="20"/>
                <w:szCs w:val="20"/>
                <w:lang w:val="en-GB"/>
              </w:rPr>
              <w:t>lowest</w:t>
            </w:r>
            <w:proofErr w:type="gramEnd"/>
          </w:p>
          <w:p w14:paraId="78781972" w14:textId="77777777" w:rsidR="00140D5A" w:rsidRPr="007F62F9" w:rsidRDefault="00140D5A" w:rsidP="00140D5A">
            <w:pPr>
              <w:pStyle w:val="ListParagraph"/>
              <w:numPr>
                <w:ilvl w:val="0"/>
                <w:numId w:val="11"/>
              </w:numPr>
              <w:tabs>
                <w:tab w:val="left" w:pos="-720"/>
              </w:tabs>
              <w:suppressAutoHyphens/>
              <w:spacing w:before="60" w:after="60" w:line="276" w:lineRule="auto"/>
              <w:rPr>
                <w:rFonts w:ascii="Arial" w:hAnsi="Arial"/>
                <w:i/>
                <w:iCs/>
                <w:spacing w:val="-3"/>
                <w:sz w:val="20"/>
                <w:szCs w:val="20"/>
                <w:lang w:val="en-GB"/>
              </w:rPr>
            </w:pPr>
            <w:r w:rsidRPr="007F62F9">
              <w:rPr>
                <w:rFonts w:ascii="Arial" w:hAnsi="Arial"/>
                <w:i/>
                <w:iCs/>
                <w:spacing w:val="-3"/>
                <w:sz w:val="20"/>
                <w:szCs w:val="20"/>
                <w:lang w:val="en-GB"/>
              </w:rPr>
              <w:t>Reducing the number of harvest hours</w:t>
            </w:r>
          </w:p>
          <w:p w14:paraId="327519D5" w14:textId="77777777" w:rsidR="00140D5A" w:rsidRPr="007F62F9" w:rsidRDefault="00140D5A" w:rsidP="00140D5A">
            <w:pPr>
              <w:pStyle w:val="ListParagraph"/>
              <w:numPr>
                <w:ilvl w:val="0"/>
                <w:numId w:val="11"/>
              </w:numPr>
              <w:tabs>
                <w:tab w:val="left" w:pos="-720"/>
              </w:tabs>
              <w:suppressAutoHyphens/>
              <w:spacing w:before="60" w:after="60" w:line="276" w:lineRule="auto"/>
              <w:rPr>
                <w:rFonts w:ascii="Arial" w:hAnsi="Arial"/>
                <w:i/>
                <w:iCs/>
                <w:spacing w:val="-3"/>
                <w:sz w:val="20"/>
                <w:szCs w:val="20"/>
                <w:lang w:val="en-GB"/>
              </w:rPr>
            </w:pPr>
            <w:r w:rsidRPr="007F62F9">
              <w:rPr>
                <w:rFonts w:ascii="Arial" w:hAnsi="Arial"/>
                <w:i/>
                <w:iCs/>
                <w:spacing w:val="-3"/>
                <w:sz w:val="20"/>
                <w:szCs w:val="20"/>
                <w:lang w:val="en-GB"/>
              </w:rPr>
              <w:t>Shading the product</w:t>
            </w:r>
          </w:p>
          <w:p w14:paraId="516CDE1D" w14:textId="77777777" w:rsidR="00140D5A" w:rsidRPr="007F62F9" w:rsidRDefault="00140D5A" w:rsidP="00DA58F7">
            <w:pPr>
              <w:tabs>
                <w:tab w:val="left" w:pos="-720"/>
              </w:tabs>
              <w:suppressAutoHyphens/>
              <w:spacing w:before="60" w:after="60" w:line="276" w:lineRule="auto"/>
              <w:rPr>
                <w:rFonts w:ascii="Arial" w:hAnsi="Arial"/>
                <w:spacing w:val="-3"/>
                <w:sz w:val="20"/>
                <w:szCs w:val="20"/>
                <w:lang w:val="en-GB"/>
              </w:rPr>
            </w:pPr>
          </w:p>
          <w:p w14:paraId="5891E14A" w14:textId="77777777" w:rsidR="00140D5A" w:rsidRPr="00987797" w:rsidRDefault="00140D5A" w:rsidP="00DA58F7">
            <w:pPr>
              <w:tabs>
                <w:tab w:val="left" w:pos="-720"/>
              </w:tabs>
              <w:suppressAutoHyphens/>
              <w:spacing w:before="60" w:after="60" w:line="276" w:lineRule="auto"/>
              <w:rPr>
                <w:rFonts w:ascii="Arial" w:hAnsi="Arial"/>
                <w:spacing w:val="-3"/>
                <w:sz w:val="20"/>
                <w:szCs w:val="20"/>
                <w:lang w:val="en-GB"/>
              </w:rPr>
            </w:pPr>
            <w:r w:rsidRPr="00987797">
              <w:rPr>
                <w:rFonts w:ascii="Arial" w:hAnsi="Arial"/>
                <w:b/>
                <w:bCs/>
                <w:spacing w:val="-3"/>
                <w:sz w:val="20"/>
                <w:szCs w:val="20"/>
                <w:lang w:val="en-GB"/>
              </w:rPr>
              <w:t>CCP 2</w:t>
            </w:r>
            <w:r w:rsidRPr="00987797">
              <w:rPr>
                <w:rFonts w:ascii="Arial" w:hAnsi="Arial"/>
                <w:spacing w:val="-3"/>
                <w:sz w:val="20"/>
                <w:szCs w:val="20"/>
                <w:lang w:val="en-GB"/>
              </w:rPr>
              <w:t xml:space="preserve"> – Labelling, </w:t>
            </w:r>
            <w:proofErr w:type="gramStart"/>
            <w:r w:rsidRPr="00987797">
              <w:rPr>
                <w:rFonts w:ascii="Arial" w:hAnsi="Arial"/>
                <w:spacing w:val="-3"/>
                <w:sz w:val="20"/>
                <w:szCs w:val="20"/>
                <w:lang w:val="en-GB"/>
              </w:rPr>
              <w:t>invoices</w:t>
            </w:r>
            <w:proofErr w:type="gramEnd"/>
            <w:r w:rsidRPr="00987797">
              <w:rPr>
                <w:rFonts w:ascii="Arial" w:hAnsi="Arial"/>
                <w:spacing w:val="-3"/>
                <w:sz w:val="20"/>
                <w:szCs w:val="20"/>
                <w:lang w:val="en-GB"/>
              </w:rPr>
              <w:t xml:space="preserve"> and tags to contain:</w:t>
            </w:r>
          </w:p>
          <w:p w14:paraId="6F7CBD28" w14:textId="77777777" w:rsidR="00140D5A" w:rsidRPr="00987797" w:rsidRDefault="00140D5A" w:rsidP="00DA58F7">
            <w:pPr>
              <w:widowControl w:val="0"/>
              <w:spacing w:after="0" w:line="240" w:lineRule="auto"/>
              <w:ind w:left="720"/>
              <w:jc w:val="both"/>
              <w:rPr>
                <w:rFonts w:ascii="Arial" w:hAnsi="Arial"/>
                <w:snapToGrid w:val="0"/>
                <w:sz w:val="20"/>
                <w:szCs w:val="20"/>
                <w:lang w:val="en-GB"/>
              </w:rPr>
            </w:pPr>
            <w:r w:rsidRPr="00987797">
              <w:rPr>
                <w:rFonts w:ascii="Arial" w:hAnsi="Arial"/>
                <w:snapToGrid w:val="0"/>
                <w:sz w:val="20"/>
                <w:szCs w:val="20"/>
                <w:lang w:val="en-GB"/>
              </w:rPr>
              <w:t>The information on the label included:</w:t>
            </w:r>
          </w:p>
          <w:p w14:paraId="1F71893D" w14:textId="77777777" w:rsidR="00140D5A" w:rsidRPr="00987797" w:rsidRDefault="00140D5A" w:rsidP="00140D5A">
            <w:pPr>
              <w:widowControl w:val="0"/>
              <w:numPr>
                <w:ilvl w:val="0"/>
                <w:numId w:val="5"/>
              </w:numPr>
              <w:spacing w:after="0" w:line="240" w:lineRule="auto"/>
              <w:ind w:left="1077"/>
              <w:jc w:val="both"/>
              <w:rPr>
                <w:rFonts w:ascii="Arial" w:hAnsi="Arial"/>
                <w:snapToGrid w:val="0"/>
                <w:sz w:val="20"/>
                <w:szCs w:val="20"/>
                <w:lang w:val="en-GB"/>
              </w:rPr>
            </w:pPr>
            <w:r w:rsidRPr="00987797">
              <w:rPr>
                <w:rFonts w:ascii="Arial" w:hAnsi="Arial"/>
                <w:snapToGrid w:val="0"/>
                <w:sz w:val="20"/>
                <w:szCs w:val="20"/>
                <w:lang w:val="en-GB"/>
              </w:rPr>
              <w:t>Species of Oyster (Pacific Oysters)</w:t>
            </w:r>
          </w:p>
          <w:p w14:paraId="61AABD9A" w14:textId="77777777" w:rsidR="00140D5A" w:rsidRPr="00987797" w:rsidRDefault="00140D5A" w:rsidP="00140D5A">
            <w:pPr>
              <w:widowControl w:val="0"/>
              <w:numPr>
                <w:ilvl w:val="0"/>
                <w:numId w:val="5"/>
              </w:numPr>
              <w:spacing w:after="0" w:line="240" w:lineRule="auto"/>
              <w:ind w:left="1077"/>
              <w:jc w:val="both"/>
              <w:rPr>
                <w:rFonts w:ascii="Arial" w:hAnsi="Arial"/>
                <w:snapToGrid w:val="0"/>
                <w:sz w:val="20"/>
                <w:szCs w:val="20"/>
                <w:lang w:val="en-GB"/>
              </w:rPr>
            </w:pPr>
            <w:r w:rsidRPr="00987797">
              <w:rPr>
                <w:rFonts w:ascii="Arial" w:hAnsi="Arial"/>
                <w:snapToGrid w:val="0"/>
                <w:sz w:val="20"/>
                <w:szCs w:val="20"/>
                <w:lang w:val="en-GB"/>
              </w:rPr>
              <w:t>Food Safety Accreditation Number:</w:t>
            </w:r>
          </w:p>
          <w:p w14:paraId="6E38B1FB" w14:textId="77777777" w:rsidR="00140D5A" w:rsidRPr="00987797" w:rsidRDefault="00140D5A" w:rsidP="00140D5A">
            <w:pPr>
              <w:widowControl w:val="0"/>
              <w:numPr>
                <w:ilvl w:val="0"/>
                <w:numId w:val="5"/>
              </w:numPr>
              <w:spacing w:after="0" w:line="240" w:lineRule="auto"/>
              <w:ind w:left="1077"/>
              <w:jc w:val="both"/>
              <w:rPr>
                <w:rFonts w:ascii="Arial" w:hAnsi="Arial"/>
                <w:snapToGrid w:val="0"/>
                <w:sz w:val="20"/>
                <w:szCs w:val="20"/>
                <w:lang w:val="en-GB"/>
              </w:rPr>
            </w:pPr>
            <w:r w:rsidRPr="00987797">
              <w:rPr>
                <w:rFonts w:ascii="Arial" w:hAnsi="Arial"/>
                <w:snapToGrid w:val="0"/>
                <w:sz w:val="20"/>
                <w:szCs w:val="20"/>
                <w:lang w:val="en-GB"/>
              </w:rPr>
              <w:t>Aquaculture Licence number</w:t>
            </w:r>
          </w:p>
          <w:p w14:paraId="1010DFC0" w14:textId="77777777" w:rsidR="00140D5A" w:rsidRPr="00987797" w:rsidRDefault="00140D5A" w:rsidP="00140D5A">
            <w:pPr>
              <w:widowControl w:val="0"/>
              <w:numPr>
                <w:ilvl w:val="0"/>
                <w:numId w:val="5"/>
              </w:numPr>
              <w:spacing w:after="0" w:line="240" w:lineRule="auto"/>
              <w:ind w:left="1077"/>
              <w:jc w:val="both"/>
              <w:rPr>
                <w:rFonts w:ascii="Arial" w:hAnsi="Arial"/>
                <w:snapToGrid w:val="0"/>
                <w:sz w:val="20"/>
                <w:szCs w:val="20"/>
                <w:lang w:val="en-GB"/>
              </w:rPr>
            </w:pPr>
            <w:r w:rsidRPr="00987797">
              <w:rPr>
                <w:rFonts w:ascii="Arial" w:hAnsi="Arial"/>
                <w:snapToGrid w:val="0"/>
                <w:sz w:val="20"/>
                <w:szCs w:val="20"/>
                <w:lang w:val="en-GB"/>
              </w:rPr>
              <w:t>Name and address (optional) of this business</w:t>
            </w:r>
          </w:p>
          <w:p w14:paraId="72647C13" w14:textId="77777777" w:rsidR="00140D5A" w:rsidRPr="00987797" w:rsidRDefault="00140D5A" w:rsidP="00140D5A">
            <w:pPr>
              <w:widowControl w:val="0"/>
              <w:numPr>
                <w:ilvl w:val="0"/>
                <w:numId w:val="5"/>
              </w:numPr>
              <w:spacing w:after="0" w:line="240" w:lineRule="auto"/>
              <w:ind w:left="1077"/>
              <w:jc w:val="both"/>
              <w:rPr>
                <w:rFonts w:ascii="Arial" w:hAnsi="Arial"/>
                <w:snapToGrid w:val="0"/>
                <w:sz w:val="20"/>
                <w:szCs w:val="20"/>
                <w:lang w:val="en-GB"/>
              </w:rPr>
            </w:pPr>
            <w:r w:rsidRPr="00987797">
              <w:rPr>
                <w:rFonts w:ascii="Arial" w:hAnsi="Arial"/>
                <w:snapToGrid w:val="0"/>
                <w:sz w:val="20"/>
                <w:szCs w:val="20"/>
                <w:lang w:val="en-GB"/>
              </w:rPr>
              <w:lastRenderedPageBreak/>
              <w:t>Date of oyster harvest (Mandatory Invoice Requirement)</w:t>
            </w:r>
          </w:p>
          <w:p w14:paraId="13F8CF01" w14:textId="77777777" w:rsidR="00140D5A" w:rsidRPr="00987797" w:rsidRDefault="00140D5A" w:rsidP="00140D5A">
            <w:pPr>
              <w:widowControl w:val="0"/>
              <w:numPr>
                <w:ilvl w:val="0"/>
                <w:numId w:val="5"/>
              </w:numPr>
              <w:spacing w:after="0" w:line="240" w:lineRule="auto"/>
              <w:ind w:left="1077"/>
              <w:jc w:val="both"/>
              <w:rPr>
                <w:rFonts w:ascii="Arial" w:hAnsi="Arial"/>
                <w:snapToGrid w:val="0"/>
                <w:sz w:val="20"/>
                <w:szCs w:val="20"/>
                <w:lang w:val="en-GB"/>
              </w:rPr>
            </w:pPr>
            <w:r w:rsidRPr="00987797">
              <w:rPr>
                <w:rFonts w:ascii="Arial" w:hAnsi="Arial"/>
                <w:snapToGrid w:val="0"/>
                <w:sz w:val="20"/>
                <w:szCs w:val="20"/>
                <w:lang w:val="en-GB"/>
              </w:rPr>
              <w:t xml:space="preserve">Name of the Area as specified by SASQAP from where oysters were </w:t>
            </w:r>
            <w:proofErr w:type="gramStart"/>
            <w:r w:rsidRPr="00987797">
              <w:rPr>
                <w:rFonts w:ascii="Arial" w:hAnsi="Arial"/>
                <w:snapToGrid w:val="0"/>
                <w:sz w:val="20"/>
                <w:szCs w:val="20"/>
                <w:lang w:val="en-GB"/>
              </w:rPr>
              <w:t>harvested</w:t>
            </w:r>
            <w:proofErr w:type="gramEnd"/>
          </w:p>
          <w:p w14:paraId="4B2A14A2" w14:textId="77777777" w:rsidR="00140D5A" w:rsidRPr="00987797" w:rsidRDefault="00140D5A" w:rsidP="00140D5A">
            <w:pPr>
              <w:widowControl w:val="0"/>
              <w:numPr>
                <w:ilvl w:val="0"/>
                <w:numId w:val="5"/>
              </w:numPr>
              <w:spacing w:after="0" w:line="240" w:lineRule="auto"/>
              <w:ind w:left="1077"/>
              <w:jc w:val="both"/>
              <w:rPr>
                <w:rFonts w:ascii="Arial" w:hAnsi="Arial"/>
                <w:snapToGrid w:val="0"/>
                <w:sz w:val="20"/>
                <w:szCs w:val="20"/>
                <w:lang w:val="en-GB"/>
              </w:rPr>
            </w:pPr>
            <w:r w:rsidRPr="00987797">
              <w:rPr>
                <w:rFonts w:ascii="Arial" w:hAnsi="Arial"/>
                <w:snapToGrid w:val="0"/>
                <w:sz w:val="20"/>
                <w:szCs w:val="20"/>
                <w:lang w:val="en-GB"/>
              </w:rPr>
              <w:t xml:space="preserve">Quantity of oysters in the shipment </w:t>
            </w:r>
            <w:proofErr w:type="gramStart"/>
            <w:r w:rsidRPr="00987797">
              <w:rPr>
                <w:rFonts w:ascii="Arial" w:hAnsi="Arial"/>
                <w:snapToGrid w:val="0"/>
                <w:sz w:val="20"/>
                <w:szCs w:val="20"/>
                <w:lang w:val="en-GB"/>
              </w:rPr>
              <w:t>e.g.</w:t>
            </w:r>
            <w:proofErr w:type="gramEnd"/>
            <w:r w:rsidRPr="00987797">
              <w:rPr>
                <w:rFonts w:ascii="Arial" w:hAnsi="Arial"/>
                <w:snapToGrid w:val="0"/>
                <w:sz w:val="20"/>
                <w:szCs w:val="20"/>
                <w:lang w:val="en-GB"/>
              </w:rPr>
              <w:t xml:space="preserve"> dozen or bag, (optional, as may appear on sales invoice)</w:t>
            </w:r>
          </w:p>
          <w:p w14:paraId="28665854" w14:textId="77777777" w:rsidR="00140D5A" w:rsidRPr="00987797" w:rsidRDefault="00140D5A" w:rsidP="00140D5A">
            <w:pPr>
              <w:widowControl w:val="0"/>
              <w:numPr>
                <w:ilvl w:val="0"/>
                <w:numId w:val="5"/>
              </w:numPr>
              <w:spacing w:after="0" w:line="240" w:lineRule="auto"/>
              <w:ind w:left="1077"/>
              <w:jc w:val="both"/>
              <w:rPr>
                <w:rFonts w:ascii="Arial" w:hAnsi="Arial"/>
                <w:snapToGrid w:val="0"/>
                <w:sz w:val="20"/>
                <w:szCs w:val="20"/>
                <w:lang w:val="en-GB"/>
              </w:rPr>
            </w:pPr>
            <w:r w:rsidRPr="00987797">
              <w:rPr>
                <w:rFonts w:ascii="Arial" w:hAnsi="Arial"/>
                <w:snapToGrid w:val="0"/>
                <w:sz w:val="20"/>
                <w:szCs w:val="20"/>
                <w:lang w:val="en-GB"/>
              </w:rPr>
              <w:t xml:space="preserve">Storage/transit temperature control requirements for storage (no more than 10°C). </w:t>
            </w:r>
          </w:p>
          <w:p w14:paraId="7957614F" w14:textId="77777777" w:rsidR="00140D5A" w:rsidRPr="00987797" w:rsidRDefault="00140D5A" w:rsidP="00DA58F7">
            <w:pPr>
              <w:tabs>
                <w:tab w:val="left" w:pos="-720"/>
              </w:tabs>
              <w:suppressAutoHyphens/>
              <w:spacing w:before="60" w:after="60" w:line="276" w:lineRule="auto"/>
              <w:rPr>
                <w:rFonts w:ascii="Arial" w:hAnsi="Arial"/>
                <w:b/>
                <w:bCs/>
                <w:spacing w:val="-3"/>
                <w:sz w:val="20"/>
                <w:szCs w:val="20"/>
                <w:lang w:val="en-GB"/>
              </w:rPr>
            </w:pPr>
          </w:p>
          <w:p w14:paraId="283D08E4" w14:textId="754E8AAD" w:rsidR="00140D5A" w:rsidRDefault="00140D5A" w:rsidP="00DA58F7">
            <w:pPr>
              <w:tabs>
                <w:tab w:val="left" w:pos="-720"/>
              </w:tabs>
              <w:suppressAutoHyphens/>
              <w:spacing w:before="60" w:after="60" w:line="276" w:lineRule="auto"/>
              <w:rPr>
                <w:rFonts w:ascii="Arial" w:hAnsi="Arial"/>
                <w:b/>
                <w:bCs/>
                <w:spacing w:val="-3"/>
                <w:sz w:val="20"/>
                <w:szCs w:val="20"/>
                <w:lang w:val="en-GB"/>
              </w:rPr>
            </w:pPr>
            <w:r w:rsidRPr="00987797">
              <w:rPr>
                <w:rFonts w:ascii="Arial" w:hAnsi="Arial"/>
                <w:b/>
                <w:bCs/>
                <w:spacing w:val="-3"/>
                <w:sz w:val="20"/>
                <w:szCs w:val="20"/>
                <w:lang w:val="en-GB"/>
              </w:rPr>
              <w:t>CCP 3</w:t>
            </w:r>
            <w:r w:rsidRPr="00987797">
              <w:rPr>
                <w:rFonts w:ascii="Arial" w:hAnsi="Arial"/>
                <w:spacing w:val="-3"/>
                <w:sz w:val="20"/>
                <w:szCs w:val="20"/>
                <w:lang w:val="en-GB"/>
              </w:rPr>
              <w:t xml:space="preserve"> – </w:t>
            </w:r>
            <w:r w:rsidR="00C64F4E">
              <w:rPr>
                <w:rFonts w:ascii="Arial" w:hAnsi="Arial"/>
                <w:spacing w:val="-3"/>
                <w:sz w:val="20"/>
                <w:szCs w:val="20"/>
                <w:lang w:val="en-GB"/>
              </w:rPr>
              <w:t>Harvested product intended for sale must achieve an i</w:t>
            </w:r>
            <w:r w:rsidRPr="00987797">
              <w:rPr>
                <w:rFonts w:ascii="Arial" w:hAnsi="Arial"/>
                <w:spacing w:val="-3"/>
                <w:sz w:val="20"/>
                <w:szCs w:val="20"/>
                <w:lang w:val="en-GB"/>
              </w:rPr>
              <w:t xml:space="preserve">nternal product temperature </w:t>
            </w:r>
            <w:r w:rsidR="006D67BA">
              <w:rPr>
                <w:rFonts w:ascii="Arial" w:hAnsi="Arial"/>
                <w:spacing w:val="-3"/>
                <w:sz w:val="20"/>
                <w:szCs w:val="20"/>
                <w:lang w:val="en-GB"/>
              </w:rPr>
              <w:t>of</w:t>
            </w:r>
            <w:r w:rsidRPr="00987797">
              <w:rPr>
                <w:rFonts w:ascii="Arial" w:hAnsi="Arial"/>
                <w:spacing w:val="-3"/>
                <w:sz w:val="20"/>
                <w:szCs w:val="20"/>
                <w:lang w:val="en-GB"/>
              </w:rPr>
              <w:t xml:space="preserve"> </w:t>
            </w:r>
            <w:r w:rsidRPr="00987797">
              <w:rPr>
                <w:rFonts w:ascii="Arial" w:hAnsi="Arial"/>
                <w:b/>
                <w:bCs/>
                <w:spacing w:val="-3"/>
                <w:sz w:val="20"/>
                <w:szCs w:val="20"/>
                <w:lang w:val="en-GB"/>
              </w:rPr>
              <w:t>less than or equal to 10°C</w:t>
            </w:r>
            <w:r w:rsidRPr="00987797">
              <w:rPr>
                <w:rFonts w:ascii="Arial" w:hAnsi="Arial"/>
                <w:spacing w:val="-3"/>
                <w:sz w:val="20"/>
                <w:szCs w:val="20"/>
                <w:lang w:val="en-GB"/>
              </w:rPr>
              <w:t xml:space="preserve"> </w:t>
            </w:r>
            <w:r w:rsidRPr="00987797">
              <w:rPr>
                <w:rFonts w:ascii="Arial" w:hAnsi="Arial"/>
                <w:b/>
                <w:bCs/>
                <w:spacing w:val="-3"/>
                <w:sz w:val="20"/>
                <w:szCs w:val="20"/>
                <w:lang w:val="en-GB"/>
              </w:rPr>
              <w:t xml:space="preserve">within 24 hours from harvest. </w:t>
            </w:r>
          </w:p>
          <w:p w14:paraId="1E7CDEFE" w14:textId="77777777" w:rsidR="00C64F4E" w:rsidRDefault="00C64F4E" w:rsidP="00DA58F7">
            <w:pPr>
              <w:tabs>
                <w:tab w:val="left" w:pos="-720"/>
              </w:tabs>
              <w:suppressAutoHyphens/>
              <w:spacing w:before="60" w:after="60" w:line="276" w:lineRule="auto"/>
              <w:rPr>
                <w:rFonts w:ascii="Arial" w:hAnsi="Arial"/>
                <w:b/>
                <w:bCs/>
                <w:spacing w:val="-3"/>
                <w:sz w:val="20"/>
                <w:szCs w:val="20"/>
                <w:lang w:val="en-GB"/>
              </w:rPr>
            </w:pPr>
          </w:p>
          <w:p w14:paraId="5BB2C595" w14:textId="5CC77571" w:rsidR="007F62F9" w:rsidRPr="00987797" w:rsidRDefault="007F62F9" w:rsidP="00DA58F7">
            <w:pPr>
              <w:tabs>
                <w:tab w:val="left" w:pos="-720"/>
              </w:tabs>
              <w:suppressAutoHyphens/>
              <w:spacing w:before="60" w:after="60" w:line="276" w:lineRule="auto"/>
              <w:rPr>
                <w:rFonts w:ascii="Arial" w:hAnsi="Arial"/>
                <w:b/>
                <w:bCs/>
                <w:spacing w:val="-3"/>
                <w:sz w:val="20"/>
                <w:szCs w:val="20"/>
                <w:lang w:val="en-GB"/>
              </w:rPr>
            </w:pPr>
            <w:r w:rsidRPr="00987797">
              <w:rPr>
                <w:rFonts w:ascii="Arial" w:hAnsi="Arial"/>
                <w:b/>
                <w:bCs/>
                <w:spacing w:val="-3"/>
                <w:sz w:val="20"/>
                <w:szCs w:val="20"/>
                <w:lang w:val="en-GB"/>
              </w:rPr>
              <w:t>C</w:t>
            </w:r>
            <w:r w:rsidR="00842208">
              <w:rPr>
                <w:rFonts w:ascii="Arial" w:hAnsi="Arial"/>
                <w:b/>
                <w:bCs/>
                <w:spacing w:val="-3"/>
                <w:sz w:val="20"/>
                <w:szCs w:val="20"/>
                <w:lang w:val="en-GB"/>
              </w:rPr>
              <w:t>CP 4a</w:t>
            </w:r>
            <w:r w:rsidRPr="00987797">
              <w:rPr>
                <w:rFonts w:ascii="Arial" w:hAnsi="Arial"/>
                <w:spacing w:val="-3"/>
                <w:sz w:val="20"/>
                <w:szCs w:val="20"/>
                <w:lang w:val="en-GB"/>
              </w:rPr>
              <w:t xml:space="preserve"> – </w:t>
            </w:r>
            <w:r w:rsidR="00C64F4E">
              <w:rPr>
                <w:rFonts w:ascii="Arial" w:hAnsi="Arial"/>
                <w:spacing w:val="-3"/>
                <w:sz w:val="20"/>
                <w:szCs w:val="20"/>
                <w:lang w:val="en-GB"/>
              </w:rPr>
              <w:t xml:space="preserve">Harvested product intended for sale must </w:t>
            </w:r>
            <w:r w:rsidR="006D67BA">
              <w:rPr>
                <w:rFonts w:ascii="Arial" w:hAnsi="Arial"/>
                <w:spacing w:val="-3"/>
                <w:sz w:val="20"/>
                <w:szCs w:val="20"/>
                <w:lang w:val="en-GB"/>
              </w:rPr>
              <w:t>b</w:t>
            </w:r>
            <w:r w:rsidR="00C64F4E">
              <w:rPr>
                <w:rFonts w:ascii="Arial" w:hAnsi="Arial"/>
                <w:spacing w:val="-3"/>
                <w:sz w:val="20"/>
                <w:szCs w:val="20"/>
                <w:lang w:val="en-GB"/>
              </w:rPr>
              <w:t>e st</w:t>
            </w:r>
            <w:r w:rsidR="006D67BA">
              <w:rPr>
                <w:rFonts w:ascii="Arial" w:hAnsi="Arial"/>
                <w:spacing w:val="-3"/>
                <w:sz w:val="20"/>
                <w:szCs w:val="20"/>
                <w:lang w:val="en-GB"/>
              </w:rPr>
              <w:t>o</w:t>
            </w:r>
            <w:r w:rsidR="00C64F4E">
              <w:rPr>
                <w:rFonts w:ascii="Arial" w:hAnsi="Arial"/>
                <w:spacing w:val="-3"/>
                <w:sz w:val="20"/>
                <w:szCs w:val="20"/>
                <w:lang w:val="en-GB"/>
              </w:rPr>
              <w:t xml:space="preserve">red </w:t>
            </w:r>
            <w:r w:rsidR="006D67BA">
              <w:rPr>
                <w:rFonts w:ascii="Arial" w:hAnsi="Arial"/>
                <w:spacing w:val="-3"/>
                <w:sz w:val="20"/>
                <w:szCs w:val="20"/>
                <w:lang w:val="en-GB"/>
              </w:rPr>
              <w:t>under active refrigeration with a</w:t>
            </w:r>
            <w:r w:rsidR="006C7097">
              <w:rPr>
                <w:rFonts w:ascii="Arial" w:hAnsi="Arial"/>
                <w:spacing w:val="-3"/>
                <w:sz w:val="20"/>
                <w:szCs w:val="20"/>
                <w:lang w:val="en-GB"/>
              </w:rPr>
              <w:t>ir</w:t>
            </w:r>
            <w:r w:rsidRPr="00987797">
              <w:rPr>
                <w:rFonts w:ascii="Arial" w:hAnsi="Arial"/>
                <w:spacing w:val="-3"/>
                <w:sz w:val="20"/>
                <w:szCs w:val="20"/>
                <w:lang w:val="en-GB"/>
              </w:rPr>
              <w:t xml:space="preserve"> temperature to be </w:t>
            </w:r>
            <w:r w:rsidRPr="00987797">
              <w:rPr>
                <w:rFonts w:ascii="Arial" w:hAnsi="Arial"/>
                <w:b/>
                <w:bCs/>
                <w:spacing w:val="-3"/>
                <w:sz w:val="20"/>
                <w:szCs w:val="20"/>
                <w:lang w:val="en-GB"/>
              </w:rPr>
              <w:t>less than or equal to 10°C</w:t>
            </w:r>
            <w:r w:rsidRPr="007F62F9">
              <w:rPr>
                <w:rFonts w:ascii="Arial" w:hAnsi="Arial"/>
                <w:spacing w:val="-3"/>
                <w:sz w:val="20"/>
                <w:szCs w:val="20"/>
                <w:lang w:val="en-GB"/>
              </w:rPr>
              <w:t>.</w:t>
            </w:r>
            <w:r w:rsidRPr="00987797">
              <w:rPr>
                <w:rFonts w:ascii="Arial" w:hAnsi="Arial"/>
                <w:b/>
                <w:bCs/>
                <w:spacing w:val="-3"/>
                <w:sz w:val="20"/>
                <w:szCs w:val="20"/>
                <w:lang w:val="en-GB"/>
              </w:rPr>
              <w:t xml:space="preserve"> </w:t>
            </w:r>
          </w:p>
          <w:p w14:paraId="488AC99A" w14:textId="77777777" w:rsidR="00140D5A" w:rsidRPr="00987797" w:rsidRDefault="00140D5A" w:rsidP="00DA58F7">
            <w:pPr>
              <w:tabs>
                <w:tab w:val="left" w:pos="-720"/>
              </w:tabs>
              <w:suppressAutoHyphens/>
              <w:spacing w:before="60" w:after="60" w:line="276" w:lineRule="auto"/>
              <w:rPr>
                <w:rFonts w:ascii="Arial" w:hAnsi="Arial"/>
                <w:spacing w:val="-3"/>
                <w:sz w:val="20"/>
                <w:szCs w:val="20"/>
                <w:lang w:val="en-GB"/>
              </w:rPr>
            </w:pPr>
          </w:p>
          <w:p w14:paraId="0F64EA52" w14:textId="145D63D5" w:rsidR="00140D5A" w:rsidRPr="00987797" w:rsidRDefault="00140D5A" w:rsidP="00DA58F7">
            <w:pPr>
              <w:tabs>
                <w:tab w:val="left" w:pos="-720"/>
              </w:tabs>
              <w:suppressAutoHyphens/>
              <w:spacing w:before="60" w:after="60" w:line="276" w:lineRule="auto"/>
              <w:rPr>
                <w:rFonts w:ascii="Arial" w:hAnsi="Arial"/>
                <w:spacing w:val="-3"/>
                <w:sz w:val="20"/>
                <w:szCs w:val="20"/>
                <w:lang w:val="en-GB"/>
              </w:rPr>
            </w:pPr>
            <w:r w:rsidRPr="00987797">
              <w:rPr>
                <w:rFonts w:ascii="Arial" w:hAnsi="Arial"/>
                <w:b/>
                <w:bCs/>
                <w:spacing w:val="-3"/>
                <w:sz w:val="20"/>
                <w:szCs w:val="20"/>
                <w:lang w:val="en-GB"/>
              </w:rPr>
              <w:t>C</w:t>
            </w:r>
            <w:r w:rsidR="00842208">
              <w:rPr>
                <w:rFonts w:ascii="Arial" w:hAnsi="Arial"/>
                <w:b/>
                <w:bCs/>
                <w:spacing w:val="-3"/>
                <w:sz w:val="20"/>
                <w:szCs w:val="20"/>
                <w:lang w:val="en-GB"/>
              </w:rPr>
              <w:t>CP 4b</w:t>
            </w:r>
            <w:r w:rsidRPr="00987797">
              <w:rPr>
                <w:rFonts w:ascii="Arial" w:hAnsi="Arial"/>
                <w:spacing w:val="-3"/>
                <w:sz w:val="20"/>
                <w:szCs w:val="20"/>
                <w:lang w:val="en-GB"/>
              </w:rPr>
              <w:t xml:space="preserve"> – Approved supplier to maintain active refrigeration during supply chain.</w:t>
            </w:r>
          </w:p>
          <w:p w14:paraId="2D7E094F" w14:textId="77777777" w:rsidR="00140D5A" w:rsidRPr="00987797" w:rsidRDefault="00140D5A" w:rsidP="00DA58F7">
            <w:pPr>
              <w:tabs>
                <w:tab w:val="left" w:pos="-720"/>
              </w:tabs>
              <w:suppressAutoHyphens/>
              <w:spacing w:before="60" w:after="60" w:line="276" w:lineRule="auto"/>
              <w:rPr>
                <w:rFonts w:ascii="Arial" w:hAnsi="Arial"/>
                <w:spacing w:val="-3"/>
                <w:sz w:val="20"/>
                <w:szCs w:val="20"/>
                <w:lang w:val="en-GB"/>
              </w:rPr>
            </w:pPr>
          </w:p>
          <w:p w14:paraId="5737D40B" w14:textId="27CE6DB7" w:rsidR="00140D5A" w:rsidRPr="00987797" w:rsidRDefault="00140D5A" w:rsidP="00DA58F7">
            <w:pPr>
              <w:tabs>
                <w:tab w:val="left" w:pos="-720"/>
              </w:tabs>
              <w:suppressAutoHyphens/>
              <w:spacing w:before="60" w:after="60" w:line="276" w:lineRule="auto"/>
              <w:rPr>
                <w:rFonts w:ascii="Arial" w:hAnsi="Arial"/>
                <w:spacing w:val="-3"/>
                <w:sz w:val="20"/>
                <w:szCs w:val="20"/>
                <w:lang w:val="en-GB"/>
              </w:rPr>
            </w:pPr>
            <w:r w:rsidRPr="00987797">
              <w:rPr>
                <w:rFonts w:ascii="Arial" w:hAnsi="Arial"/>
                <w:spacing w:val="-3"/>
                <w:sz w:val="20"/>
                <w:szCs w:val="20"/>
                <w:lang w:val="en-GB"/>
              </w:rPr>
              <w:t>Where product is packed and transferred to third party logistics company (3PL) for storage and transport within the processing times listed, an arrangement must be in place between the producer and the 3PL to maintain product under active refrigeration</w:t>
            </w:r>
            <w:r w:rsidR="00601636">
              <w:rPr>
                <w:rFonts w:ascii="Arial" w:hAnsi="Arial"/>
                <w:spacing w:val="-3"/>
                <w:sz w:val="20"/>
                <w:szCs w:val="20"/>
                <w:lang w:val="en-GB"/>
              </w:rPr>
              <w:t>, internal muscle temperature is 10°C within 24 hours of harvest</w:t>
            </w:r>
            <w:r w:rsidRPr="00987797">
              <w:rPr>
                <w:rFonts w:ascii="Arial" w:hAnsi="Arial"/>
                <w:spacing w:val="-3"/>
                <w:sz w:val="20"/>
                <w:szCs w:val="20"/>
                <w:lang w:val="en-GB"/>
              </w:rPr>
              <w:t xml:space="preserve"> and </w:t>
            </w:r>
            <w:r w:rsidRPr="00987797">
              <w:rPr>
                <w:rFonts w:ascii="Arial" w:hAnsi="Arial"/>
                <w:b/>
                <w:bCs/>
                <w:spacing w:val="-3"/>
                <w:sz w:val="20"/>
                <w:szCs w:val="20"/>
                <w:lang w:val="en-GB"/>
              </w:rPr>
              <w:t>not despatch products until the internal muscle temperature of the oyster is less than or equal to 10°C at time of despatch.</w:t>
            </w:r>
            <w:r w:rsidRPr="00987797">
              <w:rPr>
                <w:rFonts w:ascii="Arial" w:hAnsi="Arial"/>
                <w:spacing w:val="-3"/>
                <w:sz w:val="20"/>
                <w:szCs w:val="20"/>
                <w:lang w:val="en-GB"/>
              </w:rPr>
              <w:t xml:space="preserve"> </w:t>
            </w:r>
          </w:p>
          <w:p w14:paraId="13CE9A9E" w14:textId="77777777" w:rsidR="00140D5A" w:rsidRPr="00987797" w:rsidRDefault="00140D5A" w:rsidP="00DA58F7">
            <w:pPr>
              <w:tabs>
                <w:tab w:val="left" w:pos="-720"/>
              </w:tabs>
              <w:suppressAutoHyphens/>
              <w:spacing w:before="60" w:after="60" w:line="276" w:lineRule="auto"/>
              <w:rPr>
                <w:rFonts w:ascii="Arial" w:hAnsi="Arial"/>
                <w:sz w:val="20"/>
                <w:szCs w:val="20"/>
                <w:lang w:val="en-GB"/>
              </w:rPr>
            </w:pPr>
          </w:p>
        </w:tc>
      </w:tr>
      <w:tr w:rsidR="00140D5A" w:rsidRPr="00987797" w14:paraId="37BBAA74" w14:textId="77777777" w:rsidTr="00DA58F7">
        <w:trPr>
          <w:jc w:val="center"/>
        </w:trPr>
        <w:tc>
          <w:tcPr>
            <w:tcW w:w="1696" w:type="dxa"/>
            <w:shd w:val="clear" w:color="auto" w:fill="B4C6E7" w:themeFill="accent1" w:themeFillTint="66"/>
            <w:vAlign w:val="center"/>
          </w:tcPr>
          <w:p w14:paraId="5896CCA8" w14:textId="77777777" w:rsidR="00140D5A" w:rsidRPr="00987797" w:rsidRDefault="00140D5A" w:rsidP="00DA58F7">
            <w:pPr>
              <w:spacing w:before="60" w:after="60" w:line="276" w:lineRule="auto"/>
              <w:rPr>
                <w:rFonts w:ascii="Arial" w:hAnsi="Arial"/>
                <w:b/>
                <w:bCs/>
                <w:sz w:val="20"/>
                <w:szCs w:val="20"/>
                <w:lang w:val="en-GB"/>
              </w:rPr>
            </w:pPr>
            <w:r w:rsidRPr="00987797">
              <w:rPr>
                <w:rFonts w:ascii="Arial" w:hAnsi="Arial"/>
                <w:b/>
                <w:bCs/>
                <w:sz w:val="20"/>
                <w:szCs w:val="20"/>
                <w:lang w:val="en-GB"/>
              </w:rPr>
              <w:lastRenderedPageBreak/>
              <w:t>Frequency</w:t>
            </w:r>
          </w:p>
        </w:tc>
        <w:tc>
          <w:tcPr>
            <w:tcW w:w="7513" w:type="dxa"/>
            <w:shd w:val="clear" w:color="auto" w:fill="auto"/>
          </w:tcPr>
          <w:p w14:paraId="2C363C7F" w14:textId="77777777" w:rsidR="00140D5A" w:rsidRPr="00987797" w:rsidRDefault="00140D5A" w:rsidP="00DA58F7">
            <w:pPr>
              <w:spacing w:before="60" w:after="60" w:line="276" w:lineRule="auto"/>
              <w:rPr>
                <w:rFonts w:ascii="Arial" w:hAnsi="Arial"/>
                <w:sz w:val="20"/>
                <w:szCs w:val="20"/>
                <w:lang w:val="en-GB"/>
              </w:rPr>
            </w:pPr>
            <w:r w:rsidRPr="00987797">
              <w:rPr>
                <w:rFonts w:ascii="Arial" w:hAnsi="Arial"/>
                <w:sz w:val="20"/>
                <w:szCs w:val="20"/>
                <w:lang w:val="en-GB"/>
              </w:rPr>
              <w:t>Every harvest; Every load to 3PL</w:t>
            </w:r>
          </w:p>
        </w:tc>
      </w:tr>
      <w:tr w:rsidR="00140D5A" w:rsidRPr="00987797" w14:paraId="0ECE37F5" w14:textId="77777777" w:rsidTr="00DA58F7">
        <w:trPr>
          <w:jc w:val="center"/>
        </w:trPr>
        <w:tc>
          <w:tcPr>
            <w:tcW w:w="1696" w:type="dxa"/>
            <w:shd w:val="clear" w:color="auto" w:fill="B4C6E7" w:themeFill="accent1" w:themeFillTint="66"/>
            <w:vAlign w:val="center"/>
          </w:tcPr>
          <w:p w14:paraId="35870792" w14:textId="77777777" w:rsidR="00140D5A" w:rsidRPr="00987797" w:rsidRDefault="00140D5A" w:rsidP="00DA58F7">
            <w:pPr>
              <w:spacing w:before="60" w:after="60" w:line="276" w:lineRule="auto"/>
              <w:rPr>
                <w:rFonts w:ascii="Arial" w:hAnsi="Arial"/>
                <w:b/>
                <w:bCs/>
                <w:sz w:val="20"/>
                <w:szCs w:val="20"/>
                <w:lang w:val="en-GB"/>
              </w:rPr>
            </w:pPr>
            <w:r w:rsidRPr="00987797">
              <w:rPr>
                <w:rFonts w:ascii="Arial" w:hAnsi="Arial"/>
                <w:b/>
                <w:bCs/>
                <w:sz w:val="20"/>
                <w:szCs w:val="20"/>
                <w:lang w:val="en-GB"/>
              </w:rPr>
              <w:t>Records</w:t>
            </w:r>
          </w:p>
        </w:tc>
        <w:tc>
          <w:tcPr>
            <w:tcW w:w="7513" w:type="dxa"/>
            <w:shd w:val="clear" w:color="auto" w:fill="auto"/>
          </w:tcPr>
          <w:p w14:paraId="183A474E" w14:textId="77777777" w:rsidR="00140D5A" w:rsidRPr="00987797" w:rsidRDefault="00140D5A" w:rsidP="00DA58F7">
            <w:pPr>
              <w:spacing w:before="60" w:after="60" w:line="276" w:lineRule="auto"/>
              <w:rPr>
                <w:rFonts w:ascii="Arial" w:hAnsi="Arial"/>
                <w:sz w:val="20"/>
                <w:szCs w:val="20"/>
                <w:lang w:val="en-GB"/>
              </w:rPr>
            </w:pPr>
            <w:r w:rsidRPr="00987797">
              <w:rPr>
                <w:rFonts w:ascii="Arial" w:hAnsi="Arial"/>
                <w:sz w:val="20"/>
                <w:szCs w:val="20"/>
                <w:lang w:val="en-GB"/>
              </w:rPr>
              <w:t>Harvest Monitoring Record; 3PL agreement and despatch records</w:t>
            </w:r>
          </w:p>
        </w:tc>
      </w:tr>
      <w:tr w:rsidR="00140D5A" w:rsidRPr="00987797" w14:paraId="1624D988" w14:textId="77777777" w:rsidTr="00DA58F7">
        <w:trPr>
          <w:jc w:val="center"/>
        </w:trPr>
        <w:tc>
          <w:tcPr>
            <w:tcW w:w="1696" w:type="dxa"/>
            <w:shd w:val="clear" w:color="auto" w:fill="B4C6E7" w:themeFill="accent1" w:themeFillTint="66"/>
            <w:vAlign w:val="center"/>
          </w:tcPr>
          <w:p w14:paraId="18456376" w14:textId="77777777" w:rsidR="00140D5A" w:rsidRPr="00987797" w:rsidRDefault="00140D5A" w:rsidP="00DA58F7">
            <w:pPr>
              <w:spacing w:before="60" w:after="60" w:line="276" w:lineRule="auto"/>
              <w:rPr>
                <w:rFonts w:ascii="Arial" w:hAnsi="Arial"/>
                <w:b/>
                <w:bCs/>
                <w:sz w:val="20"/>
                <w:szCs w:val="20"/>
                <w:lang w:val="en-GB"/>
              </w:rPr>
            </w:pPr>
            <w:r w:rsidRPr="00987797">
              <w:rPr>
                <w:rFonts w:ascii="Arial" w:hAnsi="Arial"/>
                <w:b/>
                <w:bCs/>
                <w:sz w:val="20"/>
                <w:szCs w:val="20"/>
                <w:lang w:val="en-GB"/>
              </w:rPr>
              <w:t>Corrective Action</w:t>
            </w:r>
          </w:p>
        </w:tc>
        <w:tc>
          <w:tcPr>
            <w:tcW w:w="7513" w:type="dxa"/>
            <w:shd w:val="clear" w:color="auto" w:fill="auto"/>
          </w:tcPr>
          <w:p w14:paraId="52D442DB" w14:textId="1A83546E" w:rsidR="008A54B6" w:rsidRDefault="008A54B6" w:rsidP="008A54B6">
            <w:pPr>
              <w:pStyle w:val="ListParagraph"/>
              <w:numPr>
                <w:ilvl w:val="0"/>
                <w:numId w:val="6"/>
              </w:numPr>
              <w:spacing w:before="60" w:after="60" w:line="276" w:lineRule="auto"/>
              <w:rPr>
                <w:rFonts w:ascii="Arial" w:hAnsi="Arial"/>
                <w:sz w:val="20"/>
                <w:szCs w:val="20"/>
                <w:lang w:val="en-GB"/>
              </w:rPr>
            </w:pPr>
            <w:r>
              <w:rPr>
                <w:rFonts w:ascii="Arial" w:hAnsi="Arial"/>
                <w:sz w:val="20"/>
                <w:szCs w:val="20"/>
                <w:lang w:val="en-GB"/>
              </w:rPr>
              <w:t>CCP 1</w:t>
            </w:r>
            <w:r w:rsidR="00F531FB">
              <w:rPr>
                <w:rFonts w:ascii="Arial" w:hAnsi="Arial"/>
                <w:sz w:val="20"/>
                <w:szCs w:val="20"/>
                <w:lang w:val="en-GB"/>
              </w:rPr>
              <w:t>a</w:t>
            </w:r>
            <w:r>
              <w:rPr>
                <w:rFonts w:ascii="Arial" w:hAnsi="Arial"/>
                <w:sz w:val="20"/>
                <w:szCs w:val="20"/>
                <w:lang w:val="en-GB"/>
              </w:rPr>
              <w:t xml:space="preserve">; if status of bay changes during harvest, all stock must be returned to harvest location until the bay is reopened. </w:t>
            </w:r>
          </w:p>
          <w:p w14:paraId="618F3F6D" w14:textId="7E373A0C" w:rsidR="008A54B6" w:rsidRDefault="008A54B6" w:rsidP="005F154C">
            <w:pPr>
              <w:pStyle w:val="ListParagraph"/>
              <w:numPr>
                <w:ilvl w:val="0"/>
                <w:numId w:val="6"/>
              </w:numPr>
              <w:spacing w:before="60" w:after="0" w:line="276" w:lineRule="auto"/>
              <w:rPr>
                <w:rFonts w:ascii="Arial" w:hAnsi="Arial"/>
                <w:sz w:val="20"/>
                <w:szCs w:val="20"/>
                <w:lang w:val="en-GB"/>
              </w:rPr>
            </w:pPr>
            <w:r w:rsidRPr="008A54B6">
              <w:rPr>
                <w:rFonts w:ascii="Arial" w:hAnsi="Arial"/>
                <w:sz w:val="20"/>
                <w:szCs w:val="20"/>
                <w:lang w:val="en-GB"/>
              </w:rPr>
              <w:t>CCP 1</w:t>
            </w:r>
            <w:r w:rsidR="00F531FB">
              <w:rPr>
                <w:rFonts w:ascii="Arial" w:hAnsi="Arial"/>
                <w:sz w:val="20"/>
                <w:szCs w:val="20"/>
                <w:lang w:val="en-GB"/>
              </w:rPr>
              <w:t>b</w:t>
            </w:r>
            <w:r w:rsidRPr="008A54B6">
              <w:rPr>
                <w:rFonts w:ascii="Arial" w:hAnsi="Arial"/>
                <w:sz w:val="20"/>
                <w:szCs w:val="20"/>
                <w:lang w:val="en-GB"/>
              </w:rPr>
              <w:t>; Cease use of water and return impacted product to approved waters.</w:t>
            </w:r>
          </w:p>
          <w:p w14:paraId="33BB67C4" w14:textId="547FBCD3" w:rsidR="008A54B6" w:rsidRPr="008A54B6" w:rsidRDefault="008A54B6" w:rsidP="008A54B6">
            <w:pPr>
              <w:pStyle w:val="ListParagraph"/>
              <w:numPr>
                <w:ilvl w:val="0"/>
                <w:numId w:val="6"/>
              </w:numPr>
              <w:spacing w:before="60" w:after="0" w:line="276" w:lineRule="auto"/>
              <w:rPr>
                <w:rFonts w:ascii="Arial" w:hAnsi="Arial"/>
                <w:sz w:val="20"/>
                <w:szCs w:val="20"/>
                <w:lang w:val="en-GB"/>
              </w:rPr>
            </w:pPr>
            <w:r w:rsidRPr="008A54B6">
              <w:rPr>
                <w:rFonts w:ascii="Arial" w:hAnsi="Arial"/>
                <w:sz w:val="20"/>
                <w:szCs w:val="20"/>
                <w:lang w:val="en-GB"/>
              </w:rPr>
              <w:t>CCP 2; Isolate any unidentified or incorrectly labelled product.</w:t>
            </w:r>
          </w:p>
          <w:p w14:paraId="390554D9" w14:textId="5CA8EE24" w:rsidR="00140D5A" w:rsidRPr="00987797" w:rsidRDefault="001D745F" w:rsidP="00140D5A">
            <w:pPr>
              <w:pStyle w:val="ListParagraph"/>
              <w:numPr>
                <w:ilvl w:val="0"/>
                <w:numId w:val="6"/>
              </w:numPr>
              <w:spacing w:before="60" w:after="60" w:line="276" w:lineRule="auto"/>
              <w:rPr>
                <w:rFonts w:ascii="Arial" w:hAnsi="Arial"/>
                <w:sz w:val="20"/>
                <w:szCs w:val="20"/>
                <w:lang w:val="en-GB"/>
              </w:rPr>
            </w:pPr>
            <w:r>
              <w:rPr>
                <w:rFonts w:ascii="Arial" w:hAnsi="Arial"/>
                <w:sz w:val="20"/>
                <w:szCs w:val="20"/>
                <w:lang w:val="en-GB"/>
              </w:rPr>
              <w:t xml:space="preserve">CP - </w:t>
            </w:r>
            <w:r w:rsidR="00140D5A" w:rsidRPr="00987797">
              <w:rPr>
                <w:rFonts w:ascii="Arial" w:hAnsi="Arial"/>
                <w:sz w:val="20"/>
                <w:szCs w:val="20"/>
                <w:lang w:val="en-GB"/>
              </w:rPr>
              <w:t>If product not within temperature control with</w:t>
            </w:r>
            <w:r w:rsidR="001C6BAE">
              <w:rPr>
                <w:rFonts w:ascii="Arial" w:hAnsi="Arial"/>
                <w:sz w:val="20"/>
                <w:szCs w:val="20"/>
                <w:lang w:val="en-GB"/>
              </w:rPr>
              <w:t>in</w:t>
            </w:r>
            <w:r w:rsidR="00140D5A" w:rsidRPr="00987797">
              <w:rPr>
                <w:rFonts w:ascii="Arial" w:hAnsi="Arial"/>
                <w:sz w:val="20"/>
                <w:szCs w:val="20"/>
                <w:lang w:val="en-GB"/>
              </w:rPr>
              <w:t xml:space="preserve"> required time (7 hours), return product to harvest area. </w:t>
            </w:r>
          </w:p>
          <w:p w14:paraId="3ACC65FE" w14:textId="46C2EBDE" w:rsidR="00C237AB" w:rsidRPr="00114C9F" w:rsidRDefault="001D745F" w:rsidP="00C237AB">
            <w:pPr>
              <w:pStyle w:val="ListParagraph"/>
              <w:numPr>
                <w:ilvl w:val="0"/>
                <w:numId w:val="6"/>
              </w:numPr>
              <w:spacing w:before="60" w:after="60" w:line="276" w:lineRule="auto"/>
              <w:rPr>
                <w:rFonts w:ascii="Arial" w:hAnsi="Arial"/>
                <w:i/>
                <w:iCs/>
                <w:sz w:val="20"/>
                <w:szCs w:val="20"/>
                <w:lang w:val="en-GB"/>
              </w:rPr>
            </w:pPr>
            <w:r>
              <w:rPr>
                <w:rFonts w:ascii="Arial" w:hAnsi="Arial"/>
                <w:sz w:val="20"/>
                <w:szCs w:val="20"/>
                <w:lang w:val="en-GB"/>
              </w:rPr>
              <w:t xml:space="preserve">CCP 3; </w:t>
            </w:r>
            <w:r w:rsidR="00140D5A" w:rsidRPr="00987797">
              <w:rPr>
                <w:rFonts w:ascii="Arial" w:hAnsi="Arial"/>
                <w:sz w:val="20"/>
                <w:szCs w:val="20"/>
                <w:lang w:val="en-GB"/>
              </w:rPr>
              <w:t>If product internal muscle temperature is greater than 10°C after 24 hours, do not d</w:t>
            </w:r>
            <w:r w:rsidR="006C7097">
              <w:rPr>
                <w:rFonts w:ascii="Arial" w:hAnsi="Arial"/>
                <w:sz w:val="20"/>
                <w:szCs w:val="20"/>
                <w:lang w:val="en-GB"/>
              </w:rPr>
              <w:t>e</w:t>
            </w:r>
            <w:r w:rsidR="00140D5A" w:rsidRPr="00987797">
              <w:rPr>
                <w:rFonts w:ascii="Arial" w:hAnsi="Arial"/>
                <w:sz w:val="20"/>
                <w:szCs w:val="20"/>
                <w:lang w:val="en-GB"/>
              </w:rPr>
              <w:t xml:space="preserve">spatch product, retain under active refrigeration. Return product to </w:t>
            </w:r>
            <w:r w:rsidR="00140D5A" w:rsidRPr="001D745F">
              <w:rPr>
                <w:rFonts w:ascii="Arial" w:hAnsi="Arial"/>
                <w:sz w:val="20"/>
                <w:szCs w:val="20"/>
                <w:lang w:val="en-GB"/>
              </w:rPr>
              <w:t xml:space="preserve">harvest area.  </w:t>
            </w:r>
            <w:r w:rsidR="00140D5A" w:rsidRPr="00114C9F">
              <w:rPr>
                <w:rFonts w:ascii="Arial" w:hAnsi="Arial"/>
                <w:i/>
                <w:iCs/>
                <w:sz w:val="20"/>
                <w:szCs w:val="20"/>
                <w:lang w:val="en-GB"/>
              </w:rPr>
              <w:t xml:space="preserve">Returned product cannot be harvested for 48 hours. </w:t>
            </w:r>
          </w:p>
          <w:p w14:paraId="1C94DE67" w14:textId="72CAC877" w:rsidR="00C237AB" w:rsidRPr="00987797" w:rsidRDefault="001D745F" w:rsidP="00C237AB">
            <w:pPr>
              <w:pStyle w:val="ListParagraph"/>
              <w:numPr>
                <w:ilvl w:val="0"/>
                <w:numId w:val="6"/>
              </w:numPr>
              <w:spacing w:before="60" w:after="60" w:line="276" w:lineRule="auto"/>
              <w:rPr>
                <w:rFonts w:ascii="Arial" w:hAnsi="Arial"/>
                <w:sz w:val="20"/>
                <w:szCs w:val="20"/>
                <w:lang w:val="en-GB"/>
              </w:rPr>
            </w:pPr>
            <w:r>
              <w:rPr>
                <w:rFonts w:ascii="Arial" w:hAnsi="Arial"/>
                <w:sz w:val="20"/>
                <w:szCs w:val="20"/>
              </w:rPr>
              <w:t>CCP 4</w:t>
            </w:r>
            <w:r w:rsidR="008A54B6">
              <w:rPr>
                <w:rFonts w:ascii="Arial" w:hAnsi="Arial"/>
                <w:sz w:val="20"/>
                <w:szCs w:val="20"/>
              </w:rPr>
              <w:t>a and 4b</w:t>
            </w:r>
            <w:r>
              <w:rPr>
                <w:rFonts w:ascii="Arial" w:hAnsi="Arial"/>
                <w:sz w:val="20"/>
                <w:szCs w:val="20"/>
              </w:rPr>
              <w:t xml:space="preserve">; </w:t>
            </w:r>
            <w:r w:rsidR="00C237AB" w:rsidRPr="001D745F">
              <w:rPr>
                <w:rFonts w:ascii="Arial" w:hAnsi="Arial"/>
                <w:sz w:val="20"/>
                <w:szCs w:val="20"/>
              </w:rPr>
              <w:t>If</w:t>
            </w:r>
            <w:r w:rsidR="00C237AB" w:rsidRPr="001D745F">
              <w:rPr>
                <w:rFonts w:ascii="Arial" w:hAnsi="Arial"/>
                <w:sz w:val="20"/>
                <w:szCs w:val="20"/>
                <w:lang w:val="en-GB"/>
              </w:rPr>
              <w:t xml:space="preserve"> storage conditions are above 10°C, confirm internal muscle temperature remains ≤10°C. If product is &gt;10°C, return product to harvest area.  </w:t>
            </w:r>
            <w:r w:rsidR="00C237AB" w:rsidRPr="00114C9F">
              <w:rPr>
                <w:rFonts w:ascii="Arial" w:hAnsi="Arial"/>
                <w:i/>
                <w:iCs/>
                <w:sz w:val="20"/>
                <w:szCs w:val="20"/>
                <w:lang w:val="en-GB"/>
              </w:rPr>
              <w:t>Returned product cannot be harvested for 48 hours</w:t>
            </w:r>
            <w:r w:rsidR="00114C9F" w:rsidRPr="00114C9F">
              <w:rPr>
                <w:rFonts w:ascii="Arial" w:hAnsi="Arial"/>
                <w:i/>
                <w:iCs/>
                <w:sz w:val="20"/>
                <w:szCs w:val="20"/>
                <w:lang w:val="en-GB"/>
              </w:rPr>
              <w:t>.</w:t>
            </w:r>
          </w:p>
        </w:tc>
      </w:tr>
      <w:tr w:rsidR="00140D5A" w:rsidRPr="00987797" w14:paraId="47CB3892" w14:textId="77777777" w:rsidTr="00DA58F7">
        <w:trPr>
          <w:jc w:val="center"/>
        </w:trPr>
        <w:tc>
          <w:tcPr>
            <w:tcW w:w="1696" w:type="dxa"/>
            <w:shd w:val="clear" w:color="auto" w:fill="B4C6E7" w:themeFill="accent1" w:themeFillTint="66"/>
            <w:vAlign w:val="center"/>
          </w:tcPr>
          <w:p w14:paraId="1EB9EE28" w14:textId="77777777" w:rsidR="00140D5A" w:rsidRPr="00987797" w:rsidRDefault="00140D5A" w:rsidP="00DA58F7">
            <w:pPr>
              <w:spacing w:before="60" w:after="60" w:line="276" w:lineRule="auto"/>
              <w:rPr>
                <w:rFonts w:ascii="Arial" w:hAnsi="Arial"/>
                <w:b/>
                <w:bCs/>
                <w:sz w:val="20"/>
                <w:szCs w:val="20"/>
                <w:lang w:val="en-GB"/>
              </w:rPr>
            </w:pPr>
            <w:r w:rsidRPr="00987797">
              <w:rPr>
                <w:rFonts w:ascii="Arial" w:hAnsi="Arial"/>
                <w:b/>
                <w:bCs/>
                <w:sz w:val="20"/>
                <w:szCs w:val="20"/>
                <w:lang w:val="en-GB"/>
              </w:rPr>
              <w:t>Responsibility</w:t>
            </w:r>
          </w:p>
        </w:tc>
        <w:tc>
          <w:tcPr>
            <w:tcW w:w="7513" w:type="dxa"/>
            <w:shd w:val="clear" w:color="auto" w:fill="auto"/>
          </w:tcPr>
          <w:p w14:paraId="5DF22D66" w14:textId="77777777" w:rsidR="00140D5A" w:rsidRPr="00987797" w:rsidRDefault="00140D5A" w:rsidP="00DA58F7">
            <w:p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sz w:val="20"/>
                <w:szCs w:val="20"/>
                <w:lang w:val="en-GB"/>
              </w:rPr>
            </w:pPr>
            <w:r w:rsidRPr="00987797">
              <w:rPr>
                <w:rFonts w:ascii="Arial" w:hAnsi="Arial"/>
                <w:sz w:val="20"/>
                <w:szCs w:val="20"/>
                <w:lang w:val="en-GB"/>
              </w:rPr>
              <w:t>The trained operator is responsible for the completing necessary checks and corrective actions associated with this Work Instruction.</w:t>
            </w:r>
          </w:p>
          <w:p w14:paraId="2EC49D17" w14:textId="77777777" w:rsidR="00140D5A" w:rsidRPr="00987797" w:rsidRDefault="00140D5A" w:rsidP="00DA58F7">
            <w:p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sz w:val="20"/>
                <w:szCs w:val="20"/>
                <w:lang w:val="en-GB"/>
              </w:rPr>
            </w:pPr>
            <w:r w:rsidRPr="00987797">
              <w:rPr>
                <w:rFonts w:ascii="Arial" w:hAnsi="Arial"/>
                <w:sz w:val="20"/>
                <w:szCs w:val="20"/>
                <w:lang w:val="en-GB"/>
              </w:rPr>
              <w:t xml:space="preserve">The accredited producer is responsible for verifying the satisfactory documentation of these activities for each batch. </w:t>
            </w:r>
          </w:p>
        </w:tc>
      </w:tr>
    </w:tbl>
    <w:p w14:paraId="5A46223D" w14:textId="77777777" w:rsidR="00140D5A" w:rsidRPr="00987797" w:rsidRDefault="00140D5A" w:rsidP="00140D5A">
      <w:pPr>
        <w:rPr>
          <w:rFonts w:ascii="Arial" w:hAnsi="Arial" w:cs="Arial"/>
          <w:sz w:val="20"/>
          <w:szCs w:val="20"/>
          <w:lang w:val="en-GB"/>
        </w:rPr>
      </w:pPr>
    </w:p>
    <w:p w14:paraId="4F9C58E6" w14:textId="77777777" w:rsidR="00140D5A" w:rsidRPr="00987797" w:rsidRDefault="00140D5A" w:rsidP="00140D5A">
      <w:pPr>
        <w:rPr>
          <w:rFonts w:ascii="Arial" w:hAnsi="Arial" w:cs="Arial"/>
          <w:sz w:val="20"/>
          <w:szCs w:val="20"/>
          <w:lang w:val="en-GB"/>
        </w:rPr>
      </w:pPr>
    </w:p>
    <w:p w14:paraId="55EA3F20" w14:textId="77777777" w:rsidR="00140D5A" w:rsidRPr="00987797" w:rsidRDefault="00140D5A" w:rsidP="00140D5A">
      <w:pPr>
        <w:rPr>
          <w:rFonts w:ascii="Arial" w:hAnsi="Arial" w:cs="Arial"/>
          <w:sz w:val="20"/>
          <w:szCs w:val="20"/>
          <w:lang w:val="en-GB"/>
        </w:rPr>
      </w:pPr>
    </w:p>
    <w:p w14:paraId="16848FE3" w14:textId="77777777" w:rsidR="00140D5A" w:rsidRPr="00987797" w:rsidRDefault="00140D5A" w:rsidP="00140D5A">
      <w:pPr>
        <w:pStyle w:val="Heading2"/>
        <w:numPr>
          <w:ilvl w:val="1"/>
          <w:numId w:val="3"/>
        </w:numPr>
        <w:tabs>
          <w:tab w:val="num" w:pos="360"/>
        </w:tabs>
        <w:ind w:left="0" w:firstLine="0"/>
        <w:rPr>
          <w:lang w:val="en-GB"/>
        </w:rPr>
      </w:pPr>
      <w:bookmarkStart w:id="23" w:name="_Toc76728970"/>
      <w:bookmarkStart w:id="24" w:name="_Toc77943267"/>
      <w:bookmarkStart w:id="25" w:name="_Toc148362859"/>
      <w:r w:rsidRPr="00987797">
        <w:rPr>
          <w:lang w:val="en-GB"/>
        </w:rPr>
        <w:t>CCP MONITORING FORMS</w:t>
      </w:r>
      <w:bookmarkEnd w:id="23"/>
      <w:bookmarkEnd w:id="24"/>
      <w:bookmarkEnd w:id="25"/>
    </w:p>
    <w:p w14:paraId="7690A219" w14:textId="77777777" w:rsidR="00140D5A" w:rsidRPr="00987797" w:rsidRDefault="00140D5A" w:rsidP="00140D5A">
      <w:pPr>
        <w:rPr>
          <w:rFonts w:ascii="Arial" w:hAnsi="Arial"/>
          <w:sz w:val="20"/>
          <w:szCs w:val="20"/>
          <w:lang w:val="en-GB"/>
        </w:rPr>
      </w:pPr>
    </w:p>
    <w:p w14:paraId="25A7807C" w14:textId="425C3B83" w:rsidR="00140D5A" w:rsidRDefault="00140D5A" w:rsidP="00140D5A">
      <w:pPr>
        <w:rPr>
          <w:rFonts w:ascii="Arial" w:hAnsi="Arial"/>
          <w:sz w:val="20"/>
          <w:szCs w:val="20"/>
          <w:lang w:val="en-GB"/>
        </w:rPr>
      </w:pPr>
      <w:r w:rsidRPr="00987797">
        <w:rPr>
          <w:rFonts w:ascii="Arial" w:hAnsi="Arial"/>
          <w:sz w:val="20"/>
          <w:szCs w:val="20"/>
          <w:lang w:val="en-GB"/>
        </w:rPr>
        <w:t>Form 1</w:t>
      </w:r>
      <w:r w:rsidR="008B6FB4">
        <w:rPr>
          <w:rFonts w:ascii="Arial" w:hAnsi="Arial"/>
          <w:sz w:val="20"/>
          <w:szCs w:val="20"/>
          <w:lang w:val="en-GB"/>
        </w:rPr>
        <w:t>a</w:t>
      </w:r>
      <w:r w:rsidRPr="00987797">
        <w:rPr>
          <w:rFonts w:ascii="Arial" w:hAnsi="Arial"/>
          <w:sz w:val="20"/>
          <w:szCs w:val="20"/>
          <w:lang w:val="en-GB"/>
        </w:rPr>
        <w:t xml:space="preserve"> – Harvest Monitoring Form</w:t>
      </w:r>
      <w:r w:rsidR="008B6FB4">
        <w:rPr>
          <w:rFonts w:ascii="Arial" w:hAnsi="Arial"/>
          <w:sz w:val="20"/>
          <w:szCs w:val="20"/>
          <w:lang w:val="en-GB"/>
        </w:rPr>
        <w:t xml:space="preserve"> (same day despatch)</w:t>
      </w:r>
    </w:p>
    <w:p w14:paraId="7CA58F63" w14:textId="344C6818" w:rsidR="008B6FB4" w:rsidRDefault="008B6FB4" w:rsidP="00140D5A">
      <w:pPr>
        <w:rPr>
          <w:rFonts w:ascii="Arial" w:hAnsi="Arial"/>
          <w:sz w:val="20"/>
          <w:szCs w:val="20"/>
          <w:lang w:val="en-GB"/>
        </w:rPr>
      </w:pPr>
      <w:r>
        <w:rPr>
          <w:rFonts w:ascii="Arial" w:hAnsi="Arial"/>
          <w:sz w:val="20"/>
          <w:szCs w:val="20"/>
          <w:lang w:val="en-GB"/>
        </w:rPr>
        <w:t>Form 1b – Harvest Monitoring Form (next day despatch)</w:t>
      </w:r>
    </w:p>
    <w:p w14:paraId="631F88CC" w14:textId="77777777" w:rsidR="0009598F" w:rsidRDefault="0009598F" w:rsidP="00140D5A">
      <w:pPr>
        <w:rPr>
          <w:rFonts w:ascii="Arial" w:hAnsi="Arial" w:cs="Arial"/>
          <w:sz w:val="20"/>
          <w:szCs w:val="20"/>
          <w:highlight w:val="magenta"/>
          <w:lang w:val="en-GB"/>
        </w:rPr>
        <w:sectPr w:rsidR="0009598F" w:rsidSect="00754475">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8" w:footer="375" w:gutter="0"/>
          <w:cols w:space="708"/>
          <w:docGrid w:linePitch="360"/>
        </w:sectPr>
      </w:pPr>
    </w:p>
    <w:tbl>
      <w:tblPr>
        <w:tblW w:w="5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790"/>
        <w:gridCol w:w="984"/>
        <w:gridCol w:w="1265"/>
        <w:gridCol w:w="1670"/>
        <w:gridCol w:w="1336"/>
        <w:gridCol w:w="1362"/>
        <w:gridCol w:w="981"/>
        <w:gridCol w:w="987"/>
        <w:gridCol w:w="1126"/>
        <w:gridCol w:w="1511"/>
        <w:gridCol w:w="1123"/>
        <w:gridCol w:w="1307"/>
        <w:gridCol w:w="981"/>
      </w:tblGrid>
      <w:tr w:rsidR="00D6314B" w14:paraId="678EA250" w14:textId="77777777" w:rsidTr="00D6314B">
        <w:trPr>
          <w:trHeight w:val="393"/>
          <w:jc w:val="center"/>
        </w:trPr>
        <w:tc>
          <w:tcPr>
            <w:tcW w:w="2102" w:type="pct"/>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B6ECBA" w14:textId="77777777" w:rsidR="0009598F" w:rsidRDefault="0009598F">
            <w:pPr>
              <w:spacing w:line="256" w:lineRule="auto"/>
              <w:jc w:val="center"/>
              <w:rPr>
                <w:rFonts w:ascii="Arial" w:hAnsi="Arial" w:cs="Arial"/>
                <w:b/>
                <w:sz w:val="20"/>
              </w:rPr>
            </w:pPr>
            <w:r>
              <w:rPr>
                <w:rFonts w:ascii="Arial" w:hAnsi="Arial" w:cs="Arial"/>
                <w:b/>
                <w:sz w:val="20"/>
              </w:rPr>
              <w:lastRenderedPageBreak/>
              <w:t>Harvest</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4A46D8A" w14:textId="77777777" w:rsidR="0009598F" w:rsidRDefault="0009598F">
            <w:pPr>
              <w:spacing w:line="256" w:lineRule="auto"/>
              <w:jc w:val="center"/>
              <w:rPr>
                <w:rFonts w:ascii="Arial" w:hAnsi="Arial" w:cs="Arial"/>
                <w:b/>
                <w:sz w:val="20"/>
              </w:rPr>
            </w:pPr>
            <w:r>
              <w:rPr>
                <w:rFonts w:ascii="Arial" w:hAnsi="Arial" w:cs="Arial"/>
                <w:b/>
                <w:sz w:val="20"/>
              </w:rPr>
              <w:t>Time under cover</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30B3C65" w14:textId="77777777" w:rsidR="0009598F" w:rsidRDefault="0009598F">
            <w:pPr>
              <w:spacing w:line="256" w:lineRule="auto"/>
              <w:jc w:val="center"/>
              <w:rPr>
                <w:rFonts w:ascii="Arial" w:hAnsi="Arial" w:cs="Arial"/>
                <w:b/>
                <w:sz w:val="20"/>
              </w:rPr>
            </w:pPr>
            <w:r>
              <w:rPr>
                <w:rFonts w:ascii="Arial" w:hAnsi="Arial" w:cs="Arial"/>
                <w:b/>
                <w:sz w:val="20"/>
              </w:rPr>
              <w:t>Time into chiller</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118D2DF" w14:textId="77777777" w:rsidR="0009598F" w:rsidRDefault="0009598F">
            <w:pPr>
              <w:spacing w:line="256" w:lineRule="auto"/>
              <w:jc w:val="center"/>
              <w:rPr>
                <w:rFonts w:ascii="Arial" w:hAnsi="Arial" w:cs="Arial"/>
                <w:b/>
                <w:sz w:val="20"/>
              </w:rPr>
            </w:pPr>
            <w:r>
              <w:rPr>
                <w:rFonts w:ascii="Arial" w:hAnsi="Arial" w:cs="Arial"/>
                <w:b/>
                <w:sz w:val="20"/>
              </w:rPr>
              <w:t>Chiller temp °C</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05E893A" w14:textId="77777777" w:rsidR="0009598F" w:rsidRDefault="0009598F">
            <w:pPr>
              <w:spacing w:line="256" w:lineRule="auto"/>
              <w:jc w:val="center"/>
              <w:rPr>
                <w:rFonts w:ascii="Arial" w:hAnsi="Arial" w:cs="Arial"/>
                <w:b/>
                <w:sz w:val="20"/>
              </w:rPr>
            </w:pPr>
            <w:r>
              <w:rPr>
                <w:rFonts w:ascii="Arial" w:hAnsi="Arial" w:cs="Arial"/>
                <w:b/>
                <w:sz w:val="20"/>
              </w:rPr>
              <w:t>Correct LABEL and INVOICE</w:t>
            </w:r>
          </w:p>
        </w:tc>
        <w:tc>
          <w:tcPr>
            <w:tcW w:w="1521"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5C37C90" w14:textId="6B09A522" w:rsidR="00D46E6C" w:rsidRDefault="0009598F" w:rsidP="006C7097">
            <w:pPr>
              <w:spacing w:after="0" w:line="257" w:lineRule="auto"/>
              <w:jc w:val="center"/>
              <w:rPr>
                <w:rFonts w:ascii="Arial" w:hAnsi="Arial" w:cs="Arial"/>
                <w:b/>
                <w:sz w:val="20"/>
              </w:rPr>
            </w:pPr>
            <w:r>
              <w:rPr>
                <w:rFonts w:ascii="Arial" w:hAnsi="Arial" w:cs="Arial"/>
                <w:b/>
                <w:sz w:val="20"/>
              </w:rPr>
              <w:t>Despatch</w:t>
            </w:r>
          </w:p>
        </w:tc>
      </w:tr>
      <w:tr w:rsidR="006C7097" w14:paraId="1BA70D0C" w14:textId="77777777" w:rsidTr="006C7097">
        <w:trPr>
          <w:trHeight w:val="1203"/>
          <w:jc w:val="center"/>
        </w:trPr>
        <w:tc>
          <w:tcPr>
            <w:tcW w:w="23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5F5B698" w14:textId="77777777" w:rsidR="006C7097" w:rsidRDefault="006C7097">
            <w:pPr>
              <w:spacing w:line="256" w:lineRule="auto"/>
              <w:jc w:val="center"/>
              <w:rPr>
                <w:rFonts w:ascii="Arial" w:hAnsi="Arial" w:cs="Arial"/>
                <w:b/>
                <w:sz w:val="20"/>
              </w:rPr>
            </w:pPr>
            <w:r>
              <w:rPr>
                <w:rFonts w:ascii="Arial" w:hAnsi="Arial" w:cs="Arial"/>
                <w:b/>
                <w:sz w:val="20"/>
              </w:rPr>
              <w:t>Date</w:t>
            </w:r>
          </w:p>
        </w:tc>
        <w:tc>
          <w:tcPr>
            <w:tcW w:w="24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E6AD5C3" w14:textId="77777777" w:rsidR="006C7097" w:rsidRDefault="006C7097">
            <w:pPr>
              <w:spacing w:line="256" w:lineRule="auto"/>
              <w:jc w:val="center"/>
              <w:rPr>
                <w:rFonts w:ascii="Arial" w:hAnsi="Arial" w:cs="Arial"/>
                <w:b/>
                <w:sz w:val="20"/>
              </w:rPr>
            </w:pPr>
            <w:r>
              <w:rPr>
                <w:rFonts w:ascii="Arial" w:hAnsi="Arial" w:cs="Arial"/>
                <w:b/>
                <w:sz w:val="20"/>
              </w:rPr>
              <w:t>Time</w:t>
            </w:r>
          </w:p>
        </w:tc>
        <w:tc>
          <w:tcPr>
            <w:tcW w:w="30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3976CF0" w14:textId="77777777" w:rsidR="006C7097" w:rsidRDefault="006C7097">
            <w:pPr>
              <w:spacing w:line="256" w:lineRule="auto"/>
              <w:jc w:val="center"/>
              <w:rPr>
                <w:rFonts w:ascii="Arial" w:hAnsi="Arial" w:cs="Arial"/>
                <w:b/>
                <w:bCs/>
                <w:sz w:val="18"/>
                <w:szCs w:val="18"/>
              </w:rPr>
            </w:pPr>
            <w:r>
              <w:rPr>
                <w:rFonts w:ascii="Arial" w:hAnsi="Arial" w:cs="Arial"/>
                <w:b/>
                <w:sz w:val="18"/>
                <w:szCs w:val="18"/>
              </w:rPr>
              <w:t>Area Status</w:t>
            </w:r>
            <w:r>
              <w:rPr>
                <w:rFonts w:ascii="Arial" w:hAnsi="Arial" w:cs="Arial"/>
                <w:b/>
                <w:bCs/>
                <w:sz w:val="18"/>
                <w:szCs w:val="18"/>
              </w:rPr>
              <w:t xml:space="preserve"> Open</w:t>
            </w:r>
          </w:p>
          <w:p w14:paraId="633AF785" w14:textId="77777777" w:rsidR="006C7097" w:rsidRDefault="006C7097">
            <w:pPr>
              <w:spacing w:line="256" w:lineRule="auto"/>
              <w:jc w:val="center"/>
              <w:rPr>
                <w:rFonts w:ascii="Arial" w:hAnsi="Arial" w:cs="Arial"/>
                <w:b/>
                <w:sz w:val="20"/>
                <w:szCs w:val="20"/>
              </w:rPr>
            </w:pPr>
            <w:r>
              <w:rPr>
                <w:rFonts w:ascii="Arial" w:hAnsi="Arial" w:cs="Arial"/>
                <w:b/>
                <w:bCs/>
                <w:sz w:val="18"/>
                <w:szCs w:val="18"/>
              </w:rPr>
              <w:sym w:font="Wingdings" w:char="F0FC"/>
            </w:r>
            <w:r>
              <w:rPr>
                <w:rFonts w:ascii="Arial" w:hAnsi="Arial" w:cs="Arial"/>
                <w:b/>
                <w:bCs/>
                <w:sz w:val="18"/>
                <w:szCs w:val="18"/>
              </w:rPr>
              <w:t xml:space="preserve"> | X</w:t>
            </w:r>
          </w:p>
        </w:tc>
        <w:tc>
          <w:tcPr>
            <w:tcW w:w="39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8369C54" w14:textId="77777777" w:rsidR="006C7097" w:rsidRDefault="006C7097">
            <w:pPr>
              <w:spacing w:line="256" w:lineRule="auto"/>
              <w:jc w:val="center"/>
              <w:rPr>
                <w:rFonts w:ascii="Arial" w:hAnsi="Arial" w:cs="Arial"/>
                <w:b/>
                <w:sz w:val="20"/>
              </w:rPr>
            </w:pPr>
            <w:r>
              <w:rPr>
                <w:rFonts w:ascii="Arial" w:hAnsi="Arial" w:cs="Arial"/>
                <w:b/>
                <w:sz w:val="20"/>
              </w:rPr>
              <w:t>Licence #</w:t>
            </w:r>
          </w:p>
        </w:tc>
        <w:tc>
          <w:tcPr>
            <w:tcW w:w="51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2183BC1" w14:textId="77777777" w:rsidR="006C7097" w:rsidRDefault="006C7097">
            <w:pPr>
              <w:spacing w:line="256" w:lineRule="auto"/>
              <w:jc w:val="center"/>
              <w:rPr>
                <w:rFonts w:ascii="Arial" w:hAnsi="Arial" w:cs="Arial"/>
                <w:b/>
                <w:sz w:val="20"/>
              </w:rPr>
            </w:pPr>
            <w:r>
              <w:rPr>
                <w:rFonts w:ascii="Arial" w:hAnsi="Arial" w:cs="Arial"/>
                <w:b/>
                <w:bCs/>
                <w:sz w:val="20"/>
              </w:rPr>
              <w:t>Area</w:t>
            </w:r>
          </w:p>
        </w:tc>
        <w:tc>
          <w:tcPr>
            <w:tcW w:w="413" w:type="pct"/>
            <w:tcBorders>
              <w:top w:val="single" w:sz="4" w:space="0" w:color="auto"/>
              <w:left w:val="single" w:sz="4" w:space="0" w:color="auto"/>
              <w:right w:val="single" w:sz="4" w:space="0" w:color="auto"/>
            </w:tcBorders>
            <w:shd w:val="clear" w:color="auto" w:fill="D9E2F3" w:themeFill="accent1" w:themeFillTint="33"/>
            <w:vAlign w:val="center"/>
            <w:hideMark/>
          </w:tcPr>
          <w:p w14:paraId="3B57CE57" w14:textId="14EF2879" w:rsidR="006C7097" w:rsidRDefault="006C7097" w:rsidP="00D6314B">
            <w:pPr>
              <w:spacing w:line="256" w:lineRule="auto"/>
              <w:jc w:val="center"/>
              <w:rPr>
                <w:rFonts w:ascii="Arial" w:hAnsi="Arial" w:cs="Arial"/>
                <w:b/>
                <w:sz w:val="18"/>
                <w:szCs w:val="18"/>
              </w:rPr>
            </w:pPr>
            <w:r>
              <w:rPr>
                <w:rFonts w:ascii="Arial" w:hAnsi="Arial" w:cs="Arial"/>
                <w:b/>
                <w:sz w:val="18"/>
                <w:szCs w:val="18"/>
              </w:rPr>
              <w:t xml:space="preserve">Oyster </w:t>
            </w:r>
            <w:proofErr w:type="gramStart"/>
            <w:r>
              <w:rPr>
                <w:rFonts w:ascii="Arial" w:hAnsi="Arial" w:cs="Arial"/>
                <w:b/>
                <w:sz w:val="18"/>
                <w:szCs w:val="18"/>
              </w:rPr>
              <w:t>submerged</w:t>
            </w:r>
            <w:proofErr w:type="gramEnd"/>
            <w:r>
              <w:rPr>
                <w:rFonts w:ascii="Arial" w:hAnsi="Arial" w:cs="Arial"/>
                <w:b/>
                <w:sz w:val="18"/>
                <w:szCs w:val="18"/>
              </w:rPr>
              <w:t xml:space="preserve"> </w:t>
            </w:r>
          </w:p>
          <w:p w14:paraId="46B90A8B" w14:textId="3293B852" w:rsidR="006C7097" w:rsidRDefault="006C7097" w:rsidP="00D6314B">
            <w:pPr>
              <w:spacing w:line="256" w:lineRule="auto"/>
              <w:jc w:val="center"/>
              <w:rPr>
                <w:rFonts w:ascii="Arial" w:hAnsi="Arial" w:cs="Arial"/>
                <w:b/>
                <w:sz w:val="20"/>
              </w:rPr>
            </w:pPr>
            <w:r>
              <w:rPr>
                <w:rFonts w:ascii="Arial" w:hAnsi="Arial" w:cs="Arial"/>
                <w:b/>
                <w:sz w:val="18"/>
                <w:szCs w:val="18"/>
              </w:rPr>
              <w:t>Y | N</w:t>
            </w: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43D64F83" w14:textId="77777777" w:rsidR="006C7097" w:rsidRDefault="006C7097">
            <w:pPr>
              <w:spacing w:line="256" w:lineRule="auto"/>
              <w:rPr>
                <w:rFonts w:ascii="Arial" w:eastAsia="Times New Roman" w:hAnsi="Arial" w:cs="Arial"/>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52657" w14:textId="77777777" w:rsidR="006C7097" w:rsidRDefault="006C7097">
            <w:pPr>
              <w:spacing w:line="256" w:lineRule="auto"/>
              <w:rPr>
                <w:rFonts w:ascii="Arial" w:eastAsia="Times New Roman" w:hAnsi="Arial" w:cs="Arial"/>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C919A" w14:textId="77777777" w:rsidR="006C7097" w:rsidRDefault="006C7097">
            <w:pPr>
              <w:spacing w:line="256" w:lineRule="auto"/>
              <w:rPr>
                <w:rFonts w:ascii="Arial" w:eastAsia="Times New Roman" w:hAnsi="Arial" w:cs="Arial"/>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BA8B0D" w14:textId="77777777" w:rsidR="006C7097" w:rsidRDefault="006C7097">
            <w:pPr>
              <w:spacing w:line="256" w:lineRule="auto"/>
              <w:rPr>
                <w:rFonts w:ascii="Arial" w:eastAsia="Times New Roman" w:hAnsi="Arial" w:cs="Arial"/>
                <w:b/>
                <w:sz w:val="20"/>
              </w:rPr>
            </w:pPr>
          </w:p>
        </w:tc>
        <w:tc>
          <w:tcPr>
            <w:tcW w:w="46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1D29CA6" w14:textId="0F0B6005" w:rsidR="006C7097" w:rsidRDefault="006C7097" w:rsidP="006C7097">
            <w:pPr>
              <w:spacing w:line="256" w:lineRule="auto"/>
              <w:jc w:val="center"/>
              <w:rPr>
                <w:rFonts w:ascii="Arial" w:hAnsi="Arial" w:cs="Arial"/>
                <w:b/>
                <w:sz w:val="20"/>
              </w:rPr>
            </w:pPr>
            <w:r>
              <w:rPr>
                <w:rFonts w:ascii="Arial" w:hAnsi="Arial" w:cs="Arial"/>
                <w:b/>
                <w:sz w:val="20"/>
              </w:rPr>
              <w:t>Date | Time</w:t>
            </w:r>
          </w:p>
        </w:tc>
        <w:tc>
          <w:tcPr>
            <w:tcW w:w="34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7D07EF1" w14:textId="77777777" w:rsidR="006C7097" w:rsidRDefault="006C7097">
            <w:pPr>
              <w:spacing w:line="256" w:lineRule="auto"/>
              <w:jc w:val="center"/>
              <w:rPr>
                <w:rFonts w:ascii="Arial" w:hAnsi="Arial" w:cs="Arial"/>
                <w:b/>
                <w:sz w:val="20"/>
              </w:rPr>
            </w:pPr>
            <w:r>
              <w:rPr>
                <w:rFonts w:ascii="Arial" w:hAnsi="Arial" w:cs="Arial"/>
                <w:b/>
                <w:sz w:val="20"/>
              </w:rPr>
              <w:t>Internal Muscle Temp °C</w:t>
            </w:r>
          </w:p>
        </w:tc>
        <w:tc>
          <w:tcPr>
            <w:tcW w:w="40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4A2E04E" w14:textId="77777777" w:rsidR="006C7097" w:rsidRDefault="006C7097">
            <w:pPr>
              <w:spacing w:line="256" w:lineRule="auto"/>
              <w:jc w:val="center"/>
              <w:rPr>
                <w:rFonts w:ascii="Arial" w:hAnsi="Arial" w:cs="Arial"/>
                <w:b/>
                <w:sz w:val="20"/>
              </w:rPr>
            </w:pPr>
            <w:r>
              <w:rPr>
                <w:rFonts w:ascii="Arial" w:hAnsi="Arial" w:cs="Arial"/>
                <w:b/>
                <w:sz w:val="20"/>
              </w:rPr>
              <w:t>Supplied to</w:t>
            </w:r>
          </w:p>
        </w:tc>
        <w:tc>
          <w:tcPr>
            <w:tcW w:w="30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783FABC" w14:textId="77777777" w:rsidR="006C7097" w:rsidRDefault="006C7097">
            <w:pPr>
              <w:spacing w:line="256" w:lineRule="auto"/>
              <w:jc w:val="center"/>
              <w:rPr>
                <w:rFonts w:ascii="Arial" w:hAnsi="Arial" w:cs="Arial"/>
                <w:b/>
                <w:sz w:val="20"/>
              </w:rPr>
            </w:pPr>
            <w:r>
              <w:rPr>
                <w:rFonts w:ascii="Arial" w:hAnsi="Arial" w:cs="Arial"/>
                <w:b/>
                <w:sz w:val="20"/>
              </w:rPr>
              <w:t>Sign</w:t>
            </w:r>
          </w:p>
          <w:p w14:paraId="5D36D570" w14:textId="77777777" w:rsidR="006C7097" w:rsidRDefault="006C7097">
            <w:pPr>
              <w:spacing w:line="256" w:lineRule="auto"/>
              <w:jc w:val="center"/>
              <w:rPr>
                <w:rFonts w:ascii="Arial" w:hAnsi="Arial" w:cs="Arial"/>
                <w:b/>
                <w:sz w:val="20"/>
              </w:rPr>
            </w:pPr>
            <w:r>
              <w:rPr>
                <w:rFonts w:ascii="Arial" w:hAnsi="Arial" w:cs="Arial"/>
                <w:b/>
                <w:sz w:val="20"/>
              </w:rPr>
              <w:t>/Initials</w:t>
            </w:r>
          </w:p>
        </w:tc>
      </w:tr>
      <w:tr w:rsidR="006C7097" w14:paraId="34E48406" w14:textId="77777777" w:rsidTr="006C7097">
        <w:trPr>
          <w:cantSplit/>
          <w:trHeight w:val="383"/>
          <w:jc w:val="center"/>
        </w:trPr>
        <w:tc>
          <w:tcPr>
            <w:tcW w:w="234" w:type="pct"/>
            <w:tcBorders>
              <w:top w:val="single" w:sz="4" w:space="0" w:color="auto"/>
              <w:left w:val="single" w:sz="4" w:space="0" w:color="auto"/>
              <w:bottom w:val="single" w:sz="4" w:space="0" w:color="auto"/>
              <w:right w:val="single" w:sz="4" w:space="0" w:color="auto"/>
            </w:tcBorders>
            <w:vAlign w:val="center"/>
          </w:tcPr>
          <w:p w14:paraId="659AB3EC" w14:textId="77777777" w:rsidR="006C7097" w:rsidRPr="00B635C4" w:rsidRDefault="006C7097">
            <w:pPr>
              <w:spacing w:line="256" w:lineRule="auto"/>
              <w:jc w:val="center"/>
              <w:rPr>
                <w:rFonts w:ascii="Arial" w:hAnsi="Arial" w:cs="Arial"/>
                <w:sz w:val="18"/>
                <w:szCs w:val="18"/>
              </w:rPr>
            </w:pPr>
          </w:p>
        </w:tc>
        <w:tc>
          <w:tcPr>
            <w:tcW w:w="244" w:type="pct"/>
            <w:tcBorders>
              <w:top w:val="single" w:sz="4" w:space="0" w:color="auto"/>
              <w:left w:val="single" w:sz="4" w:space="0" w:color="auto"/>
              <w:bottom w:val="single" w:sz="4" w:space="0" w:color="auto"/>
              <w:right w:val="single" w:sz="4" w:space="0" w:color="auto"/>
            </w:tcBorders>
            <w:vAlign w:val="center"/>
          </w:tcPr>
          <w:p w14:paraId="7AF546F6" w14:textId="77777777" w:rsidR="006C7097" w:rsidRPr="00B635C4" w:rsidRDefault="006C7097">
            <w:pPr>
              <w:spacing w:line="256"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2EB05097" w14:textId="77777777" w:rsidR="006C7097" w:rsidRPr="00B635C4" w:rsidRDefault="006C7097">
            <w:pPr>
              <w:spacing w:line="256" w:lineRule="auto"/>
              <w:jc w:val="center"/>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3D108932" w14:textId="77777777" w:rsidR="006C7097" w:rsidRPr="00B635C4" w:rsidRDefault="006C7097">
            <w:pPr>
              <w:spacing w:line="256" w:lineRule="auto"/>
              <w:jc w:val="center"/>
              <w:rPr>
                <w:rFonts w:ascii="Arial" w:hAnsi="Arial" w:cs="Arial"/>
                <w:b/>
                <w:bCs/>
                <w:sz w:val="18"/>
                <w:szCs w:val="18"/>
              </w:rPr>
            </w:pPr>
          </w:p>
        </w:tc>
        <w:tc>
          <w:tcPr>
            <w:tcW w:w="516" w:type="pct"/>
            <w:tcBorders>
              <w:top w:val="single" w:sz="4" w:space="0" w:color="auto"/>
              <w:left w:val="single" w:sz="4" w:space="0" w:color="auto"/>
              <w:bottom w:val="single" w:sz="4" w:space="0" w:color="auto"/>
              <w:right w:val="single" w:sz="4" w:space="0" w:color="auto"/>
            </w:tcBorders>
            <w:vAlign w:val="center"/>
          </w:tcPr>
          <w:p w14:paraId="3E6C22EC" w14:textId="77777777" w:rsidR="006C7097" w:rsidRPr="00B635C4" w:rsidRDefault="006C7097">
            <w:pPr>
              <w:spacing w:line="256" w:lineRule="auto"/>
              <w:jc w:val="center"/>
              <w:rPr>
                <w:rFonts w:ascii="Arial" w:hAnsi="Arial" w:cs="Arial"/>
                <w:b/>
                <w:bCs/>
                <w:sz w:val="18"/>
                <w:szCs w:val="18"/>
              </w:rPr>
            </w:pPr>
          </w:p>
        </w:tc>
        <w:tc>
          <w:tcPr>
            <w:tcW w:w="413" w:type="pct"/>
            <w:tcBorders>
              <w:top w:val="single" w:sz="4" w:space="0" w:color="auto"/>
              <w:left w:val="single" w:sz="4" w:space="0" w:color="auto"/>
              <w:bottom w:val="single" w:sz="4" w:space="0" w:color="auto"/>
              <w:right w:val="single" w:sz="4" w:space="0" w:color="auto"/>
            </w:tcBorders>
            <w:vAlign w:val="center"/>
          </w:tcPr>
          <w:p w14:paraId="5A9ABD05" w14:textId="77777777" w:rsidR="006C7097" w:rsidRPr="00B635C4" w:rsidRDefault="006C7097">
            <w:pPr>
              <w:spacing w:line="256" w:lineRule="auto"/>
              <w:jc w:val="center"/>
              <w:rPr>
                <w:rFonts w:ascii="Arial"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vAlign w:val="center"/>
          </w:tcPr>
          <w:p w14:paraId="7D5254A3"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5A85D9AA" w14:textId="77777777" w:rsidR="006C7097" w:rsidRPr="00B635C4" w:rsidRDefault="006C7097">
            <w:pPr>
              <w:spacing w:line="256" w:lineRule="auto"/>
              <w:jc w:val="center"/>
              <w:rPr>
                <w:rFonts w:ascii="Arial" w:hAnsi="Arial" w:cs="Arial"/>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5BFC30B0" w14:textId="77777777" w:rsidR="006C7097" w:rsidRPr="00B635C4" w:rsidRDefault="006C7097">
            <w:pPr>
              <w:spacing w:line="256" w:lineRule="auto"/>
              <w:jc w:val="cente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74E4B949" w14:textId="77777777" w:rsidR="006C7097" w:rsidRPr="00B635C4" w:rsidRDefault="006C7097">
            <w:pPr>
              <w:spacing w:line="256" w:lineRule="auto"/>
              <w:jc w:val="center"/>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14:paraId="281E6490" w14:textId="77777777" w:rsidR="006C7097" w:rsidRPr="00B635C4" w:rsidRDefault="006C7097">
            <w:pPr>
              <w:spacing w:line="256" w:lineRule="auto"/>
              <w:jc w:val="center"/>
              <w:rPr>
                <w:rFonts w:ascii="Arial" w:hAnsi="Arial" w:cs="Arial"/>
                <w:sz w:val="18"/>
                <w:szCs w:val="18"/>
              </w:rPr>
            </w:pPr>
          </w:p>
        </w:tc>
        <w:tc>
          <w:tcPr>
            <w:tcW w:w="347" w:type="pct"/>
            <w:tcBorders>
              <w:top w:val="single" w:sz="4" w:space="0" w:color="auto"/>
              <w:left w:val="single" w:sz="4" w:space="0" w:color="auto"/>
              <w:bottom w:val="single" w:sz="4" w:space="0" w:color="auto"/>
              <w:right w:val="single" w:sz="4" w:space="0" w:color="auto"/>
            </w:tcBorders>
            <w:vAlign w:val="center"/>
          </w:tcPr>
          <w:p w14:paraId="3104BE55" w14:textId="77777777" w:rsidR="006C7097" w:rsidRPr="00B635C4" w:rsidRDefault="006C7097">
            <w:pPr>
              <w:spacing w:line="256" w:lineRule="auto"/>
              <w:jc w:val="center"/>
              <w:rPr>
                <w:rFonts w:ascii="Arial" w:hAnsi="Arial" w:cs="Arial"/>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14:paraId="1E068A70"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7BF9B011" w14:textId="77777777" w:rsidR="006C7097" w:rsidRPr="00B635C4" w:rsidRDefault="006C7097">
            <w:pPr>
              <w:spacing w:line="256" w:lineRule="auto"/>
              <w:jc w:val="center"/>
              <w:rPr>
                <w:rFonts w:ascii="Arial" w:hAnsi="Arial" w:cs="Arial"/>
                <w:sz w:val="18"/>
                <w:szCs w:val="18"/>
              </w:rPr>
            </w:pPr>
          </w:p>
        </w:tc>
      </w:tr>
      <w:tr w:rsidR="006C7097" w14:paraId="5E3ECA41" w14:textId="77777777" w:rsidTr="006C7097">
        <w:trPr>
          <w:cantSplit/>
          <w:trHeight w:val="383"/>
          <w:jc w:val="center"/>
        </w:trPr>
        <w:tc>
          <w:tcPr>
            <w:tcW w:w="234" w:type="pct"/>
            <w:tcBorders>
              <w:top w:val="single" w:sz="4" w:space="0" w:color="auto"/>
              <w:left w:val="single" w:sz="4" w:space="0" w:color="auto"/>
              <w:bottom w:val="single" w:sz="4" w:space="0" w:color="auto"/>
              <w:right w:val="single" w:sz="4" w:space="0" w:color="auto"/>
            </w:tcBorders>
            <w:vAlign w:val="center"/>
          </w:tcPr>
          <w:p w14:paraId="3E070746" w14:textId="77777777" w:rsidR="006C7097" w:rsidRPr="00B635C4" w:rsidRDefault="006C7097">
            <w:pPr>
              <w:spacing w:line="256" w:lineRule="auto"/>
              <w:jc w:val="center"/>
              <w:rPr>
                <w:rFonts w:ascii="Arial" w:hAnsi="Arial" w:cs="Arial"/>
                <w:sz w:val="18"/>
                <w:szCs w:val="18"/>
              </w:rPr>
            </w:pPr>
          </w:p>
        </w:tc>
        <w:tc>
          <w:tcPr>
            <w:tcW w:w="244" w:type="pct"/>
            <w:tcBorders>
              <w:top w:val="single" w:sz="4" w:space="0" w:color="auto"/>
              <w:left w:val="single" w:sz="4" w:space="0" w:color="auto"/>
              <w:bottom w:val="single" w:sz="4" w:space="0" w:color="auto"/>
              <w:right w:val="single" w:sz="4" w:space="0" w:color="auto"/>
            </w:tcBorders>
            <w:vAlign w:val="center"/>
          </w:tcPr>
          <w:p w14:paraId="2EAED04A" w14:textId="77777777" w:rsidR="006C7097" w:rsidRPr="00B635C4" w:rsidRDefault="006C7097">
            <w:pPr>
              <w:spacing w:line="256"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037961C8" w14:textId="77777777" w:rsidR="006C7097" w:rsidRPr="00B635C4" w:rsidRDefault="006C7097">
            <w:pPr>
              <w:spacing w:line="256" w:lineRule="auto"/>
              <w:jc w:val="center"/>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62A8E04A" w14:textId="77777777" w:rsidR="006C7097" w:rsidRPr="00B635C4" w:rsidRDefault="006C7097">
            <w:pPr>
              <w:spacing w:line="256" w:lineRule="auto"/>
              <w:jc w:val="center"/>
              <w:rPr>
                <w:rFonts w:ascii="Arial" w:hAnsi="Arial" w:cs="Arial"/>
                <w:b/>
                <w:bCs/>
                <w:sz w:val="18"/>
                <w:szCs w:val="18"/>
              </w:rPr>
            </w:pPr>
          </w:p>
        </w:tc>
        <w:tc>
          <w:tcPr>
            <w:tcW w:w="516" w:type="pct"/>
            <w:tcBorders>
              <w:top w:val="single" w:sz="4" w:space="0" w:color="auto"/>
              <w:left w:val="single" w:sz="4" w:space="0" w:color="auto"/>
              <w:bottom w:val="single" w:sz="4" w:space="0" w:color="auto"/>
              <w:right w:val="single" w:sz="4" w:space="0" w:color="auto"/>
            </w:tcBorders>
            <w:vAlign w:val="center"/>
          </w:tcPr>
          <w:p w14:paraId="03B15E4A" w14:textId="77777777" w:rsidR="006C7097" w:rsidRPr="00B635C4" w:rsidRDefault="006C7097">
            <w:pPr>
              <w:spacing w:line="256" w:lineRule="auto"/>
              <w:jc w:val="center"/>
              <w:rPr>
                <w:rFonts w:ascii="Arial" w:hAnsi="Arial" w:cs="Arial"/>
                <w:b/>
                <w:bCs/>
                <w:sz w:val="18"/>
                <w:szCs w:val="18"/>
              </w:rPr>
            </w:pPr>
          </w:p>
        </w:tc>
        <w:tc>
          <w:tcPr>
            <w:tcW w:w="413" w:type="pct"/>
            <w:tcBorders>
              <w:top w:val="single" w:sz="4" w:space="0" w:color="auto"/>
              <w:left w:val="single" w:sz="4" w:space="0" w:color="auto"/>
              <w:bottom w:val="single" w:sz="4" w:space="0" w:color="auto"/>
              <w:right w:val="single" w:sz="4" w:space="0" w:color="auto"/>
            </w:tcBorders>
            <w:vAlign w:val="center"/>
          </w:tcPr>
          <w:p w14:paraId="467AE379" w14:textId="77777777" w:rsidR="006C7097" w:rsidRPr="00B635C4" w:rsidRDefault="006C7097">
            <w:pPr>
              <w:spacing w:line="256" w:lineRule="auto"/>
              <w:jc w:val="center"/>
              <w:rPr>
                <w:rFonts w:ascii="Arial"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vAlign w:val="center"/>
          </w:tcPr>
          <w:p w14:paraId="73756156"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79240BE9" w14:textId="77777777" w:rsidR="006C7097" w:rsidRPr="00B635C4" w:rsidRDefault="006C7097">
            <w:pPr>
              <w:spacing w:line="256" w:lineRule="auto"/>
              <w:jc w:val="center"/>
              <w:rPr>
                <w:rFonts w:ascii="Arial" w:hAnsi="Arial" w:cs="Arial"/>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76E9EA98" w14:textId="77777777" w:rsidR="006C7097" w:rsidRPr="00B635C4" w:rsidRDefault="006C7097">
            <w:pPr>
              <w:spacing w:line="256" w:lineRule="auto"/>
              <w:jc w:val="cente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06D9BA4A" w14:textId="77777777" w:rsidR="006C7097" w:rsidRPr="00B635C4" w:rsidRDefault="006C7097">
            <w:pPr>
              <w:spacing w:line="256" w:lineRule="auto"/>
              <w:jc w:val="center"/>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14:paraId="69CC601A" w14:textId="77777777" w:rsidR="006C7097" w:rsidRPr="00B635C4" w:rsidRDefault="006C7097">
            <w:pPr>
              <w:spacing w:line="256" w:lineRule="auto"/>
              <w:jc w:val="center"/>
              <w:rPr>
                <w:rFonts w:ascii="Arial" w:hAnsi="Arial" w:cs="Arial"/>
                <w:sz w:val="18"/>
                <w:szCs w:val="18"/>
              </w:rPr>
            </w:pPr>
          </w:p>
        </w:tc>
        <w:tc>
          <w:tcPr>
            <w:tcW w:w="347" w:type="pct"/>
            <w:tcBorders>
              <w:top w:val="single" w:sz="4" w:space="0" w:color="auto"/>
              <w:left w:val="single" w:sz="4" w:space="0" w:color="auto"/>
              <w:bottom w:val="single" w:sz="4" w:space="0" w:color="auto"/>
              <w:right w:val="single" w:sz="4" w:space="0" w:color="auto"/>
            </w:tcBorders>
            <w:vAlign w:val="center"/>
          </w:tcPr>
          <w:p w14:paraId="608FC0A0" w14:textId="77777777" w:rsidR="006C7097" w:rsidRPr="00B635C4" w:rsidRDefault="006C7097">
            <w:pPr>
              <w:spacing w:line="256" w:lineRule="auto"/>
              <w:jc w:val="center"/>
              <w:rPr>
                <w:rFonts w:ascii="Arial" w:hAnsi="Arial" w:cs="Arial"/>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14:paraId="05DDABA5"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240E938A" w14:textId="77777777" w:rsidR="006C7097" w:rsidRPr="00B635C4" w:rsidRDefault="006C7097">
            <w:pPr>
              <w:spacing w:line="256" w:lineRule="auto"/>
              <w:jc w:val="center"/>
              <w:rPr>
                <w:rFonts w:ascii="Arial" w:hAnsi="Arial" w:cs="Arial"/>
                <w:sz w:val="18"/>
                <w:szCs w:val="18"/>
              </w:rPr>
            </w:pPr>
          </w:p>
        </w:tc>
      </w:tr>
      <w:tr w:rsidR="006C7097" w14:paraId="52A4AA4E" w14:textId="77777777" w:rsidTr="006C7097">
        <w:trPr>
          <w:cantSplit/>
          <w:trHeight w:val="383"/>
          <w:jc w:val="center"/>
        </w:trPr>
        <w:tc>
          <w:tcPr>
            <w:tcW w:w="234" w:type="pct"/>
            <w:tcBorders>
              <w:top w:val="single" w:sz="4" w:space="0" w:color="auto"/>
              <w:left w:val="single" w:sz="4" w:space="0" w:color="auto"/>
              <w:bottom w:val="single" w:sz="4" w:space="0" w:color="auto"/>
              <w:right w:val="single" w:sz="4" w:space="0" w:color="auto"/>
            </w:tcBorders>
            <w:vAlign w:val="center"/>
          </w:tcPr>
          <w:p w14:paraId="36551507" w14:textId="77777777" w:rsidR="006C7097" w:rsidRPr="00B635C4" w:rsidRDefault="006C7097">
            <w:pPr>
              <w:spacing w:line="256" w:lineRule="auto"/>
              <w:jc w:val="center"/>
              <w:rPr>
                <w:rFonts w:ascii="Arial" w:hAnsi="Arial" w:cs="Arial"/>
                <w:sz w:val="18"/>
                <w:szCs w:val="18"/>
              </w:rPr>
            </w:pPr>
          </w:p>
        </w:tc>
        <w:tc>
          <w:tcPr>
            <w:tcW w:w="244" w:type="pct"/>
            <w:tcBorders>
              <w:top w:val="single" w:sz="4" w:space="0" w:color="auto"/>
              <w:left w:val="single" w:sz="4" w:space="0" w:color="auto"/>
              <w:bottom w:val="single" w:sz="4" w:space="0" w:color="auto"/>
              <w:right w:val="single" w:sz="4" w:space="0" w:color="auto"/>
            </w:tcBorders>
            <w:vAlign w:val="center"/>
          </w:tcPr>
          <w:p w14:paraId="79146B48" w14:textId="77777777" w:rsidR="006C7097" w:rsidRPr="00B635C4" w:rsidRDefault="006C7097">
            <w:pPr>
              <w:spacing w:line="256"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1F64B3C7" w14:textId="77777777" w:rsidR="006C7097" w:rsidRPr="00B635C4" w:rsidRDefault="006C7097">
            <w:pPr>
              <w:spacing w:line="256" w:lineRule="auto"/>
              <w:jc w:val="center"/>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75518E44" w14:textId="77777777" w:rsidR="006C7097" w:rsidRPr="00B635C4" w:rsidRDefault="006C7097">
            <w:pPr>
              <w:spacing w:line="256" w:lineRule="auto"/>
              <w:jc w:val="center"/>
              <w:rPr>
                <w:rFonts w:ascii="Arial" w:hAnsi="Arial" w:cs="Arial"/>
                <w:b/>
                <w:bCs/>
                <w:sz w:val="18"/>
                <w:szCs w:val="18"/>
              </w:rPr>
            </w:pPr>
          </w:p>
        </w:tc>
        <w:tc>
          <w:tcPr>
            <w:tcW w:w="516" w:type="pct"/>
            <w:tcBorders>
              <w:top w:val="single" w:sz="4" w:space="0" w:color="auto"/>
              <w:left w:val="single" w:sz="4" w:space="0" w:color="auto"/>
              <w:bottom w:val="single" w:sz="4" w:space="0" w:color="auto"/>
              <w:right w:val="single" w:sz="4" w:space="0" w:color="auto"/>
            </w:tcBorders>
            <w:vAlign w:val="center"/>
          </w:tcPr>
          <w:p w14:paraId="54CBB0A7" w14:textId="77777777" w:rsidR="006C7097" w:rsidRPr="00B635C4" w:rsidRDefault="006C7097">
            <w:pPr>
              <w:spacing w:line="256" w:lineRule="auto"/>
              <w:jc w:val="center"/>
              <w:rPr>
                <w:rFonts w:ascii="Arial" w:hAnsi="Arial" w:cs="Arial"/>
                <w:b/>
                <w:bCs/>
                <w:sz w:val="18"/>
                <w:szCs w:val="18"/>
              </w:rPr>
            </w:pPr>
          </w:p>
        </w:tc>
        <w:tc>
          <w:tcPr>
            <w:tcW w:w="413" w:type="pct"/>
            <w:tcBorders>
              <w:top w:val="single" w:sz="4" w:space="0" w:color="auto"/>
              <w:left w:val="single" w:sz="4" w:space="0" w:color="auto"/>
              <w:bottom w:val="single" w:sz="4" w:space="0" w:color="auto"/>
              <w:right w:val="single" w:sz="4" w:space="0" w:color="auto"/>
            </w:tcBorders>
            <w:vAlign w:val="center"/>
          </w:tcPr>
          <w:p w14:paraId="2544CA84" w14:textId="77777777" w:rsidR="006C7097" w:rsidRPr="00B635C4" w:rsidRDefault="006C7097">
            <w:pPr>
              <w:spacing w:line="256" w:lineRule="auto"/>
              <w:jc w:val="center"/>
              <w:rPr>
                <w:rFonts w:ascii="Arial"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vAlign w:val="center"/>
          </w:tcPr>
          <w:p w14:paraId="5B19E73E"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0BC925B2" w14:textId="77777777" w:rsidR="006C7097" w:rsidRPr="00B635C4" w:rsidRDefault="006C7097">
            <w:pPr>
              <w:spacing w:line="256" w:lineRule="auto"/>
              <w:jc w:val="center"/>
              <w:rPr>
                <w:rFonts w:ascii="Arial" w:hAnsi="Arial" w:cs="Arial"/>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3EB7CDEB" w14:textId="77777777" w:rsidR="006C7097" w:rsidRPr="00B635C4" w:rsidRDefault="006C7097">
            <w:pPr>
              <w:spacing w:line="256" w:lineRule="auto"/>
              <w:jc w:val="cente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2C638950" w14:textId="77777777" w:rsidR="006C7097" w:rsidRPr="00B635C4" w:rsidRDefault="006C7097">
            <w:pPr>
              <w:spacing w:line="256" w:lineRule="auto"/>
              <w:jc w:val="center"/>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14:paraId="01978CD8" w14:textId="77777777" w:rsidR="006C7097" w:rsidRPr="00B635C4" w:rsidRDefault="006C7097">
            <w:pPr>
              <w:spacing w:line="256" w:lineRule="auto"/>
              <w:jc w:val="center"/>
              <w:rPr>
                <w:rFonts w:ascii="Arial" w:hAnsi="Arial" w:cs="Arial"/>
                <w:sz w:val="18"/>
                <w:szCs w:val="18"/>
              </w:rPr>
            </w:pPr>
          </w:p>
        </w:tc>
        <w:tc>
          <w:tcPr>
            <w:tcW w:w="347" w:type="pct"/>
            <w:tcBorders>
              <w:top w:val="single" w:sz="4" w:space="0" w:color="auto"/>
              <w:left w:val="single" w:sz="4" w:space="0" w:color="auto"/>
              <w:bottom w:val="single" w:sz="4" w:space="0" w:color="auto"/>
              <w:right w:val="single" w:sz="4" w:space="0" w:color="auto"/>
            </w:tcBorders>
            <w:vAlign w:val="center"/>
          </w:tcPr>
          <w:p w14:paraId="2E02F896" w14:textId="77777777" w:rsidR="006C7097" w:rsidRPr="00B635C4" w:rsidRDefault="006C7097">
            <w:pPr>
              <w:spacing w:line="256" w:lineRule="auto"/>
              <w:jc w:val="center"/>
              <w:rPr>
                <w:rFonts w:ascii="Arial" w:hAnsi="Arial" w:cs="Arial"/>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14:paraId="43075C39"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0C69D1DC" w14:textId="77777777" w:rsidR="006C7097" w:rsidRPr="00B635C4" w:rsidRDefault="006C7097">
            <w:pPr>
              <w:spacing w:line="256" w:lineRule="auto"/>
              <w:jc w:val="center"/>
              <w:rPr>
                <w:rFonts w:ascii="Arial" w:hAnsi="Arial" w:cs="Arial"/>
                <w:sz w:val="18"/>
                <w:szCs w:val="18"/>
              </w:rPr>
            </w:pPr>
          </w:p>
        </w:tc>
      </w:tr>
      <w:tr w:rsidR="006C7097" w14:paraId="4B1A415F" w14:textId="77777777" w:rsidTr="006C7097">
        <w:trPr>
          <w:cantSplit/>
          <w:trHeight w:val="383"/>
          <w:jc w:val="center"/>
        </w:trPr>
        <w:tc>
          <w:tcPr>
            <w:tcW w:w="234" w:type="pct"/>
            <w:tcBorders>
              <w:top w:val="single" w:sz="4" w:space="0" w:color="auto"/>
              <w:left w:val="single" w:sz="4" w:space="0" w:color="auto"/>
              <w:bottom w:val="single" w:sz="4" w:space="0" w:color="auto"/>
              <w:right w:val="single" w:sz="4" w:space="0" w:color="auto"/>
            </w:tcBorders>
            <w:vAlign w:val="center"/>
          </w:tcPr>
          <w:p w14:paraId="78013E0A" w14:textId="77777777" w:rsidR="006C7097" w:rsidRPr="00B635C4" w:rsidRDefault="006C7097">
            <w:pPr>
              <w:spacing w:line="256" w:lineRule="auto"/>
              <w:jc w:val="center"/>
              <w:rPr>
                <w:rFonts w:ascii="Arial" w:hAnsi="Arial" w:cs="Arial"/>
                <w:sz w:val="18"/>
                <w:szCs w:val="18"/>
              </w:rPr>
            </w:pPr>
          </w:p>
        </w:tc>
        <w:tc>
          <w:tcPr>
            <w:tcW w:w="244" w:type="pct"/>
            <w:tcBorders>
              <w:top w:val="single" w:sz="4" w:space="0" w:color="auto"/>
              <w:left w:val="single" w:sz="4" w:space="0" w:color="auto"/>
              <w:bottom w:val="single" w:sz="4" w:space="0" w:color="auto"/>
              <w:right w:val="single" w:sz="4" w:space="0" w:color="auto"/>
            </w:tcBorders>
            <w:vAlign w:val="center"/>
          </w:tcPr>
          <w:p w14:paraId="62B5EF21" w14:textId="77777777" w:rsidR="006C7097" w:rsidRPr="00B635C4" w:rsidRDefault="006C7097">
            <w:pPr>
              <w:spacing w:line="256"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78A3BB99" w14:textId="77777777" w:rsidR="006C7097" w:rsidRPr="00B635C4" w:rsidRDefault="006C7097">
            <w:pPr>
              <w:spacing w:line="256" w:lineRule="auto"/>
              <w:jc w:val="center"/>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3C60CB07" w14:textId="77777777" w:rsidR="006C7097" w:rsidRPr="00B635C4" w:rsidRDefault="006C7097">
            <w:pPr>
              <w:spacing w:line="256" w:lineRule="auto"/>
              <w:jc w:val="center"/>
              <w:rPr>
                <w:rFonts w:ascii="Arial" w:hAnsi="Arial" w:cs="Arial"/>
                <w:b/>
                <w:bCs/>
                <w:sz w:val="18"/>
                <w:szCs w:val="18"/>
              </w:rPr>
            </w:pPr>
          </w:p>
        </w:tc>
        <w:tc>
          <w:tcPr>
            <w:tcW w:w="516" w:type="pct"/>
            <w:tcBorders>
              <w:top w:val="single" w:sz="4" w:space="0" w:color="auto"/>
              <w:left w:val="single" w:sz="4" w:space="0" w:color="auto"/>
              <w:bottom w:val="single" w:sz="4" w:space="0" w:color="auto"/>
              <w:right w:val="single" w:sz="4" w:space="0" w:color="auto"/>
            </w:tcBorders>
            <w:vAlign w:val="center"/>
          </w:tcPr>
          <w:p w14:paraId="68599B7D" w14:textId="77777777" w:rsidR="006C7097" w:rsidRPr="00B635C4" w:rsidRDefault="006C7097">
            <w:pPr>
              <w:spacing w:line="256" w:lineRule="auto"/>
              <w:jc w:val="center"/>
              <w:rPr>
                <w:rFonts w:ascii="Arial" w:hAnsi="Arial" w:cs="Arial"/>
                <w:b/>
                <w:bCs/>
                <w:sz w:val="18"/>
                <w:szCs w:val="18"/>
              </w:rPr>
            </w:pPr>
          </w:p>
        </w:tc>
        <w:tc>
          <w:tcPr>
            <w:tcW w:w="413" w:type="pct"/>
            <w:tcBorders>
              <w:top w:val="single" w:sz="4" w:space="0" w:color="auto"/>
              <w:left w:val="single" w:sz="4" w:space="0" w:color="auto"/>
              <w:bottom w:val="single" w:sz="4" w:space="0" w:color="auto"/>
              <w:right w:val="single" w:sz="4" w:space="0" w:color="auto"/>
            </w:tcBorders>
            <w:vAlign w:val="center"/>
          </w:tcPr>
          <w:p w14:paraId="50AF0358" w14:textId="77777777" w:rsidR="006C7097" w:rsidRPr="00B635C4" w:rsidRDefault="006C7097">
            <w:pPr>
              <w:spacing w:line="256" w:lineRule="auto"/>
              <w:jc w:val="center"/>
              <w:rPr>
                <w:rFonts w:ascii="Arial"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vAlign w:val="center"/>
          </w:tcPr>
          <w:p w14:paraId="65202740"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1D8EABC0" w14:textId="77777777" w:rsidR="006C7097" w:rsidRPr="00B635C4" w:rsidRDefault="006C7097">
            <w:pPr>
              <w:spacing w:line="256" w:lineRule="auto"/>
              <w:jc w:val="center"/>
              <w:rPr>
                <w:rFonts w:ascii="Arial" w:hAnsi="Arial" w:cs="Arial"/>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055FB501" w14:textId="77777777" w:rsidR="006C7097" w:rsidRPr="00B635C4" w:rsidRDefault="006C7097">
            <w:pPr>
              <w:spacing w:line="256" w:lineRule="auto"/>
              <w:jc w:val="cente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43AF8915" w14:textId="77777777" w:rsidR="006C7097" w:rsidRPr="00B635C4" w:rsidRDefault="006C7097">
            <w:pPr>
              <w:spacing w:line="256" w:lineRule="auto"/>
              <w:jc w:val="center"/>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14:paraId="402ABA6E" w14:textId="77777777" w:rsidR="006C7097" w:rsidRPr="00B635C4" w:rsidRDefault="006C7097">
            <w:pPr>
              <w:spacing w:line="256" w:lineRule="auto"/>
              <w:jc w:val="center"/>
              <w:rPr>
                <w:rFonts w:ascii="Arial" w:hAnsi="Arial" w:cs="Arial"/>
                <w:sz w:val="18"/>
                <w:szCs w:val="18"/>
              </w:rPr>
            </w:pPr>
          </w:p>
        </w:tc>
        <w:tc>
          <w:tcPr>
            <w:tcW w:w="347" w:type="pct"/>
            <w:tcBorders>
              <w:top w:val="single" w:sz="4" w:space="0" w:color="auto"/>
              <w:left w:val="single" w:sz="4" w:space="0" w:color="auto"/>
              <w:bottom w:val="single" w:sz="4" w:space="0" w:color="auto"/>
              <w:right w:val="single" w:sz="4" w:space="0" w:color="auto"/>
            </w:tcBorders>
            <w:vAlign w:val="center"/>
          </w:tcPr>
          <w:p w14:paraId="423ED298" w14:textId="77777777" w:rsidR="006C7097" w:rsidRPr="00B635C4" w:rsidRDefault="006C7097">
            <w:pPr>
              <w:spacing w:line="256" w:lineRule="auto"/>
              <w:jc w:val="center"/>
              <w:rPr>
                <w:rFonts w:ascii="Arial" w:hAnsi="Arial" w:cs="Arial"/>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14:paraId="7F21F9BD"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5576D6C6" w14:textId="77777777" w:rsidR="006C7097" w:rsidRPr="00B635C4" w:rsidRDefault="006C7097">
            <w:pPr>
              <w:spacing w:line="256" w:lineRule="auto"/>
              <w:jc w:val="center"/>
              <w:rPr>
                <w:rFonts w:ascii="Arial" w:hAnsi="Arial" w:cs="Arial"/>
                <w:sz w:val="18"/>
                <w:szCs w:val="18"/>
              </w:rPr>
            </w:pPr>
          </w:p>
        </w:tc>
      </w:tr>
      <w:tr w:rsidR="006C7097" w14:paraId="69FC521B" w14:textId="77777777" w:rsidTr="006C7097">
        <w:trPr>
          <w:cantSplit/>
          <w:trHeight w:val="383"/>
          <w:jc w:val="center"/>
        </w:trPr>
        <w:tc>
          <w:tcPr>
            <w:tcW w:w="234" w:type="pct"/>
            <w:tcBorders>
              <w:top w:val="single" w:sz="4" w:space="0" w:color="auto"/>
              <w:left w:val="single" w:sz="4" w:space="0" w:color="auto"/>
              <w:bottom w:val="single" w:sz="4" w:space="0" w:color="auto"/>
              <w:right w:val="single" w:sz="4" w:space="0" w:color="auto"/>
            </w:tcBorders>
            <w:vAlign w:val="center"/>
          </w:tcPr>
          <w:p w14:paraId="514BE406" w14:textId="77777777" w:rsidR="006C7097" w:rsidRPr="00B635C4" w:rsidRDefault="006C7097">
            <w:pPr>
              <w:spacing w:line="256" w:lineRule="auto"/>
              <w:jc w:val="center"/>
              <w:rPr>
                <w:rFonts w:ascii="Arial" w:hAnsi="Arial" w:cs="Arial"/>
                <w:sz w:val="18"/>
                <w:szCs w:val="18"/>
              </w:rPr>
            </w:pPr>
          </w:p>
        </w:tc>
        <w:tc>
          <w:tcPr>
            <w:tcW w:w="244" w:type="pct"/>
            <w:tcBorders>
              <w:top w:val="single" w:sz="4" w:space="0" w:color="auto"/>
              <w:left w:val="single" w:sz="4" w:space="0" w:color="auto"/>
              <w:bottom w:val="single" w:sz="4" w:space="0" w:color="auto"/>
              <w:right w:val="single" w:sz="4" w:space="0" w:color="auto"/>
            </w:tcBorders>
            <w:vAlign w:val="center"/>
          </w:tcPr>
          <w:p w14:paraId="67779477" w14:textId="77777777" w:rsidR="006C7097" w:rsidRPr="00B635C4" w:rsidRDefault="006C7097">
            <w:pPr>
              <w:spacing w:line="256"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718794B6" w14:textId="77777777" w:rsidR="006C7097" w:rsidRPr="00B635C4" w:rsidRDefault="006C7097">
            <w:pPr>
              <w:spacing w:line="256" w:lineRule="auto"/>
              <w:jc w:val="center"/>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7960F124" w14:textId="77777777" w:rsidR="006C7097" w:rsidRPr="00B635C4" w:rsidRDefault="006C7097">
            <w:pPr>
              <w:spacing w:line="256" w:lineRule="auto"/>
              <w:jc w:val="center"/>
              <w:rPr>
                <w:rFonts w:ascii="Arial" w:hAnsi="Arial" w:cs="Arial"/>
                <w:b/>
                <w:bCs/>
                <w:sz w:val="18"/>
                <w:szCs w:val="18"/>
              </w:rPr>
            </w:pPr>
          </w:p>
        </w:tc>
        <w:tc>
          <w:tcPr>
            <w:tcW w:w="516" w:type="pct"/>
            <w:tcBorders>
              <w:top w:val="single" w:sz="4" w:space="0" w:color="auto"/>
              <w:left w:val="single" w:sz="4" w:space="0" w:color="auto"/>
              <w:bottom w:val="single" w:sz="4" w:space="0" w:color="auto"/>
              <w:right w:val="single" w:sz="4" w:space="0" w:color="auto"/>
            </w:tcBorders>
            <w:vAlign w:val="center"/>
          </w:tcPr>
          <w:p w14:paraId="170FE8FE" w14:textId="77777777" w:rsidR="006C7097" w:rsidRPr="00B635C4" w:rsidRDefault="006C7097">
            <w:pPr>
              <w:spacing w:line="256" w:lineRule="auto"/>
              <w:jc w:val="center"/>
              <w:rPr>
                <w:rFonts w:ascii="Arial" w:hAnsi="Arial" w:cs="Arial"/>
                <w:b/>
                <w:bCs/>
                <w:sz w:val="18"/>
                <w:szCs w:val="18"/>
              </w:rPr>
            </w:pPr>
          </w:p>
        </w:tc>
        <w:tc>
          <w:tcPr>
            <w:tcW w:w="413" w:type="pct"/>
            <w:tcBorders>
              <w:top w:val="single" w:sz="4" w:space="0" w:color="auto"/>
              <w:left w:val="single" w:sz="4" w:space="0" w:color="auto"/>
              <w:bottom w:val="single" w:sz="4" w:space="0" w:color="auto"/>
              <w:right w:val="single" w:sz="4" w:space="0" w:color="auto"/>
            </w:tcBorders>
            <w:vAlign w:val="center"/>
          </w:tcPr>
          <w:p w14:paraId="586A15F0" w14:textId="77777777" w:rsidR="006C7097" w:rsidRPr="00B635C4" w:rsidRDefault="006C7097">
            <w:pPr>
              <w:spacing w:line="256" w:lineRule="auto"/>
              <w:jc w:val="center"/>
              <w:rPr>
                <w:rFonts w:ascii="Arial"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vAlign w:val="center"/>
          </w:tcPr>
          <w:p w14:paraId="78D884D5"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256CC7C2" w14:textId="77777777" w:rsidR="006C7097" w:rsidRPr="00B635C4" w:rsidRDefault="006C7097">
            <w:pPr>
              <w:spacing w:line="256" w:lineRule="auto"/>
              <w:jc w:val="center"/>
              <w:rPr>
                <w:rFonts w:ascii="Arial" w:hAnsi="Arial" w:cs="Arial"/>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59381200" w14:textId="77777777" w:rsidR="006C7097" w:rsidRPr="00B635C4" w:rsidRDefault="006C7097">
            <w:pPr>
              <w:spacing w:line="256" w:lineRule="auto"/>
              <w:jc w:val="cente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57177080" w14:textId="77777777" w:rsidR="006C7097" w:rsidRPr="00B635C4" w:rsidRDefault="006C7097">
            <w:pPr>
              <w:spacing w:line="256" w:lineRule="auto"/>
              <w:jc w:val="center"/>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14:paraId="3943CAEC" w14:textId="77777777" w:rsidR="006C7097" w:rsidRPr="00B635C4" w:rsidRDefault="006C7097">
            <w:pPr>
              <w:spacing w:line="256" w:lineRule="auto"/>
              <w:jc w:val="center"/>
              <w:rPr>
                <w:rFonts w:ascii="Arial" w:hAnsi="Arial" w:cs="Arial"/>
                <w:sz w:val="18"/>
                <w:szCs w:val="18"/>
              </w:rPr>
            </w:pPr>
          </w:p>
        </w:tc>
        <w:tc>
          <w:tcPr>
            <w:tcW w:w="347" w:type="pct"/>
            <w:tcBorders>
              <w:top w:val="single" w:sz="4" w:space="0" w:color="auto"/>
              <w:left w:val="single" w:sz="4" w:space="0" w:color="auto"/>
              <w:bottom w:val="single" w:sz="4" w:space="0" w:color="auto"/>
              <w:right w:val="single" w:sz="4" w:space="0" w:color="auto"/>
            </w:tcBorders>
            <w:vAlign w:val="center"/>
          </w:tcPr>
          <w:p w14:paraId="78CC9334" w14:textId="77777777" w:rsidR="006C7097" w:rsidRPr="00B635C4" w:rsidRDefault="006C7097">
            <w:pPr>
              <w:spacing w:line="256" w:lineRule="auto"/>
              <w:jc w:val="center"/>
              <w:rPr>
                <w:rFonts w:ascii="Arial" w:hAnsi="Arial" w:cs="Arial"/>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14:paraId="5B381911"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12267FAA" w14:textId="77777777" w:rsidR="006C7097" w:rsidRPr="00B635C4" w:rsidRDefault="006C7097">
            <w:pPr>
              <w:spacing w:line="256" w:lineRule="auto"/>
              <w:jc w:val="center"/>
              <w:rPr>
                <w:rFonts w:ascii="Arial" w:hAnsi="Arial" w:cs="Arial"/>
                <w:sz w:val="18"/>
                <w:szCs w:val="18"/>
              </w:rPr>
            </w:pPr>
          </w:p>
        </w:tc>
      </w:tr>
      <w:tr w:rsidR="006C7097" w14:paraId="6A10E589" w14:textId="77777777" w:rsidTr="006C7097">
        <w:trPr>
          <w:cantSplit/>
          <w:trHeight w:val="383"/>
          <w:jc w:val="center"/>
        </w:trPr>
        <w:tc>
          <w:tcPr>
            <w:tcW w:w="234" w:type="pct"/>
            <w:tcBorders>
              <w:top w:val="single" w:sz="4" w:space="0" w:color="auto"/>
              <w:left w:val="single" w:sz="4" w:space="0" w:color="auto"/>
              <w:bottom w:val="single" w:sz="4" w:space="0" w:color="auto"/>
              <w:right w:val="single" w:sz="4" w:space="0" w:color="auto"/>
            </w:tcBorders>
            <w:vAlign w:val="center"/>
          </w:tcPr>
          <w:p w14:paraId="0A2F6638" w14:textId="77777777" w:rsidR="006C7097" w:rsidRPr="00B635C4" w:rsidRDefault="006C7097">
            <w:pPr>
              <w:spacing w:line="256" w:lineRule="auto"/>
              <w:jc w:val="center"/>
              <w:rPr>
                <w:rFonts w:ascii="Arial" w:hAnsi="Arial" w:cs="Arial"/>
                <w:sz w:val="18"/>
                <w:szCs w:val="18"/>
              </w:rPr>
            </w:pPr>
          </w:p>
        </w:tc>
        <w:tc>
          <w:tcPr>
            <w:tcW w:w="244" w:type="pct"/>
            <w:tcBorders>
              <w:top w:val="single" w:sz="4" w:space="0" w:color="auto"/>
              <w:left w:val="single" w:sz="4" w:space="0" w:color="auto"/>
              <w:bottom w:val="single" w:sz="4" w:space="0" w:color="auto"/>
              <w:right w:val="single" w:sz="4" w:space="0" w:color="auto"/>
            </w:tcBorders>
            <w:vAlign w:val="center"/>
          </w:tcPr>
          <w:p w14:paraId="5771242C" w14:textId="77777777" w:rsidR="006C7097" w:rsidRPr="00B635C4" w:rsidRDefault="006C7097">
            <w:pPr>
              <w:spacing w:line="256"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2A857DCF" w14:textId="77777777" w:rsidR="006C7097" w:rsidRPr="00B635C4" w:rsidRDefault="006C7097">
            <w:pPr>
              <w:spacing w:line="256" w:lineRule="auto"/>
              <w:jc w:val="center"/>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5E382F29" w14:textId="77777777" w:rsidR="006C7097" w:rsidRPr="00B635C4" w:rsidRDefault="006C7097">
            <w:pPr>
              <w:spacing w:line="256" w:lineRule="auto"/>
              <w:jc w:val="center"/>
              <w:rPr>
                <w:rFonts w:ascii="Arial" w:hAnsi="Arial" w:cs="Arial"/>
                <w:b/>
                <w:bCs/>
                <w:sz w:val="18"/>
                <w:szCs w:val="18"/>
              </w:rPr>
            </w:pPr>
          </w:p>
        </w:tc>
        <w:tc>
          <w:tcPr>
            <w:tcW w:w="516" w:type="pct"/>
            <w:tcBorders>
              <w:top w:val="single" w:sz="4" w:space="0" w:color="auto"/>
              <w:left w:val="single" w:sz="4" w:space="0" w:color="auto"/>
              <w:bottom w:val="single" w:sz="4" w:space="0" w:color="auto"/>
              <w:right w:val="single" w:sz="4" w:space="0" w:color="auto"/>
            </w:tcBorders>
            <w:vAlign w:val="center"/>
          </w:tcPr>
          <w:p w14:paraId="2C76243E" w14:textId="77777777" w:rsidR="006C7097" w:rsidRPr="00B635C4" w:rsidRDefault="006C7097">
            <w:pPr>
              <w:spacing w:line="256" w:lineRule="auto"/>
              <w:jc w:val="center"/>
              <w:rPr>
                <w:rFonts w:ascii="Arial" w:hAnsi="Arial" w:cs="Arial"/>
                <w:b/>
                <w:bCs/>
                <w:sz w:val="18"/>
                <w:szCs w:val="18"/>
              </w:rPr>
            </w:pPr>
          </w:p>
        </w:tc>
        <w:tc>
          <w:tcPr>
            <w:tcW w:w="413" w:type="pct"/>
            <w:tcBorders>
              <w:top w:val="single" w:sz="4" w:space="0" w:color="auto"/>
              <w:left w:val="single" w:sz="4" w:space="0" w:color="auto"/>
              <w:bottom w:val="single" w:sz="4" w:space="0" w:color="auto"/>
              <w:right w:val="single" w:sz="4" w:space="0" w:color="auto"/>
            </w:tcBorders>
            <w:vAlign w:val="center"/>
          </w:tcPr>
          <w:p w14:paraId="4B592B06" w14:textId="77777777" w:rsidR="006C7097" w:rsidRPr="00B635C4" w:rsidRDefault="006C7097">
            <w:pPr>
              <w:spacing w:line="256" w:lineRule="auto"/>
              <w:jc w:val="center"/>
              <w:rPr>
                <w:rFonts w:ascii="Arial"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vAlign w:val="center"/>
          </w:tcPr>
          <w:p w14:paraId="36D4707A"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0EEBD65C" w14:textId="77777777" w:rsidR="006C7097" w:rsidRPr="00B635C4" w:rsidRDefault="006C7097">
            <w:pPr>
              <w:spacing w:line="256" w:lineRule="auto"/>
              <w:jc w:val="center"/>
              <w:rPr>
                <w:rFonts w:ascii="Arial" w:hAnsi="Arial" w:cs="Arial"/>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088B3954" w14:textId="77777777" w:rsidR="006C7097" w:rsidRPr="00B635C4" w:rsidRDefault="006C7097">
            <w:pPr>
              <w:spacing w:line="256" w:lineRule="auto"/>
              <w:jc w:val="cente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6022FDF1" w14:textId="77777777" w:rsidR="006C7097" w:rsidRPr="00B635C4" w:rsidRDefault="006C7097">
            <w:pPr>
              <w:spacing w:line="256" w:lineRule="auto"/>
              <w:jc w:val="center"/>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14:paraId="3974E9C2" w14:textId="77777777" w:rsidR="006C7097" w:rsidRPr="00B635C4" w:rsidRDefault="006C7097">
            <w:pPr>
              <w:spacing w:line="256" w:lineRule="auto"/>
              <w:jc w:val="center"/>
              <w:rPr>
                <w:rFonts w:ascii="Arial" w:hAnsi="Arial" w:cs="Arial"/>
                <w:sz w:val="18"/>
                <w:szCs w:val="18"/>
              </w:rPr>
            </w:pPr>
          </w:p>
        </w:tc>
        <w:tc>
          <w:tcPr>
            <w:tcW w:w="347" w:type="pct"/>
            <w:tcBorders>
              <w:top w:val="single" w:sz="4" w:space="0" w:color="auto"/>
              <w:left w:val="single" w:sz="4" w:space="0" w:color="auto"/>
              <w:bottom w:val="single" w:sz="4" w:space="0" w:color="auto"/>
              <w:right w:val="single" w:sz="4" w:space="0" w:color="auto"/>
            </w:tcBorders>
            <w:vAlign w:val="center"/>
          </w:tcPr>
          <w:p w14:paraId="55387DD5" w14:textId="77777777" w:rsidR="006C7097" w:rsidRPr="00B635C4" w:rsidRDefault="006C7097">
            <w:pPr>
              <w:spacing w:line="256" w:lineRule="auto"/>
              <w:jc w:val="center"/>
              <w:rPr>
                <w:rFonts w:ascii="Arial" w:hAnsi="Arial" w:cs="Arial"/>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14:paraId="734043B8"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0372E6E7" w14:textId="77777777" w:rsidR="006C7097" w:rsidRPr="00B635C4" w:rsidRDefault="006C7097">
            <w:pPr>
              <w:spacing w:line="256" w:lineRule="auto"/>
              <w:jc w:val="center"/>
              <w:rPr>
                <w:rFonts w:ascii="Arial" w:hAnsi="Arial" w:cs="Arial"/>
                <w:sz w:val="18"/>
                <w:szCs w:val="18"/>
              </w:rPr>
            </w:pPr>
          </w:p>
        </w:tc>
      </w:tr>
      <w:tr w:rsidR="006C7097" w14:paraId="706D9096" w14:textId="77777777" w:rsidTr="006C7097">
        <w:trPr>
          <w:cantSplit/>
          <w:trHeight w:val="383"/>
          <w:jc w:val="center"/>
        </w:trPr>
        <w:tc>
          <w:tcPr>
            <w:tcW w:w="234" w:type="pct"/>
            <w:tcBorders>
              <w:top w:val="single" w:sz="4" w:space="0" w:color="auto"/>
              <w:left w:val="single" w:sz="4" w:space="0" w:color="auto"/>
              <w:bottom w:val="single" w:sz="4" w:space="0" w:color="auto"/>
              <w:right w:val="single" w:sz="4" w:space="0" w:color="auto"/>
            </w:tcBorders>
            <w:vAlign w:val="center"/>
          </w:tcPr>
          <w:p w14:paraId="055E8EE5" w14:textId="77777777" w:rsidR="006C7097" w:rsidRPr="00B635C4" w:rsidRDefault="006C7097">
            <w:pPr>
              <w:spacing w:line="256" w:lineRule="auto"/>
              <w:jc w:val="center"/>
              <w:rPr>
                <w:rFonts w:ascii="Arial" w:hAnsi="Arial" w:cs="Arial"/>
                <w:sz w:val="18"/>
                <w:szCs w:val="18"/>
              </w:rPr>
            </w:pPr>
          </w:p>
        </w:tc>
        <w:tc>
          <w:tcPr>
            <w:tcW w:w="244" w:type="pct"/>
            <w:tcBorders>
              <w:top w:val="single" w:sz="4" w:space="0" w:color="auto"/>
              <w:left w:val="single" w:sz="4" w:space="0" w:color="auto"/>
              <w:bottom w:val="single" w:sz="4" w:space="0" w:color="auto"/>
              <w:right w:val="single" w:sz="4" w:space="0" w:color="auto"/>
            </w:tcBorders>
            <w:vAlign w:val="center"/>
          </w:tcPr>
          <w:p w14:paraId="179C9C52" w14:textId="77777777" w:rsidR="006C7097" w:rsidRPr="00B635C4" w:rsidRDefault="006C7097">
            <w:pPr>
              <w:spacing w:line="256"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6E25A0F2" w14:textId="77777777" w:rsidR="006C7097" w:rsidRPr="00B635C4" w:rsidRDefault="006C7097">
            <w:pPr>
              <w:spacing w:line="256" w:lineRule="auto"/>
              <w:jc w:val="center"/>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349C55BB" w14:textId="77777777" w:rsidR="006C7097" w:rsidRPr="00B635C4" w:rsidRDefault="006C7097">
            <w:pPr>
              <w:spacing w:line="256" w:lineRule="auto"/>
              <w:jc w:val="center"/>
              <w:rPr>
                <w:rFonts w:ascii="Arial" w:hAnsi="Arial" w:cs="Arial"/>
                <w:b/>
                <w:bCs/>
                <w:sz w:val="18"/>
                <w:szCs w:val="18"/>
              </w:rPr>
            </w:pPr>
          </w:p>
        </w:tc>
        <w:tc>
          <w:tcPr>
            <w:tcW w:w="516" w:type="pct"/>
            <w:tcBorders>
              <w:top w:val="single" w:sz="4" w:space="0" w:color="auto"/>
              <w:left w:val="single" w:sz="4" w:space="0" w:color="auto"/>
              <w:bottom w:val="single" w:sz="4" w:space="0" w:color="auto"/>
              <w:right w:val="single" w:sz="4" w:space="0" w:color="auto"/>
            </w:tcBorders>
            <w:vAlign w:val="center"/>
          </w:tcPr>
          <w:p w14:paraId="6C91BD79" w14:textId="77777777" w:rsidR="006C7097" w:rsidRPr="00B635C4" w:rsidRDefault="006C7097">
            <w:pPr>
              <w:spacing w:line="256" w:lineRule="auto"/>
              <w:jc w:val="center"/>
              <w:rPr>
                <w:rFonts w:ascii="Arial" w:hAnsi="Arial" w:cs="Arial"/>
                <w:b/>
                <w:bCs/>
                <w:sz w:val="18"/>
                <w:szCs w:val="18"/>
              </w:rPr>
            </w:pPr>
          </w:p>
        </w:tc>
        <w:tc>
          <w:tcPr>
            <w:tcW w:w="413" w:type="pct"/>
            <w:tcBorders>
              <w:top w:val="single" w:sz="4" w:space="0" w:color="auto"/>
              <w:left w:val="single" w:sz="4" w:space="0" w:color="auto"/>
              <w:bottom w:val="single" w:sz="4" w:space="0" w:color="auto"/>
              <w:right w:val="single" w:sz="4" w:space="0" w:color="auto"/>
            </w:tcBorders>
            <w:vAlign w:val="center"/>
          </w:tcPr>
          <w:p w14:paraId="2E1EC34B" w14:textId="77777777" w:rsidR="006C7097" w:rsidRPr="00B635C4" w:rsidRDefault="006C7097">
            <w:pPr>
              <w:spacing w:line="256" w:lineRule="auto"/>
              <w:jc w:val="center"/>
              <w:rPr>
                <w:rFonts w:ascii="Arial"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vAlign w:val="center"/>
          </w:tcPr>
          <w:p w14:paraId="6D36E34B"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6DBAA649" w14:textId="77777777" w:rsidR="006C7097" w:rsidRPr="00B635C4" w:rsidRDefault="006C7097">
            <w:pPr>
              <w:spacing w:line="256" w:lineRule="auto"/>
              <w:jc w:val="center"/>
              <w:rPr>
                <w:rFonts w:ascii="Arial" w:hAnsi="Arial" w:cs="Arial"/>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2C8A2A0B" w14:textId="77777777" w:rsidR="006C7097" w:rsidRPr="00B635C4" w:rsidRDefault="006C7097">
            <w:pPr>
              <w:spacing w:line="256" w:lineRule="auto"/>
              <w:jc w:val="cente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4B7BB4A6" w14:textId="77777777" w:rsidR="006C7097" w:rsidRPr="00B635C4" w:rsidRDefault="006C7097">
            <w:pPr>
              <w:spacing w:line="256" w:lineRule="auto"/>
              <w:jc w:val="center"/>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14:paraId="63CE172C" w14:textId="77777777" w:rsidR="006C7097" w:rsidRPr="00B635C4" w:rsidRDefault="006C7097">
            <w:pPr>
              <w:spacing w:line="256" w:lineRule="auto"/>
              <w:jc w:val="center"/>
              <w:rPr>
                <w:rFonts w:ascii="Arial" w:hAnsi="Arial" w:cs="Arial"/>
                <w:sz w:val="18"/>
                <w:szCs w:val="18"/>
              </w:rPr>
            </w:pPr>
          </w:p>
        </w:tc>
        <w:tc>
          <w:tcPr>
            <w:tcW w:w="347" w:type="pct"/>
            <w:tcBorders>
              <w:top w:val="single" w:sz="4" w:space="0" w:color="auto"/>
              <w:left w:val="single" w:sz="4" w:space="0" w:color="auto"/>
              <w:bottom w:val="single" w:sz="4" w:space="0" w:color="auto"/>
              <w:right w:val="single" w:sz="4" w:space="0" w:color="auto"/>
            </w:tcBorders>
            <w:vAlign w:val="center"/>
          </w:tcPr>
          <w:p w14:paraId="745BEF23" w14:textId="77777777" w:rsidR="006C7097" w:rsidRPr="00B635C4" w:rsidRDefault="006C7097">
            <w:pPr>
              <w:spacing w:line="256" w:lineRule="auto"/>
              <w:jc w:val="center"/>
              <w:rPr>
                <w:rFonts w:ascii="Arial" w:hAnsi="Arial" w:cs="Arial"/>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14:paraId="05F21119"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32869777" w14:textId="77777777" w:rsidR="006C7097" w:rsidRPr="00B635C4" w:rsidRDefault="006C7097">
            <w:pPr>
              <w:spacing w:line="256" w:lineRule="auto"/>
              <w:jc w:val="center"/>
              <w:rPr>
                <w:rFonts w:ascii="Arial" w:hAnsi="Arial" w:cs="Arial"/>
                <w:sz w:val="18"/>
                <w:szCs w:val="18"/>
              </w:rPr>
            </w:pPr>
          </w:p>
        </w:tc>
      </w:tr>
      <w:tr w:rsidR="006C7097" w14:paraId="3D65E332" w14:textId="77777777" w:rsidTr="006C7097">
        <w:trPr>
          <w:cantSplit/>
          <w:trHeight w:val="383"/>
          <w:jc w:val="center"/>
        </w:trPr>
        <w:tc>
          <w:tcPr>
            <w:tcW w:w="234" w:type="pct"/>
            <w:tcBorders>
              <w:top w:val="single" w:sz="4" w:space="0" w:color="auto"/>
              <w:left w:val="single" w:sz="4" w:space="0" w:color="auto"/>
              <w:bottom w:val="single" w:sz="4" w:space="0" w:color="auto"/>
              <w:right w:val="single" w:sz="4" w:space="0" w:color="auto"/>
            </w:tcBorders>
            <w:vAlign w:val="center"/>
          </w:tcPr>
          <w:p w14:paraId="34670031" w14:textId="77777777" w:rsidR="006C7097" w:rsidRPr="00B635C4" w:rsidRDefault="006C7097">
            <w:pPr>
              <w:spacing w:line="256" w:lineRule="auto"/>
              <w:jc w:val="center"/>
              <w:rPr>
                <w:rFonts w:ascii="Arial" w:hAnsi="Arial" w:cs="Arial"/>
                <w:sz w:val="18"/>
                <w:szCs w:val="18"/>
              </w:rPr>
            </w:pPr>
          </w:p>
        </w:tc>
        <w:tc>
          <w:tcPr>
            <w:tcW w:w="244" w:type="pct"/>
            <w:tcBorders>
              <w:top w:val="single" w:sz="4" w:space="0" w:color="auto"/>
              <w:left w:val="single" w:sz="4" w:space="0" w:color="auto"/>
              <w:bottom w:val="single" w:sz="4" w:space="0" w:color="auto"/>
              <w:right w:val="single" w:sz="4" w:space="0" w:color="auto"/>
            </w:tcBorders>
            <w:vAlign w:val="center"/>
          </w:tcPr>
          <w:p w14:paraId="6E7F2666" w14:textId="77777777" w:rsidR="006C7097" w:rsidRPr="00B635C4" w:rsidRDefault="006C7097">
            <w:pPr>
              <w:spacing w:line="256"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tcPr>
          <w:p w14:paraId="1EF105A7" w14:textId="77777777" w:rsidR="006C7097" w:rsidRPr="00B635C4" w:rsidRDefault="006C7097">
            <w:pPr>
              <w:spacing w:line="256" w:lineRule="auto"/>
              <w:jc w:val="center"/>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1F728F0B" w14:textId="77777777" w:rsidR="006C7097" w:rsidRPr="00B635C4" w:rsidRDefault="006C7097">
            <w:pPr>
              <w:spacing w:line="256" w:lineRule="auto"/>
              <w:jc w:val="center"/>
              <w:rPr>
                <w:rFonts w:ascii="Arial" w:hAnsi="Arial" w:cs="Arial"/>
                <w:b/>
                <w:bCs/>
                <w:sz w:val="18"/>
                <w:szCs w:val="18"/>
              </w:rPr>
            </w:pPr>
          </w:p>
        </w:tc>
        <w:tc>
          <w:tcPr>
            <w:tcW w:w="516" w:type="pct"/>
            <w:tcBorders>
              <w:top w:val="single" w:sz="4" w:space="0" w:color="auto"/>
              <w:left w:val="single" w:sz="4" w:space="0" w:color="auto"/>
              <w:bottom w:val="single" w:sz="4" w:space="0" w:color="auto"/>
              <w:right w:val="single" w:sz="4" w:space="0" w:color="auto"/>
            </w:tcBorders>
            <w:vAlign w:val="center"/>
          </w:tcPr>
          <w:p w14:paraId="08E65564" w14:textId="77777777" w:rsidR="006C7097" w:rsidRPr="00B635C4" w:rsidRDefault="006C7097">
            <w:pPr>
              <w:spacing w:line="256" w:lineRule="auto"/>
              <w:jc w:val="center"/>
              <w:rPr>
                <w:rFonts w:ascii="Arial" w:hAnsi="Arial" w:cs="Arial"/>
                <w:b/>
                <w:bCs/>
                <w:sz w:val="18"/>
                <w:szCs w:val="18"/>
              </w:rPr>
            </w:pPr>
          </w:p>
        </w:tc>
        <w:tc>
          <w:tcPr>
            <w:tcW w:w="413" w:type="pct"/>
            <w:tcBorders>
              <w:top w:val="single" w:sz="4" w:space="0" w:color="auto"/>
              <w:left w:val="single" w:sz="4" w:space="0" w:color="auto"/>
              <w:bottom w:val="single" w:sz="4" w:space="0" w:color="auto"/>
              <w:right w:val="single" w:sz="4" w:space="0" w:color="auto"/>
            </w:tcBorders>
            <w:vAlign w:val="center"/>
          </w:tcPr>
          <w:p w14:paraId="0766A03E" w14:textId="77777777" w:rsidR="006C7097" w:rsidRPr="00B635C4" w:rsidRDefault="006C7097">
            <w:pPr>
              <w:spacing w:line="256" w:lineRule="auto"/>
              <w:jc w:val="center"/>
              <w:rPr>
                <w:rFonts w:ascii="Arial"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vAlign w:val="center"/>
          </w:tcPr>
          <w:p w14:paraId="071E25DF"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2A9F8A18" w14:textId="77777777" w:rsidR="006C7097" w:rsidRPr="00B635C4" w:rsidRDefault="006C7097">
            <w:pPr>
              <w:spacing w:line="256" w:lineRule="auto"/>
              <w:jc w:val="center"/>
              <w:rPr>
                <w:rFonts w:ascii="Arial" w:hAnsi="Arial" w:cs="Arial"/>
                <w:sz w:val="18"/>
                <w:szCs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45818965" w14:textId="77777777" w:rsidR="006C7097" w:rsidRPr="00B635C4" w:rsidRDefault="006C7097">
            <w:pPr>
              <w:spacing w:line="256" w:lineRule="auto"/>
              <w:jc w:val="cente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1580B6E5" w14:textId="77777777" w:rsidR="006C7097" w:rsidRPr="00B635C4" w:rsidRDefault="006C7097">
            <w:pPr>
              <w:spacing w:line="256" w:lineRule="auto"/>
              <w:jc w:val="center"/>
              <w:rPr>
                <w:rFonts w:ascii="Arial" w:hAnsi="Arial" w:cs="Arial"/>
                <w:sz w:val="18"/>
                <w:szCs w:val="18"/>
              </w:rPr>
            </w:pPr>
          </w:p>
        </w:tc>
        <w:tc>
          <w:tcPr>
            <w:tcW w:w="467" w:type="pct"/>
            <w:tcBorders>
              <w:top w:val="single" w:sz="4" w:space="0" w:color="auto"/>
              <w:left w:val="single" w:sz="4" w:space="0" w:color="auto"/>
              <w:bottom w:val="single" w:sz="4" w:space="0" w:color="auto"/>
              <w:right w:val="single" w:sz="4" w:space="0" w:color="auto"/>
            </w:tcBorders>
          </w:tcPr>
          <w:p w14:paraId="05F52272" w14:textId="77777777" w:rsidR="006C7097" w:rsidRPr="00B635C4" w:rsidRDefault="006C7097">
            <w:pPr>
              <w:spacing w:line="256" w:lineRule="auto"/>
              <w:jc w:val="center"/>
              <w:rPr>
                <w:rFonts w:ascii="Arial" w:hAnsi="Arial" w:cs="Arial"/>
                <w:sz w:val="18"/>
                <w:szCs w:val="18"/>
              </w:rPr>
            </w:pPr>
          </w:p>
        </w:tc>
        <w:tc>
          <w:tcPr>
            <w:tcW w:w="347" w:type="pct"/>
            <w:tcBorders>
              <w:top w:val="single" w:sz="4" w:space="0" w:color="auto"/>
              <w:left w:val="single" w:sz="4" w:space="0" w:color="auto"/>
              <w:bottom w:val="single" w:sz="4" w:space="0" w:color="auto"/>
              <w:right w:val="single" w:sz="4" w:space="0" w:color="auto"/>
            </w:tcBorders>
            <w:vAlign w:val="center"/>
          </w:tcPr>
          <w:p w14:paraId="28372C2F" w14:textId="77777777" w:rsidR="006C7097" w:rsidRPr="00B635C4" w:rsidRDefault="006C7097">
            <w:pPr>
              <w:spacing w:line="256" w:lineRule="auto"/>
              <w:jc w:val="center"/>
              <w:rPr>
                <w:rFonts w:ascii="Arial" w:hAnsi="Arial" w:cs="Arial"/>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14:paraId="67A6C676" w14:textId="77777777" w:rsidR="006C7097" w:rsidRPr="00B635C4" w:rsidRDefault="006C7097">
            <w:pPr>
              <w:spacing w:line="256" w:lineRule="auto"/>
              <w:jc w:val="center"/>
              <w:rPr>
                <w:rFonts w:ascii="Arial" w:hAnsi="Arial" w:cs="Arial"/>
                <w:sz w:val="18"/>
                <w:szCs w:val="18"/>
              </w:rPr>
            </w:pPr>
          </w:p>
        </w:tc>
        <w:tc>
          <w:tcPr>
            <w:tcW w:w="303" w:type="pct"/>
            <w:tcBorders>
              <w:top w:val="single" w:sz="4" w:space="0" w:color="auto"/>
              <w:left w:val="single" w:sz="4" w:space="0" w:color="auto"/>
              <w:bottom w:val="single" w:sz="4" w:space="0" w:color="auto"/>
              <w:right w:val="single" w:sz="4" w:space="0" w:color="auto"/>
            </w:tcBorders>
            <w:vAlign w:val="center"/>
          </w:tcPr>
          <w:p w14:paraId="04189056" w14:textId="77777777" w:rsidR="006C7097" w:rsidRPr="00B635C4" w:rsidRDefault="006C7097">
            <w:pPr>
              <w:spacing w:line="256" w:lineRule="auto"/>
              <w:jc w:val="center"/>
              <w:rPr>
                <w:rFonts w:ascii="Arial" w:hAnsi="Arial" w:cs="Arial"/>
                <w:sz w:val="18"/>
                <w:szCs w:val="18"/>
              </w:rPr>
            </w:pPr>
          </w:p>
        </w:tc>
      </w:tr>
    </w:tbl>
    <w:p w14:paraId="0F3E7FF4" w14:textId="3A52186F" w:rsidR="0009598F" w:rsidRDefault="0009598F" w:rsidP="00B635C4">
      <w:pPr>
        <w:spacing w:after="0" w:line="276" w:lineRule="auto"/>
        <w:rPr>
          <w:rFonts w:ascii="Arial" w:eastAsia="Times New Roman" w:hAnsi="Arial" w:cs="Arial"/>
          <w:sz w:val="16"/>
          <w:szCs w:val="16"/>
        </w:rPr>
      </w:pPr>
    </w:p>
    <w:tbl>
      <w:tblPr>
        <w:tblStyle w:val="TableGrid"/>
        <w:tblW w:w="0" w:type="auto"/>
        <w:tblLook w:val="04A0" w:firstRow="1" w:lastRow="0" w:firstColumn="1" w:lastColumn="0" w:noHBand="0" w:noVBand="1"/>
      </w:tblPr>
      <w:tblGrid>
        <w:gridCol w:w="9493"/>
        <w:gridCol w:w="1417"/>
        <w:gridCol w:w="1701"/>
        <w:gridCol w:w="1337"/>
      </w:tblGrid>
      <w:tr w:rsidR="00476B5A" w14:paraId="4392E538" w14:textId="77777777" w:rsidTr="002E69D9">
        <w:trPr>
          <w:trHeight w:val="507"/>
        </w:trPr>
        <w:tc>
          <w:tcPr>
            <w:tcW w:w="9493" w:type="dxa"/>
            <w:vMerge w:val="restart"/>
          </w:tcPr>
          <w:p w14:paraId="6DD6F1A2" w14:textId="77777777" w:rsidR="00476B5A" w:rsidRPr="00476B5A" w:rsidRDefault="00476B5A" w:rsidP="002E69D9">
            <w:pPr>
              <w:spacing w:before="0" w:after="0" w:line="276" w:lineRule="auto"/>
              <w:rPr>
                <w:rFonts w:ascii="Arial" w:hAnsi="Arial"/>
                <w:b/>
                <w:bCs/>
                <w:sz w:val="18"/>
                <w:szCs w:val="18"/>
              </w:rPr>
            </w:pPr>
            <w:r w:rsidRPr="00476B5A">
              <w:rPr>
                <w:rFonts w:ascii="Arial" w:hAnsi="Arial"/>
                <w:b/>
                <w:bCs/>
                <w:sz w:val="18"/>
                <w:szCs w:val="18"/>
              </w:rPr>
              <w:t>Corrective actions/Comments:</w:t>
            </w:r>
          </w:p>
          <w:p w14:paraId="6A00D759" w14:textId="77777777" w:rsidR="00476B5A" w:rsidRPr="00476B5A" w:rsidRDefault="00476B5A" w:rsidP="002E69D9">
            <w:pPr>
              <w:spacing w:before="0" w:after="0" w:line="276" w:lineRule="auto"/>
              <w:rPr>
                <w:rFonts w:ascii="Arial" w:hAnsi="Arial"/>
                <w:i/>
                <w:iCs/>
                <w:sz w:val="18"/>
                <w:szCs w:val="18"/>
              </w:rPr>
            </w:pPr>
            <w:r w:rsidRPr="00476B5A">
              <w:rPr>
                <w:rFonts w:ascii="Arial" w:hAnsi="Arial"/>
                <w:i/>
                <w:iCs/>
                <w:sz w:val="18"/>
                <w:szCs w:val="18"/>
              </w:rPr>
              <w:t xml:space="preserve">If product does not achieve ≤10°C within 24 hours, return to harvest area. </w:t>
            </w:r>
          </w:p>
          <w:p w14:paraId="3D526925" w14:textId="77777777" w:rsidR="00476B5A" w:rsidRDefault="00476B5A" w:rsidP="002E69D9">
            <w:pPr>
              <w:spacing w:before="0" w:after="0" w:line="276" w:lineRule="auto"/>
              <w:rPr>
                <w:rFonts w:ascii="Arial" w:hAnsi="Arial"/>
                <w:sz w:val="18"/>
                <w:szCs w:val="18"/>
              </w:rPr>
            </w:pPr>
            <w:r w:rsidRPr="00476B5A">
              <w:rPr>
                <w:rFonts w:ascii="Arial" w:hAnsi="Arial"/>
                <w:i/>
                <w:iCs/>
                <w:sz w:val="18"/>
                <w:szCs w:val="18"/>
              </w:rPr>
              <w:t>If</w:t>
            </w:r>
            <w:r w:rsidRPr="00476B5A">
              <w:rPr>
                <w:rFonts w:ascii="Arial" w:hAnsi="Arial"/>
                <w:i/>
                <w:iCs/>
                <w:sz w:val="18"/>
                <w:szCs w:val="18"/>
                <w:lang w:val="en-GB"/>
              </w:rPr>
              <w:t xml:space="preserve"> storage conditions are above 10°C, confirm internal muscle temperature remains ≤10°C. If product is &gt;10°C, return product to harvest area.  Returned product cannot be harvested for 48 hours</w:t>
            </w:r>
          </w:p>
        </w:tc>
        <w:tc>
          <w:tcPr>
            <w:tcW w:w="1417" w:type="dxa"/>
            <w:shd w:val="clear" w:color="auto" w:fill="EDEDED" w:themeFill="accent3" w:themeFillTint="33"/>
          </w:tcPr>
          <w:p w14:paraId="1D9874EE" w14:textId="77777777" w:rsidR="00476B5A" w:rsidRPr="00476B5A" w:rsidRDefault="00476B5A" w:rsidP="002E69D9">
            <w:pPr>
              <w:spacing w:before="0" w:after="0" w:line="276" w:lineRule="auto"/>
              <w:rPr>
                <w:rFonts w:ascii="Arial" w:hAnsi="Arial"/>
                <w:b/>
                <w:bCs/>
                <w:sz w:val="16"/>
                <w:szCs w:val="16"/>
              </w:rPr>
            </w:pPr>
            <w:r w:rsidRPr="00476B5A">
              <w:rPr>
                <w:rFonts w:ascii="Arial" w:hAnsi="Arial"/>
                <w:b/>
                <w:bCs/>
                <w:sz w:val="16"/>
                <w:szCs w:val="16"/>
              </w:rPr>
              <w:t>Date of initial harvest</w:t>
            </w:r>
          </w:p>
        </w:tc>
        <w:tc>
          <w:tcPr>
            <w:tcW w:w="1701" w:type="dxa"/>
            <w:shd w:val="clear" w:color="auto" w:fill="EDEDED" w:themeFill="accent3" w:themeFillTint="33"/>
          </w:tcPr>
          <w:p w14:paraId="7CCA82AF" w14:textId="77777777" w:rsidR="00476B5A" w:rsidRPr="00476B5A" w:rsidRDefault="00476B5A" w:rsidP="002E69D9">
            <w:pPr>
              <w:spacing w:before="0" w:after="0" w:line="276" w:lineRule="auto"/>
              <w:rPr>
                <w:rFonts w:ascii="Arial" w:hAnsi="Arial"/>
                <w:b/>
                <w:bCs/>
                <w:sz w:val="16"/>
                <w:szCs w:val="16"/>
              </w:rPr>
            </w:pPr>
            <w:r w:rsidRPr="00476B5A">
              <w:rPr>
                <w:rFonts w:ascii="Arial" w:hAnsi="Arial"/>
                <w:b/>
                <w:bCs/>
                <w:sz w:val="16"/>
                <w:szCs w:val="16"/>
              </w:rPr>
              <w:t>Date returned to harvest area</w:t>
            </w:r>
          </w:p>
        </w:tc>
        <w:tc>
          <w:tcPr>
            <w:tcW w:w="1337" w:type="dxa"/>
            <w:shd w:val="clear" w:color="auto" w:fill="EDEDED" w:themeFill="accent3" w:themeFillTint="33"/>
          </w:tcPr>
          <w:p w14:paraId="00046492" w14:textId="77777777" w:rsidR="00476B5A" w:rsidRPr="00476B5A" w:rsidRDefault="00476B5A" w:rsidP="002E69D9">
            <w:pPr>
              <w:spacing w:before="0" w:after="0" w:line="276" w:lineRule="auto"/>
              <w:rPr>
                <w:rFonts w:ascii="Arial" w:hAnsi="Arial"/>
                <w:b/>
                <w:bCs/>
                <w:sz w:val="16"/>
                <w:szCs w:val="16"/>
              </w:rPr>
            </w:pPr>
            <w:r w:rsidRPr="00476B5A">
              <w:rPr>
                <w:rFonts w:ascii="Arial" w:hAnsi="Arial"/>
                <w:b/>
                <w:bCs/>
                <w:sz w:val="16"/>
                <w:szCs w:val="16"/>
              </w:rPr>
              <w:t>Date stock re-harvested</w:t>
            </w:r>
          </w:p>
        </w:tc>
      </w:tr>
      <w:tr w:rsidR="00476B5A" w14:paraId="29F8507D" w14:textId="77777777" w:rsidTr="002E69D9">
        <w:trPr>
          <w:trHeight w:val="229"/>
        </w:trPr>
        <w:tc>
          <w:tcPr>
            <w:tcW w:w="9493" w:type="dxa"/>
            <w:vMerge/>
          </w:tcPr>
          <w:p w14:paraId="75706750" w14:textId="77777777" w:rsidR="00476B5A" w:rsidRDefault="00476B5A" w:rsidP="002E69D9">
            <w:pPr>
              <w:spacing w:before="0" w:after="0" w:line="276" w:lineRule="auto"/>
              <w:rPr>
                <w:rFonts w:ascii="Arial" w:hAnsi="Arial"/>
                <w:sz w:val="18"/>
                <w:szCs w:val="18"/>
              </w:rPr>
            </w:pPr>
          </w:p>
        </w:tc>
        <w:tc>
          <w:tcPr>
            <w:tcW w:w="1417" w:type="dxa"/>
          </w:tcPr>
          <w:p w14:paraId="74386B2F" w14:textId="77777777" w:rsidR="00476B5A" w:rsidRDefault="00476B5A" w:rsidP="002E69D9">
            <w:pPr>
              <w:spacing w:before="0" w:after="0" w:line="276" w:lineRule="auto"/>
              <w:rPr>
                <w:rFonts w:ascii="Arial" w:hAnsi="Arial"/>
                <w:sz w:val="18"/>
                <w:szCs w:val="18"/>
              </w:rPr>
            </w:pPr>
          </w:p>
        </w:tc>
        <w:tc>
          <w:tcPr>
            <w:tcW w:w="1701" w:type="dxa"/>
          </w:tcPr>
          <w:p w14:paraId="3374E57B" w14:textId="77777777" w:rsidR="00476B5A" w:rsidRDefault="00476B5A" w:rsidP="002E69D9">
            <w:pPr>
              <w:spacing w:before="0" w:after="0" w:line="276" w:lineRule="auto"/>
              <w:rPr>
                <w:rFonts w:ascii="Arial" w:hAnsi="Arial"/>
                <w:sz w:val="18"/>
                <w:szCs w:val="18"/>
              </w:rPr>
            </w:pPr>
          </w:p>
        </w:tc>
        <w:tc>
          <w:tcPr>
            <w:tcW w:w="1337" w:type="dxa"/>
          </w:tcPr>
          <w:p w14:paraId="26947FD2" w14:textId="77777777" w:rsidR="00476B5A" w:rsidRDefault="00476B5A" w:rsidP="002E69D9">
            <w:pPr>
              <w:spacing w:before="0" w:after="0" w:line="276" w:lineRule="auto"/>
              <w:rPr>
                <w:rFonts w:ascii="Arial" w:hAnsi="Arial"/>
                <w:sz w:val="18"/>
                <w:szCs w:val="18"/>
              </w:rPr>
            </w:pPr>
          </w:p>
        </w:tc>
      </w:tr>
      <w:tr w:rsidR="00476B5A" w14:paraId="607CD34E" w14:textId="77777777" w:rsidTr="002E69D9">
        <w:trPr>
          <w:trHeight w:val="225"/>
        </w:trPr>
        <w:tc>
          <w:tcPr>
            <w:tcW w:w="9493" w:type="dxa"/>
            <w:vMerge/>
          </w:tcPr>
          <w:p w14:paraId="3634A3E7" w14:textId="77777777" w:rsidR="00476B5A" w:rsidRDefault="00476B5A" w:rsidP="002E69D9">
            <w:pPr>
              <w:spacing w:before="0" w:after="0" w:line="276" w:lineRule="auto"/>
              <w:rPr>
                <w:rFonts w:ascii="Arial" w:hAnsi="Arial"/>
                <w:sz w:val="18"/>
                <w:szCs w:val="18"/>
              </w:rPr>
            </w:pPr>
          </w:p>
        </w:tc>
        <w:tc>
          <w:tcPr>
            <w:tcW w:w="1417" w:type="dxa"/>
          </w:tcPr>
          <w:p w14:paraId="1C809C41" w14:textId="77777777" w:rsidR="00476B5A" w:rsidRDefault="00476B5A" w:rsidP="002E69D9">
            <w:pPr>
              <w:spacing w:before="0" w:after="0" w:line="276" w:lineRule="auto"/>
              <w:rPr>
                <w:rFonts w:ascii="Arial" w:hAnsi="Arial"/>
                <w:sz w:val="18"/>
                <w:szCs w:val="18"/>
              </w:rPr>
            </w:pPr>
          </w:p>
        </w:tc>
        <w:tc>
          <w:tcPr>
            <w:tcW w:w="1701" w:type="dxa"/>
          </w:tcPr>
          <w:p w14:paraId="0CF71A18" w14:textId="77777777" w:rsidR="00476B5A" w:rsidRDefault="00476B5A" w:rsidP="002E69D9">
            <w:pPr>
              <w:spacing w:before="0" w:after="0" w:line="276" w:lineRule="auto"/>
              <w:rPr>
                <w:rFonts w:ascii="Arial" w:hAnsi="Arial"/>
                <w:sz w:val="18"/>
                <w:szCs w:val="18"/>
              </w:rPr>
            </w:pPr>
          </w:p>
        </w:tc>
        <w:tc>
          <w:tcPr>
            <w:tcW w:w="1337" w:type="dxa"/>
          </w:tcPr>
          <w:p w14:paraId="7EB0D232" w14:textId="77777777" w:rsidR="00476B5A" w:rsidRDefault="00476B5A" w:rsidP="002E69D9">
            <w:pPr>
              <w:spacing w:before="0" w:after="0" w:line="276" w:lineRule="auto"/>
              <w:rPr>
                <w:rFonts w:ascii="Arial" w:hAnsi="Arial"/>
                <w:sz w:val="18"/>
                <w:szCs w:val="18"/>
              </w:rPr>
            </w:pPr>
          </w:p>
        </w:tc>
      </w:tr>
    </w:tbl>
    <w:p w14:paraId="7DFCFF31" w14:textId="77777777" w:rsidR="00476B5A" w:rsidRPr="00B635C4" w:rsidRDefault="00476B5A" w:rsidP="00B635C4">
      <w:pPr>
        <w:spacing w:after="0" w:line="276" w:lineRule="auto"/>
        <w:rPr>
          <w:rFonts w:ascii="Arial" w:eastAsia="Times New Roman" w:hAnsi="Arial" w:cs="Arial"/>
          <w:sz w:val="16"/>
          <w:szCs w:val="16"/>
        </w:rPr>
      </w:pPr>
    </w:p>
    <w:tbl>
      <w:tblPr>
        <w:tblW w:w="1527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4"/>
        <w:gridCol w:w="1276"/>
        <w:gridCol w:w="6237"/>
        <w:gridCol w:w="1276"/>
      </w:tblGrid>
      <w:tr w:rsidR="0009598F" w:rsidRPr="00B635C4" w14:paraId="018D0340" w14:textId="77777777" w:rsidTr="0009598F">
        <w:trPr>
          <w:trHeight w:hRule="exact" w:val="397"/>
        </w:trPr>
        <w:tc>
          <w:tcPr>
            <w:tcW w:w="64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BF7666" w14:textId="77777777" w:rsidR="0009598F" w:rsidRPr="00B635C4" w:rsidRDefault="0009598F" w:rsidP="00B635C4">
            <w:pPr>
              <w:spacing w:after="0" w:line="276" w:lineRule="auto"/>
              <w:rPr>
                <w:rFonts w:ascii="Arial" w:hAnsi="Arial" w:cs="Arial"/>
                <w:b/>
                <w:bCs/>
                <w:sz w:val="18"/>
                <w:szCs w:val="18"/>
              </w:rPr>
            </w:pPr>
            <w:r w:rsidRPr="00B635C4">
              <w:rPr>
                <w:rFonts w:ascii="Arial" w:hAnsi="Arial" w:cs="Arial"/>
                <w:b/>
                <w:bCs/>
                <w:sz w:val="18"/>
                <w:szCs w:val="18"/>
              </w:rPr>
              <w:t>Harvest Area Monitoring</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B2E2130" w14:textId="77777777" w:rsidR="0009598F" w:rsidRPr="00B635C4" w:rsidRDefault="0009598F" w:rsidP="00B635C4">
            <w:pPr>
              <w:spacing w:after="0" w:line="276" w:lineRule="auto"/>
              <w:jc w:val="center"/>
              <w:rPr>
                <w:rFonts w:ascii="Arial" w:hAnsi="Arial" w:cs="Arial"/>
                <w:b/>
                <w:bCs/>
                <w:sz w:val="18"/>
                <w:szCs w:val="18"/>
              </w:rPr>
            </w:pPr>
            <w:r w:rsidRPr="00B635C4">
              <w:rPr>
                <w:rFonts w:ascii="Arial" w:hAnsi="Arial" w:cs="Arial"/>
                <w:b/>
                <w:bCs/>
                <w:sz w:val="18"/>
                <w:szCs w:val="18"/>
              </w:rPr>
              <w:t>Signature</w:t>
            </w:r>
          </w:p>
        </w:tc>
        <w:tc>
          <w:tcPr>
            <w:tcW w:w="623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3BC0B47" w14:textId="77777777" w:rsidR="0009598F" w:rsidRPr="00B635C4" w:rsidRDefault="0009598F" w:rsidP="00B635C4">
            <w:pPr>
              <w:spacing w:after="0" w:line="276" w:lineRule="auto"/>
              <w:jc w:val="center"/>
              <w:rPr>
                <w:rFonts w:ascii="Arial" w:hAnsi="Arial" w:cs="Arial"/>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009584C" w14:textId="77777777" w:rsidR="0009598F" w:rsidRPr="00B635C4" w:rsidRDefault="0009598F" w:rsidP="00B635C4">
            <w:pPr>
              <w:spacing w:after="0" w:line="276" w:lineRule="auto"/>
              <w:jc w:val="center"/>
              <w:rPr>
                <w:rFonts w:ascii="Arial" w:hAnsi="Arial" w:cs="Arial"/>
                <w:b/>
                <w:bCs/>
                <w:sz w:val="18"/>
                <w:szCs w:val="18"/>
              </w:rPr>
            </w:pPr>
            <w:r w:rsidRPr="00B635C4">
              <w:rPr>
                <w:rFonts w:ascii="Arial" w:hAnsi="Arial" w:cs="Arial"/>
                <w:b/>
                <w:bCs/>
                <w:sz w:val="18"/>
                <w:szCs w:val="18"/>
              </w:rPr>
              <w:t>Signature</w:t>
            </w:r>
          </w:p>
        </w:tc>
      </w:tr>
      <w:tr w:rsidR="0009598F" w:rsidRPr="00B635C4" w14:paraId="65BA1BDC" w14:textId="77777777" w:rsidTr="0009598F">
        <w:tc>
          <w:tcPr>
            <w:tcW w:w="6484" w:type="dxa"/>
            <w:tcBorders>
              <w:top w:val="single" w:sz="4" w:space="0" w:color="auto"/>
              <w:left w:val="single" w:sz="4" w:space="0" w:color="auto"/>
              <w:bottom w:val="single" w:sz="4" w:space="0" w:color="auto"/>
              <w:right w:val="single" w:sz="4" w:space="0" w:color="auto"/>
            </w:tcBorders>
            <w:hideMark/>
          </w:tcPr>
          <w:p w14:paraId="19C2651A" w14:textId="77777777" w:rsidR="0009598F" w:rsidRPr="00B635C4" w:rsidRDefault="0009598F" w:rsidP="00B635C4">
            <w:pPr>
              <w:spacing w:after="0" w:line="276" w:lineRule="auto"/>
              <w:rPr>
                <w:rFonts w:ascii="Arial" w:hAnsi="Arial" w:cs="Arial"/>
                <w:sz w:val="18"/>
                <w:szCs w:val="18"/>
              </w:rPr>
            </w:pPr>
            <w:r w:rsidRPr="00B635C4">
              <w:rPr>
                <w:rFonts w:ascii="Arial" w:hAnsi="Arial" w:cs="Arial"/>
                <w:sz w:val="18"/>
                <w:szCs w:val="18"/>
              </w:rPr>
              <w:t>No closures occurred during the month</w:t>
            </w:r>
          </w:p>
        </w:tc>
        <w:tc>
          <w:tcPr>
            <w:tcW w:w="1276" w:type="dxa"/>
            <w:tcBorders>
              <w:top w:val="single" w:sz="4" w:space="0" w:color="auto"/>
              <w:left w:val="single" w:sz="4" w:space="0" w:color="auto"/>
              <w:bottom w:val="single" w:sz="4" w:space="0" w:color="auto"/>
              <w:right w:val="single" w:sz="4" w:space="0" w:color="auto"/>
            </w:tcBorders>
          </w:tcPr>
          <w:p w14:paraId="51AD5614" w14:textId="77777777" w:rsidR="0009598F" w:rsidRPr="00B635C4" w:rsidRDefault="0009598F" w:rsidP="00B635C4">
            <w:pPr>
              <w:spacing w:after="0" w:line="276" w:lineRule="auto"/>
              <w:rPr>
                <w:rFonts w:ascii="Arial" w:hAnsi="Arial" w:cs="Arial"/>
                <w:sz w:val="18"/>
                <w:szCs w:val="18"/>
              </w:rPr>
            </w:pPr>
          </w:p>
        </w:tc>
        <w:tc>
          <w:tcPr>
            <w:tcW w:w="6237" w:type="dxa"/>
            <w:tcBorders>
              <w:top w:val="single" w:sz="4" w:space="0" w:color="auto"/>
              <w:left w:val="single" w:sz="4" w:space="0" w:color="auto"/>
              <w:bottom w:val="single" w:sz="4" w:space="0" w:color="auto"/>
              <w:right w:val="single" w:sz="4" w:space="0" w:color="auto"/>
            </w:tcBorders>
            <w:hideMark/>
          </w:tcPr>
          <w:p w14:paraId="01CC0BED" w14:textId="77777777" w:rsidR="0009598F" w:rsidRPr="00B635C4" w:rsidRDefault="0009598F" w:rsidP="00B635C4">
            <w:pPr>
              <w:spacing w:after="0" w:line="276" w:lineRule="auto"/>
              <w:rPr>
                <w:rFonts w:ascii="Arial" w:hAnsi="Arial" w:cs="Arial"/>
                <w:sz w:val="18"/>
                <w:szCs w:val="18"/>
              </w:rPr>
            </w:pPr>
            <w:r w:rsidRPr="00B635C4">
              <w:rPr>
                <w:rFonts w:ascii="Arial" w:hAnsi="Arial" w:cs="Arial"/>
                <w:sz w:val="18"/>
                <w:szCs w:val="18"/>
              </w:rPr>
              <w:t>No harvest for sale occurred during harvest period</w:t>
            </w:r>
          </w:p>
        </w:tc>
        <w:tc>
          <w:tcPr>
            <w:tcW w:w="1276" w:type="dxa"/>
            <w:tcBorders>
              <w:top w:val="single" w:sz="4" w:space="0" w:color="auto"/>
              <w:left w:val="single" w:sz="4" w:space="0" w:color="auto"/>
              <w:bottom w:val="single" w:sz="4" w:space="0" w:color="auto"/>
              <w:right w:val="single" w:sz="4" w:space="0" w:color="auto"/>
            </w:tcBorders>
          </w:tcPr>
          <w:p w14:paraId="0BF233CE" w14:textId="77777777" w:rsidR="0009598F" w:rsidRPr="00B635C4" w:rsidRDefault="0009598F" w:rsidP="00B635C4">
            <w:pPr>
              <w:spacing w:after="0" w:line="276" w:lineRule="auto"/>
              <w:rPr>
                <w:rFonts w:ascii="Arial" w:hAnsi="Arial" w:cs="Arial"/>
                <w:sz w:val="18"/>
                <w:szCs w:val="18"/>
              </w:rPr>
            </w:pPr>
          </w:p>
        </w:tc>
      </w:tr>
      <w:tr w:rsidR="0009598F" w:rsidRPr="00B635C4" w14:paraId="7802942B" w14:textId="77777777" w:rsidTr="0009598F">
        <w:tc>
          <w:tcPr>
            <w:tcW w:w="6484" w:type="dxa"/>
            <w:tcBorders>
              <w:top w:val="single" w:sz="4" w:space="0" w:color="auto"/>
              <w:left w:val="single" w:sz="4" w:space="0" w:color="auto"/>
              <w:bottom w:val="single" w:sz="4" w:space="0" w:color="auto"/>
              <w:right w:val="single" w:sz="4" w:space="0" w:color="auto"/>
            </w:tcBorders>
            <w:hideMark/>
          </w:tcPr>
          <w:p w14:paraId="2FCBB655" w14:textId="77777777" w:rsidR="0009598F" w:rsidRPr="00B635C4" w:rsidRDefault="0009598F" w:rsidP="00B635C4">
            <w:pPr>
              <w:spacing w:after="0" w:line="276" w:lineRule="auto"/>
              <w:rPr>
                <w:rFonts w:ascii="Arial" w:hAnsi="Arial" w:cs="Arial"/>
                <w:sz w:val="18"/>
                <w:szCs w:val="18"/>
              </w:rPr>
            </w:pPr>
            <w:r w:rsidRPr="00B635C4">
              <w:rPr>
                <w:rFonts w:ascii="Arial" w:hAnsi="Arial" w:cs="Arial"/>
                <w:sz w:val="18"/>
                <w:szCs w:val="18"/>
              </w:rPr>
              <w:t>Harvest Area …………. …</w:t>
            </w:r>
            <w:proofErr w:type="gramStart"/>
            <w:r w:rsidRPr="00B635C4">
              <w:rPr>
                <w:rFonts w:ascii="Arial" w:hAnsi="Arial" w:cs="Arial"/>
                <w:sz w:val="18"/>
                <w:szCs w:val="18"/>
              </w:rPr>
              <w:t>…..</w:t>
            </w:r>
            <w:proofErr w:type="gramEnd"/>
            <w:r w:rsidRPr="00B635C4">
              <w:rPr>
                <w:rFonts w:ascii="Arial" w:hAnsi="Arial" w:cs="Arial"/>
                <w:sz w:val="18"/>
                <w:szCs w:val="18"/>
              </w:rPr>
              <w:t>Closed from …………….. to ……………</w:t>
            </w:r>
          </w:p>
        </w:tc>
        <w:tc>
          <w:tcPr>
            <w:tcW w:w="1276" w:type="dxa"/>
            <w:tcBorders>
              <w:top w:val="single" w:sz="4" w:space="0" w:color="auto"/>
              <w:left w:val="single" w:sz="4" w:space="0" w:color="auto"/>
              <w:bottom w:val="single" w:sz="4" w:space="0" w:color="auto"/>
              <w:right w:val="single" w:sz="4" w:space="0" w:color="auto"/>
            </w:tcBorders>
          </w:tcPr>
          <w:p w14:paraId="351EA941" w14:textId="77777777" w:rsidR="0009598F" w:rsidRPr="00B635C4" w:rsidRDefault="0009598F" w:rsidP="00B635C4">
            <w:pPr>
              <w:spacing w:after="0" w:line="276" w:lineRule="auto"/>
              <w:rPr>
                <w:rFonts w:ascii="Arial" w:hAnsi="Arial" w:cs="Arial"/>
                <w:sz w:val="18"/>
                <w:szCs w:val="18"/>
              </w:rPr>
            </w:pPr>
          </w:p>
        </w:tc>
        <w:tc>
          <w:tcPr>
            <w:tcW w:w="6237" w:type="dxa"/>
            <w:tcBorders>
              <w:top w:val="single" w:sz="4" w:space="0" w:color="auto"/>
              <w:left w:val="single" w:sz="4" w:space="0" w:color="auto"/>
              <w:bottom w:val="single" w:sz="4" w:space="0" w:color="auto"/>
              <w:right w:val="single" w:sz="4" w:space="0" w:color="auto"/>
            </w:tcBorders>
          </w:tcPr>
          <w:p w14:paraId="744FFC4D" w14:textId="77777777" w:rsidR="0009598F" w:rsidRPr="00B635C4" w:rsidRDefault="0009598F" w:rsidP="00B635C4">
            <w:pPr>
              <w:spacing w:after="0" w:line="276" w:lineRule="auto"/>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B8F0012" w14:textId="77777777" w:rsidR="0009598F" w:rsidRPr="00B635C4" w:rsidRDefault="0009598F" w:rsidP="00B635C4">
            <w:pPr>
              <w:spacing w:after="0" w:line="276" w:lineRule="auto"/>
              <w:rPr>
                <w:rFonts w:ascii="Arial" w:hAnsi="Arial" w:cs="Arial"/>
                <w:sz w:val="18"/>
                <w:szCs w:val="18"/>
              </w:rPr>
            </w:pPr>
          </w:p>
        </w:tc>
      </w:tr>
    </w:tbl>
    <w:p w14:paraId="15FB2977" w14:textId="77777777" w:rsidR="0009598F" w:rsidRPr="00B635C4" w:rsidRDefault="0009598F" w:rsidP="00B635C4">
      <w:pPr>
        <w:spacing w:after="0" w:line="276" w:lineRule="auto"/>
        <w:rPr>
          <w:rFonts w:ascii="Arial" w:eastAsia="Times New Roman" w:hAnsi="Arial" w:cs="Arial"/>
          <w:sz w:val="18"/>
          <w:szCs w:val="18"/>
        </w:rPr>
      </w:pPr>
    </w:p>
    <w:tbl>
      <w:tblPr>
        <w:tblW w:w="1527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0"/>
        <w:gridCol w:w="1139"/>
        <w:gridCol w:w="6728"/>
        <w:gridCol w:w="1276"/>
      </w:tblGrid>
      <w:tr w:rsidR="0009598F" w:rsidRPr="00B635C4" w14:paraId="3E364C85" w14:textId="77777777" w:rsidTr="0009598F">
        <w:trPr>
          <w:trHeight w:hRule="exact" w:val="397"/>
        </w:trPr>
        <w:tc>
          <w:tcPr>
            <w:tcW w:w="61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F7266D0" w14:textId="77777777" w:rsidR="0009598F" w:rsidRPr="00B635C4" w:rsidRDefault="0009598F" w:rsidP="00B635C4">
            <w:pPr>
              <w:spacing w:after="0" w:line="276" w:lineRule="auto"/>
              <w:rPr>
                <w:rFonts w:ascii="Arial" w:hAnsi="Arial" w:cs="Arial"/>
                <w:b/>
                <w:bCs/>
                <w:sz w:val="18"/>
                <w:szCs w:val="18"/>
              </w:rPr>
            </w:pPr>
            <w:r w:rsidRPr="00B635C4">
              <w:rPr>
                <w:rFonts w:ascii="Arial" w:hAnsi="Arial" w:cs="Arial"/>
                <w:b/>
                <w:bCs/>
                <w:sz w:val="18"/>
                <w:szCs w:val="18"/>
              </w:rPr>
              <w:t xml:space="preserve">Good Manufacturing Practice </w:t>
            </w:r>
          </w:p>
        </w:tc>
        <w:tc>
          <w:tcPr>
            <w:tcW w:w="11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2DF1653" w14:textId="77777777" w:rsidR="0009598F" w:rsidRPr="00B635C4" w:rsidRDefault="0009598F" w:rsidP="00B635C4">
            <w:pPr>
              <w:spacing w:after="0" w:line="276" w:lineRule="auto"/>
              <w:rPr>
                <w:rFonts w:ascii="Arial" w:hAnsi="Arial" w:cs="Arial"/>
                <w:b/>
                <w:bCs/>
                <w:sz w:val="18"/>
                <w:szCs w:val="18"/>
              </w:rPr>
            </w:pPr>
            <w:r w:rsidRPr="00B635C4">
              <w:rPr>
                <w:rFonts w:ascii="Arial" w:hAnsi="Arial" w:cs="Arial"/>
                <w:b/>
                <w:bCs/>
                <w:sz w:val="18"/>
                <w:szCs w:val="18"/>
              </w:rPr>
              <w:t>Signature</w:t>
            </w:r>
          </w:p>
        </w:tc>
        <w:tc>
          <w:tcPr>
            <w:tcW w:w="67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68430D" w14:textId="77777777" w:rsidR="0009598F" w:rsidRPr="00B635C4" w:rsidRDefault="0009598F" w:rsidP="00B635C4">
            <w:pPr>
              <w:spacing w:after="0" w:line="276" w:lineRule="auto"/>
              <w:rPr>
                <w:rFonts w:ascii="Arial" w:hAnsi="Arial" w:cs="Arial"/>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1E0F57B" w14:textId="77777777" w:rsidR="0009598F" w:rsidRPr="00B635C4" w:rsidRDefault="0009598F" w:rsidP="00B635C4">
            <w:pPr>
              <w:spacing w:after="0" w:line="276" w:lineRule="auto"/>
              <w:rPr>
                <w:rFonts w:ascii="Arial" w:hAnsi="Arial" w:cs="Arial"/>
                <w:b/>
                <w:bCs/>
                <w:sz w:val="18"/>
                <w:szCs w:val="18"/>
              </w:rPr>
            </w:pPr>
            <w:r w:rsidRPr="00B635C4">
              <w:rPr>
                <w:rFonts w:ascii="Arial" w:hAnsi="Arial" w:cs="Arial"/>
                <w:b/>
                <w:bCs/>
                <w:sz w:val="18"/>
                <w:szCs w:val="18"/>
              </w:rPr>
              <w:t>Signature</w:t>
            </w:r>
          </w:p>
        </w:tc>
      </w:tr>
      <w:tr w:rsidR="0009598F" w:rsidRPr="00B635C4" w14:paraId="22AAE252" w14:textId="77777777" w:rsidTr="0009598F">
        <w:tc>
          <w:tcPr>
            <w:tcW w:w="6130" w:type="dxa"/>
            <w:tcBorders>
              <w:top w:val="single" w:sz="4" w:space="0" w:color="auto"/>
              <w:left w:val="single" w:sz="4" w:space="0" w:color="auto"/>
              <w:bottom w:val="single" w:sz="4" w:space="0" w:color="auto"/>
              <w:right w:val="single" w:sz="4" w:space="0" w:color="auto"/>
            </w:tcBorders>
            <w:hideMark/>
          </w:tcPr>
          <w:p w14:paraId="4422662E" w14:textId="77777777" w:rsidR="0009598F" w:rsidRPr="00B635C4" w:rsidRDefault="0009598F" w:rsidP="00B635C4">
            <w:pPr>
              <w:spacing w:after="0" w:line="276" w:lineRule="auto"/>
              <w:rPr>
                <w:rFonts w:ascii="Arial" w:hAnsi="Arial" w:cs="Arial"/>
                <w:sz w:val="18"/>
                <w:szCs w:val="18"/>
              </w:rPr>
            </w:pPr>
            <w:r w:rsidRPr="00B635C4">
              <w:rPr>
                <w:rFonts w:ascii="Arial" w:hAnsi="Arial" w:cs="Arial"/>
                <w:sz w:val="18"/>
                <w:szCs w:val="18"/>
              </w:rPr>
              <w:t>Vessel condition clean for harvest</w:t>
            </w:r>
          </w:p>
        </w:tc>
        <w:tc>
          <w:tcPr>
            <w:tcW w:w="1139" w:type="dxa"/>
            <w:tcBorders>
              <w:top w:val="single" w:sz="4" w:space="0" w:color="auto"/>
              <w:left w:val="single" w:sz="4" w:space="0" w:color="auto"/>
              <w:bottom w:val="single" w:sz="4" w:space="0" w:color="auto"/>
              <w:right w:val="single" w:sz="4" w:space="0" w:color="auto"/>
            </w:tcBorders>
          </w:tcPr>
          <w:p w14:paraId="76B6C0B5" w14:textId="77777777" w:rsidR="0009598F" w:rsidRPr="00B635C4" w:rsidRDefault="0009598F" w:rsidP="00B635C4">
            <w:pPr>
              <w:spacing w:after="0" w:line="276" w:lineRule="auto"/>
              <w:rPr>
                <w:rFonts w:ascii="Arial" w:hAnsi="Arial" w:cs="Arial"/>
                <w:sz w:val="18"/>
                <w:szCs w:val="18"/>
              </w:rPr>
            </w:pPr>
          </w:p>
        </w:tc>
        <w:tc>
          <w:tcPr>
            <w:tcW w:w="6728" w:type="dxa"/>
            <w:tcBorders>
              <w:top w:val="single" w:sz="4" w:space="0" w:color="auto"/>
              <w:left w:val="single" w:sz="4" w:space="0" w:color="auto"/>
              <w:bottom w:val="single" w:sz="4" w:space="0" w:color="auto"/>
              <w:right w:val="single" w:sz="4" w:space="0" w:color="auto"/>
            </w:tcBorders>
            <w:hideMark/>
          </w:tcPr>
          <w:p w14:paraId="5C0BE354" w14:textId="77777777" w:rsidR="0009598F" w:rsidRPr="00B635C4" w:rsidRDefault="0009598F" w:rsidP="00B635C4">
            <w:pPr>
              <w:spacing w:after="0" w:line="276" w:lineRule="auto"/>
              <w:rPr>
                <w:rFonts w:ascii="Arial" w:hAnsi="Arial" w:cs="Arial"/>
                <w:sz w:val="18"/>
                <w:szCs w:val="18"/>
              </w:rPr>
            </w:pPr>
            <w:r w:rsidRPr="00B635C4">
              <w:rPr>
                <w:rFonts w:ascii="Arial" w:hAnsi="Arial" w:cs="Arial"/>
                <w:sz w:val="18"/>
                <w:szCs w:val="18"/>
              </w:rPr>
              <w:t xml:space="preserve">Cool room / chiller cleaned (no pooled </w:t>
            </w:r>
            <w:proofErr w:type="gramStart"/>
            <w:r w:rsidRPr="00B635C4">
              <w:rPr>
                <w:rFonts w:ascii="Arial" w:hAnsi="Arial" w:cs="Arial"/>
                <w:sz w:val="18"/>
                <w:szCs w:val="18"/>
              </w:rPr>
              <w:t>water)  …</w:t>
            </w:r>
            <w:proofErr w:type="gramEnd"/>
            <w:r w:rsidRPr="00B635C4">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tcPr>
          <w:p w14:paraId="4F1CE5DB" w14:textId="77777777" w:rsidR="0009598F" w:rsidRPr="00B635C4" w:rsidRDefault="0009598F" w:rsidP="00B635C4">
            <w:pPr>
              <w:spacing w:after="0" w:line="276" w:lineRule="auto"/>
              <w:rPr>
                <w:rFonts w:ascii="Arial" w:hAnsi="Arial" w:cs="Arial"/>
                <w:sz w:val="18"/>
                <w:szCs w:val="18"/>
              </w:rPr>
            </w:pPr>
          </w:p>
        </w:tc>
      </w:tr>
      <w:tr w:rsidR="0009598F" w:rsidRPr="00B635C4" w14:paraId="7A478D31" w14:textId="77777777" w:rsidTr="0009598F">
        <w:tc>
          <w:tcPr>
            <w:tcW w:w="6130" w:type="dxa"/>
            <w:tcBorders>
              <w:top w:val="single" w:sz="4" w:space="0" w:color="auto"/>
              <w:left w:val="single" w:sz="4" w:space="0" w:color="auto"/>
              <w:bottom w:val="single" w:sz="4" w:space="0" w:color="auto"/>
              <w:right w:val="single" w:sz="4" w:space="0" w:color="auto"/>
            </w:tcBorders>
            <w:hideMark/>
          </w:tcPr>
          <w:p w14:paraId="10B91C83" w14:textId="77777777" w:rsidR="0009598F" w:rsidRPr="00B635C4" w:rsidRDefault="0009598F" w:rsidP="00B635C4">
            <w:pPr>
              <w:spacing w:after="0" w:line="276" w:lineRule="auto"/>
              <w:rPr>
                <w:rFonts w:ascii="Arial" w:hAnsi="Arial" w:cs="Arial"/>
                <w:sz w:val="18"/>
                <w:szCs w:val="18"/>
              </w:rPr>
            </w:pPr>
            <w:r w:rsidRPr="00B635C4">
              <w:rPr>
                <w:rFonts w:ascii="Arial" w:hAnsi="Arial" w:cs="Arial"/>
                <w:sz w:val="18"/>
                <w:szCs w:val="18"/>
              </w:rPr>
              <w:t>Benches, Equipment, etc cleaned and sanitised on day of harvest</w:t>
            </w:r>
          </w:p>
        </w:tc>
        <w:tc>
          <w:tcPr>
            <w:tcW w:w="1139" w:type="dxa"/>
            <w:tcBorders>
              <w:top w:val="single" w:sz="4" w:space="0" w:color="auto"/>
              <w:left w:val="single" w:sz="4" w:space="0" w:color="auto"/>
              <w:bottom w:val="single" w:sz="4" w:space="0" w:color="auto"/>
              <w:right w:val="single" w:sz="4" w:space="0" w:color="auto"/>
            </w:tcBorders>
          </w:tcPr>
          <w:p w14:paraId="28879453" w14:textId="77777777" w:rsidR="0009598F" w:rsidRPr="00B635C4" w:rsidRDefault="0009598F" w:rsidP="00B635C4">
            <w:pPr>
              <w:spacing w:after="0" w:line="276" w:lineRule="auto"/>
              <w:rPr>
                <w:rFonts w:ascii="Arial" w:hAnsi="Arial" w:cs="Arial"/>
                <w:sz w:val="18"/>
                <w:szCs w:val="18"/>
              </w:rPr>
            </w:pPr>
          </w:p>
        </w:tc>
        <w:tc>
          <w:tcPr>
            <w:tcW w:w="6728" w:type="dxa"/>
            <w:tcBorders>
              <w:top w:val="single" w:sz="4" w:space="0" w:color="auto"/>
              <w:left w:val="single" w:sz="4" w:space="0" w:color="auto"/>
              <w:bottom w:val="single" w:sz="4" w:space="0" w:color="auto"/>
              <w:right w:val="single" w:sz="4" w:space="0" w:color="auto"/>
            </w:tcBorders>
            <w:hideMark/>
          </w:tcPr>
          <w:p w14:paraId="7451F99C" w14:textId="77777777" w:rsidR="0009598F" w:rsidRPr="00B635C4" w:rsidRDefault="0009598F" w:rsidP="00B635C4">
            <w:pPr>
              <w:spacing w:after="0" w:line="276" w:lineRule="auto"/>
              <w:rPr>
                <w:rFonts w:ascii="Arial" w:hAnsi="Arial" w:cs="Arial"/>
                <w:sz w:val="18"/>
                <w:szCs w:val="18"/>
              </w:rPr>
            </w:pPr>
            <w:r w:rsidRPr="00B635C4">
              <w:rPr>
                <w:rFonts w:ascii="Arial" w:hAnsi="Arial" w:cs="Arial"/>
                <w:sz w:val="18"/>
                <w:szCs w:val="18"/>
              </w:rPr>
              <w:t xml:space="preserve">No evidence of pest activity; Secure pest proof conditions for packaging. </w:t>
            </w:r>
          </w:p>
        </w:tc>
        <w:tc>
          <w:tcPr>
            <w:tcW w:w="1276" w:type="dxa"/>
            <w:tcBorders>
              <w:top w:val="single" w:sz="4" w:space="0" w:color="auto"/>
              <w:left w:val="single" w:sz="4" w:space="0" w:color="auto"/>
              <w:bottom w:val="single" w:sz="4" w:space="0" w:color="auto"/>
              <w:right w:val="single" w:sz="4" w:space="0" w:color="auto"/>
            </w:tcBorders>
          </w:tcPr>
          <w:p w14:paraId="07E1BE20" w14:textId="77777777" w:rsidR="0009598F" w:rsidRPr="00B635C4" w:rsidRDefault="0009598F" w:rsidP="00B635C4">
            <w:pPr>
              <w:spacing w:after="0" w:line="276" w:lineRule="auto"/>
              <w:rPr>
                <w:rFonts w:ascii="Arial" w:hAnsi="Arial" w:cs="Arial"/>
                <w:sz w:val="18"/>
                <w:szCs w:val="18"/>
              </w:rPr>
            </w:pPr>
          </w:p>
        </w:tc>
      </w:tr>
      <w:tr w:rsidR="0009598F" w:rsidRPr="00B635C4" w14:paraId="3ABFE01E" w14:textId="77777777" w:rsidTr="0009598F">
        <w:trPr>
          <w:trHeight w:val="251"/>
        </w:trPr>
        <w:tc>
          <w:tcPr>
            <w:tcW w:w="6130" w:type="dxa"/>
            <w:tcBorders>
              <w:top w:val="single" w:sz="4" w:space="0" w:color="auto"/>
              <w:left w:val="single" w:sz="4" w:space="0" w:color="auto"/>
              <w:bottom w:val="single" w:sz="4" w:space="0" w:color="auto"/>
              <w:right w:val="single" w:sz="4" w:space="0" w:color="auto"/>
            </w:tcBorders>
            <w:hideMark/>
          </w:tcPr>
          <w:p w14:paraId="26007A27" w14:textId="77777777" w:rsidR="0009598F" w:rsidRPr="00B635C4" w:rsidRDefault="0009598F" w:rsidP="00B635C4">
            <w:pPr>
              <w:spacing w:after="0" w:line="276" w:lineRule="auto"/>
              <w:rPr>
                <w:rFonts w:ascii="Arial" w:hAnsi="Arial" w:cs="Arial"/>
                <w:sz w:val="18"/>
                <w:szCs w:val="18"/>
              </w:rPr>
            </w:pPr>
            <w:r w:rsidRPr="00B635C4">
              <w:rPr>
                <w:rFonts w:ascii="Arial" w:hAnsi="Arial" w:cs="Arial"/>
                <w:sz w:val="18"/>
                <w:szCs w:val="18"/>
              </w:rPr>
              <w:t xml:space="preserve">Floors clean (No pooled water in sales area) </w:t>
            </w:r>
          </w:p>
        </w:tc>
        <w:tc>
          <w:tcPr>
            <w:tcW w:w="1139" w:type="dxa"/>
            <w:tcBorders>
              <w:top w:val="single" w:sz="4" w:space="0" w:color="auto"/>
              <w:left w:val="single" w:sz="4" w:space="0" w:color="auto"/>
              <w:bottom w:val="single" w:sz="4" w:space="0" w:color="auto"/>
              <w:right w:val="single" w:sz="4" w:space="0" w:color="auto"/>
            </w:tcBorders>
          </w:tcPr>
          <w:p w14:paraId="7B5AECA0" w14:textId="77777777" w:rsidR="0009598F" w:rsidRPr="00B635C4" w:rsidRDefault="0009598F" w:rsidP="00B635C4">
            <w:pPr>
              <w:spacing w:after="0" w:line="276" w:lineRule="auto"/>
              <w:rPr>
                <w:rFonts w:ascii="Arial" w:hAnsi="Arial" w:cs="Arial"/>
                <w:sz w:val="18"/>
                <w:szCs w:val="18"/>
              </w:rPr>
            </w:pPr>
          </w:p>
        </w:tc>
        <w:tc>
          <w:tcPr>
            <w:tcW w:w="6728" w:type="dxa"/>
            <w:tcBorders>
              <w:top w:val="single" w:sz="4" w:space="0" w:color="auto"/>
              <w:left w:val="single" w:sz="4" w:space="0" w:color="auto"/>
              <w:bottom w:val="single" w:sz="4" w:space="0" w:color="auto"/>
              <w:right w:val="single" w:sz="4" w:space="0" w:color="auto"/>
            </w:tcBorders>
            <w:hideMark/>
          </w:tcPr>
          <w:p w14:paraId="6A34BABF" w14:textId="77777777" w:rsidR="0009598F" w:rsidRPr="00B635C4" w:rsidRDefault="0009598F" w:rsidP="00B635C4">
            <w:pPr>
              <w:spacing w:after="0" w:line="276" w:lineRule="auto"/>
              <w:rPr>
                <w:rFonts w:ascii="Arial" w:hAnsi="Arial" w:cs="Arial"/>
                <w:sz w:val="18"/>
                <w:szCs w:val="18"/>
              </w:rPr>
            </w:pPr>
            <w:r w:rsidRPr="00B635C4">
              <w:rPr>
                <w:rFonts w:ascii="Arial" w:hAnsi="Arial" w:cs="Arial"/>
                <w:sz w:val="18"/>
                <w:szCs w:val="18"/>
              </w:rPr>
              <w:t xml:space="preserve">No Dogs on premises or vessel </w:t>
            </w:r>
          </w:p>
        </w:tc>
        <w:tc>
          <w:tcPr>
            <w:tcW w:w="1276" w:type="dxa"/>
            <w:tcBorders>
              <w:top w:val="single" w:sz="4" w:space="0" w:color="auto"/>
              <w:left w:val="single" w:sz="4" w:space="0" w:color="auto"/>
              <w:bottom w:val="single" w:sz="4" w:space="0" w:color="auto"/>
              <w:right w:val="single" w:sz="4" w:space="0" w:color="auto"/>
            </w:tcBorders>
          </w:tcPr>
          <w:p w14:paraId="03ED1EB6" w14:textId="77777777" w:rsidR="0009598F" w:rsidRPr="00B635C4" w:rsidRDefault="0009598F" w:rsidP="00B635C4">
            <w:pPr>
              <w:spacing w:after="0" w:line="276" w:lineRule="auto"/>
              <w:rPr>
                <w:rFonts w:ascii="Arial" w:hAnsi="Arial" w:cs="Arial"/>
                <w:sz w:val="18"/>
                <w:szCs w:val="18"/>
              </w:rPr>
            </w:pPr>
          </w:p>
        </w:tc>
      </w:tr>
    </w:tbl>
    <w:p w14:paraId="6E05BAFC" w14:textId="77777777" w:rsidR="0009598F" w:rsidRPr="00B635C4" w:rsidRDefault="0009598F" w:rsidP="00B635C4">
      <w:pPr>
        <w:spacing w:after="0" w:line="276" w:lineRule="auto"/>
        <w:rPr>
          <w:rFonts w:ascii="Optima" w:eastAsia="Times New Roman" w:hAnsi="Optima" w:cs="Times New Roman"/>
          <w:sz w:val="16"/>
          <w:szCs w:val="16"/>
        </w:rPr>
      </w:pPr>
    </w:p>
    <w:p w14:paraId="19B07EA7" w14:textId="77777777" w:rsidR="00B635C4" w:rsidRDefault="00B635C4" w:rsidP="00B635C4">
      <w:pPr>
        <w:spacing w:after="0" w:line="276" w:lineRule="auto"/>
        <w:rPr>
          <w:rFonts w:ascii="Arial" w:hAnsi="Arial" w:cs="Arial"/>
          <w:sz w:val="16"/>
          <w:szCs w:val="16"/>
          <w:highlight w:val="magenta"/>
          <w:lang w:val="en-GB"/>
        </w:rPr>
        <w:sectPr w:rsidR="00B635C4" w:rsidSect="0009598F">
          <w:headerReference w:type="even" r:id="rId54"/>
          <w:headerReference w:type="default" r:id="rId55"/>
          <w:footerReference w:type="even" r:id="rId56"/>
          <w:footerReference w:type="default" r:id="rId57"/>
          <w:headerReference w:type="first" r:id="rId58"/>
          <w:footerReference w:type="first" r:id="rId59"/>
          <w:pgSz w:w="16838" w:h="11906" w:orient="landscape"/>
          <w:pgMar w:top="1440" w:right="1440" w:bottom="1440" w:left="1440" w:header="708" w:footer="375" w:gutter="0"/>
          <w:cols w:space="708"/>
          <w:docGrid w:linePitch="360"/>
        </w:sectPr>
      </w:pPr>
    </w:p>
    <w:tbl>
      <w:tblPr>
        <w:tblW w:w="5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637"/>
        <w:gridCol w:w="830"/>
        <w:gridCol w:w="887"/>
        <w:gridCol w:w="1574"/>
        <w:gridCol w:w="1187"/>
        <w:gridCol w:w="746"/>
        <w:gridCol w:w="893"/>
        <w:gridCol w:w="1001"/>
        <w:gridCol w:w="1686"/>
        <w:gridCol w:w="867"/>
        <w:gridCol w:w="991"/>
        <w:gridCol w:w="1353"/>
        <w:gridCol w:w="777"/>
        <w:gridCol w:w="1445"/>
        <w:gridCol w:w="838"/>
      </w:tblGrid>
      <w:tr w:rsidR="006C7097" w14:paraId="5164783F" w14:textId="77777777" w:rsidTr="006C7097">
        <w:trPr>
          <w:trHeight w:val="393"/>
          <w:jc w:val="center"/>
        </w:trPr>
        <w:tc>
          <w:tcPr>
            <w:tcW w:w="1755" w:type="pct"/>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C75506A" w14:textId="77777777" w:rsidR="00B635C4" w:rsidRDefault="00B635C4" w:rsidP="00476B5A">
            <w:pPr>
              <w:spacing w:after="0" w:line="257" w:lineRule="auto"/>
              <w:jc w:val="center"/>
              <w:rPr>
                <w:rFonts w:ascii="Arial" w:hAnsi="Arial" w:cs="Arial"/>
                <w:b/>
                <w:sz w:val="18"/>
                <w:szCs w:val="18"/>
              </w:rPr>
            </w:pPr>
            <w:r>
              <w:rPr>
                <w:rFonts w:ascii="Arial" w:hAnsi="Arial" w:cs="Arial"/>
                <w:b/>
                <w:sz w:val="18"/>
                <w:szCs w:val="18"/>
              </w:rPr>
              <w:lastRenderedPageBreak/>
              <w:t>Harvest</w:t>
            </w:r>
          </w:p>
        </w:tc>
        <w:tc>
          <w:tcPr>
            <w:tcW w:w="229"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B9AB9D6" w14:textId="77777777" w:rsidR="00B635C4" w:rsidRDefault="00B635C4" w:rsidP="00476B5A">
            <w:pPr>
              <w:spacing w:after="0" w:line="257" w:lineRule="auto"/>
              <w:jc w:val="center"/>
              <w:rPr>
                <w:rFonts w:ascii="Arial" w:hAnsi="Arial" w:cs="Arial"/>
                <w:b/>
                <w:sz w:val="18"/>
                <w:szCs w:val="18"/>
              </w:rPr>
            </w:pPr>
            <w:r>
              <w:rPr>
                <w:rFonts w:ascii="Arial" w:hAnsi="Arial" w:cs="Arial"/>
                <w:b/>
                <w:sz w:val="18"/>
                <w:szCs w:val="18"/>
              </w:rPr>
              <w:t>Time under cover</w:t>
            </w:r>
          </w:p>
        </w:tc>
        <w:tc>
          <w:tcPr>
            <w:tcW w:w="274"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9D843F2" w14:textId="77777777" w:rsidR="00B635C4" w:rsidRDefault="00B635C4" w:rsidP="00476B5A">
            <w:pPr>
              <w:spacing w:after="0" w:line="257" w:lineRule="auto"/>
              <w:jc w:val="center"/>
              <w:rPr>
                <w:rFonts w:ascii="Arial" w:hAnsi="Arial" w:cs="Arial"/>
                <w:b/>
                <w:sz w:val="18"/>
                <w:szCs w:val="18"/>
              </w:rPr>
            </w:pPr>
            <w:r>
              <w:rPr>
                <w:rFonts w:ascii="Arial" w:hAnsi="Arial" w:cs="Arial"/>
                <w:b/>
                <w:sz w:val="18"/>
                <w:szCs w:val="18"/>
              </w:rPr>
              <w:t>Time into chiller</w:t>
            </w:r>
          </w:p>
        </w:tc>
        <w:tc>
          <w:tcPr>
            <w:tcW w:w="307"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8B388D5" w14:textId="77777777" w:rsidR="00B635C4" w:rsidRDefault="00B635C4" w:rsidP="00476B5A">
            <w:pPr>
              <w:spacing w:after="0" w:line="257" w:lineRule="auto"/>
              <w:jc w:val="center"/>
              <w:rPr>
                <w:rFonts w:ascii="Arial" w:hAnsi="Arial" w:cs="Arial"/>
                <w:b/>
                <w:sz w:val="18"/>
                <w:szCs w:val="18"/>
              </w:rPr>
            </w:pPr>
            <w:r>
              <w:rPr>
                <w:rFonts w:ascii="Arial" w:hAnsi="Arial" w:cs="Arial"/>
                <w:b/>
                <w:sz w:val="18"/>
                <w:szCs w:val="18"/>
              </w:rPr>
              <w:t>Chiller temp °C</w:t>
            </w:r>
          </w:p>
        </w:tc>
        <w:tc>
          <w:tcPr>
            <w:tcW w:w="778"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A953F34" w14:textId="77777777" w:rsidR="00B635C4" w:rsidRDefault="00B635C4" w:rsidP="00476B5A">
            <w:pPr>
              <w:spacing w:after="0" w:line="257" w:lineRule="auto"/>
              <w:jc w:val="center"/>
              <w:rPr>
                <w:rFonts w:ascii="Arial" w:hAnsi="Arial" w:cs="Arial"/>
                <w:b/>
                <w:sz w:val="18"/>
                <w:szCs w:val="18"/>
              </w:rPr>
            </w:pPr>
            <w:r>
              <w:rPr>
                <w:rFonts w:ascii="Arial" w:hAnsi="Arial" w:cs="Arial"/>
                <w:b/>
                <w:sz w:val="18"/>
                <w:szCs w:val="18"/>
              </w:rPr>
              <w:t>At 24 hours from harvest</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7A64BBD" w14:textId="05855011" w:rsidR="00D6314B" w:rsidRDefault="00B635C4" w:rsidP="00476B5A">
            <w:pPr>
              <w:spacing w:after="0" w:line="257" w:lineRule="auto"/>
              <w:jc w:val="center"/>
              <w:rPr>
                <w:rFonts w:ascii="Arial" w:hAnsi="Arial" w:cs="Arial"/>
                <w:b/>
                <w:sz w:val="18"/>
                <w:szCs w:val="18"/>
              </w:rPr>
            </w:pPr>
            <w:r>
              <w:rPr>
                <w:rFonts w:ascii="Arial" w:hAnsi="Arial" w:cs="Arial"/>
                <w:b/>
                <w:sz w:val="18"/>
                <w:szCs w:val="18"/>
              </w:rPr>
              <w:t>Correct LABEL and INVOICE</w:t>
            </w:r>
            <w:r w:rsidR="00D6314B">
              <w:rPr>
                <w:rFonts w:ascii="Arial" w:hAnsi="Arial" w:cs="Arial"/>
                <w:b/>
                <w:sz w:val="18"/>
                <w:szCs w:val="18"/>
              </w:rPr>
              <w:t xml:space="preserve"> Applied</w:t>
            </w:r>
          </w:p>
          <w:p w14:paraId="6AA6700D" w14:textId="7A4BE51A" w:rsidR="00D6314B" w:rsidRDefault="00D6314B" w:rsidP="00476B5A">
            <w:pPr>
              <w:spacing w:after="0" w:line="257" w:lineRule="auto"/>
              <w:jc w:val="center"/>
              <w:rPr>
                <w:rFonts w:ascii="Arial" w:hAnsi="Arial" w:cs="Arial"/>
                <w:b/>
                <w:sz w:val="18"/>
                <w:szCs w:val="18"/>
              </w:rPr>
            </w:pPr>
            <w:r>
              <w:rPr>
                <w:rFonts w:ascii="Arial" w:hAnsi="Arial" w:cs="Arial"/>
                <w:b/>
                <w:bCs/>
                <w:sz w:val="18"/>
                <w:szCs w:val="18"/>
              </w:rPr>
              <w:sym w:font="Wingdings" w:char="F0FC"/>
            </w:r>
          </w:p>
        </w:tc>
        <w:tc>
          <w:tcPr>
            <w:tcW w:w="1353"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E258B7A" w14:textId="7795ACE2" w:rsidR="00D46E6C" w:rsidRPr="00476B5A" w:rsidRDefault="00B635C4" w:rsidP="00476B5A">
            <w:pPr>
              <w:spacing w:after="0" w:line="257" w:lineRule="auto"/>
              <w:jc w:val="center"/>
              <w:rPr>
                <w:rFonts w:ascii="Arial" w:hAnsi="Arial" w:cs="Arial"/>
                <w:b/>
                <w:sz w:val="18"/>
                <w:szCs w:val="18"/>
              </w:rPr>
            </w:pPr>
            <w:r>
              <w:rPr>
                <w:rFonts w:ascii="Arial" w:hAnsi="Arial" w:cs="Arial"/>
                <w:b/>
                <w:sz w:val="18"/>
                <w:szCs w:val="18"/>
              </w:rPr>
              <w:t>Despatch</w:t>
            </w:r>
          </w:p>
        </w:tc>
      </w:tr>
      <w:tr w:rsidR="006C7097" w14:paraId="3F7D34C0" w14:textId="77777777" w:rsidTr="006C7097">
        <w:trPr>
          <w:trHeight w:val="1068"/>
          <w:jc w:val="center"/>
        </w:trPr>
        <w:tc>
          <w:tcPr>
            <w:tcW w:w="18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665FA2E" w14:textId="77777777" w:rsidR="006C7097" w:rsidRDefault="006C7097" w:rsidP="00476B5A">
            <w:pPr>
              <w:spacing w:after="0" w:line="257" w:lineRule="auto"/>
              <w:jc w:val="center"/>
              <w:rPr>
                <w:rFonts w:ascii="Arial" w:hAnsi="Arial" w:cs="Arial"/>
                <w:b/>
                <w:sz w:val="18"/>
                <w:szCs w:val="18"/>
              </w:rPr>
            </w:pPr>
            <w:r>
              <w:rPr>
                <w:rFonts w:ascii="Arial" w:hAnsi="Arial" w:cs="Arial"/>
                <w:b/>
                <w:sz w:val="18"/>
                <w:szCs w:val="18"/>
              </w:rPr>
              <w:t>Date</w:t>
            </w:r>
          </w:p>
        </w:tc>
        <w:tc>
          <w:tcPr>
            <w:tcW w:w="19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13B82C3" w14:textId="77777777" w:rsidR="006C7097" w:rsidRDefault="006C7097" w:rsidP="00476B5A">
            <w:pPr>
              <w:spacing w:after="0" w:line="257" w:lineRule="auto"/>
              <w:jc w:val="center"/>
              <w:rPr>
                <w:rFonts w:ascii="Arial" w:hAnsi="Arial" w:cs="Arial"/>
                <w:b/>
                <w:sz w:val="18"/>
                <w:szCs w:val="18"/>
              </w:rPr>
            </w:pPr>
            <w:r>
              <w:rPr>
                <w:rFonts w:ascii="Arial" w:hAnsi="Arial" w:cs="Arial"/>
                <w:b/>
                <w:sz w:val="18"/>
                <w:szCs w:val="18"/>
              </w:rPr>
              <w:t>Time</w:t>
            </w:r>
          </w:p>
        </w:tc>
        <w:tc>
          <w:tcPr>
            <w:tcW w:w="255"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3145AB1" w14:textId="77777777" w:rsidR="006C7097" w:rsidRDefault="006C7097" w:rsidP="00476B5A">
            <w:pPr>
              <w:spacing w:after="0" w:line="257" w:lineRule="auto"/>
              <w:jc w:val="center"/>
              <w:rPr>
                <w:rFonts w:ascii="Arial" w:hAnsi="Arial" w:cs="Arial"/>
                <w:b/>
                <w:bCs/>
                <w:sz w:val="18"/>
                <w:szCs w:val="18"/>
              </w:rPr>
            </w:pPr>
            <w:r>
              <w:rPr>
                <w:rFonts w:ascii="Arial" w:hAnsi="Arial" w:cs="Arial"/>
                <w:b/>
                <w:sz w:val="18"/>
                <w:szCs w:val="18"/>
              </w:rPr>
              <w:t>Area Status</w:t>
            </w:r>
            <w:r>
              <w:rPr>
                <w:rFonts w:ascii="Arial" w:hAnsi="Arial" w:cs="Arial"/>
                <w:b/>
                <w:bCs/>
                <w:sz w:val="18"/>
                <w:szCs w:val="18"/>
              </w:rPr>
              <w:t xml:space="preserve"> Open</w:t>
            </w:r>
          </w:p>
          <w:p w14:paraId="7EE808B2" w14:textId="77777777" w:rsidR="006C7097" w:rsidRDefault="006C7097" w:rsidP="00476B5A">
            <w:pPr>
              <w:spacing w:after="0" w:line="257" w:lineRule="auto"/>
              <w:jc w:val="center"/>
              <w:rPr>
                <w:rFonts w:ascii="Arial" w:hAnsi="Arial" w:cs="Arial"/>
                <w:b/>
                <w:sz w:val="18"/>
                <w:szCs w:val="18"/>
              </w:rPr>
            </w:pPr>
            <w:r>
              <w:rPr>
                <w:rFonts w:ascii="Arial" w:hAnsi="Arial" w:cs="Arial"/>
                <w:b/>
                <w:bCs/>
                <w:sz w:val="18"/>
                <w:szCs w:val="18"/>
              </w:rPr>
              <w:sym w:font="Wingdings" w:char="F0FC"/>
            </w:r>
            <w:r>
              <w:rPr>
                <w:rFonts w:ascii="Arial" w:hAnsi="Arial" w:cs="Arial"/>
                <w:b/>
                <w:bCs/>
                <w:sz w:val="18"/>
                <w:szCs w:val="18"/>
              </w:rPr>
              <w:t xml:space="preserve"> | X</w:t>
            </w:r>
            <w:r>
              <w:rPr>
                <w:rFonts w:ascii="Arial" w:hAnsi="Arial" w:cs="Arial"/>
                <w:b/>
                <w:sz w:val="18"/>
                <w:szCs w:val="18"/>
              </w:rPr>
              <w:t xml:space="preserve"> </w:t>
            </w:r>
          </w:p>
        </w:tc>
        <w:tc>
          <w:tcPr>
            <w:tcW w:w="27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6A2910C" w14:textId="77777777" w:rsidR="006C7097" w:rsidRDefault="006C7097" w:rsidP="00476B5A">
            <w:pPr>
              <w:spacing w:after="0" w:line="257" w:lineRule="auto"/>
              <w:jc w:val="center"/>
              <w:rPr>
                <w:rFonts w:ascii="Arial" w:hAnsi="Arial" w:cs="Arial"/>
                <w:b/>
                <w:sz w:val="18"/>
                <w:szCs w:val="18"/>
              </w:rPr>
            </w:pPr>
            <w:r>
              <w:rPr>
                <w:rFonts w:ascii="Arial" w:hAnsi="Arial" w:cs="Arial"/>
                <w:b/>
                <w:bCs/>
                <w:sz w:val="18"/>
                <w:szCs w:val="18"/>
              </w:rPr>
              <w:t>Licence #</w:t>
            </w:r>
          </w:p>
        </w:tc>
        <w:tc>
          <w:tcPr>
            <w:tcW w:w="48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5A340EA" w14:textId="77777777" w:rsidR="006C7097" w:rsidRDefault="006C7097" w:rsidP="00476B5A">
            <w:pPr>
              <w:spacing w:after="0" w:line="257" w:lineRule="auto"/>
              <w:jc w:val="center"/>
              <w:rPr>
                <w:rFonts w:ascii="Arial" w:hAnsi="Arial" w:cs="Arial"/>
                <w:b/>
                <w:sz w:val="18"/>
                <w:szCs w:val="18"/>
              </w:rPr>
            </w:pPr>
            <w:r>
              <w:rPr>
                <w:rFonts w:ascii="Arial" w:hAnsi="Arial" w:cs="Arial"/>
                <w:b/>
                <w:sz w:val="18"/>
                <w:szCs w:val="18"/>
              </w:rPr>
              <w:t>Area</w:t>
            </w:r>
          </w:p>
        </w:tc>
        <w:tc>
          <w:tcPr>
            <w:tcW w:w="364" w:type="pct"/>
            <w:tcBorders>
              <w:top w:val="single" w:sz="4" w:space="0" w:color="auto"/>
              <w:left w:val="single" w:sz="4" w:space="0" w:color="auto"/>
              <w:right w:val="single" w:sz="4" w:space="0" w:color="auto"/>
            </w:tcBorders>
            <w:shd w:val="clear" w:color="auto" w:fill="D9E2F3" w:themeFill="accent1" w:themeFillTint="33"/>
            <w:vAlign w:val="center"/>
            <w:hideMark/>
          </w:tcPr>
          <w:p w14:paraId="27C5A52D" w14:textId="0FB45A0C" w:rsidR="006C7097" w:rsidRDefault="006C7097" w:rsidP="00476B5A">
            <w:pPr>
              <w:spacing w:after="0" w:line="257" w:lineRule="auto"/>
              <w:jc w:val="center"/>
              <w:rPr>
                <w:rFonts w:ascii="Arial" w:hAnsi="Arial" w:cs="Arial"/>
                <w:b/>
                <w:sz w:val="18"/>
                <w:szCs w:val="18"/>
              </w:rPr>
            </w:pPr>
            <w:r>
              <w:rPr>
                <w:rFonts w:ascii="Arial" w:hAnsi="Arial" w:cs="Arial"/>
                <w:b/>
                <w:sz w:val="18"/>
                <w:szCs w:val="18"/>
              </w:rPr>
              <w:t xml:space="preserve">Oyster </w:t>
            </w:r>
            <w:proofErr w:type="gramStart"/>
            <w:r>
              <w:rPr>
                <w:rFonts w:ascii="Arial" w:hAnsi="Arial" w:cs="Arial"/>
                <w:b/>
                <w:sz w:val="18"/>
                <w:szCs w:val="18"/>
              </w:rPr>
              <w:t>submerged</w:t>
            </w:r>
            <w:proofErr w:type="gramEnd"/>
          </w:p>
          <w:p w14:paraId="22FE3CC2" w14:textId="645E6AEA" w:rsidR="006C7097" w:rsidRDefault="006C7097" w:rsidP="00476B5A">
            <w:pPr>
              <w:spacing w:after="0" w:line="257" w:lineRule="auto"/>
              <w:jc w:val="center"/>
              <w:rPr>
                <w:rFonts w:ascii="Arial" w:hAnsi="Arial" w:cs="Arial"/>
                <w:b/>
                <w:sz w:val="18"/>
                <w:szCs w:val="18"/>
              </w:rPr>
            </w:pPr>
            <w:r>
              <w:rPr>
                <w:rFonts w:ascii="Arial" w:hAnsi="Arial" w:cs="Arial"/>
                <w:b/>
                <w:sz w:val="18"/>
                <w:szCs w:val="18"/>
              </w:rPr>
              <w:t>Y | N</w:t>
            </w:r>
          </w:p>
        </w:tc>
        <w:tc>
          <w:tcPr>
            <w:tcW w:w="229" w:type="pct"/>
            <w:vMerge/>
            <w:tcBorders>
              <w:top w:val="single" w:sz="4" w:space="0" w:color="auto"/>
              <w:left w:val="single" w:sz="4" w:space="0" w:color="auto"/>
              <w:bottom w:val="single" w:sz="4" w:space="0" w:color="auto"/>
              <w:right w:val="single" w:sz="4" w:space="0" w:color="auto"/>
            </w:tcBorders>
            <w:vAlign w:val="center"/>
            <w:hideMark/>
          </w:tcPr>
          <w:p w14:paraId="0E6D9999" w14:textId="77777777" w:rsidR="006C7097" w:rsidRDefault="006C7097" w:rsidP="00476B5A">
            <w:pPr>
              <w:spacing w:after="0" w:line="257" w:lineRule="auto"/>
              <w:rPr>
                <w:rFonts w:ascii="Arial" w:eastAsia="Times New Roman" w:hAnsi="Arial" w:cs="Arial"/>
                <w:b/>
                <w:sz w:val="18"/>
                <w:szCs w:val="18"/>
              </w:rPr>
            </w:pPr>
          </w:p>
        </w:tc>
        <w:tc>
          <w:tcPr>
            <w:tcW w:w="274" w:type="pct"/>
            <w:vMerge/>
            <w:tcBorders>
              <w:top w:val="single" w:sz="4" w:space="0" w:color="auto"/>
              <w:left w:val="single" w:sz="4" w:space="0" w:color="auto"/>
              <w:bottom w:val="single" w:sz="4" w:space="0" w:color="auto"/>
              <w:right w:val="single" w:sz="4" w:space="0" w:color="auto"/>
            </w:tcBorders>
            <w:vAlign w:val="center"/>
            <w:hideMark/>
          </w:tcPr>
          <w:p w14:paraId="1DAA4220" w14:textId="77777777" w:rsidR="006C7097" w:rsidRDefault="006C7097" w:rsidP="00476B5A">
            <w:pPr>
              <w:spacing w:after="0" w:line="257" w:lineRule="auto"/>
              <w:rPr>
                <w:rFonts w:ascii="Arial" w:eastAsia="Times New Roman" w:hAnsi="Arial" w:cs="Arial"/>
                <w:b/>
                <w:sz w:val="18"/>
                <w:szCs w:val="18"/>
              </w:rPr>
            </w:pPr>
          </w:p>
        </w:tc>
        <w:tc>
          <w:tcPr>
            <w:tcW w:w="307" w:type="pct"/>
            <w:vMerge/>
            <w:tcBorders>
              <w:top w:val="single" w:sz="4" w:space="0" w:color="auto"/>
              <w:left w:val="single" w:sz="4" w:space="0" w:color="auto"/>
              <w:bottom w:val="single" w:sz="4" w:space="0" w:color="auto"/>
              <w:right w:val="single" w:sz="4" w:space="0" w:color="auto"/>
            </w:tcBorders>
            <w:vAlign w:val="center"/>
            <w:hideMark/>
          </w:tcPr>
          <w:p w14:paraId="27B77A4D" w14:textId="77777777" w:rsidR="006C7097" w:rsidRDefault="006C7097" w:rsidP="00476B5A">
            <w:pPr>
              <w:spacing w:after="0" w:line="257" w:lineRule="auto"/>
              <w:rPr>
                <w:rFonts w:ascii="Arial" w:eastAsia="Times New Roman" w:hAnsi="Arial" w:cs="Arial"/>
                <w:b/>
                <w:sz w:val="18"/>
                <w:szCs w:val="18"/>
              </w:rPr>
            </w:pPr>
          </w:p>
        </w:tc>
        <w:tc>
          <w:tcPr>
            <w:tcW w:w="517" w:type="pct"/>
            <w:tcBorders>
              <w:top w:val="single" w:sz="4" w:space="0" w:color="auto"/>
              <w:left w:val="single" w:sz="4" w:space="0" w:color="auto"/>
              <w:right w:val="single" w:sz="4" w:space="0" w:color="auto"/>
            </w:tcBorders>
            <w:shd w:val="clear" w:color="auto" w:fill="FBE4D5" w:themeFill="accent2" w:themeFillTint="33"/>
            <w:vAlign w:val="center"/>
            <w:hideMark/>
          </w:tcPr>
          <w:p w14:paraId="7CA7AE76" w14:textId="0DB3C91C" w:rsidR="006C7097" w:rsidRDefault="006C7097" w:rsidP="00476B5A">
            <w:pPr>
              <w:spacing w:after="0" w:line="257" w:lineRule="auto"/>
              <w:jc w:val="center"/>
              <w:rPr>
                <w:rFonts w:ascii="Arial" w:hAnsi="Arial" w:cs="Arial"/>
                <w:b/>
                <w:sz w:val="18"/>
                <w:szCs w:val="18"/>
              </w:rPr>
            </w:pPr>
            <w:r>
              <w:rPr>
                <w:rFonts w:ascii="Arial" w:hAnsi="Arial" w:cs="Arial"/>
                <w:b/>
                <w:bCs/>
                <w:sz w:val="18"/>
                <w:szCs w:val="18"/>
              </w:rPr>
              <w:t>Date | Time</w:t>
            </w:r>
          </w:p>
        </w:tc>
        <w:tc>
          <w:tcPr>
            <w:tcW w:w="261" w:type="pct"/>
            <w:tcBorders>
              <w:top w:val="single" w:sz="4" w:space="0" w:color="auto"/>
              <w:left w:val="single" w:sz="4" w:space="0" w:color="auto"/>
              <w:right w:val="single" w:sz="4" w:space="0" w:color="auto"/>
            </w:tcBorders>
            <w:shd w:val="clear" w:color="auto" w:fill="FBE4D5" w:themeFill="accent2" w:themeFillTint="33"/>
            <w:vAlign w:val="center"/>
          </w:tcPr>
          <w:p w14:paraId="44DBAA0C" w14:textId="06539AA0" w:rsidR="006C7097" w:rsidRDefault="006C7097" w:rsidP="00476B5A">
            <w:pPr>
              <w:spacing w:after="0" w:line="257" w:lineRule="auto"/>
              <w:jc w:val="center"/>
              <w:rPr>
                <w:rFonts w:ascii="Arial" w:hAnsi="Arial" w:cs="Arial"/>
                <w:b/>
                <w:sz w:val="18"/>
                <w:szCs w:val="18"/>
              </w:rPr>
            </w:pPr>
            <w:r>
              <w:rPr>
                <w:rFonts w:ascii="Arial" w:hAnsi="Arial" w:cs="Arial"/>
                <w:b/>
                <w:sz w:val="18"/>
                <w:szCs w:val="18"/>
              </w:rPr>
              <w:t xml:space="preserve">Internal Muscle </w:t>
            </w:r>
            <w:r>
              <w:rPr>
                <w:rFonts w:ascii="Arial" w:hAnsi="Arial" w:cs="Arial"/>
                <w:b/>
                <w:bCs/>
                <w:sz w:val="18"/>
                <w:szCs w:val="18"/>
              </w:rPr>
              <w:t>Temp</w:t>
            </w:r>
          </w:p>
        </w:tc>
        <w:tc>
          <w:tcPr>
            <w:tcW w:w="304" w:type="pct"/>
            <w:vMerge/>
            <w:tcBorders>
              <w:top w:val="single" w:sz="4" w:space="0" w:color="auto"/>
              <w:left w:val="single" w:sz="4" w:space="0" w:color="auto"/>
              <w:bottom w:val="single" w:sz="4" w:space="0" w:color="auto"/>
              <w:right w:val="single" w:sz="4" w:space="0" w:color="auto"/>
            </w:tcBorders>
            <w:vAlign w:val="center"/>
            <w:hideMark/>
          </w:tcPr>
          <w:p w14:paraId="3A17728A" w14:textId="77777777" w:rsidR="006C7097" w:rsidRDefault="006C7097" w:rsidP="00476B5A">
            <w:pPr>
              <w:spacing w:after="0" w:line="257" w:lineRule="auto"/>
              <w:rPr>
                <w:rFonts w:ascii="Arial" w:eastAsia="Times New Roman" w:hAnsi="Arial" w:cs="Arial"/>
                <w:b/>
                <w:sz w:val="18"/>
                <w:szCs w:val="18"/>
              </w:rPr>
            </w:pPr>
          </w:p>
        </w:tc>
        <w:tc>
          <w:tcPr>
            <w:tcW w:w="415" w:type="pct"/>
            <w:tcBorders>
              <w:top w:val="single" w:sz="4" w:space="0" w:color="auto"/>
              <w:left w:val="single" w:sz="4" w:space="0" w:color="auto"/>
              <w:right w:val="single" w:sz="4" w:space="0" w:color="auto"/>
            </w:tcBorders>
            <w:shd w:val="clear" w:color="auto" w:fill="FBE4D5" w:themeFill="accent2" w:themeFillTint="33"/>
            <w:vAlign w:val="center"/>
            <w:hideMark/>
          </w:tcPr>
          <w:p w14:paraId="40EB3805" w14:textId="5AF8D2A1" w:rsidR="006C7097" w:rsidRDefault="006C7097" w:rsidP="00476B5A">
            <w:pPr>
              <w:spacing w:after="0" w:line="257" w:lineRule="auto"/>
              <w:rPr>
                <w:rFonts w:ascii="Arial" w:hAnsi="Arial" w:cs="Arial"/>
                <w:b/>
                <w:sz w:val="18"/>
                <w:szCs w:val="18"/>
              </w:rPr>
            </w:pPr>
            <w:r>
              <w:rPr>
                <w:rFonts w:ascii="Arial" w:hAnsi="Arial" w:cs="Arial"/>
                <w:b/>
                <w:sz w:val="18"/>
                <w:szCs w:val="18"/>
              </w:rPr>
              <w:t>Date | Time</w:t>
            </w:r>
          </w:p>
        </w:tc>
        <w:tc>
          <w:tcPr>
            <w:tcW w:w="238" w:type="pct"/>
            <w:tcBorders>
              <w:top w:val="single" w:sz="4" w:space="0" w:color="auto"/>
              <w:left w:val="single" w:sz="4" w:space="0" w:color="auto"/>
              <w:right w:val="single" w:sz="4" w:space="0" w:color="auto"/>
            </w:tcBorders>
            <w:shd w:val="clear" w:color="auto" w:fill="FBE4D5" w:themeFill="accent2" w:themeFillTint="33"/>
            <w:vAlign w:val="center"/>
          </w:tcPr>
          <w:p w14:paraId="692518D3" w14:textId="7079490E" w:rsidR="006C7097" w:rsidRDefault="006C7097" w:rsidP="00476B5A">
            <w:pPr>
              <w:spacing w:after="0" w:line="257" w:lineRule="auto"/>
              <w:rPr>
                <w:rFonts w:ascii="Arial" w:hAnsi="Arial" w:cs="Arial"/>
                <w:b/>
                <w:sz w:val="18"/>
                <w:szCs w:val="18"/>
              </w:rPr>
            </w:pPr>
            <w:r>
              <w:rPr>
                <w:rFonts w:ascii="Arial" w:hAnsi="Arial" w:cs="Arial"/>
                <w:b/>
                <w:sz w:val="18"/>
                <w:szCs w:val="18"/>
              </w:rPr>
              <w:t>Chiller Temp °C</w:t>
            </w:r>
          </w:p>
        </w:tc>
        <w:tc>
          <w:tcPr>
            <w:tcW w:w="443" w:type="pct"/>
            <w:tcBorders>
              <w:top w:val="single" w:sz="4" w:space="0" w:color="auto"/>
              <w:left w:val="single" w:sz="4" w:space="0" w:color="auto"/>
              <w:right w:val="single" w:sz="4" w:space="0" w:color="auto"/>
            </w:tcBorders>
            <w:shd w:val="clear" w:color="auto" w:fill="EDEDED" w:themeFill="accent3" w:themeFillTint="33"/>
            <w:vAlign w:val="center"/>
          </w:tcPr>
          <w:p w14:paraId="2256F14F" w14:textId="7B1F8EB2" w:rsidR="006C7097" w:rsidRDefault="006C7097" w:rsidP="00476B5A">
            <w:pPr>
              <w:spacing w:after="0" w:line="257" w:lineRule="auto"/>
              <w:jc w:val="center"/>
              <w:rPr>
                <w:rFonts w:ascii="Arial" w:hAnsi="Arial" w:cs="Arial"/>
                <w:b/>
                <w:sz w:val="18"/>
                <w:szCs w:val="18"/>
              </w:rPr>
            </w:pPr>
            <w:r>
              <w:rPr>
                <w:rFonts w:ascii="Arial" w:hAnsi="Arial" w:cs="Arial"/>
                <w:b/>
                <w:sz w:val="18"/>
                <w:szCs w:val="18"/>
              </w:rPr>
              <w:t>Supplied to</w:t>
            </w:r>
          </w:p>
        </w:tc>
        <w:tc>
          <w:tcPr>
            <w:tcW w:w="25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C743A8A" w14:textId="77777777" w:rsidR="006C7097" w:rsidRDefault="006C7097" w:rsidP="00476B5A">
            <w:pPr>
              <w:spacing w:after="0" w:line="257" w:lineRule="auto"/>
              <w:jc w:val="center"/>
              <w:rPr>
                <w:rFonts w:ascii="Arial" w:hAnsi="Arial" w:cs="Arial"/>
                <w:b/>
                <w:sz w:val="18"/>
                <w:szCs w:val="18"/>
              </w:rPr>
            </w:pPr>
            <w:r>
              <w:rPr>
                <w:rFonts w:ascii="Arial" w:hAnsi="Arial" w:cs="Arial"/>
                <w:b/>
                <w:sz w:val="18"/>
                <w:szCs w:val="18"/>
              </w:rPr>
              <w:t>Sign</w:t>
            </w:r>
          </w:p>
          <w:p w14:paraId="11F6ADFB" w14:textId="77777777" w:rsidR="006C7097" w:rsidRDefault="006C7097" w:rsidP="00476B5A">
            <w:pPr>
              <w:spacing w:after="0" w:line="257" w:lineRule="auto"/>
              <w:jc w:val="center"/>
              <w:rPr>
                <w:rFonts w:ascii="Arial" w:hAnsi="Arial" w:cs="Arial"/>
                <w:b/>
                <w:sz w:val="18"/>
                <w:szCs w:val="18"/>
              </w:rPr>
            </w:pPr>
            <w:r>
              <w:rPr>
                <w:rFonts w:ascii="Arial" w:hAnsi="Arial" w:cs="Arial"/>
                <w:b/>
                <w:sz w:val="18"/>
                <w:szCs w:val="18"/>
              </w:rPr>
              <w:t>/Initials</w:t>
            </w:r>
          </w:p>
        </w:tc>
      </w:tr>
      <w:tr w:rsidR="006C7097" w14:paraId="7D9531F2" w14:textId="77777777" w:rsidTr="006C7097">
        <w:trPr>
          <w:cantSplit/>
          <w:trHeight w:val="383"/>
          <w:jc w:val="center"/>
        </w:trPr>
        <w:tc>
          <w:tcPr>
            <w:tcW w:w="186" w:type="pct"/>
            <w:tcBorders>
              <w:top w:val="single" w:sz="4" w:space="0" w:color="auto"/>
              <w:left w:val="single" w:sz="4" w:space="0" w:color="auto"/>
              <w:bottom w:val="single" w:sz="4" w:space="0" w:color="auto"/>
              <w:right w:val="single" w:sz="4" w:space="0" w:color="auto"/>
            </w:tcBorders>
            <w:vAlign w:val="center"/>
          </w:tcPr>
          <w:p w14:paraId="7B3F0AFB" w14:textId="77777777" w:rsidR="006C7097" w:rsidRPr="00476B5A" w:rsidRDefault="006C7097" w:rsidP="00476B5A">
            <w:pPr>
              <w:spacing w:after="0" w:line="257" w:lineRule="auto"/>
              <w:jc w:val="center"/>
              <w:rPr>
                <w:rFonts w:ascii="Arial" w:hAnsi="Arial" w:cs="Arial"/>
                <w:i/>
                <w:iCs/>
                <w:sz w:val="18"/>
                <w:szCs w:val="18"/>
              </w:rPr>
            </w:pPr>
          </w:p>
        </w:tc>
        <w:tc>
          <w:tcPr>
            <w:tcW w:w="195" w:type="pct"/>
            <w:tcBorders>
              <w:top w:val="single" w:sz="4" w:space="0" w:color="auto"/>
              <w:left w:val="single" w:sz="4" w:space="0" w:color="auto"/>
              <w:bottom w:val="single" w:sz="4" w:space="0" w:color="auto"/>
              <w:right w:val="single" w:sz="4" w:space="0" w:color="auto"/>
            </w:tcBorders>
            <w:vAlign w:val="center"/>
          </w:tcPr>
          <w:p w14:paraId="3C95430F" w14:textId="77777777" w:rsidR="006C7097" w:rsidRDefault="006C7097" w:rsidP="00476B5A">
            <w:pPr>
              <w:spacing w:after="0" w:line="257" w:lineRule="auto"/>
              <w:jc w:val="center"/>
              <w:rPr>
                <w:rFonts w:ascii="Arial" w:hAnsi="Arial" w:cs="Arial"/>
                <w:sz w:val="18"/>
                <w:szCs w:val="18"/>
              </w:rPr>
            </w:pPr>
          </w:p>
        </w:tc>
        <w:tc>
          <w:tcPr>
            <w:tcW w:w="255" w:type="pct"/>
            <w:tcBorders>
              <w:top w:val="single" w:sz="4" w:space="0" w:color="auto"/>
              <w:left w:val="single" w:sz="4" w:space="0" w:color="auto"/>
              <w:bottom w:val="single" w:sz="4" w:space="0" w:color="auto"/>
              <w:right w:val="single" w:sz="4" w:space="0" w:color="auto"/>
            </w:tcBorders>
            <w:vAlign w:val="center"/>
          </w:tcPr>
          <w:p w14:paraId="453A644D" w14:textId="77777777" w:rsidR="006C7097" w:rsidRDefault="006C7097" w:rsidP="00476B5A">
            <w:pPr>
              <w:spacing w:after="0" w:line="257" w:lineRule="auto"/>
              <w:jc w:val="center"/>
              <w:rPr>
                <w:rFonts w:ascii="Arial" w:hAnsi="Arial" w:cs="Arial"/>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14:paraId="6C26AD3F" w14:textId="77777777" w:rsidR="006C7097" w:rsidRDefault="006C7097" w:rsidP="00476B5A">
            <w:pPr>
              <w:spacing w:after="0" w:line="257" w:lineRule="auto"/>
              <w:jc w:val="center"/>
              <w:rPr>
                <w:rFonts w:ascii="Arial" w:hAnsi="Arial" w:cs="Arial"/>
                <w:b/>
                <w:bCs/>
                <w:sz w:val="18"/>
                <w:szCs w:val="18"/>
              </w:rPr>
            </w:pPr>
          </w:p>
        </w:tc>
        <w:tc>
          <w:tcPr>
            <w:tcW w:w="483" w:type="pct"/>
            <w:tcBorders>
              <w:top w:val="single" w:sz="4" w:space="0" w:color="auto"/>
              <w:left w:val="single" w:sz="4" w:space="0" w:color="auto"/>
              <w:bottom w:val="single" w:sz="4" w:space="0" w:color="auto"/>
              <w:right w:val="single" w:sz="4" w:space="0" w:color="auto"/>
            </w:tcBorders>
            <w:vAlign w:val="center"/>
          </w:tcPr>
          <w:p w14:paraId="22D12A79" w14:textId="77777777" w:rsidR="006C7097" w:rsidRDefault="006C7097" w:rsidP="00476B5A">
            <w:pPr>
              <w:spacing w:after="0" w:line="257" w:lineRule="auto"/>
              <w:jc w:val="center"/>
              <w:rPr>
                <w:rFonts w:ascii="Arial" w:hAnsi="Arial" w:cs="Arial"/>
                <w:b/>
                <w:bCs/>
                <w:sz w:val="18"/>
                <w:szCs w:val="18"/>
              </w:rPr>
            </w:pPr>
          </w:p>
        </w:tc>
        <w:tc>
          <w:tcPr>
            <w:tcW w:w="364" w:type="pct"/>
            <w:tcBorders>
              <w:top w:val="single" w:sz="4" w:space="0" w:color="auto"/>
              <w:left w:val="single" w:sz="4" w:space="0" w:color="auto"/>
              <w:bottom w:val="single" w:sz="4" w:space="0" w:color="auto"/>
              <w:right w:val="single" w:sz="4" w:space="0" w:color="auto"/>
            </w:tcBorders>
            <w:vAlign w:val="center"/>
          </w:tcPr>
          <w:p w14:paraId="21F405F2" w14:textId="77777777" w:rsidR="006C7097" w:rsidRDefault="006C7097" w:rsidP="00476B5A">
            <w:pPr>
              <w:spacing w:after="0" w:line="257"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2994DA60" w14:textId="77777777" w:rsidR="006C7097" w:rsidRDefault="006C7097" w:rsidP="00476B5A">
            <w:pPr>
              <w:spacing w:after="0" w:line="257" w:lineRule="auto"/>
              <w:jc w:val="center"/>
              <w:rPr>
                <w:rFonts w:ascii="Arial" w:hAnsi="Arial" w:cs="Arial"/>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14:paraId="4E8A56F6" w14:textId="77777777" w:rsidR="006C7097" w:rsidRDefault="006C7097" w:rsidP="00476B5A">
            <w:pPr>
              <w:spacing w:after="0" w:line="257" w:lineRule="auto"/>
              <w:jc w:val="center"/>
              <w:rPr>
                <w:rFonts w:ascii="Arial" w:hAnsi="Arial" w:cs="Arial"/>
                <w:sz w:val="18"/>
                <w:szCs w:val="18"/>
              </w:rPr>
            </w:pPr>
          </w:p>
        </w:tc>
        <w:tc>
          <w:tcPr>
            <w:tcW w:w="307" w:type="pct"/>
            <w:tcBorders>
              <w:top w:val="single" w:sz="4" w:space="0" w:color="auto"/>
              <w:left w:val="single" w:sz="4" w:space="0" w:color="auto"/>
              <w:bottom w:val="single" w:sz="4" w:space="0" w:color="auto"/>
              <w:right w:val="single" w:sz="4" w:space="0" w:color="auto"/>
            </w:tcBorders>
            <w:vAlign w:val="center"/>
          </w:tcPr>
          <w:p w14:paraId="2C36FD26" w14:textId="77777777" w:rsidR="006C7097" w:rsidRDefault="006C7097" w:rsidP="00476B5A">
            <w:pPr>
              <w:spacing w:after="0" w:line="257" w:lineRule="auto"/>
              <w:jc w:val="center"/>
              <w:rPr>
                <w:rFonts w:ascii="Arial" w:hAnsi="Arial" w:cs="Arial"/>
                <w:sz w:val="18"/>
                <w:szCs w:val="18"/>
              </w:rPr>
            </w:pPr>
          </w:p>
        </w:tc>
        <w:tc>
          <w:tcPr>
            <w:tcW w:w="517"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9A7637" w14:textId="77777777" w:rsidR="006C7097" w:rsidRDefault="006C7097" w:rsidP="00476B5A">
            <w:pPr>
              <w:spacing w:after="0" w:line="257" w:lineRule="auto"/>
              <w:jc w:val="center"/>
              <w:rPr>
                <w:rFonts w:ascii="Arial" w:hAnsi="Arial" w:cs="Arial"/>
                <w:sz w:val="18"/>
                <w:szCs w:val="18"/>
              </w:rPr>
            </w:pPr>
          </w:p>
        </w:tc>
        <w:tc>
          <w:tcPr>
            <w:tcW w:w="26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B60CE6" w14:textId="77777777" w:rsidR="006C7097" w:rsidRDefault="006C7097" w:rsidP="00476B5A">
            <w:pPr>
              <w:spacing w:after="0" w:line="257"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tcPr>
          <w:p w14:paraId="1719A322" w14:textId="77777777" w:rsidR="006C7097" w:rsidRDefault="006C7097" w:rsidP="00476B5A">
            <w:pPr>
              <w:spacing w:after="0" w:line="257" w:lineRule="auto"/>
              <w:jc w:val="center"/>
              <w:rPr>
                <w:rFonts w:ascii="Arial" w:hAnsi="Arial" w:cs="Arial"/>
                <w:sz w:val="18"/>
                <w:szCs w:val="18"/>
              </w:rPr>
            </w:pPr>
          </w:p>
        </w:tc>
        <w:tc>
          <w:tcPr>
            <w:tcW w:w="415" w:type="pct"/>
            <w:tcBorders>
              <w:top w:val="single" w:sz="4" w:space="0" w:color="auto"/>
              <w:left w:val="single" w:sz="4" w:space="0" w:color="auto"/>
              <w:bottom w:val="single" w:sz="4" w:space="0" w:color="auto"/>
              <w:right w:val="single" w:sz="4" w:space="0" w:color="auto"/>
            </w:tcBorders>
          </w:tcPr>
          <w:p w14:paraId="4D93FF15" w14:textId="77777777" w:rsidR="006C7097" w:rsidRDefault="006C7097" w:rsidP="00476B5A">
            <w:pPr>
              <w:spacing w:after="0" w:line="257" w:lineRule="auto"/>
              <w:jc w:val="center"/>
              <w:rPr>
                <w:rFonts w:ascii="Arial" w:hAnsi="Arial" w:cs="Arial"/>
                <w:sz w:val="18"/>
                <w:szCs w:val="18"/>
              </w:rPr>
            </w:pPr>
          </w:p>
        </w:tc>
        <w:tc>
          <w:tcPr>
            <w:tcW w:w="238" w:type="pct"/>
            <w:tcBorders>
              <w:top w:val="single" w:sz="4" w:space="0" w:color="auto"/>
              <w:left w:val="single" w:sz="4" w:space="0" w:color="auto"/>
              <w:bottom w:val="single" w:sz="4" w:space="0" w:color="auto"/>
              <w:right w:val="single" w:sz="4" w:space="0" w:color="auto"/>
            </w:tcBorders>
            <w:vAlign w:val="center"/>
          </w:tcPr>
          <w:p w14:paraId="41AD9727" w14:textId="77777777" w:rsidR="006C7097" w:rsidRDefault="006C7097" w:rsidP="00476B5A">
            <w:pPr>
              <w:spacing w:after="0" w:line="257" w:lineRule="auto"/>
              <w:jc w:val="center"/>
              <w:rPr>
                <w:rFonts w:ascii="Arial" w:hAnsi="Arial" w:cs="Arial"/>
                <w:sz w:val="18"/>
                <w:szCs w:val="18"/>
              </w:rPr>
            </w:pPr>
          </w:p>
        </w:tc>
        <w:tc>
          <w:tcPr>
            <w:tcW w:w="44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C1B3F9B" w14:textId="44731DDC" w:rsidR="006C7097" w:rsidRDefault="006C7097" w:rsidP="00476B5A">
            <w:pPr>
              <w:spacing w:after="0" w:line="257" w:lineRule="auto"/>
              <w:jc w:val="center"/>
              <w:rPr>
                <w:rFonts w:ascii="Arial" w:hAnsi="Arial" w:cs="Arial"/>
                <w:sz w:val="18"/>
                <w:szCs w:val="18"/>
              </w:rPr>
            </w:pPr>
          </w:p>
        </w:tc>
        <w:tc>
          <w:tcPr>
            <w:tcW w:w="257" w:type="pct"/>
            <w:tcBorders>
              <w:top w:val="single" w:sz="4" w:space="0" w:color="auto"/>
              <w:left w:val="single" w:sz="4" w:space="0" w:color="auto"/>
              <w:bottom w:val="single" w:sz="4" w:space="0" w:color="auto"/>
              <w:right w:val="single" w:sz="4" w:space="0" w:color="auto"/>
            </w:tcBorders>
            <w:vAlign w:val="center"/>
          </w:tcPr>
          <w:p w14:paraId="5C63D953" w14:textId="77777777" w:rsidR="006C7097" w:rsidRDefault="006C7097" w:rsidP="00476B5A">
            <w:pPr>
              <w:spacing w:after="0" w:line="257" w:lineRule="auto"/>
              <w:jc w:val="center"/>
              <w:rPr>
                <w:rFonts w:ascii="Arial" w:hAnsi="Arial" w:cs="Arial"/>
                <w:sz w:val="18"/>
                <w:szCs w:val="18"/>
              </w:rPr>
            </w:pPr>
          </w:p>
        </w:tc>
      </w:tr>
      <w:tr w:rsidR="006C7097" w14:paraId="1009EFC0" w14:textId="77777777" w:rsidTr="006C7097">
        <w:trPr>
          <w:cantSplit/>
          <w:trHeight w:val="383"/>
          <w:jc w:val="center"/>
        </w:trPr>
        <w:tc>
          <w:tcPr>
            <w:tcW w:w="186" w:type="pct"/>
            <w:tcBorders>
              <w:top w:val="single" w:sz="4" w:space="0" w:color="auto"/>
              <w:left w:val="single" w:sz="4" w:space="0" w:color="auto"/>
              <w:bottom w:val="single" w:sz="4" w:space="0" w:color="auto"/>
              <w:right w:val="single" w:sz="4" w:space="0" w:color="auto"/>
            </w:tcBorders>
            <w:vAlign w:val="center"/>
          </w:tcPr>
          <w:p w14:paraId="27162130" w14:textId="77777777" w:rsidR="00476B5A" w:rsidRPr="00476B5A" w:rsidRDefault="00476B5A" w:rsidP="00476B5A">
            <w:pPr>
              <w:spacing w:after="0" w:line="257" w:lineRule="auto"/>
              <w:jc w:val="center"/>
              <w:rPr>
                <w:rFonts w:ascii="Arial" w:hAnsi="Arial" w:cs="Arial"/>
                <w:i/>
                <w:iCs/>
                <w:sz w:val="18"/>
                <w:szCs w:val="18"/>
              </w:rPr>
            </w:pPr>
          </w:p>
        </w:tc>
        <w:tc>
          <w:tcPr>
            <w:tcW w:w="195" w:type="pct"/>
            <w:tcBorders>
              <w:top w:val="single" w:sz="4" w:space="0" w:color="auto"/>
              <w:left w:val="single" w:sz="4" w:space="0" w:color="auto"/>
              <w:bottom w:val="single" w:sz="4" w:space="0" w:color="auto"/>
              <w:right w:val="single" w:sz="4" w:space="0" w:color="auto"/>
            </w:tcBorders>
            <w:vAlign w:val="center"/>
          </w:tcPr>
          <w:p w14:paraId="17040548" w14:textId="77777777" w:rsidR="00476B5A" w:rsidRDefault="00476B5A" w:rsidP="00476B5A">
            <w:pPr>
              <w:spacing w:after="0" w:line="257" w:lineRule="auto"/>
              <w:jc w:val="center"/>
              <w:rPr>
                <w:rFonts w:ascii="Arial" w:hAnsi="Arial" w:cs="Arial"/>
                <w:sz w:val="18"/>
                <w:szCs w:val="18"/>
              </w:rPr>
            </w:pPr>
          </w:p>
        </w:tc>
        <w:tc>
          <w:tcPr>
            <w:tcW w:w="255" w:type="pct"/>
            <w:tcBorders>
              <w:top w:val="single" w:sz="4" w:space="0" w:color="auto"/>
              <w:left w:val="single" w:sz="4" w:space="0" w:color="auto"/>
              <w:bottom w:val="single" w:sz="4" w:space="0" w:color="auto"/>
              <w:right w:val="single" w:sz="4" w:space="0" w:color="auto"/>
            </w:tcBorders>
            <w:vAlign w:val="center"/>
          </w:tcPr>
          <w:p w14:paraId="104B62A4" w14:textId="77777777" w:rsidR="00476B5A" w:rsidRDefault="00476B5A" w:rsidP="00476B5A">
            <w:pPr>
              <w:spacing w:after="0" w:line="257" w:lineRule="auto"/>
              <w:jc w:val="center"/>
              <w:rPr>
                <w:rFonts w:ascii="Arial" w:hAnsi="Arial" w:cs="Arial"/>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14:paraId="3713EBFF" w14:textId="77777777" w:rsidR="00476B5A" w:rsidRDefault="00476B5A" w:rsidP="00476B5A">
            <w:pPr>
              <w:spacing w:after="0" w:line="257" w:lineRule="auto"/>
              <w:jc w:val="center"/>
              <w:rPr>
                <w:rFonts w:ascii="Arial" w:hAnsi="Arial" w:cs="Arial"/>
                <w:b/>
                <w:bCs/>
                <w:sz w:val="18"/>
                <w:szCs w:val="18"/>
              </w:rPr>
            </w:pPr>
          </w:p>
        </w:tc>
        <w:tc>
          <w:tcPr>
            <w:tcW w:w="483" w:type="pct"/>
            <w:tcBorders>
              <w:top w:val="single" w:sz="4" w:space="0" w:color="auto"/>
              <w:left w:val="single" w:sz="4" w:space="0" w:color="auto"/>
              <w:bottom w:val="single" w:sz="4" w:space="0" w:color="auto"/>
              <w:right w:val="single" w:sz="4" w:space="0" w:color="auto"/>
            </w:tcBorders>
            <w:vAlign w:val="center"/>
          </w:tcPr>
          <w:p w14:paraId="125154E1" w14:textId="77777777" w:rsidR="00476B5A" w:rsidRDefault="00476B5A" w:rsidP="00476B5A">
            <w:pPr>
              <w:spacing w:after="0" w:line="257" w:lineRule="auto"/>
              <w:jc w:val="center"/>
              <w:rPr>
                <w:rFonts w:ascii="Arial" w:hAnsi="Arial" w:cs="Arial"/>
                <w:b/>
                <w:bCs/>
                <w:sz w:val="18"/>
                <w:szCs w:val="18"/>
              </w:rPr>
            </w:pPr>
          </w:p>
        </w:tc>
        <w:tc>
          <w:tcPr>
            <w:tcW w:w="364" w:type="pct"/>
            <w:tcBorders>
              <w:top w:val="single" w:sz="4" w:space="0" w:color="auto"/>
              <w:left w:val="single" w:sz="4" w:space="0" w:color="auto"/>
              <w:bottom w:val="single" w:sz="4" w:space="0" w:color="auto"/>
              <w:right w:val="single" w:sz="4" w:space="0" w:color="auto"/>
            </w:tcBorders>
            <w:vAlign w:val="center"/>
          </w:tcPr>
          <w:p w14:paraId="5531FAE7" w14:textId="77777777" w:rsidR="00476B5A" w:rsidRDefault="00476B5A" w:rsidP="00476B5A">
            <w:pPr>
              <w:spacing w:after="0" w:line="257"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79734E79" w14:textId="77777777" w:rsidR="00476B5A" w:rsidRDefault="00476B5A" w:rsidP="00476B5A">
            <w:pPr>
              <w:spacing w:after="0" w:line="257" w:lineRule="auto"/>
              <w:jc w:val="center"/>
              <w:rPr>
                <w:rFonts w:ascii="Arial" w:hAnsi="Arial" w:cs="Arial"/>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14:paraId="57968100" w14:textId="77777777" w:rsidR="00476B5A" w:rsidRDefault="00476B5A" w:rsidP="00476B5A">
            <w:pPr>
              <w:spacing w:after="0" w:line="257" w:lineRule="auto"/>
              <w:jc w:val="center"/>
              <w:rPr>
                <w:rFonts w:ascii="Arial" w:hAnsi="Arial" w:cs="Arial"/>
                <w:sz w:val="18"/>
                <w:szCs w:val="18"/>
              </w:rPr>
            </w:pPr>
          </w:p>
        </w:tc>
        <w:tc>
          <w:tcPr>
            <w:tcW w:w="307" w:type="pct"/>
            <w:tcBorders>
              <w:top w:val="single" w:sz="4" w:space="0" w:color="auto"/>
              <w:left w:val="single" w:sz="4" w:space="0" w:color="auto"/>
              <w:bottom w:val="single" w:sz="4" w:space="0" w:color="auto"/>
              <w:right w:val="single" w:sz="4" w:space="0" w:color="auto"/>
            </w:tcBorders>
            <w:vAlign w:val="center"/>
          </w:tcPr>
          <w:p w14:paraId="43DFBF62" w14:textId="77777777" w:rsidR="00476B5A" w:rsidRDefault="00476B5A" w:rsidP="00476B5A">
            <w:pPr>
              <w:spacing w:after="0" w:line="257" w:lineRule="auto"/>
              <w:jc w:val="center"/>
              <w:rPr>
                <w:rFonts w:ascii="Arial" w:hAnsi="Arial" w:cs="Arial"/>
                <w:sz w:val="18"/>
                <w:szCs w:val="18"/>
              </w:rPr>
            </w:pPr>
          </w:p>
        </w:tc>
        <w:tc>
          <w:tcPr>
            <w:tcW w:w="517"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9BDD908" w14:textId="77777777" w:rsidR="00476B5A" w:rsidRDefault="00476B5A" w:rsidP="00476B5A">
            <w:pPr>
              <w:spacing w:after="0" w:line="257" w:lineRule="auto"/>
              <w:jc w:val="center"/>
              <w:rPr>
                <w:rFonts w:ascii="Arial" w:hAnsi="Arial" w:cs="Arial"/>
                <w:sz w:val="18"/>
                <w:szCs w:val="18"/>
              </w:rPr>
            </w:pPr>
          </w:p>
        </w:tc>
        <w:tc>
          <w:tcPr>
            <w:tcW w:w="26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33BFE39" w14:textId="77777777" w:rsidR="00476B5A" w:rsidRDefault="00476B5A" w:rsidP="00476B5A">
            <w:pPr>
              <w:spacing w:after="0" w:line="257"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tcPr>
          <w:p w14:paraId="2F947CFE" w14:textId="77777777" w:rsidR="00476B5A" w:rsidRDefault="00476B5A" w:rsidP="00476B5A">
            <w:pPr>
              <w:spacing w:after="0" w:line="257" w:lineRule="auto"/>
              <w:jc w:val="center"/>
              <w:rPr>
                <w:rFonts w:ascii="Arial" w:hAnsi="Arial" w:cs="Arial"/>
                <w:sz w:val="18"/>
                <w:szCs w:val="18"/>
              </w:rPr>
            </w:pPr>
          </w:p>
        </w:tc>
        <w:tc>
          <w:tcPr>
            <w:tcW w:w="415" w:type="pct"/>
            <w:tcBorders>
              <w:top w:val="single" w:sz="4" w:space="0" w:color="auto"/>
              <w:left w:val="single" w:sz="4" w:space="0" w:color="auto"/>
              <w:bottom w:val="single" w:sz="4" w:space="0" w:color="auto"/>
              <w:right w:val="single" w:sz="4" w:space="0" w:color="auto"/>
            </w:tcBorders>
          </w:tcPr>
          <w:p w14:paraId="6E8BDD29" w14:textId="77777777" w:rsidR="00476B5A" w:rsidRDefault="00476B5A" w:rsidP="00476B5A">
            <w:pPr>
              <w:spacing w:after="0" w:line="257" w:lineRule="auto"/>
              <w:jc w:val="center"/>
              <w:rPr>
                <w:rFonts w:ascii="Arial" w:hAnsi="Arial" w:cs="Arial"/>
                <w:sz w:val="18"/>
                <w:szCs w:val="18"/>
              </w:rPr>
            </w:pPr>
          </w:p>
        </w:tc>
        <w:tc>
          <w:tcPr>
            <w:tcW w:w="238" w:type="pct"/>
            <w:tcBorders>
              <w:top w:val="single" w:sz="4" w:space="0" w:color="auto"/>
              <w:left w:val="single" w:sz="4" w:space="0" w:color="auto"/>
              <w:bottom w:val="single" w:sz="4" w:space="0" w:color="auto"/>
              <w:right w:val="single" w:sz="4" w:space="0" w:color="auto"/>
            </w:tcBorders>
            <w:vAlign w:val="center"/>
          </w:tcPr>
          <w:p w14:paraId="06B06A48" w14:textId="77777777" w:rsidR="00476B5A" w:rsidRDefault="00476B5A" w:rsidP="00476B5A">
            <w:pPr>
              <w:spacing w:after="0" w:line="257" w:lineRule="auto"/>
              <w:jc w:val="center"/>
              <w:rPr>
                <w:rFonts w:ascii="Arial" w:hAnsi="Arial" w:cs="Arial"/>
                <w:sz w:val="18"/>
                <w:szCs w:val="18"/>
              </w:rPr>
            </w:pPr>
          </w:p>
        </w:tc>
        <w:tc>
          <w:tcPr>
            <w:tcW w:w="44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8E9ED5A" w14:textId="77777777" w:rsidR="00476B5A" w:rsidRDefault="00476B5A" w:rsidP="00476B5A">
            <w:pPr>
              <w:spacing w:after="0" w:line="257" w:lineRule="auto"/>
              <w:jc w:val="center"/>
              <w:rPr>
                <w:rFonts w:ascii="Arial" w:hAnsi="Arial" w:cs="Arial"/>
                <w:sz w:val="18"/>
                <w:szCs w:val="18"/>
              </w:rPr>
            </w:pPr>
          </w:p>
        </w:tc>
        <w:tc>
          <w:tcPr>
            <w:tcW w:w="257" w:type="pct"/>
            <w:tcBorders>
              <w:top w:val="single" w:sz="4" w:space="0" w:color="auto"/>
              <w:left w:val="single" w:sz="4" w:space="0" w:color="auto"/>
              <w:bottom w:val="single" w:sz="4" w:space="0" w:color="auto"/>
              <w:right w:val="single" w:sz="4" w:space="0" w:color="auto"/>
            </w:tcBorders>
            <w:vAlign w:val="center"/>
          </w:tcPr>
          <w:p w14:paraId="01435B15" w14:textId="77777777" w:rsidR="00476B5A" w:rsidRDefault="00476B5A" w:rsidP="00476B5A">
            <w:pPr>
              <w:spacing w:after="0" w:line="257" w:lineRule="auto"/>
              <w:jc w:val="center"/>
              <w:rPr>
                <w:rFonts w:ascii="Arial" w:hAnsi="Arial" w:cs="Arial"/>
                <w:sz w:val="18"/>
                <w:szCs w:val="18"/>
              </w:rPr>
            </w:pPr>
          </w:p>
        </w:tc>
      </w:tr>
      <w:tr w:rsidR="006C7097" w14:paraId="59339979" w14:textId="77777777" w:rsidTr="006C7097">
        <w:trPr>
          <w:cantSplit/>
          <w:trHeight w:val="383"/>
          <w:jc w:val="center"/>
        </w:trPr>
        <w:tc>
          <w:tcPr>
            <w:tcW w:w="186" w:type="pct"/>
            <w:tcBorders>
              <w:top w:val="single" w:sz="4" w:space="0" w:color="auto"/>
              <w:left w:val="single" w:sz="4" w:space="0" w:color="auto"/>
              <w:bottom w:val="single" w:sz="4" w:space="0" w:color="auto"/>
              <w:right w:val="single" w:sz="4" w:space="0" w:color="auto"/>
            </w:tcBorders>
            <w:vAlign w:val="center"/>
          </w:tcPr>
          <w:p w14:paraId="7FA1ED50" w14:textId="77777777" w:rsidR="00476B5A" w:rsidRPr="00476B5A" w:rsidRDefault="00476B5A" w:rsidP="00476B5A">
            <w:pPr>
              <w:spacing w:after="0" w:line="257" w:lineRule="auto"/>
              <w:jc w:val="center"/>
              <w:rPr>
                <w:rFonts w:ascii="Arial" w:hAnsi="Arial" w:cs="Arial"/>
                <w:i/>
                <w:iCs/>
                <w:sz w:val="18"/>
                <w:szCs w:val="18"/>
              </w:rPr>
            </w:pPr>
          </w:p>
        </w:tc>
        <w:tc>
          <w:tcPr>
            <w:tcW w:w="195" w:type="pct"/>
            <w:tcBorders>
              <w:top w:val="single" w:sz="4" w:space="0" w:color="auto"/>
              <w:left w:val="single" w:sz="4" w:space="0" w:color="auto"/>
              <w:bottom w:val="single" w:sz="4" w:space="0" w:color="auto"/>
              <w:right w:val="single" w:sz="4" w:space="0" w:color="auto"/>
            </w:tcBorders>
            <w:vAlign w:val="center"/>
          </w:tcPr>
          <w:p w14:paraId="021A1CCA" w14:textId="77777777" w:rsidR="00476B5A" w:rsidRDefault="00476B5A" w:rsidP="00476B5A">
            <w:pPr>
              <w:spacing w:after="0" w:line="257" w:lineRule="auto"/>
              <w:jc w:val="center"/>
              <w:rPr>
                <w:rFonts w:ascii="Arial" w:hAnsi="Arial" w:cs="Arial"/>
                <w:sz w:val="18"/>
                <w:szCs w:val="18"/>
              </w:rPr>
            </w:pPr>
          </w:p>
        </w:tc>
        <w:tc>
          <w:tcPr>
            <w:tcW w:w="255" w:type="pct"/>
            <w:tcBorders>
              <w:top w:val="single" w:sz="4" w:space="0" w:color="auto"/>
              <w:left w:val="single" w:sz="4" w:space="0" w:color="auto"/>
              <w:bottom w:val="single" w:sz="4" w:space="0" w:color="auto"/>
              <w:right w:val="single" w:sz="4" w:space="0" w:color="auto"/>
            </w:tcBorders>
            <w:vAlign w:val="center"/>
          </w:tcPr>
          <w:p w14:paraId="3ECF1546" w14:textId="77777777" w:rsidR="00476B5A" w:rsidRDefault="00476B5A" w:rsidP="00476B5A">
            <w:pPr>
              <w:spacing w:after="0" w:line="257" w:lineRule="auto"/>
              <w:jc w:val="center"/>
              <w:rPr>
                <w:rFonts w:ascii="Arial" w:hAnsi="Arial" w:cs="Arial"/>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14:paraId="296FF87F" w14:textId="77777777" w:rsidR="00476B5A" w:rsidRDefault="00476B5A" w:rsidP="00476B5A">
            <w:pPr>
              <w:spacing w:after="0" w:line="257" w:lineRule="auto"/>
              <w:jc w:val="center"/>
              <w:rPr>
                <w:rFonts w:ascii="Arial" w:hAnsi="Arial" w:cs="Arial"/>
                <w:b/>
                <w:bCs/>
                <w:sz w:val="18"/>
                <w:szCs w:val="18"/>
              </w:rPr>
            </w:pPr>
          </w:p>
        </w:tc>
        <w:tc>
          <w:tcPr>
            <w:tcW w:w="483" w:type="pct"/>
            <w:tcBorders>
              <w:top w:val="single" w:sz="4" w:space="0" w:color="auto"/>
              <w:left w:val="single" w:sz="4" w:space="0" w:color="auto"/>
              <w:bottom w:val="single" w:sz="4" w:space="0" w:color="auto"/>
              <w:right w:val="single" w:sz="4" w:space="0" w:color="auto"/>
            </w:tcBorders>
            <w:vAlign w:val="center"/>
          </w:tcPr>
          <w:p w14:paraId="479CF75A" w14:textId="77777777" w:rsidR="00476B5A" w:rsidRDefault="00476B5A" w:rsidP="00476B5A">
            <w:pPr>
              <w:spacing w:after="0" w:line="257" w:lineRule="auto"/>
              <w:jc w:val="center"/>
              <w:rPr>
                <w:rFonts w:ascii="Arial" w:hAnsi="Arial" w:cs="Arial"/>
                <w:b/>
                <w:bCs/>
                <w:sz w:val="18"/>
                <w:szCs w:val="18"/>
              </w:rPr>
            </w:pPr>
          </w:p>
        </w:tc>
        <w:tc>
          <w:tcPr>
            <w:tcW w:w="364" w:type="pct"/>
            <w:tcBorders>
              <w:top w:val="single" w:sz="4" w:space="0" w:color="auto"/>
              <w:left w:val="single" w:sz="4" w:space="0" w:color="auto"/>
              <w:bottom w:val="single" w:sz="4" w:space="0" w:color="auto"/>
              <w:right w:val="single" w:sz="4" w:space="0" w:color="auto"/>
            </w:tcBorders>
            <w:vAlign w:val="center"/>
          </w:tcPr>
          <w:p w14:paraId="6BCA2204" w14:textId="77777777" w:rsidR="00476B5A" w:rsidRDefault="00476B5A" w:rsidP="00476B5A">
            <w:pPr>
              <w:spacing w:after="0" w:line="257"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4487E9FD" w14:textId="77777777" w:rsidR="00476B5A" w:rsidRDefault="00476B5A" w:rsidP="00476B5A">
            <w:pPr>
              <w:spacing w:after="0" w:line="257" w:lineRule="auto"/>
              <w:jc w:val="center"/>
              <w:rPr>
                <w:rFonts w:ascii="Arial" w:hAnsi="Arial" w:cs="Arial"/>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14:paraId="2D28768A" w14:textId="77777777" w:rsidR="00476B5A" w:rsidRDefault="00476B5A" w:rsidP="00476B5A">
            <w:pPr>
              <w:spacing w:after="0" w:line="257" w:lineRule="auto"/>
              <w:jc w:val="center"/>
              <w:rPr>
                <w:rFonts w:ascii="Arial" w:hAnsi="Arial" w:cs="Arial"/>
                <w:sz w:val="18"/>
                <w:szCs w:val="18"/>
              </w:rPr>
            </w:pPr>
          </w:p>
        </w:tc>
        <w:tc>
          <w:tcPr>
            <w:tcW w:w="307" w:type="pct"/>
            <w:tcBorders>
              <w:top w:val="single" w:sz="4" w:space="0" w:color="auto"/>
              <w:left w:val="single" w:sz="4" w:space="0" w:color="auto"/>
              <w:bottom w:val="single" w:sz="4" w:space="0" w:color="auto"/>
              <w:right w:val="single" w:sz="4" w:space="0" w:color="auto"/>
            </w:tcBorders>
            <w:vAlign w:val="center"/>
          </w:tcPr>
          <w:p w14:paraId="045847A1" w14:textId="77777777" w:rsidR="00476B5A" w:rsidRDefault="00476B5A" w:rsidP="00476B5A">
            <w:pPr>
              <w:spacing w:after="0" w:line="257" w:lineRule="auto"/>
              <w:jc w:val="center"/>
              <w:rPr>
                <w:rFonts w:ascii="Arial" w:hAnsi="Arial" w:cs="Arial"/>
                <w:sz w:val="18"/>
                <w:szCs w:val="18"/>
              </w:rPr>
            </w:pPr>
          </w:p>
        </w:tc>
        <w:tc>
          <w:tcPr>
            <w:tcW w:w="517"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9C0A781" w14:textId="77777777" w:rsidR="00476B5A" w:rsidRDefault="00476B5A" w:rsidP="00476B5A">
            <w:pPr>
              <w:spacing w:after="0" w:line="257" w:lineRule="auto"/>
              <w:jc w:val="center"/>
              <w:rPr>
                <w:rFonts w:ascii="Arial" w:hAnsi="Arial" w:cs="Arial"/>
                <w:sz w:val="18"/>
                <w:szCs w:val="18"/>
              </w:rPr>
            </w:pPr>
          </w:p>
        </w:tc>
        <w:tc>
          <w:tcPr>
            <w:tcW w:w="26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EE6ECA8" w14:textId="77777777" w:rsidR="00476B5A" w:rsidRDefault="00476B5A" w:rsidP="00476B5A">
            <w:pPr>
              <w:spacing w:after="0" w:line="257"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tcPr>
          <w:p w14:paraId="7C11DF57" w14:textId="77777777" w:rsidR="00476B5A" w:rsidRDefault="00476B5A" w:rsidP="00476B5A">
            <w:pPr>
              <w:spacing w:after="0" w:line="257" w:lineRule="auto"/>
              <w:jc w:val="center"/>
              <w:rPr>
                <w:rFonts w:ascii="Arial" w:hAnsi="Arial" w:cs="Arial"/>
                <w:sz w:val="18"/>
                <w:szCs w:val="18"/>
              </w:rPr>
            </w:pPr>
          </w:p>
        </w:tc>
        <w:tc>
          <w:tcPr>
            <w:tcW w:w="415" w:type="pct"/>
            <w:tcBorders>
              <w:top w:val="single" w:sz="4" w:space="0" w:color="auto"/>
              <w:left w:val="single" w:sz="4" w:space="0" w:color="auto"/>
              <w:bottom w:val="single" w:sz="4" w:space="0" w:color="auto"/>
              <w:right w:val="single" w:sz="4" w:space="0" w:color="auto"/>
            </w:tcBorders>
          </w:tcPr>
          <w:p w14:paraId="54B2059D" w14:textId="77777777" w:rsidR="00476B5A" w:rsidRDefault="00476B5A" w:rsidP="00476B5A">
            <w:pPr>
              <w:spacing w:after="0" w:line="257" w:lineRule="auto"/>
              <w:jc w:val="center"/>
              <w:rPr>
                <w:rFonts w:ascii="Arial" w:hAnsi="Arial" w:cs="Arial"/>
                <w:sz w:val="18"/>
                <w:szCs w:val="18"/>
              </w:rPr>
            </w:pPr>
          </w:p>
        </w:tc>
        <w:tc>
          <w:tcPr>
            <w:tcW w:w="238" w:type="pct"/>
            <w:tcBorders>
              <w:top w:val="single" w:sz="4" w:space="0" w:color="auto"/>
              <w:left w:val="single" w:sz="4" w:space="0" w:color="auto"/>
              <w:bottom w:val="single" w:sz="4" w:space="0" w:color="auto"/>
              <w:right w:val="single" w:sz="4" w:space="0" w:color="auto"/>
            </w:tcBorders>
            <w:vAlign w:val="center"/>
          </w:tcPr>
          <w:p w14:paraId="4C8E3F5C" w14:textId="77777777" w:rsidR="00476B5A" w:rsidRDefault="00476B5A" w:rsidP="00476B5A">
            <w:pPr>
              <w:spacing w:after="0" w:line="257" w:lineRule="auto"/>
              <w:jc w:val="center"/>
              <w:rPr>
                <w:rFonts w:ascii="Arial" w:hAnsi="Arial" w:cs="Arial"/>
                <w:sz w:val="18"/>
                <w:szCs w:val="18"/>
              </w:rPr>
            </w:pPr>
          </w:p>
        </w:tc>
        <w:tc>
          <w:tcPr>
            <w:tcW w:w="44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82198C6" w14:textId="77777777" w:rsidR="00476B5A" w:rsidRDefault="00476B5A" w:rsidP="00476B5A">
            <w:pPr>
              <w:spacing w:after="0" w:line="257" w:lineRule="auto"/>
              <w:jc w:val="center"/>
              <w:rPr>
                <w:rFonts w:ascii="Arial" w:hAnsi="Arial" w:cs="Arial"/>
                <w:sz w:val="18"/>
                <w:szCs w:val="18"/>
              </w:rPr>
            </w:pPr>
          </w:p>
        </w:tc>
        <w:tc>
          <w:tcPr>
            <w:tcW w:w="257" w:type="pct"/>
            <w:tcBorders>
              <w:top w:val="single" w:sz="4" w:space="0" w:color="auto"/>
              <w:left w:val="single" w:sz="4" w:space="0" w:color="auto"/>
              <w:bottom w:val="single" w:sz="4" w:space="0" w:color="auto"/>
              <w:right w:val="single" w:sz="4" w:space="0" w:color="auto"/>
            </w:tcBorders>
            <w:vAlign w:val="center"/>
          </w:tcPr>
          <w:p w14:paraId="0BEE8A12" w14:textId="77777777" w:rsidR="00476B5A" w:rsidRDefault="00476B5A" w:rsidP="00476B5A">
            <w:pPr>
              <w:spacing w:after="0" w:line="257" w:lineRule="auto"/>
              <w:jc w:val="center"/>
              <w:rPr>
                <w:rFonts w:ascii="Arial" w:hAnsi="Arial" w:cs="Arial"/>
                <w:sz w:val="18"/>
                <w:szCs w:val="18"/>
              </w:rPr>
            </w:pPr>
          </w:p>
        </w:tc>
      </w:tr>
      <w:tr w:rsidR="006C7097" w14:paraId="44C91ED6" w14:textId="77777777" w:rsidTr="006C7097">
        <w:trPr>
          <w:cantSplit/>
          <w:trHeight w:val="383"/>
          <w:jc w:val="center"/>
        </w:trPr>
        <w:tc>
          <w:tcPr>
            <w:tcW w:w="186" w:type="pct"/>
            <w:tcBorders>
              <w:top w:val="single" w:sz="4" w:space="0" w:color="auto"/>
              <w:left w:val="single" w:sz="4" w:space="0" w:color="auto"/>
              <w:bottom w:val="single" w:sz="4" w:space="0" w:color="auto"/>
              <w:right w:val="single" w:sz="4" w:space="0" w:color="auto"/>
            </w:tcBorders>
            <w:vAlign w:val="center"/>
          </w:tcPr>
          <w:p w14:paraId="10F846A1" w14:textId="77777777" w:rsidR="00476B5A" w:rsidRPr="00476B5A" w:rsidRDefault="00476B5A" w:rsidP="00476B5A">
            <w:pPr>
              <w:spacing w:after="0" w:line="257" w:lineRule="auto"/>
              <w:jc w:val="center"/>
              <w:rPr>
                <w:rFonts w:ascii="Arial" w:hAnsi="Arial" w:cs="Arial"/>
                <w:i/>
                <w:iCs/>
                <w:sz w:val="18"/>
                <w:szCs w:val="18"/>
              </w:rPr>
            </w:pPr>
          </w:p>
        </w:tc>
        <w:tc>
          <w:tcPr>
            <w:tcW w:w="195" w:type="pct"/>
            <w:tcBorders>
              <w:top w:val="single" w:sz="4" w:space="0" w:color="auto"/>
              <w:left w:val="single" w:sz="4" w:space="0" w:color="auto"/>
              <w:bottom w:val="single" w:sz="4" w:space="0" w:color="auto"/>
              <w:right w:val="single" w:sz="4" w:space="0" w:color="auto"/>
            </w:tcBorders>
            <w:vAlign w:val="center"/>
          </w:tcPr>
          <w:p w14:paraId="1FBA512D" w14:textId="77777777" w:rsidR="00476B5A" w:rsidRDefault="00476B5A" w:rsidP="00476B5A">
            <w:pPr>
              <w:spacing w:after="0" w:line="257" w:lineRule="auto"/>
              <w:jc w:val="center"/>
              <w:rPr>
                <w:rFonts w:ascii="Arial" w:hAnsi="Arial" w:cs="Arial"/>
                <w:sz w:val="18"/>
                <w:szCs w:val="18"/>
              </w:rPr>
            </w:pPr>
          </w:p>
        </w:tc>
        <w:tc>
          <w:tcPr>
            <w:tcW w:w="255" w:type="pct"/>
            <w:tcBorders>
              <w:top w:val="single" w:sz="4" w:space="0" w:color="auto"/>
              <w:left w:val="single" w:sz="4" w:space="0" w:color="auto"/>
              <w:bottom w:val="single" w:sz="4" w:space="0" w:color="auto"/>
              <w:right w:val="single" w:sz="4" w:space="0" w:color="auto"/>
            </w:tcBorders>
            <w:vAlign w:val="center"/>
          </w:tcPr>
          <w:p w14:paraId="49C8F826" w14:textId="77777777" w:rsidR="00476B5A" w:rsidRDefault="00476B5A" w:rsidP="00476B5A">
            <w:pPr>
              <w:spacing w:after="0" w:line="257" w:lineRule="auto"/>
              <w:jc w:val="center"/>
              <w:rPr>
                <w:rFonts w:ascii="Arial" w:hAnsi="Arial" w:cs="Arial"/>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14:paraId="3DE4AA9D" w14:textId="77777777" w:rsidR="00476B5A" w:rsidRDefault="00476B5A" w:rsidP="00476B5A">
            <w:pPr>
              <w:spacing w:after="0" w:line="257" w:lineRule="auto"/>
              <w:jc w:val="center"/>
              <w:rPr>
                <w:rFonts w:ascii="Arial" w:hAnsi="Arial" w:cs="Arial"/>
                <w:b/>
                <w:bCs/>
                <w:sz w:val="18"/>
                <w:szCs w:val="18"/>
              </w:rPr>
            </w:pPr>
          </w:p>
        </w:tc>
        <w:tc>
          <w:tcPr>
            <w:tcW w:w="483" w:type="pct"/>
            <w:tcBorders>
              <w:top w:val="single" w:sz="4" w:space="0" w:color="auto"/>
              <w:left w:val="single" w:sz="4" w:space="0" w:color="auto"/>
              <w:bottom w:val="single" w:sz="4" w:space="0" w:color="auto"/>
              <w:right w:val="single" w:sz="4" w:space="0" w:color="auto"/>
            </w:tcBorders>
            <w:vAlign w:val="center"/>
          </w:tcPr>
          <w:p w14:paraId="08721697" w14:textId="77777777" w:rsidR="00476B5A" w:rsidRDefault="00476B5A" w:rsidP="00476B5A">
            <w:pPr>
              <w:spacing w:after="0" w:line="257" w:lineRule="auto"/>
              <w:jc w:val="center"/>
              <w:rPr>
                <w:rFonts w:ascii="Arial" w:hAnsi="Arial" w:cs="Arial"/>
                <w:b/>
                <w:bCs/>
                <w:sz w:val="18"/>
                <w:szCs w:val="18"/>
              </w:rPr>
            </w:pPr>
          </w:p>
        </w:tc>
        <w:tc>
          <w:tcPr>
            <w:tcW w:w="364" w:type="pct"/>
            <w:tcBorders>
              <w:top w:val="single" w:sz="4" w:space="0" w:color="auto"/>
              <w:left w:val="single" w:sz="4" w:space="0" w:color="auto"/>
              <w:bottom w:val="single" w:sz="4" w:space="0" w:color="auto"/>
              <w:right w:val="single" w:sz="4" w:space="0" w:color="auto"/>
            </w:tcBorders>
            <w:vAlign w:val="center"/>
          </w:tcPr>
          <w:p w14:paraId="1BD95242" w14:textId="77777777" w:rsidR="00476B5A" w:rsidRDefault="00476B5A" w:rsidP="00476B5A">
            <w:pPr>
              <w:spacing w:after="0" w:line="257"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7B3578AD" w14:textId="77777777" w:rsidR="00476B5A" w:rsidRDefault="00476B5A" w:rsidP="00476B5A">
            <w:pPr>
              <w:spacing w:after="0" w:line="257" w:lineRule="auto"/>
              <w:jc w:val="center"/>
              <w:rPr>
                <w:rFonts w:ascii="Arial" w:hAnsi="Arial" w:cs="Arial"/>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14:paraId="4D6388B9" w14:textId="77777777" w:rsidR="00476B5A" w:rsidRDefault="00476B5A" w:rsidP="00476B5A">
            <w:pPr>
              <w:spacing w:after="0" w:line="257" w:lineRule="auto"/>
              <w:jc w:val="center"/>
              <w:rPr>
                <w:rFonts w:ascii="Arial" w:hAnsi="Arial" w:cs="Arial"/>
                <w:sz w:val="18"/>
                <w:szCs w:val="18"/>
              </w:rPr>
            </w:pPr>
          </w:p>
        </w:tc>
        <w:tc>
          <w:tcPr>
            <w:tcW w:w="307" w:type="pct"/>
            <w:tcBorders>
              <w:top w:val="single" w:sz="4" w:space="0" w:color="auto"/>
              <w:left w:val="single" w:sz="4" w:space="0" w:color="auto"/>
              <w:bottom w:val="single" w:sz="4" w:space="0" w:color="auto"/>
              <w:right w:val="single" w:sz="4" w:space="0" w:color="auto"/>
            </w:tcBorders>
            <w:vAlign w:val="center"/>
          </w:tcPr>
          <w:p w14:paraId="7E80EF0E" w14:textId="77777777" w:rsidR="00476B5A" w:rsidRDefault="00476B5A" w:rsidP="00476B5A">
            <w:pPr>
              <w:spacing w:after="0" w:line="257" w:lineRule="auto"/>
              <w:jc w:val="center"/>
              <w:rPr>
                <w:rFonts w:ascii="Arial" w:hAnsi="Arial" w:cs="Arial"/>
                <w:sz w:val="18"/>
                <w:szCs w:val="18"/>
              </w:rPr>
            </w:pPr>
          </w:p>
        </w:tc>
        <w:tc>
          <w:tcPr>
            <w:tcW w:w="517"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5FE1B9" w14:textId="77777777" w:rsidR="00476B5A" w:rsidRDefault="00476B5A" w:rsidP="00476B5A">
            <w:pPr>
              <w:spacing w:after="0" w:line="257" w:lineRule="auto"/>
              <w:jc w:val="center"/>
              <w:rPr>
                <w:rFonts w:ascii="Arial" w:hAnsi="Arial" w:cs="Arial"/>
                <w:sz w:val="18"/>
                <w:szCs w:val="18"/>
              </w:rPr>
            </w:pPr>
          </w:p>
        </w:tc>
        <w:tc>
          <w:tcPr>
            <w:tcW w:w="26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6356F2" w14:textId="77777777" w:rsidR="00476B5A" w:rsidRDefault="00476B5A" w:rsidP="00476B5A">
            <w:pPr>
              <w:spacing w:after="0" w:line="257"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tcPr>
          <w:p w14:paraId="7E0B2221" w14:textId="77777777" w:rsidR="00476B5A" w:rsidRDefault="00476B5A" w:rsidP="00476B5A">
            <w:pPr>
              <w:spacing w:after="0" w:line="257" w:lineRule="auto"/>
              <w:jc w:val="center"/>
              <w:rPr>
                <w:rFonts w:ascii="Arial" w:hAnsi="Arial" w:cs="Arial"/>
                <w:sz w:val="18"/>
                <w:szCs w:val="18"/>
              </w:rPr>
            </w:pPr>
          </w:p>
        </w:tc>
        <w:tc>
          <w:tcPr>
            <w:tcW w:w="415" w:type="pct"/>
            <w:tcBorders>
              <w:top w:val="single" w:sz="4" w:space="0" w:color="auto"/>
              <w:left w:val="single" w:sz="4" w:space="0" w:color="auto"/>
              <w:bottom w:val="single" w:sz="4" w:space="0" w:color="auto"/>
              <w:right w:val="single" w:sz="4" w:space="0" w:color="auto"/>
            </w:tcBorders>
          </w:tcPr>
          <w:p w14:paraId="0C29503E" w14:textId="77777777" w:rsidR="00476B5A" w:rsidRDefault="00476B5A" w:rsidP="00476B5A">
            <w:pPr>
              <w:spacing w:after="0" w:line="257" w:lineRule="auto"/>
              <w:jc w:val="center"/>
              <w:rPr>
                <w:rFonts w:ascii="Arial" w:hAnsi="Arial" w:cs="Arial"/>
                <w:sz w:val="18"/>
                <w:szCs w:val="18"/>
              </w:rPr>
            </w:pPr>
          </w:p>
        </w:tc>
        <w:tc>
          <w:tcPr>
            <w:tcW w:w="238" w:type="pct"/>
            <w:tcBorders>
              <w:top w:val="single" w:sz="4" w:space="0" w:color="auto"/>
              <w:left w:val="single" w:sz="4" w:space="0" w:color="auto"/>
              <w:bottom w:val="single" w:sz="4" w:space="0" w:color="auto"/>
              <w:right w:val="single" w:sz="4" w:space="0" w:color="auto"/>
            </w:tcBorders>
            <w:vAlign w:val="center"/>
          </w:tcPr>
          <w:p w14:paraId="27F80CF4" w14:textId="77777777" w:rsidR="00476B5A" w:rsidRDefault="00476B5A" w:rsidP="00476B5A">
            <w:pPr>
              <w:spacing w:after="0" w:line="257" w:lineRule="auto"/>
              <w:jc w:val="center"/>
              <w:rPr>
                <w:rFonts w:ascii="Arial" w:hAnsi="Arial" w:cs="Arial"/>
                <w:sz w:val="18"/>
                <w:szCs w:val="18"/>
              </w:rPr>
            </w:pPr>
          </w:p>
        </w:tc>
        <w:tc>
          <w:tcPr>
            <w:tcW w:w="44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215A97B" w14:textId="77777777" w:rsidR="00476B5A" w:rsidRDefault="00476B5A" w:rsidP="00476B5A">
            <w:pPr>
              <w:spacing w:after="0" w:line="257" w:lineRule="auto"/>
              <w:jc w:val="center"/>
              <w:rPr>
                <w:rFonts w:ascii="Arial" w:hAnsi="Arial" w:cs="Arial"/>
                <w:sz w:val="18"/>
                <w:szCs w:val="18"/>
              </w:rPr>
            </w:pPr>
          </w:p>
        </w:tc>
        <w:tc>
          <w:tcPr>
            <w:tcW w:w="257" w:type="pct"/>
            <w:tcBorders>
              <w:top w:val="single" w:sz="4" w:space="0" w:color="auto"/>
              <w:left w:val="single" w:sz="4" w:space="0" w:color="auto"/>
              <w:bottom w:val="single" w:sz="4" w:space="0" w:color="auto"/>
              <w:right w:val="single" w:sz="4" w:space="0" w:color="auto"/>
            </w:tcBorders>
            <w:vAlign w:val="center"/>
          </w:tcPr>
          <w:p w14:paraId="4413C068" w14:textId="77777777" w:rsidR="00476B5A" w:rsidRDefault="00476B5A" w:rsidP="00476B5A">
            <w:pPr>
              <w:spacing w:after="0" w:line="257" w:lineRule="auto"/>
              <w:jc w:val="center"/>
              <w:rPr>
                <w:rFonts w:ascii="Arial" w:hAnsi="Arial" w:cs="Arial"/>
                <w:sz w:val="18"/>
                <w:szCs w:val="18"/>
              </w:rPr>
            </w:pPr>
          </w:p>
        </w:tc>
      </w:tr>
      <w:tr w:rsidR="006C7097" w14:paraId="126C853F" w14:textId="77777777" w:rsidTr="006C7097">
        <w:trPr>
          <w:cantSplit/>
          <w:trHeight w:val="383"/>
          <w:jc w:val="center"/>
        </w:trPr>
        <w:tc>
          <w:tcPr>
            <w:tcW w:w="186" w:type="pct"/>
            <w:tcBorders>
              <w:top w:val="single" w:sz="4" w:space="0" w:color="auto"/>
              <w:left w:val="single" w:sz="4" w:space="0" w:color="auto"/>
              <w:bottom w:val="single" w:sz="4" w:space="0" w:color="auto"/>
              <w:right w:val="single" w:sz="4" w:space="0" w:color="auto"/>
            </w:tcBorders>
            <w:vAlign w:val="center"/>
          </w:tcPr>
          <w:p w14:paraId="544101F1" w14:textId="77777777" w:rsidR="00476B5A" w:rsidRPr="00476B5A" w:rsidRDefault="00476B5A" w:rsidP="00476B5A">
            <w:pPr>
              <w:spacing w:after="0" w:line="257" w:lineRule="auto"/>
              <w:jc w:val="center"/>
              <w:rPr>
                <w:rFonts w:ascii="Arial" w:hAnsi="Arial" w:cs="Arial"/>
                <w:i/>
                <w:iCs/>
                <w:sz w:val="18"/>
                <w:szCs w:val="18"/>
              </w:rPr>
            </w:pPr>
          </w:p>
        </w:tc>
        <w:tc>
          <w:tcPr>
            <w:tcW w:w="195" w:type="pct"/>
            <w:tcBorders>
              <w:top w:val="single" w:sz="4" w:space="0" w:color="auto"/>
              <w:left w:val="single" w:sz="4" w:space="0" w:color="auto"/>
              <w:bottom w:val="single" w:sz="4" w:space="0" w:color="auto"/>
              <w:right w:val="single" w:sz="4" w:space="0" w:color="auto"/>
            </w:tcBorders>
            <w:vAlign w:val="center"/>
          </w:tcPr>
          <w:p w14:paraId="5CF44D59" w14:textId="77777777" w:rsidR="00476B5A" w:rsidRDefault="00476B5A" w:rsidP="00476B5A">
            <w:pPr>
              <w:spacing w:after="0" w:line="257" w:lineRule="auto"/>
              <w:jc w:val="center"/>
              <w:rPr>
                <w:rFonts w:ascii="Arial" w:hAnsi="Arial" w:cs="Arial"/>
                <w:sz w:val="18"/>
                <w:szCs w:val="18"/>
              </w:rPr>
            </w:pPr>
          </w:p>
        </w:tc>
        <w:tc>
          <w:tcPr>
            <w:tcW w:w="255" w:type="pct"/>
            <w:tcBorders>
              <w:top w:val="single" w:sz="4" w:space="0" w:color="auto"/>
              <w:left w:val="single" w:sz="4" w:space="0" w:color="auto"/>
              <w:bottom w:val="single" w:sz="4" w:space="0" w:color="auto"/>
              <w:right w:val="single" w:sz="4" w:space="0" w:color="auto"/>
            </w:tcBorders>
            <w:vAlign w:val="center"/>
          </w:tcPr>
          <w:p w14:paraId="23483529" w14:textId="77777777" w:rsidR="00476B5A" w:rsidRDefault="00476B5A" w:rsidP="00476B5A">
            <w:pPr>
              <w:spacing w:after="0" w:line="257" w:lineRule="auto"/>
              <w:jc w:val="center"/>
              <w:rPr>
                <w:rFonts w:ascii="Arial" w:hAnsi="Arial" w:cs="Arial"/>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14:paraId="242C39F7" w14:textId="77777777" w:rsidR="00476B5A" w:rsidRDefault="00476B5A" w:rsidP="00476B5A">
            <w:pPr>
              <w:spacing w:after="0" w:line="257" w:lineRule="auto"/>
              <w:jc w:val="center"/>
              <w:rPr>
                <w:rFonts w:ascii="Arial" w:hAnsi="Arial" w:cs="Arial"/>
                <w:b/>
                <w:bCs/>
                <w:sz w:val="18"/>
                <w:szCs w:val="18"/>
              </w:rPr>
            </w:pPr>
          </w:p>
        </w:tc>
        <w:tc>
          <w:tcPr>
            <w:tcW w:w="483" w:type="pct"/>
            <w:tcBorders>
              <w:top w:val="single" w:sz="4" w:space="0" w:color="auto"/>
              <w:left w:val="single" w:sz="4" w:space="0" w:color="auto"/>
              <w:bottom w:val="single" w:sz="4" w:space="0" w:color="auto"/>
              <w:right w:val="single" w:sz="4" w:space="0" w:color="auto"/>
            </w:tcBorders>
            <w:vAlign w:val="center"/>
          </w:tcPr>
          <w:p w14:paraId="4FB88AED" w14:textId="77777777" w:rsidR="00476B5A" w:rsidRDefault="00476B5A" w:rsidP="00476B5A">
            <w:pPr>
              <w:spacing w:after="0" w:line="257" w:lineRule="auto"/>
              <w:jc w:val="center"/>
              <w:rPr>
                <w:rFonts w:ascii="Arial" w:hAnsi="Arial" w:cs="Arial"/>
                <w:b/>
                <w:bCs/>
                <w:sz w:val="18"/>
                <w:szCs w:val="18"/>
              </w:rPr>
            </w:pPr>
          </w:p>
        </w:tc>
        <w:tc>
          <w:tcPr>
            <w:tcW w:w="364" w:type="pct"/>
            <w:tcBorders>
              <w:top w:val="single" w:sz="4" w:space="0" w:color="auto"/>
              <w:left w:val="single" w:sz="4" w:space="0" w:color="auto"/>
              <w:bottom w:val="single" w:sz="4" w:space="0" w:color="auto"/>
              <w:right w:val="single" w:sz="4" w:space="0" w:color="auto"/>
            </w:tcBorders>
            <w:vAlign w:val="center"/>
          </w:tcPr>
          <w:p w14:paraId="75B689E6" w14:textId="77777777" w:rsidR="00476B5A" w:rsidRDefault="00476B5A" w:rsidP="00476B5A">
            <w:pPr>
              <w:spacing w:after="0" w:line="257"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76D53AA8" w14:textId="77777777" w:rsidR="00476B5A" w:rsidRDefault="00476B5A" w:rsidP="00476B5A">
            <w:pPr>
              <w:spacing w:after="0" w:line="257" w:lineRule="auto"/>
              <w:jc w:val="center"/>
              <w:rPr>
                <w:rFonts w:ascii="Arial" w:hAnsi="Arial" w:cs="Arial"/>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14:paraId="6D3833D8" w14:textId="77777777" w:rsidR="00476B5A" w:rsidRDefault="00476B5A" w:rsidP="00476B5A">
            <w:pPr>
              <w:spacing w:after="0" w:line="257" w:lineRule="auto"/>
              <w:jc w:val="center"/>
              <w:rPr>
                <w:rFonts w:ascii="Arial" w:hAnsi="Arial" w:cs="Arial"/>
                <w:sz w:val="18"/>
                <w:szCs w:val="18"/>
              </w:rPr>
            </w:pPr>
          </w:p>
        </w:tc>
        <w:tc>
          <w:tcPr>
            <w:tcW w:w="307" w:type="pct"/>
            <w:tcBorders>
              <w:top w:val="single" w:sz="4" w:space="0" w:color="auto"/>
              <w:left w:val="single" w:sz="4" w:space="0" w:color="auto"/>
              <w:bottom w:val="single" w:sz="4" w:space="0" w:color="auto"/>
              <w:right w:val="single" w:sz="4" w:space="0" w:color="auto"/>
            </w:tcBorders>
            <w:vAlign w:val="center"/>
          </w:tcPr>
          <w:p w14:paraId="2029C634" w14:textId="77777777" w:rsidR="00476B5A" w:rsidRDefault="00476B5A" w:rsidP="00476B5A">
            <w:pPr>
              <w:spacing w:after="0" w:line="257" w:lineRule="auto"/>
              <w:jc w:val="center"/>
              <w:rPr>
                <w:rFonts w:ascii="Arial" w:hAnsi="Arial" w:cs="Arial"/>
                <w:sz w:val="18"/>
                <w:szCs w:val="18"/>
              </w:rPr>
            </w:pPr>
          </w:p>
        </w:tc>
        <w:tc>
          <w:tcPr>
            <w:tcW w:w="517"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DA57F8B" w14:textId="77777777" w:rsidR="00476B5A" w:rsidRDefault="00476B5A" w:rsidP="00476B5A">
            <w:pPr>
              <w:spacing w:after="0" w:line="257" w:lineRule="auto"/>
              <w:jc w:val="center"/>
              <w:rPr>
                <w:rFonts w:ascii="Arial" w:hAnsi="Arial" w:cs="Arial"/>
                <w:sz w:val="18"/>
                <w:szCs w:val="18"/>
              </w:rPr>
            </w:pPr>
          </w:p>
        </w:tc>
        <w:tc>
          <w:tcPr>
            <w:tcW w:w="26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11B02B6" w14:textId="77777777" w:rsidR="00476B5A" w:rsidRDefault="00476B5A" w:rsidP="00476B5A">
            <w:pPr>
              <w:spacing w:after="0" w:line="257"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tcPr>
          <w:p w14:paraId="1443ECD7" w14:textId="77777777" w:rsidR="00476B5A" w:rsidRDefault="00476B5A" w:rsidP="00476B5A">
            <w:pPr>
              <w:spacing w:after="0" w:line="257" w:lineRule="auto"/>
              <w:jc w:val="center"/>
              <w:rPr>
                <w:rFonts w:ascii="Arial" w:hAnsi="Arial" w:cs="Arial"/>
                <w:sz w:val="18"/>
                <w:szCs w:val="18"/>
              </w:rPr>
            </w:pPr>
          </w:p>
        </w:tc>
        <w:tc>
          <w:tcPr>
            <w:tcW w:w="415" w:type="pct"/>
            <w:tcBorders>
              <w:top w:val="single" w:sz="4" w:space="0" w:color="auto"/>
              <w:left w:val="single" w:sz="4" w:space="0" w:color="auto"/>
              <w:bottom w:val="single" w:sz="4" w:space="0" w:color="auto"/>
              <w:right w:val="single" w:sz="4" w:space="0" w:color="auto"/>
            </w:tcBorders>
          </w:tcPr>
          <w:p w14:paraId="0CE1BD17" w14:textId="77777777" w:rsidR="00476B5A" w:rsidRDefault="00476B5A" w:rsidP="00476B5A">
            <w:pPr>
              <w:spacing w:after="0" w:line="257" w:lineRule="auto"/>
              <w:jc w:val="center"/>
              <w:rPr>
                <w:rFonts w:ascii="Arial" w:hAnsi="Arial" w:cs="Arial"/>
                <w:sz w:val="18"/>
                <w:szCs w:val="18"/>
              </w:rPr>
            </w:pPr>
          </w:p>
        </w:tc>
        <w:tc>
          <w:tcPr>
            <w:tcW w:w="238" w:type="pct"/>
            <w:tcBorders>
              <w:top w:val="single" w:sz="4" w:space="0" w:color="auto"/>
              <w:left w:val="single" w:sz="4" w:space="0" w:color="auto"/>
              <w:bottom w:val="single" w:sz="4" w:space="0" w:color="auto"/>
              <w:right w:val="single" w:sz="4" w:space="0" w:color="auto"/>
            </w:tcBorders>
            <w:vAlign w:val="center"/>
          </w:tcPr>
          <w:p w14:paraId="4B1FCBAF" w14:textId="77777777" w:rsidR="00476B5A" w:rsidRDefault="00476B5A" w:rsidP="00476B5A">
            <w:pPr>
              <w:spacing w:after="0" w:line="257" w:lineRule="auto"/>
              <w:jc w:val="center"/>
              <w:rPr>
                <w:rFonts w:ascii="Arial" w:hAnsi="Arial" w:cs="Arial"/>
                <w:sz w:val="18"/>
                <w:szCs w:val="18"/>
              </w:rPr>
            </w:pPr>
          </w:p>
        </w:tc>
        <w:tc>
          <w:tcPr>
            <w:tcW w:w="44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DD5D87C" w14:textId="77777777" w:rsidR="00476B5A" w:rsidRDefault="00476B5A" w:rsidP="00476B5A">
            <w:pPr>
              <w:spacing w:after="0" w:line="257" w:lineRule="auto"/>
              <w:jc w:val="center"/>
              <w:rPr>
                <w:rFonts w:ascii="Arial" w:hAnsi="Arial" w:cs="Arial"/>
                <w:sz w:val="18"/>
                <w:szCs w:val="18"/>
              </w:rPr>
            </w:pPr>
          </w:p>
        </w:tc>
        <w:tc>
          <w:tcPr>
            <w:tcW w:w="257" w:type="pct"/>
            <w:tcBorders>
              <w:top w:val="single" w:sz="4" w:space="0" w:color="auto"/>
              <w:left w:val="single" w:sz="4" w:space="0" w:color="auto"/>
              <w:bottom w:val="single" w:sz="4" w:space="0" w:color="auto"/>
              <w:right w:val="single" w:sz="4" w:space="0" w:color="auto"/>
            </w:tcBorders>
            <w:vAlign w:val="center"/>
          </w:tcPr>
          <w:p w14:paraId="2FDED3B5" w14:textId="77777777" w:rsidR="00476B5A" w:rsidRDefault="00476B5A" w:rsidP="00476B5A">
            <w:pPr>
              <w:spacing w:after="0" w:line="257" w:lineRule="auto"/>
              <w:jc w:val="center"/>
              <w:rPr>
                <w:rFonts w:ascii="Arial" w:hAnsi="Arial" w:cs="Arial"/>
                <w:sz w:val="18"/>
                <w:szCs w:val="18"/>
              </w:rPr>
            </w:pPr>
          </w:p>
        </w:tc>
      </w:tr>
      <w:tr w:rsidR="006C7097" w14:paraId="26323F7A" w14:textId="77777777" w:rsidTr="006C7097">
        <w:trPr>
          <w:cantSplit/>
          <w:trHeight w:val="383"/>
          <w:jc w:val="center"/>
        </w:trPr>
        <w:tc>
          <w:tcPr>
            <w:tcW w:w="186" w:type="pct"/>
            <w:tcBorders>
              <w:top w:val="single" w:sz="4" w:space="0" w:color="auto"/>
              <w:left w:val="single" w:sz="4" w:space="0" w:color="auto"/>
              <w:bottom w:val="single" w:sz="4" w:space="0" w:color="auto"/>
              <w:right w:val="single" w:sz="4" w:space="0" w:color="auto"/>
            </w:tcBorders>
            <w:vAlign w:val="center"/>
          </w:tcPr>
          <w:p w14:paraId="041E442D" w14:textId="77777777" w:rsidR="00476B5A" w:rsidRPr="00476B5A" w:rsidRDefault="00476B5A" w:rsidP="00476B5A">
            <w:pPr>
              <w:spacing w:after="0" w:line="257" w:lineRule="auto"/>
              <w:jc w:val="center"/>
              <w:rPr>
                <w:rFonts w:ascii="Arial" w:hAnsi="Arial" w:cs="Arial"/>
                <w:i/>
                <w:iCs/>
                <w:sz w:val="18"/>
                <w:szCs w:val="18"/>
              </w:rPr>
            </w:pPr>
          </w:p>
        </w:tc>
        <w:tc>
          <w:tcPr>
            <w:tcW w:w="195" w:type="pct"/>
            <w:tcBorders>
              <w:top w:val="single" w:sz="4" w:space="0" w:color="auto"/>
              <w:left w:val="single" w:sz="4" w:space="0" w:color="auto"/>
              <w:bottom w:val="single" w:sz="4" w:space="0" w:color="auto"/>
              <w:right w:val="single" w:sz="4" w:space="0" w:color="auto"/>
            </w:tcBorders>
            <w:vAlign w:val="center"/>
          </w:tcPr>
          <w:p w14:paraId="182A29B9" w14:textId="77777777" w:rsidR="00476B5A" w:rsidRDefault="00476B5A" w:rsidP="00476B5A">
            <w:pPr>
              <w:spacing w:after="0" w:line="257" w:lineRule="auto"/>
              <w:jc w:val="center"/>
              <w:rPr>
                <w:rFonts w:ascii="Arial" w:hAnsi="Arial" w:cs="Arial"/>
                <w:sz w:val="18"/>
                <w:szCs w:val="18"/>
              </w:rPr>
            </w:pPr>
          </w:p>
        </w:tc>
        <w:tc>
          <w:tcPr>
            <w:tcW w:w="255" w:type="pct"/>
            <w:tcBorders>
              <w:top w:val="single" w:sz="4" w:space="0" w:color="auto"/>
              <w:left w:val="single" w:sz="4" w:space="0" w:color="auto"/>
              <w:bottom w:val="single" w:sz="4" w:space="0" w:color="auto"/>
              <w:right w:val="single" w:sz="4" w:space="0" w:color="auto"/>
            </w:tcBorders>
            <w:vAlign w:val="center"/>
          </w:tcPr>
          <w:p w14:paraId="248F5A9A" w14:textId="77777777" w:rsidR="00476B5A" w:rsidRDefault="00476B5A" w:rsidP="00476B5A">
            <w:pPr>
              <w:spacing w:after="0" w:line="257" w:lineRule="auto"/>
              <w:jc w:val="center"/>
              <w:rPr>
                <w:rFonts w:ascii="Arial" w:hAnsi="Arial" w:cs="Arial"/>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14:paraId="2A9388DC" w14:textId="77777777" w:rsidR="00476B5A" w:rsidRDefault="00476B5A" w:rsidP="00476B5A">
            <w:pPr>
              <w:spacing w:after="0" w:line="257" w:lineRule="auto"/>
              <w:jc w:val="center"/>
              <w:rPr>
                <w:rFonts w:ascii="Arial" w:hAnsi="Arial" w:cs="Arial"/>
                <w:b/>
                <w:bCs/>
                <w:sz w:val="18"/>
                <w:szCs w:val="18"/>
              </w:rPr>
            </w:pPr>
          </w:p>
        </w:tc>
        <w:tc>
          <w:tcPr>
            <w:tcW w:w="483" w:type="pct"/>
            <w:tcBorders>
              <w:top w:val="single" w:sz="4" w:space="0" w:color="auto"/>
              <w:left w:val="single" w:sz="4" w:space="0" w:color="auto"/>
              <w:bottom w:val="single" w:sz="4" w:space="0" w:color="auto"/>
              <w:right w:val="single" w:sz="4" w:space="0" w:color="auto"/>
            </w:tcBorders>
            <w:vAlign w:val="center"/>
          </w:tcPr>
          <w:p w14:paraId="78F61B43" w14:textId="77777777" w:rsidR="00476B5A" w:rsidRDefault="00476B5A" w:rsidP="00476B5A">
            <w:pPr>
              <w:spacing w:after="0" w:line="257" w:lineRule="auto"/>
              <w:jc w:val="center"/>
              <w:rPr>
                <w:rFonts w:ascii="Arial" w:hAnsi="Arial" w:cs="Arial"/>
                <w:b/>
                <w:bCs/>
                <w:sz w:val="18"/>
                <w:szCs w:val="18"/>
              </w:rPr>
            </w:pPr>
          </w:p>
        </w:tc>
        <w:tc>
          <w:tcPr>
            <w:tcW w:w="364" w:type="pct"/>
            <w:tcBorders>
              <w:top w:val="single" w:sz="4" w:space="0" w:color="auto"/>
              <w:left w:val="single" w:sz="4" w:space="0" w:color="auto"/>
              <w:bottom w:val="single" w:sz="4" w:space="0" w:color="auto"/>
              <w:right w:val="single" w:sz="4" w:space="0" w:color="auto"/>
            </w:tcBorders>
            <w:vAlign w:val="center"/>
          </w:tcPr>
          <w:p w14:paraId="1480D426" w14:textId="77777777" w:rsidR="00476B5A" w:rsidRDefault="00476B5A" w:rsidP="00476B5A">
            <w:pPr>
              <w:spacing w:after="0" w:line="257"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2D57848E" w14:textId="77777777" w:rsidR="00476B5A" w:rsidRDefault="00476B5A" w:rsidP="00476B5A">
            <w:pPr>
              <w:spacing w:after="0" w:line="257" w:lineRule="auto"/>
              <w:jc w:val="center"/>
              <w:rPr>
                <w:rFonts w:ascii="Arial" w:hAnsi="Arial" w:cs="Arial"/>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14:paraId="118511C2" w14:textId="77777777" w:rsidR="00476B5A" w:rsidRDefault="00476B5A" w:rsidP="00476B5A">
            <w:pPr>
              <w:spacing w:after="0" w:line="257" w:lineRule="auto"/>
              <w:jc w:val="center"/>
              <w:rPr>
                <w:rFonts w:ascii="Arial" w:hAnsi="Arial" w:cs="Arial"/>
                <w:sz w:val="18"/>
                <w:szCs w:val="18"/>
              </w:rPr>
            </w:pPr>
          </w:p>
        </w:tc>
        <w:tc>
          <w:tcPr>
            <w:tcW w:w="307" w:type="pct"/>
            <w:tcBorders>
              <w:top w:val="single" w:sz="4" w:space="0" w:color="auto"/>
              <w:left w:val="single" w:sz="4" w:space="0" w:color="auto"/>
              <w:bottom w:val="single" w:sz="4" w:space="0" w:color="auto"/>
              <w:right w:val="single" w:sz="4" w:space="0" w:color="auto"/>
            </w:tcBorders>
            <w:vAlign w:val="center"/>
          </w:tcPr>
          <w:p w14:paraId="3906EE9B" w14:textId="77777777" w:rsidR="00476B5A" w:rsidRDefault="00476B5A" w:rsidP="00476B5A">
            <w:pPr>
              <w:spacing w:after="0" w:line="257" w:lineRule="auto"/>
              <w:jc w:val="center"/>
              <w:rPr>
                <w:rFonts w:ascii="Arial" w:hAnsi="Arial" w:cs="Arial"/>
                <w:sz w:val="18"/>
                <w:szCs w:val="18"/>
              </w:rPr>
            </w:pPr>
          </w:p>
        </w:tc>
        <w:tc>
          <w:tcPr>
            <w:tcW w:w="517"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FC93D0" w14:textId="77777777" w:rsidR="00476B5A" w:rsidRDefault="00476B5A" w:rsidP="00476B5A">
            <w:pPr>
              <w:spacing w:after="0" w:line="257" w:lineRule="auto"/>
              <w:jc w:val="center"/>
              <w:rPr>
                <w:rFonts w:ascii="Arial" w:hAnsi="Arial" w:cs="Arial"/>
                <w:sz w:val="18"/>
                <w:szCs w:val="18"/>
              </w:rPr>
            </w:pPr>
          </w:p>
        </w:tc>
        <w:tc>
          <w:tcPr>
            <w:tcW w:w="26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9BF74CB" w14:textId="77777777" w:rsidR="00476B5A" w:rsidRDefault="00476B5A" w:rsidP="00476B5A">
            <w:pPr>
              <w:spacing w:after="0" w:line="257"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tcPr>
          <w:p w14:paraId="50F06E9B" w14:textId="77777777" w:rsidR="00476B5A" w:rsidRDefault="00476B5A" w:rsidP="00476B5A">
            <w:pPr>
              <w:spacing w:after="0" w:line="257" w:lineRule="auto"/>
              <w:jc w:val="center"/>
              <w:rPr>
                <w:rFonts w:ascii="Arial" w:hAnsi="Arial" w:cs="Arial"/>
                <w:sz w:val="18"/>
                <w:szCs w:val="18"/>
              </w:rPr>
            </w:pPr>
          </w:p>
        </w:tc>
        <w:tc>
          <w:tcPr>
            <w:tcW w:w="415" w:type="pct"/>
            <w:tcBorders>
              <w:top w:val="single" w:sz="4" w:space="0" w:color="auto"/>
              <w:left w:val="single" w:sz="4" w:space="0" w:color="auto"/>
              <w:bottom w:val="single" w:sz="4" w:space="0" w:color="auto"/>
              <w:right w:val="single" w:sz="4" w:space="0" w:color="auto"/>
            </w:tcBorders>
          </w:tcPr>
          <w:p w14:paraId="32D00880" w14:textId="77777777" w:rsidR="00476B5A" w:rsidRDefault="00476B5A" w:rsidP="00476B5A">
            <w:pPr>
              <w:spacing w:after="0" w:line="257" w:lineRule="auto"/>
              <w:jc w:val="center"/>
              <w:rPr>
                <w:rFonts w:ascii="Arial" w:hAnsi="Arial" w:cs="Arial"/>
                <w:sz w:val="18"/>
                <w:szCs w:val="18"/>
              </w:rPr>
            </w:pPr>
          </w:p>
        </w:tc>
        <w:tc>
          <w:tcPr>
            <w:tcW w:w="238" w:type="pct"/>
            <w:tcBorders>
              <w:top w:val="single" w:sz="4" w:space="0" w:color="auto"/>
              <w:left w:val="single" w:sz="4" w:space="0" w:color="auto"/>
              <w:bottom w:val="single" w:sz="4" w:space="0" w:color="auto"/>
              <w:right w:val="single" w:sz="4" w:space="0" w:color="auto"/>
            </w:tcBorders>
            <w:vAlign w:val="center"/>
          </w:tcPr>
          <w:p w14:paraId="71E2E852" w14:textId="77777777" w:rsidR="00476B5A" w:rsidRDefault="00476B5A" w:rsidP="00476B5A">
            <w:pPr>
              <w:spacing w:after="0" w:line="257" w:lineRule="auto"/>
              <w:jc w:val="center"/>
              <w:rPr>
                <w:rFonts w:ascii="Arial" w:hAnsi="Arial" w:cs="Arial"/>
                <w:sz w:val="18"/>
                <w:szCs w:val="18"/>
              </w:rPr>
            </w:pPr>
          </w:p>
        </w:tc>
        <w:tc>
          <w:tcPr>
            <w:tcW w:w="44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8F7791E" w14:textId="77777777" w:rsidR="00476B5A" w:rsidRDefault="00476B5A" w:rsidP="00476B5A">
            <w:pPr>
              <w:spacing w:after="0" w:line="257" w:lineRule="auto"/>
              <w:jc w:val="center"/>
              <w:rPr>
                <w:rFonts w:ascii="Arial" w:hAnsi="Arial" w:cs="Arial"/>
                <w:sz w:val="18"/>
                <w:szCs w:val="18"/>
              </w:rPr>
            </w:pPr>
          </w:p>
        </w:tc>
        <w:tc>
          <w:tcPr>
            <w:tcW w:w="257" w:type="pct"/>
            <w:tcBorders>
              <w:top w:val="single" w:sz="4" w:space="0" w:color="auto"/>
              <w:left w:val="single" w:sz="4" w:space="0" w:color="auto"/>
              <w:bottom w:val="single" w:sz="4" w:space="0" w:color="auto"/>
              <w:right w:val="single" w:sz="4" w:space="0" w:color="auto"/>
            </w:tcBorders>
            <w:vAlign w:val="center"/>
          </w:tcPr>
          <w:p w14:paraId="38EE39F5" w14:textId="77777777" w:rsidR="00476B5A" w:rsidRDefault="00476B5A" w:rsidP="00476B5A">
            <w:pPr>
              <w:spacing w:after="0" w:line="257" w:lineRule="auto"/>
              <w:jc w:val="center"/>
              <w:rPr>
                <w:rFonts w:ascii="Arial" w:hAnsi="Arial" w:cs="Arial"/>
                <w:sz w:val="18"/>
                <w:szCs w:val="18"/>
              </w:rPr>
            </w:pPr>
          </w:p>
        </w:tc>
      </w:tr>
      <w:tr w:rsidR="006C7097" w14:paraId="4F84798E" w14:textId="77777777" w:rsidTr="006C7097">
        <w:trPr>
          <w:cantSplit/>
          <w:trHeight w:val="383"/>
          <w:jc w:val="center"/>
        </w:trPr>
        <w:tc>
          <w:tcPr>
            <w:tcW w:w="186" w:type="pct"/>
            <w:tcBorders>
              <w:top w:val="single" w:sz="4" w:space="0" w:color="auto"/>
              <w:left w:val="single" w:sz="4" w:space="0" w:color="auto"/>
              <w:bottom w:val="single" w:sz="4" w:space="0" w:color="auto"/>
              <w:right w:val="single" w:sz="4" w:space="0" w:color="auto"/>
            </w:tcBorders>
            <w:vAlign w:val="center"/>
          </w:tcPr>
          <w:p w14:paraId="09451EE2" w14:textId="77777777" w:rsidR="00476B5A" w:rsidRPr="00476B5A" w:rsidRDefault="00476B5A" w:rsidP="00476B5A">
            <w:pPr>
              <w:spacing w:after="0" w:line="257" w:lineRule="auto"/>
              <w:jc w:val="center"/>
              <w:rPr>
                <w:rFonts w:ascii="Arial" w:hAnsi="Arial" w:cs="Arial"/>
                <w:i/>
                <w:iCs/>
                <w:sz w:val="18"/>
                <w:szCs w:val="18"/>
              </w:rPr>
            </w:pPr>
          </w:p>
        </w:tc>
        <w:tc>
          <w:tcPr>
            <w:tcW w:w="195" w:type="pct"/>
            <w:tcBorders>
              <w:top w:val="single" w:sz="4" w:space="0" w:color="auto"/>
              <w:left w:val="single" w:sz="4" w:space="0" w:color="auto"/>
              <w:bottom w:val="single" w:sz="4" w:space="0" w:color="auto"/>
              <w:right w:val="single" w:sz="4" w:space="0" w:color="auto"/>
            </w:tcBorders>
            <w:vAlign w:val="center"/>
          </w:tcPr>
          <w:p w14:paraId="3BBE8C42" w14:textId="77777777" w:rsidR="00476B5A" w:rsidRDefault="00476B5A" w:rsidP="00476B5A">
            <w:pPr>
              <w:spacing w:after="0" w:line="257" w:lineRule="auto"/>
              <w:jc w:val="center"/>
              <w:rPr>
                <w:rFonts w:ascii="Arial" w:hAnsi="Arial" w:cs="Arial"/>
                <w:sz w:val="18"/>
                <w:szCs w:val="18"/>
              </w:rPr>
            </w:pPr>
          </w:p>
        </w:tc>
        <w:tc>
          <w:tcPr>
            <w:tcW w:w="255" w:type="pct"/>
            <w:tcBorders>
              <w:top w:val="single" w:sz="4" w:space="0" w:color="auto"/>
              <w:left w:val="single" w:sz="4" w:space="0" w:color="auto"/>
              <w:bottom w:val="single" w:sz="4" w:space="0" w:color="auto"/>
              <w:right w:val="single" w:sz="4" w:space="0" w:color="auto"/>
            </w:tcBorders>
            <w:vAlign w:val="center"/>
          </w:tcPr>
          <w:p w14:paraId="181796BF" w14:textId="77777777" w:rsidR="00476B5A" w:rsidRDefault="00476B5A" w:rsidP="00476B5A">
            <w:pPr>
              <w:spacing w:after="0" w:line="257" w:lineRule="auto"/>
              <w:jc w:val="center"/>
              <w:rPr>
                <w:rFonts w:ascii="Arial" w:hAnsi="Arial" w:cs="Arial"/>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14:paraId="5BFEDDE6" w14:textId="77777777" w:rsidR="00476B5A" w:rsidRDefault="00476B5A" w:rsidP="00476B5A">
            <w:pPr>
              <w:spacing w:after="0" w:line="257" w:lineRule="auto"/>
              <w:jc w:val="center"/>
              <w:rPr>
                <w:rFonts w:ascii="Arial" w:hAnsi="Arial" w:cs="Arial"/>
                <w:b/>
                <w:bCs/>
                <w:sz w:val="18"/>
                <w:szCs w:val="18"/>
              </w:rPr>
            </w:pPr>
          </w:p>
        </w:tc>
        <w:tc>
          <w:tcPr>
            <w:tcW w:w="483" w:type="pct"/>
            <w:tcBorders>
              <w:top w:val="single" w:sz="4" w:space="0" w:color="auto"/>
              <w:left w:val="single" w:sz="4" w:space="0" w:color="auto"/>
              <w:bottom w:val="single" w:sz="4" w:space="0" w:color="auto"/>
              <w:right w:val="single" w:sz="4" w:space="0" w:color="auto"/>
            </w:tcBorders>
            <w:vAlign w:val="center"/>
          </w:tcPr>
          <w:p w14:paraId="5B93A974" w14:textId="77777777" w:rsidR="00476B5A" w:rsidRDefault="00476B5A" w:rsidP="00476B5A">
            <w:pPr>
              <w:spacing w:after="0" w:line="257" w:lineRule="auto"/>
              <w:jc w:val="center"/>
              <w:rPr>
                <w:rFonts w:ascii="Arial" w:hAnsi="Arial" w:cs="Arial"/>
                <w:b/>
                <w:bCs/>
                <w:sz w:val="18"/>
                <w:szCs w:val="18"/>
              </w:rPr>
            </w:pPr>
          </w:p>
        </w:tc>
        <w:tc>
          <w:tcPr>
            <w:tcW w:w="364" w:type="pct"/>
            <w:tcBorders>
              <w:top w:val="single" w:sz="4" w:space="0" w:color="auto"/>
              <w:left w:val="single" w:sz="4" w:space="0" w:color="auto"/>
              <w:bottom w:val="single" w:sz="4" w:space="0" w:color="auto"/>
              <w:right w:val="single" w:sz="4" w:space="0" w:color="auto"/>
            </w:tcBorders>
            <w:vAlign w:val="center"/>
          </w:tcPr>
          <w:p w14:paraId="4AD8AC5E" w14:textId="77777777" w:rsidR="00476B5A" w:rsidRDefault="00476B5A" w:rsidP="00476B5A">
            <w:pPr>
              <w:spacing w:after="0" w:line="257"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75597B32" w14:textId="77777777" w:rsidR="00476B5A" w:rsidRDefault="00476B5A" w:rsidP="00476B5A">
            <w:pPr>
              <w:spacing w:after="0" w:line="257" w:lineRule="auto"/>
              <w:jc w:val="center"/>
              <w:rPr>
                <w:rFonts w:ascii="Arial" w:hAnsi="Arial" w:cs="Arial"/>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14:paraId="04D82055" w14:textId="77777777" w:rsidR="00476B5A" w:rsidRDefault="00476B5A" w:rsidP="00476B5A">
            <w:pPr>
              <w:spacing w:after="0" w:line="257" w:lineRule="auto"/>
              <w:jc w:val="center"/>
              <w:rPr>
                <w:rFonts w:ascii="Arial" w:hAnsi="Arial" w:cs="Arial"/>
                <w:sz w:val="18"/>
                <w:szCs w:val="18"/>
              </w:rPr>
            </w:pPr>
          </w:p>
        </w:tc>
        <w:tc>
          <w:tcPr>
            <w:tcW w:w="307" w:type="pct"/>
            <w:tcBorders>
              <w:top w:val="single" w:sz="4" w:space="0" w:color="auto"/>
              <w:left w:val="single" w:sz="4" w:space="0" w:color="auto"/>
              <w:bottom w:val="single" w:sz="4" w:space="0" w:color="auto"/>
              <w:right w:val="single" w:sz="4" w:space="0" w:color="auto"/>
            </w:tcBorders>
            <w:vAlign w:val="center"/>
          </w:tcPr>
          <w:p w14:paraId="725D1765" w14:textId="77777777" w:rsidR="00476B5A" w:rsidRDefault="00476B5A" w:rsidP="00476B5A">
            <w:pPr>
              <w:spacing w:after="0" w:line="257" w:lineRule="auto"/>
              <w:jc w:val="center"/>
              <w:rPr>
                <w:rFonts w:ascii="Arial" w:hAnsi="Arial" w:cs="Arial"/>
                <w:sz w:val="18"/>
                <w:szCs w:val="18"/>
              </w:rPr>
            </w:pPr>
          </w:p>
        </w:tc>
        <w:tc>
          <w:tcPr>
            <w:tcW w:w="517"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8577892" w14:textId="77777777" w:rsidR="00476B5A" w:rsidRDefault="00476B5A" w:rsidP="00476B5A">
            <w:pPr>
              <w:spacing w:after="0" w:line="257" w:lineRule="auto"/>
              <w:jc w:val="center"/>
              <w:rPr>
                <w:rFonts w:ascii="Arial" w:hAnsi="Arial" w:cs="Arial"/>
                <w:sz w:val="18"/>
                <w:szCs w:val="18"/>
              </w:rPr>
            </w:pPr>
          </w:p>
        </w:tc>
        <w:tc>
          <w:tcPr>
            <w:tcW w:w="26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B9750B" w14:textId="77777777" w:rsidR="00476B5A" w:rsidRDefault="00476B5A" w:rsidP="00476B5A">
            <w:pPr>
              <w:spacing w:after="0" w:line="257"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tcPr>
          <w:p w14:paraId="3BCC1883" w14:textId="77777777" w:rsidR="00476B5A" w:rsidRDefault="00476B5A" w:rsidP="00476B5A">
            <w:pPr>
              <w:spacing w:after="0" w:line="257" w:lineRule="auto"/>
              <w:jc w:val="center"/>
              <w:rPr>
                <w:rFonts w:ascii="Arial" w:hAnsi="Arial" w:cs="Arial"/>
                <w:sz w:val="18"/>
                <w:szCs w:val="18"/>
              </w:rPr>
            </w:pPr>
          </w:p>
        </w:tc>
        <w:tc>
          <w:tcPr>
            <w:tcW w:w="415" w:type="pct"/>
            <w:tcBorders>
              <w:top w:val="single" w:sz="4" w:space="0" w:color="auto"/>
              <w:left w:val="single" w:sz="4" w:space="0" w:color="auto"/>
              <w:bottom w:val="single" w:sz="4" w:space="0" w:color="auto"/>
              <w:right w:val="single" w:sz="4" w:space="0" w:color="auto"/>
            </w:tcBorders>
          </w:tcPr>
          <w:p w14:paraId="1FD53A8D" w14:textId="77777777" w:rsidR="00476B5A" w:rsidRDefault="00476B5A" w:rsidP="00476B5A">
            <w:pPr>
              <w:spacing w:after="0" w:line="257" w:lineRule="auto"/>
              <w:jc w:val="center"/>
              <w:rPr>
                <w:rFonts w:ascii="Arial" w:hAnsi="Arial" w:cs="Arial"/>
                <w:sz w:val="18"/>
                <w:szCs w:val="18"/>
              </w:rPr>
            </w:pPr>
          </w:p>
        </w:tc>
        <w:tc>
          <w:tcPr>
            <w:tcW w:w="238" w:type="pct"/>
            <w:tcBorders>
              <w:top w:val="single" w:sz="4" w:space="0" w:color="auto"/>
              <w:left w:val="single" w:sz="4" w:space="0" w:color="auto"/>
              <w:bottom w:val="single" w:sz="4" w:space="0" w:color="auto"/>
              <w:right w:val="single" w:sz="4" w:space="0" w:color="auto"/>
            </w:tcBorders>
            <w:vAlign w:val="center"/>
          </w:tcPr>
          <w:p w14:paraId="5233E859" w14:textId="77777777" w:rsidR="00476B5A" w:rsidRDefault="00476B5A" w:rsidP="00476B5A">
            <w:pPr>
              <w:spacing w:after="0" w:line="257" w:lineRule="auto"/>
              <w:jc w:val="center"/>
              <w:rPr>
                <w:rFonts w:ascii="Arial" w:hAnsi="Arial" w:cs="Arial"/>
                <w:sz w:val="18"/>
                <w:szCs w:val="18"/>
              </w:rPr>
            </w:pPr>
          </w:p>
        </w:tc>
        <w:tc>
          <w:tcPr>
            <w:tcW w:w="44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C656FDB" w14:textId="77777777" w:rsidR="00476B5A" w:rsidRDefault="00476B5A" w:rsidP="00476B5A">
            <w:pPr>
              <w:spacing w:after="0" w:line="257" w:lineRule="auto"/>
              <w:jc w:val="center"/>
              <w:rPr>
                <w:rFonts w:ascii="Arial" w:hAnsi="Arial" w:cs="Arial"/>
                <w:sz w:val="18"/>
                <w:szCs w:val="18"/>
              </w:rPr>
            </w:pPr>
          </w:p>
        </w:tc>
        <w:tc>
          <w:tcPr>
            <w:tcW w:w="257" w:type="pct"/>
            <w:tcBorders>
              <w:top w:val="single" w:sz="4" w:space="0" w:color="auto"/>
              <w:left w:val="single" w:sz="4" w:space="0" w:color="auto"/>
              <w:bottom w:val="single" w:sz="4" w:space="0" w:color="auto"/>
              <w:right w:val="single" w:sz="4" w:space="0" w:color="auto"/>
            </w:tcBorders>
            <w:vAlign w:val="center"/>
          </w:tcPr>
          <w:p w14:paraId="4A80F003" w14:textId="77777777" w:rsidR="00476B5A" w:rsidRDefault="00476B5A" w:rsidP="00476B5A">
            <w:pPr>
              <w:spacing w:after="0" w:line="257" w:lineRule="auto"/>
              <w:jc w:val="center"/>
              <w:rPr>
                <w:rFonts w:ascii="Arial" w:hAnsi="Arial" w:cs="Arial"/>
                <w:sz w:val="18"/>
                <w:szCs w:val="18"/>
              </w:rPr>
            </w:pPr>
          </w:p>
        </w:tc>
      </w:tr>
      <w:tr w:rsidR="006C7097" w14:paraId="47A5CEFB" w14:textId="77777777" w:rsidTr="006C7097">
        <w:trPr>
          <w:cantSplit/>
          <w:trHeight w:val="383"/>
          <w:jc w:val="center"/>
        </w:trPr>
        <w:tc>
          <w:tcPr>
            <w:tcW w:w="186" w:type="pct"/>
            <w:tcBorders>
              <w:top w:val="single" w:sz="4" w:space="0" w:color="auto"/>
              <w:left w:val="single" w:sz="4" w:space="0" w:color="auto"/>
              <w:bottom w:val="single" w:sz="4" w:space="0" w:color="auto"/>
              <w:right w:val="single" w:sz="4" w:space="0" w:color="auto"/>
            </w:tcBorders>
            <w:vAlign w:val="center"/>
          </w:tcPr>
          <w:p w14:paraId="1DB974F6" w14:textId="77777777" w:rsidR="00476B5A" w:rsidRPr="00476B5A" w:rsidRDefault="00476B5A" w:rsidP="00476B5A">
            <w:pPr>
              <w:spacing w:after="0" w:line="257" w:lineRule="auto"/>
              <w:jc w:val="center"/>
              <w:rPr>
                <w:rFonts w:ascii="Arial" w:hAnsi="Arial" w:cs="Arial"/>
                <w:i/>
                <w:iCs/>
                <w:sz w:val="18"/>
                <w:szCs w:val="18"/>
              </w:rPr>
            </w:pPr>
          </w:p>
        </w:tc>
        <w:tc>
          <w:tcPr>
            <w:tcW w:w="195" w:type="pct"/>
            <w:tcBorders>
              <w:top w:val="single" w:sz="4" w:space="0" w:color="auto"/>
              <w:left w:val="single" w:sz="4" w:space="0" w:color="auto"/>
              <w:bottom w:val="single" w:sz="4" w:space="0" w:color="auto"/>
              <w:right w:val="single" w:sz="4" w:space="0" w:color="auto"/>
            </w:tcBorders>
            <w:vAlign w:val="center"/>
          </w:tcPr>
          <w:p w14:paraId="6EC8BECE" w14:textId="77777777" w:rsidR="00476B5A" w:rsidRDefault="00476B5A" w:rsidP="00476B5A">
            <w:pPr>
              <w:spacing w:after="0" w:line="257" w:lineRule="auto"/>
              <w:jc w:val="center"/>
              <w:rPr>
                <w:rFonts w:ascii="Arial" w:hAnsi="Arial" w:cs="Arial"/>
                <w:sz w:val="18"/>
                <w:szCs w:val="18"/>
              </w:rPr>
            </w:pPr>
          </w:p>
        </w:tc>
        <w:tc>
          <w:tcPr>
            <w:tcW w:w="255" w:type="pct"/>
            <w:tcBorders>
              <w:top w:val="single" w:sz="4" w:space="0" w:color="auto"/>
              <w:left w:val="single" w:sz="4" w:space="0" w:color="auto"/>
              <w:bottom w:val="single" w:sz="4" w:space="0" w:color="auto"/>
              <w:right w:val="single" w:sz="4" w:space="0" w:color="auto"/>
            </w:tcBorders>
            <w:vAlign w:val="center"/>
          </w:tcPr>
          <w:p w14:paraId="264CE2F1" w14:textId="77777777" w:rsidR="00476B5A" w:rsidRDefault="00476B5A" w:rsidP="00476B5A">
            <w:pPr>
              <w:spacing w:after="0" w:line="257" w:lineRule="auto"/>
              <w:jc w:val="center"/>
              <w:rPr>
                <w:rFonts w:ascii="Arial" w:hAnsi="Arial" w:cs="Arial"/>
                <w:sz w:val="18"/>
                <w:szCs w:val="18"/>
              </w:rPr>
            </w:pPr>
          </w:p>
        </w:tc>
        <w:tc>
          <w:tcPr>
            <w:tcW w:w="272" w:type="pct"/>
            <w:tcBorders>
              <w:top w:val="single" w:sz="4" w:space="0" w:color="auto"/>
              <w:left w:val="single" w:sz="4" w:space="0" w:color="auto"/>
              <w:bottom w:val="single" w:sz="4" w:space="0" w:color="auto"/>
              <w:right w:val="single" w:sz="4" w:space="0" w:color="auto"/>
            </w:tcBorders>
            <w:vAlign w:val="center"/>
          </w:tcPr>
          <w:p w14:paraId="6EAB0600" w14:textId="77777777" w:rsidR="00476B5A" w:rsidRDefault="00476B5A" w:rsidP="00476B5A">
            <w:pPr>
              <w:spacing w:after="0" w:line="257" w:lineRule="auto"/>
              <w:jc w:val="center"/>
              <w:rPr>
                <w:rFonts w:ascii="Arial" w:hAnsi="Arial" w:cs="Arial"/>
                <w:b/>
                <w:bCs/>
                <w:sz w:val="18"/>
                <w:szCs w:val="18"/>
              </w:rPr>
            </w:pPr>
          </w:p>
        </w:tc>
        <w:tc>
          <w:tcPr>
            <w:tcW w:w="483" w:type="pct"/>
            <w:tcBorders>
              <w:top w:val="single" w:sz="4" w:space="0" w:color="auto"/>
              <w:left w:val="single" w:sz="4" w:space="0" w:color="auto"/>
              <w:bottom w:val="single" w:sz="4" w:space="0" w:color="auto"/>
              <w:right w:val="single" w:sz="4" w:space="0" w:color="auto"/>
            </w:tcBorders>
            <w:vAlign w:val="center"/>
          </w:tcPr>
          <w:p w14:paraId="32120EA9" w14:textId="77777777" w:rsidR="00476B5A" w:rsidRDefault="00476B5A" w:rsidP="00476B5A">
            <w:pPr>
              <w:spacing w:after="0" w:line="257" w:lineRule="auto"/>
              <w:jc w:val="center"/>
              <w:rPr>
                <w:rFonts w:ascii="Arial" w:hAnsi="Arial" w:cs="Arial"/>
                <w:b/>
                <w:bCs/>
                <w:sz w:val="18"/>
                <w:szCs w:val="18"/>
              </w:rPr>
            </w:pPr>
          </w:p>
        </w:tc>
        <w:tc>
          <w:tcPr>
            <w:tcW w:w="364" w:type="pct"/>
            <w:tcBorders>
              <w:top w:val="single" w:sz="4" w:space="0" w:color="auto"/>
              <w:left w:val="single" w:sz="4" w:space="0" w:color="auto"/>
              <w:bottom w:val="single" w:sz="4" w:space="0" w:color="auto"/>
              <w:right w:val="single" w:sz="4" w:space="0" w:color="auto"/>
            </w:tcBorders>
            <w:vAlign w:val="center"/>
          </w:tcPr>
          <w:p w14:paraId="79C92928" w14:textId="77777777" w:rsidR="00476B5A" w:rsidRDefault="00476B5A" w:rsidP="00476B5A">
            <w:pPr>
              <w:spacing w:after="0" w:line="257" w:lineRule="auto"/>
              <w:jc w:val="center"/>
              <w:rPr>
                <w:rFonts w:ascii="Arial" w:hAnsi="Arial" w:cs="Arial"/>
                <w:sz w:val="18"/>
                <w:szCs w:val="18"/>
              </w:rPr>
            </w:pPr>
          </w:p>
        </w:tc>
        <w:tc>
          <w:tcPr>
            <w:tcW w:w="229" w:type="pct"/>
            <w:tcBorders>
              <w:top w:val="single" w:sz="4" w:space="0" w:color="auto"/>
              <w:left w:val="single" w:sz="4" w:space="0" w:color="auto"/>
              <w:bottom w:val="single" w:sz="4" w:space="0" w:color="auto"/>
              <w:right w:val="single" w:sz="4" w:space="0" w:color="auto"/>
            </w:tcBorders>
            <w:vAlign w:val="center"/>
          </w:tcPr>
          <w:p w14:paraId="353CD37A" w14:textId="77777777" w:rsidR="00476B5A" w:rsidRDefault="00476B5A" w:rsidP="00476B5A">
            <w:pPr>
              <w:spacing w:after="0" w:line="257" w:lineRule="auto"/>
              <w:jc w:val="center"/>
              <w:rPr>
                <w:rFonts w:ascii="Arial" w:hAnsi="Arial" w:cs="Arial"/>
                <w:sz w:val="18"/>
                <w:szCs w:val="18"/>
              </w:rPr>
            </w:pPr>
          </w:p>
        </w:tc>
        <w:tc>
          <w:tcPr>
            <w:tcW w:w="274" w:type="pct"/>
            <w:tcBorders>
              <w:top w:val="single" w:sz="4" w:space="0" w:color="auto"/>
              <w:left w:val="single" w:sz="4" w:space="0" w:color="auto"/>
              <w:bottom w:val="single" w:sz="4" w:space="0" w:color="auto"/>
              <w:right w:val="single" w:sz="4" w:space="0" w:color="auto"/>
            </w:tcBorders>
            <w:vAlign w:val="center"/>
          </w:tcPr>
          <w:p w14:paraId="7989B12E" w14:textId="77777777" w:rsidR="00476B5A" w:rsidRDefault="00476B5A" w:rsidP="00476B5A">
            <w:pPr>
              <w:spacing w:after="0" w:line="257" w:lineRule="auto"/>
              <w:jc w:val="center"/>
              <w:rPr>
                <w:rFonts w:ascii="Arial" w:hAnsi="Arial" w:cs="Arial"/>
                <w:sz w:val="18"/>
                <w:szCs w:val="18"/>
              </w:rPr>
            </w:pPr>
          </w:p>
        </w:tc>
        <w:tc>
          <w:tcPr>
            <w:tcW w:w="307" w:type="pct"/>
            <w:tcBorders>
              <w:top w:val="single" w:sz="4" w:space="0" w:color="auto"/>
              <w:left w:val="single" w:sz="4" w:space="0" w:color="auto"/>
              <w:bottom w:val="single" w:sz="4" w:space="0" w:color="auto"/>
              <w:right w:val="single" w:sz="4" w:space="0" w:color="auto"/>
            </w:tcBorders>
            <w:vAlign w:val="center"/>
          </w:tcPr>
          <w:p w14:paraId="325F24F4" w14:textId="77777777" w:rsidR="00476B5A" w:rsidRDefault="00476B5A" w:rsidP="00476B5A">
            <w:pPr>
              <w:spacing w:after="0" w:line="257" w:lineRule="auto"/>
              <w:jc w:val="center"/>
              <w:rPr>
                <w:rFonts w:ascii="Arial" w:hAnsi="Arial" w:cs="Arial"/>
                <w:sz w:val="18"/>
                <w:szCs w:val="18"/>
              </w:rPr>
            </w:pPr>
          </w:p>
        </w:tc>
        <w:tc>
          <w:tcPr>
            <w:tcW w:w="517"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7196635" w14:textId="77777777" w:rsidR="00476B5A" w:rsidRDefault="00476B5A" w:rsidP="00476B5A">
            <w:pPr>
              <w:spacing w:after="0" w:line="257" w:lineRule="auto"/>
              <w:jc w:val="center"/>
              <w:rPr>
                <w:rFonts w:ascii="Arial" w:hAnsi="Arial" w:cs="Arial"/>
                <w:sz w:val="18"/>
                <w:szCs w:val="18"/>
              </w:rPr>
            </w:pPr>
          </w:p>
        </w:tc>
        <w:tc>
          <w:tcPr>
            <w:tcW w:w="26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472B041" w14:textId="77777777" w:rsidR="00476B5A" w:rsidRDefault="00476B5A" w:rsidP="00476B5A">
            <w:pPr>
              <w:spacing w:after="0" w:line="257" w:lineRule="auto"/>
              <w:jc w:val="center"/>
              <w:rPr>
                <w:rFonts w:ascii="Arial" w:hAnsi="Arial" w:cs="Arial"/>
                <w:sz w:val="18"/>
                <w:szCs w:val="18"/>
              </w:rPr>
            </w:pPr>
          </w:p>
        </w:tc>
        <w:tc>
          <w:tcPr>
            <w:tcW w:w="304" w:type="pct"/>
            <w:tcBorders>
              <w:top w:val="single" w:sz="4" w:space="0" w:color="auto"/>
              <w:left w:val="single" w:sz="4" w:space="0" w:color="auto"/>
              <w:bottom w:val="single" w:sz="4" w:space="0" w:color="auto"/>
              <w:right w:val="single" w:sz="4" w:space="0" w:color="auto"/>
            </w:tcBorders>
          </w:tcPr>
          <w:p w14:paraId="6EE0A5DF" w14:textId="77777777" w:rsidR="00476B5A" w:rsidRDefault="00476B5A" w:rsidP="00476B5A">
            <w:pPr>
              <w:spacing w:after="0" w:line="257" w:lineRule="auto"/>
              <w:jc w:val="center"/>
              <w:rPr>
                <w:rFonts w:ascii="Arial" w:hAnsi="Arial" w:cs="Arial"/>
                <w:sz w:val="18"/>
                <w:szCs w:val="18"/>
              </w:rPr>
            </w:pPr>
          </w:p>
        </w:tc>
        <w:tc>
          <w:tcPr>
            <w:tcW w:w="415" w:type="pct"/>
            <w:tcBorders>
              <w:top w:val="single" w:sz="4" w:space="0" w:color="auto"/>
              <w:left w:val="single" w:sz="4" w:space="0" w:color="auto"/>
              <w:bottom w:val="single" w:sz="4" w:space="0" w:color="auto"/>
              <w:right w:val="single" w:sz="4" w:space="0" w:color="auto"/>
            </w:tcBorders>
          </w:tcPr>
          <w:p w14:paraId="3B484A62" w14:textId="77777777" w:rsidR="00476B5A" w:rsidRDefault="00476B5A" w:rsidP="00476B5A">
            <w:pPr>
              <w:spacing w:after="0" w:line="257" w:lineRule="auto"/>
              <w:jc w:val="center"/>
              <w:rPr>
                <w:rFonts w:ascii="Arial" w:hAnsi="Arial" w:cs="Arial"/>
                <w:sz w:val="18"/>
                <w:szCs w:val="18"/>
              </w:rPr>
            </w:pPr>
          </w:p>
        </w:tc>
        <w:tc>
          <w:tcPr>
            <w:tcW w:w="238" w:type="pct"/>
            <w:tcBorders>
              <w:top w:val="single" w:sz="4" w:space="0" w:color="auto"/>
              <w:left w:val="single" w:sz="4" w:space="0" w:color="auto"/>
              <w:bottom w:val="single" w:sz="4" w:space="0" w:color="auto"/>
              <w:right w:val="single" w:sz="4" w:space="0" w:color="auto"/>
            </w:tcBorders>
            <w:vAlign w:val="center"/>
          </w:tcPr>
          <w:p w14:paraId="5F5A5A81" w14:textId="77777777" w:rsidR="00476B5A" w:rsidRDefault="00476B5A" w:rsidP="00476B5A">
            <w:pPr>
              <w:spacing w:after="0" w:line="257" w:lineRule="auto"/>
              <w:jc w:val="center"/>
              <w:rPr>
                <w:rFonts w:ascii="Arial" w:hAnsi="Arial" w:cs="Arial"/>
                <w:sz w:val="18"/>
                <w:szCs w:val="18"/>
              </w:rPr>
            </w:pPr>
          </w:p>
        </w:tc>
        <w:tc>
          <w:tcPr>
            <w:tcW w:w="44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84EFCF4" w14:textId="77777777" w:rsidR="00476B5A" w:rsidRDefault="00476B5A" w:rsidP="00476B5A">
            <w:pPr>
              <w:spacing w:after="0" w:line="257" w:lineRule="auto"/>
              <w:jc w:val="center"/>
              <w:rPr>
                <w:rFonts w:ascii="Arial" w:hAnsi="Arial" w:cs="Arial"/>
                <w:sz w:val="18"/>
                <w:szCs w:val="18"/>
              </w:rPr>
            </w:pPr>
          </w:p>
        </w:tc>
        <w:tc>
          <w:tcPr>
            <w:tcW w:w="257" w:type="pct"/>
            <w:tcBorders>
              <w:top w:val="single" w:sz="4" w:space="0" w:color="auto"/>
              <w:left w:val="single" w:sz="4" w:space="0" w:color="auto"/>
              <w:bottom w:val="single" w:sz="4" w:space="0" w:color="auto"/>
              <w:right w:val="single" w:sz="4" w:space="0" w:color="auto"/>
            </w:tcBorders>
            <w:vAlign w:val="center"/>
          </w:tcPr>
          <w:p w14:paraId="794ADA4E" w14:textId="77777777" w:rsidR="00476B5A" w:rsidRDefault="00476B5A" w:rsidP="00476B5A">
            <w:pPr>
              <w:spacing w:after="0" w:line="257" w:lineRule="auto"/>
              <w:jc w:val="center"/>
              <w:rPr>
                <w:rFonts w:ascii="Arial" w:hAnsi="Arial" w:cs="Arial"/>
                <w:sz w:val="18"/>
                <w:szCs w:val="18"/>
              </w:rPr>
            </w:pPr>
          </w:p>
        </w:tc>
      </w:tr>
    </w:tbl>
    <w:p w14:paraId="60DE393E" w14:textId="0F89BBCC" w:rsidR="00B635C4" w:rsidRDefault="00B635C4" w:rsidP="00B635C4">
      <w:pPr>
        <w:spacing w:after="0" w:line="276" w:lineRule="auto"/>
        <w:rPr>
          <w:rFonts w:ascii="Arial" w:eastAsia="Times New Roman" w:hAnsi="Arial" w:cs="Arial"/>
          <w:sz w:val="18"/>
          <w:szCs w:val="18"/>
        </w:rPr>
      </w:pPr>
    </w:p>
    <w:tbl>
      <w:tblPr>
        <w:tblStyle w:val="TableGrid"/>
        <w:tblW w:w="0" w:type="auto"/>
        <w:tblLook w:val="04A0" w:firstRow="1" w:lastRow="0" w:firstColumn="1" w:lastColumn="0" w:noHBand="0" w:noVBand="1"/>
      </w:tblPr>
      <w:tblGrid>
        <w:gridCol w:w="9493"/>
        <w:gridCol w:w="1417"/>
        <w:gridCol w:w="1701"/>
        <w:gridCol w:w="1337"/>
      </w:tblGrid>
      <w:tr w:rsidR="00476B5A" w14:paraId="1A288AFE" w14:textId="77777777" w:rsidTr="00476B5A">
        <w:trPr>
          <w:trHeight w:val="507"/>
        </w:trPr>
        <w:tc>
          <w:tcPr>
            <w:tcW w:w="9493" w:type="dxa"/>
            <w:vMerge w:val="restart"/>
          </w:tcPr>
          <w:p w14:paraId="5C22C046" w14:textId="77777777" w:rsidR="00476B5A" w:rsidRPr="00476B5A" w:rsidRDefault="00476B5A" w:rsidP="00476B5A">
            <w:pPr>
              <w:spacing w:before="0" w:after="0" w:line="276" w:lineRule="auto"/>
              <w:rPr>
                <w:rFonts w:ascii="Arial" w:hAnsi="Arial"/>
                <w:b/>
                <w:bCs/>
                <w:sz w:val="18"/>
                <w:szCs w:val="18"/>
              </w:rPr>
            </w:pPr>
            <w:r w:rsidRPr="00476B5A">
              <w:rPr>
                <w:rFonts w:ascii="Arial" w:hAnsi="Arial"/>
                <w:b/>
                <w:bCs/>
                <w:sz w:val="18"/>
                <w:szCs w:val="18"/>
              </w:rPr>
              <w:t>Corrective actions/Comments:</w:t>
            </w:r>
          </w:p>
          <w:p w14:paraId="39DE5648" w14:textId="77777777" w:rsidR="00476B5A" w:rsidRPr="00476B5A" w:rsidRDefault="00476B5A" w:rsidP="00476B5A">
            <w:pPr>
              <w:spacing w:before="0" w:after="0" w:line="276" w:lineRule="auto"/>
              <w:rPr>
                <w:rFonts w:ascii="Arial" w:hAnsi="Arial"/>
                <w:i/>
                <w:iCs/>
                <w:sz w:val="18"/>
                <w:szCs w:val="18"/>
              </w:rPr>
            </w:pPr>
            <w:r w:rsidRPr="00476B5A">
              <w:rPr>
                <w:rFonts w:ascii="Arial" w:hAnsi="Arial"/>
                <w:i/>
                <w:iCs/>
                <w:sz w:val="18"/>
                <w:szCs w:val="18"/>
              </w:rPr>
              <w:t xml:space="preserve">If product does not achieve ≤10°C within 24 hours, return to harvest area. </w:t>
            </w:r>
          </w:p>
          <w:p w14:paraId="6195A2C6" w14:textId="780BB69E" w:rsidR="00476B5A" w:rsidRDefault="00476B5A" w:rsidP="00476B5A">
            <w:pPr>
              <w:spacing w:before="0" w:after="0" w:line="276" w:lineRule="auto"/>
              <w:rPr>
                <w:rFonts w:ascii="Arial" w:hAnsi="Arial"/>
                <w:sz w:val="18"/>
                <w:szCs w:val="18"/>
              </w:rPr>
            </w:pPr>
            <w:r w:rsidRPr="00476B5A">
              <w:rPr>
                <w:rFonts w:ascii="Arial" w:hAnsi="Arial"/>
                <w:i/>
                <w:iCs/>
                <w:sz w:val="18"/>
                <w:szCs w:val="18"/>
              </w:rPr>
              <w:t>If</w:t>
            </w:r>
            <w:r w:rsidRPr="00476B5A">
              <w:rPr>
                <w:rFonts w:ascii="Arial" w:hAnsi="Arial"/>
                <w:i/>
                <w:iCs/>
                <w:sz w:val="18"/>
                <w:szCs w:val="18"/>
                <w:lang w:val="en-GB"/>
              </w:rPr>
              <w:t xml:space="preserve"> storage conditions are above 10°C, confirm internal muscle temperature remains ≤10°C. If product is &gt;10°C, return product to harvest area.  Returned product cannot be harvested for 48 hours</w:t>
            </w:r>
          </w:p>
        </w:tc>
        <w:tc>
          <w:tcPr>
            <w:tcW w:w="1417" w:type="dxa"/>
            <w:shd w:val="clear" w:color="auto" w:fill="EDEDED" w:themeFill="accent3" w:themeFillTint="33"/>
          </w:tcPr>
          <w:p w14:paraId="2DB0F4AE" w14:textId="1058589F" w:rsidR="00476B5A" w:rsidRPr="00476B5A" w:rsidRDefault="00476B5A" w:rsidP="00476B5A">
            <w:pPr>
              <w:spacing w:before="0" w:after="0" w:line="276" w:lineRule="auto"/>
              <w:rPr>
                <w:rFonts w:ascii="Arial" w:hAnsi="Arial"/>
                <w:b/>
                <w:bCs/>
                <w:sz w:val="16"/>
                <w:szCs w:val="16"/>
              </w:rPr>
            </w:pPr>
            <w:r w:rsidRPr="00476B5A">
              <w:rPr>
                <w:rFonts w:ascii="Arial" w:hAnsi="Arial"/>
                <w:b/>
                <w:bCs/>
                <w:sz w:val="16"/>
                <w:szCs w:val="16"/>
              </w:rPr>
              <w:t>Date of initial harvest</w:t>
            </w:r>
          </w:p>
        </w:tc>
        <w:tc>
          <w:tcPr>
            <w:tcW w:w="1701" w:type="dxa"/>
            <w:shd w:val="clear" w:color="auto" w:fill="EDEDED" w:themeFill="accent3" w:themeFillTint="33"/>
          </w:tcPr>
          <w:p w14:paraId="325F7616" w14:textId="77777777" w:rsidR="00476B5A" w:rsidRPr="00476B5A" w:rsidRDefault="00476B5A" w:rsidP="00476B5A">
            <w:pPr>
              <w:spacing w:before="0" w:after="0" w:line="276" w:lineRule="auto"/>
              <w:rPr>
                <w:rFonts w:ascii="Arial" w:hAnsi="Arial"/>
                <w:b/>
                <w:bCs/>
                <w:sz w:val="16"/>
                <w:szCs w:val="16"/>
              </w:rPr>
            </w:pPr>
            <w:r w:rsidRPr="00476B5A">
              <w:rPr>
                <w:rFonts w:ascii="Arial" w:hAnsi="Arial"/>
                <w:b/>
                <w:bCs/>
                <w:sz w:val="16"/>
                <w:szCs w:val="16"/>
              </w:rPr>
              <w:t>Date returned to harvest area</w:t>
            </w:r>
          </w:p>
        </w:tc>
        <w:tc>
          <w:tcPr>
            <w:tcW w:w="1337" w:type="dxa"/>
            <w:shd w:val="clear" w:color="auto" w:fill="EDEDED" w:themeFill="accent3" w:themeFillTint="33"/>
          </w:tcPr>
          <w:p w14:paraId="3FBEEA1F" w14:textId="0CFF7555" w:rsidR="00476B5A" w:rsidRPr="00476B5A" w:rsidRDefault="00476B5A" w:rsidP="00476B5A">
            <w:pPr>
              <w:spacing w:before="0" w:after="0" w:line="276" w:lineRule="auto"/>
              <w:rPr>
                <w:rFonts w:ascii="Arial" w:hAnsi="Arial"/>
                <w:b/>
                <w:bCs/>
                <w:sz w:val="16"/>
                <w:szCs w:val="16"/>
              </w:rPr>
            </w:pPr>
            <w:r w:rsidRPr="00476B5A">
              <w:rPr>
                <w:rFonts w:ascii="Arial" w:hAnsi="Arial"/>
                <w:b/>
                <w:bCs/>
                <w:sz w:val="16"/>
                <w:szCs w:val="16"/>
              </w:rPr>
              <w:t>Date stock re-harvested</w:t>
            </w:r>
          </w:p>
        </w:tc>
      </w:tr>
      <w:tr w:rsidR="00476B5A" w14:paraId="72CB13E7" w14:textId="77777777" w:rsidTr="00476B5A">
        <w:trPr>
          <w:trHeight w:val="229"/>
        </w:trPr>
        <w:tc>
          <w:tcPr>
            <w:tcW w:w="9493" w:type="dxa"/>
            <w:vMerge/>
          </w:tcPr>
          <w:p w14:paraId="2C51705F" w14:textId="77777777" w:rsidR="00476B5A" w:rsidRDefault="00476B5A" w:rsidP="00476B5A">
            <w:pPr>
              <w:spacing w:before="0" w:after="0" w:line="276" w:lineRule="auto"/>
              <w:rPr>
                <w:rFonts w:ascii="Arial" w:hAnsi="Arial"/>
                <w:sz w:val="18"/>
                <w:szCs w:val="18"/>
              </w:rPr>
            </w:pPr>
          </w:p>
        </w:tc>
        <w:tc>
          <w:tcPr>
            <w:tcW w:w="1417" w:type="dxa"/>
          </w:tcPr>
          <w:p w14:paraId="78F5CF56" w14:textId="77777777" w:rsidR="00476B5A" w:rsidRDefault="00476B5A" w:rsidP="00476B5A">
            <w:pPr>
              <w:spacing w:before="0" w:after="0" w:line="276" w:lineRule="auto"/>
              <w:rPr>
                <w:rFonts w:ascii="Arial" w:hAnsi="Arial"/>
                <w:sz w:val="18"/>
                <w:szCs w:val="18"/>
              </w:rPr>
            </w:pPr>
          </w:p>
        </w:tc>
        <w:tc>
          <w:tcPr>
            <w:tcW w:w="1701" w:type="dxa"/>
          </w:tcPr>
          <w:p w14:paraId="228A4AAC" w14:textId="77777777" w:rsidR="00476B5A" w:rsidRDefault="00476B5A" w:rsidP="00476B5A">
            <w:pPr>
              <w:spacing w:before="0" w:after="0" w:line="276" w:lineRule="auto"/>
              <w:rPr>
                <w:rFonts w:ascii="Arial" w:hAnsi="Arial"/>
                <w:sz w:val="18"/>
                <w:szCs w:val="18"/>
              </w:rPr>
            </w:pPr>
          </w:p>
        </w:tc>
        <w:tc>
          <w:tcPr>
            <w:tcW w:w="1337" w:type="dxa"/>
          </w:tcPr>
          <w:p w14:paraId="4B50B8B7" w14:textId="0B6AFD76" w:rsidR="00476B5A" w:rsidRDefault="00476B5A" w:rsidP="00476B5A">
            <w:pPr>
              <w:spacing w:before="0" w:after="0" w:line="276" w:lineRule="auto"/>
              <w:rPr>
                <w:rFonts w:ascii="Arial" w:hAnsi="Arial"/>
                <w:sz w:val="18"/>
                <w:szCs w:val="18"/>
              </w:rPr>
            </w:pPr>
          </w:p>
        </w:tc>
      </w:tr>
      <w:tr w:rsidR="00476B5A" w14:paraId="138F1FD0" w14:textId="77777777" w:rsidTr="00476B5A">
        <w:trPr>
          <w:trHeight w:val="225"/>
        </w:trPr>
        <w:tc>
          <w:tcPr>
            <w:tcW w:w="9493" w:type="dxa"/>
            <w:vMerge/>
          </w:tcPr>
          <w:p w14:paraId="00CA68C4" w14:textId="77777777" w:rsidR="00476B5A" w:rsidRDefault="00476B5A" w:rsidP="00476B5A">
            <w:pPr>
              <w:spacing w:before="0" w:after="0" w:line="276" w:lineRule="auto"/>
              <w:rPr>
                <w:rFonts w:ascii="Arial" w:hAnsi="Arial"/>
                <w:sz w:val="18"/>
                <w:szCs w:val="18"/>
              </w:rPr>
            </w:pPr>
          </w:p>
        </w:tc>
        <w:tc>
          <w:tcPr>
            <w:tcW w:w="1417" w:type="dxa"/>
          </w:tcPr>
          <w:p w14:paraId="7021E1A5" w14:textId="77777777" w:rsidR="00476B5A" w:rsidRDefault="00476B5A" w:rsidP="00476B5A">
            <w:pPr>
              <w:spacing w:before="0" w:after="0" w:line="276" w:lineRule="auto"/>
              <w:rPr>
                <w:rFonts w:ascii="Arial" w:hAnsi="Arial"/>
                <w:sz w:val="18"/>
                <w:szCs w:val="18"/>
              </w:rPr>
            </w:pPr>
          </w:p>
        </w:tc>
        <w:tc>
          <w:tcPr>
            <w:tcW w:w="1701" w:type="dxa"/>
          </w:tcPr>
          <w:p w14:paraId="5EDA6ADB" w14:textId="77777777" w:rsidR="00476B5A" w:rsidRDefault="00476B5A" w:rsidP="00476B5A">
            <w:pPr>
              <w:spacing w:before="0" w:after="0" w:line="276" w:lineRule="auto"/>
              <w:rPr>
                <w:rFonts w:ascii="Arial" w:hAnsi="Arial"/>
                <w:sz w:val="18"/>
                <w:szCs w:val="18"/>
              </w:rPr>
            </w:pPr>
          </w:p>
        </w:tc>
        <w:tc>
          <w:tcPr>
            <w:tcW w:w="1337" w:type="dxa"/>
          </w:tcPr>
          <w:p w14:paraId="7C4238EF" w14:textId="77777777" w:rsidR="00476B5A" w:rsidRDefault="00476B5A" w:rsidP="00476B5A">
            <w:pPr>
              <w:spacing w:before="0" w:after="0" w:line="276" w:lineRule="auto"/>
              <w:rPr>
                <w:rFonts w:ascii="Arial" w:hAnsi="Arial"/>
                <w:sz w:val="18"/>
                <w:szCs w:val="18"/>
              </w:rPr>
            </w:pPr>
          </w:p>
        </w:tc>
      </w:tr>
    </w:tbl>
    <w:p w14:paraId="31F63C9B" w14:textId="4E7FC253" w:rsidR="00D6314B" w:rsidRDefault="00D6314B" w:rsidP="00B635C4">
      <w:pPr>
        <w:spacing w:after="0" w:line="276" w:lineRule="auto"/>
        <w:rPr>
          <w:rFonts w:ascii="Arial" w:eastAsia="Times New Roman" w:hAnsi="Arial" w:cs="Arial"/>
          <w:sz w:val="18"/>
          <w:szCs w:val="18"/>
        </w:rPr>
      </w:pPr>
    </w:p>
    <w:tbl>
      <w:tblPr>
        <w:tblW w:w="1527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4"/>
        <w:gridCol w:w="1276"/>
        <w:gridCol w:w="6237"/>
        <w:gridCol w:w="1276"/>
      </w:tblGrid>
      <w:tr w:rsidR="00B635C4" w:rsidRPr="00B635C4" w14:paraId="609ACAA6" w14:textId="77777777" w:rsidTr="00B635C4">
        <w:trPr>
          <w:trHeight w:hRule="exact" w:val="397"/>
        </w:trPr>
        <w:tc>
          <w:tcPr>
            <w:tcW w:w="64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846F83C" w14:textId="77777777" w:rsidR="00B635C4" w:rsidRPr="00B635C4" w:rsidRDefault="00B635C4" w:rsidP="00B635C4">
            <w:pPr>
              <w:spacing w:after="0" w:line="276" w:lineRule="auto"/>
              <w:rPr>
                <w:rFonts w:ascii="Arial" w:hAnsi="Arial" w:cs="Arial"/>
                <w:b/>
                <w:bCs/>
                <w:sz w:val="18"/>
                <w:szCs w:val="18"/>
              </w:rPr>
            </w:pPr>
            <w:r w:rsidRPr="00B635C4">
              <w:rPr>
                <w:rFonts w:ascii="Arial" w:hAnsi="Arial" w:cs="Arial"/>
                <w:b/>
                <w:bCs/>
                <w:sz w:val="18"/>
                <w:szCs w:val="18"/>
              </w:rPr>
              <w:t>Harvest Area Monitoring</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5ADE12C" w14:textId="77777777" w:rsidR="00B635C4" w:rsidRPr="00B635C4" w:rsidRDefault="00B635C4" w:rsidP="00B635C4">
            <w:pPr>
              <w:spacing w:after="0" w:line="276" w:lineRule="auto"/>
              <w:jc w:val="center"/>
              <w:rPr>
                <w:rFonts w:ascii="Arial" w:hAnsi="Arial" w:cs="Arial"/>
                <w:b/>
                <w:bCs/>
                <w:sz w:val="18"/>
                <w:szCs w:val="18"/>
              </w:rPr>
            </w:pPr>
            <w:r w:rsidRPr="00B635C4">
              <w:rPr>
                <w:rFonts w:ascii="Arial" w:hAnsi="Arial" w:cs="Arial"/>
                <w:b/>
                <w:bCs/>
                <w:sz w:val="18"/>
                <w:szCs w:val="18"/>
              </w:rPr>
              <w:t>Signature</w:t>
            </w:r>
          </w:p>
        </w:tc>
        <w:tc>
          <w:tcPr>
            <w:tcW w:w="623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AA44AD8" w14:textId="77777777" w:rsidR="00B635C4" w:rsidRPr="00B635C4" w:rsidRDefault="00B635C4" w:rsidP="00B635C4">
            <w:pPr>
              <w:spacing w:after="0" w:line="276" w:lineRule="auto"/>
              <w:jc w:val="center"/>
              <w:rPr>
                <w:rFonts w:ascii="Arial" w:hAnsi="Arial" w:cs="Arial"/>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D835F4" w14:textId="77777777" w:rsidR="00B635C4" w:rsidRPr="00B635C4" w:rsidRDefault="00B635C4" w:rsidP="00B635C4">
            <w:pPr>
              <w:spacing w:after="0" w:line="276" w:lineRule="auto"/>
              <w:jc w:val="center"/>
              <w:rPr>
                <w:rFonts w:ascii="Arial" w:hAnsi="Arial" w:cs="Arial"/>
                <w:b/>
                <w:bCs/>
                <w:sz w:val="18"/>
                <w:szCs w:val="18"/>
              </w:rPr>
            </w:pPr>
            <w:r w:rsidRPr="00B635C4">
              <w:rPr>
                <w:rFonts w:ascii="Arial" w:hAnsi="Arial" w:cs="Arial"/>
                <w:b/>
                <w:bCs/>
                <w:sz w:val="18"/>
                <w:szCs w:val="18"/>
              </w:rPr>
              <w:t>Signature</w:t>
            </w:r>
          </w:p>
        </w:tc>
      </w:tr>
      <w:tr w:rsidR="00B635C4" w:rsidRPr="00B635C4" w14:paraId="57E29A53" w14:textId="77777777" w:rsidTr="00B635C4">
        <w:tc>
          <w:tcPr>
            <w:tcW w:w="6484" w:type="dxa"/>
            <w:tcBorders>
              <w:top w:val="single" w:sz="4" w:space="0" w:color="auto"/>
              <w:left w:val="single" w:sz="4" w:space="0" w:color="auto"/>
              <w:bottom w:val="single" w:sz="4" w:space="0" w:color="auto"/>
              <w:right w:val="single" w:sz="4" w:space="0" w:color="auto"/>
            </w:tcBorders>
            <w:hideMark/>
          </w:tcPr>
          <w:p w14:paraId="2D5D29A2" w14:textId="77777777" w:rsidR="00B635C4" w:rsidRPr="00B635C4" w:rsidRDefault="00B635C4" w:rsidP="00B635C4">
            <w:pPr>
              <w:spacing w:after="0" w:line="276" w:lineRule="auto"/>
              <w:rPr>
                <w:rFonts w:ascii="Arial" w:hAnsi="Arial" w:cs="Arial"/>
                <w:sz w:val="18"/>
                <w:szCs w:val="18"/>
              </w:rPr>
            </w:pPr>
            <w:r w:rsidRPr="00B635C4">
              <w:rPr>
                <w:rFonts w:ascii="Arial" w:hAnsi="Arial" w:cs="Arial"/>
                <w:sz w:val="18"/>
                <w:szCs w:val="18"/>
              </w:rPr>
              <w:t>No closures occurred during the month</w:t>
            </w:r>
          </w:p>
        </w:tc>
        <w:tc>
          <w:tcPr>
            <w:tcW w:w="1276" w:type="dxa"/>
            <w:tcBorders>
              <w:top w:val="single" w:sz="4" w:space="0" w:color="auto"/>
              <w:left w:val="single" w:sz="4" w:space="0" w:color="auto"/>
              <w:bottom w:val="single" w:sz="4" w:space="0" w:color="auto"/>
              <w:right w:val="single" w:sz="4" w:space="0" w:color="auto"/>
            </w:tcBorders>
          </w:tcPr>
          <w:p w14:paraId="6A12F1D5" w14:textId="77777777" w:rsidR="00B635C4" w:rsidRPr="00B635C4" w:rsidRDefault="00B635C4" w:rsidP="00B635C4">
            <w:pPr>
              <w:spacing w:after="0" w:line="276" w:lineRule="auto"/>
              <w:rPr>
                <w:rFonts w:ascii="Arial" w:hAnsi="Arial" w:cs="Arial"/>
                <w:sz w:val="18"/>
                <w:szCs w:val="18"/>
              </w:rPr>
            </w:pPr>
          </w:p>
        </w:tc>
        <w:tc>
          <w:tcPr>
            <w:tcW w:w="6237" w:type="dxa"/>
            <w:tcBorders>
              <w:top w:val="single" w:sz="4" w:space="0" w:color="auto"/>
              <w:left w:val="single" w:sz="4" w:space="0" w:color="auto"/>
              <w:bottom w:val="single" w:sz="4" w:space="0" w:color="auto"/>
              <w:right w:val="single" w:sz="4" w:space="0" w:color="auto"/>
            </w:tcBorders>
            <w:hideMark/>
          </w:tcPr>
          <w:p w14:paraId="73D46B3E" w14:textId="77777777" w:rsidR="00B635C4" w:rsidRPr="00B635C4" w:rsidRDefault="00B635C4" w:rsidP="00B635C4">
            <w:pPr>
              <w:spacing w:after="0" w:line="276" w:lineRule="auto"/>
              <w:rPr>
                <w:rFonts w:ascii="Arial" w:hAnsi="Arial" w:cs="Arial"/>
                <w:sz w:val="18"/>
                <w:szCs w:val="18"/>
              </w:rPr>
            </w:pPr>
            <w:r w:rsidRPr="00B635C4">
              <w:rPr>
                <w:rFonts w:ascii="Arial" w:hAnsi="Arial" w:cs="Arial"/>
                <w:sz w:val="18"/>
                <w:szCs w:val="18"/>
              </w:rPr>
              <w:t>No harvest for sale occurred during harvest period</w:t>
            </w:r>
          </w:p>
        </w:tc>
        <w:tc>
          <w:tcPr>
            <w:tcW w:w="1276" w:type="dxa"/>
            <w:tcBorders>
              <w:top w:val="single" w:sz="4" w:space="0" w:color="auto"/>
              <w:left w:val="single" w:sz="4" w:space="0" w:color="auto"/>
              <w:bottom w:val="single" w:sz="4" w:space="0" w:color="auto"/>
              <w:right w:val="single" w:sz="4" w:space="0" w:color="auto"/>
            </w:tcBorders>
          </w:tcPr>
          <w:p w14:paraId="372314D2" w14:textId="77777777" w:rsidR="00B635C4" w:rsidRPr="00B635C4" w:rsidRDefault="00B635C4" w:rsidP="00B635C4">
            <w:pPr>
              <w:spacing w:after="0" w:line="276" w:lineRule="auto"/>
              <w:rPr>
                <w:rFonts w:ascii="Arial" w:hAnsi="Arial" w:cs="Arial"/>
                <w:sz w:val="18"/>
                <w:szCs w:val="18"/>
              </w:rPr>
            </w:pPr>
          </w:p>
        </w:tc>
      </w:tr>
      <w:tr w:rsidR="00B635C4" w:rsidRPr="00B635C4" w14:paraId="622DD050" w14:textId="77777777" w:rsidTr="00B635C4">
        <w:tc>
          <w:tcPr>
            <w:tcW w:w="6484" w:type="dxa"/>
            <w:tcBorders>
              <w:top w:val="single" w:sz="4" w:space="0" w:color="auto"/>
              <w:left w:val="single" w:sz="4" w:space="0" w:color="auto"/>
              <w:bottom w:val="single" w:sz="4" w:space="0" w:color="auto"/>
              <w:right w:val="single" w:sz="4" w:space="0" w:color="auto"/>
            </w:tcBorders>
            <w:hideMark/>
          </w:tcPr>
          <w:p w14:paraId="2B473A6B" w14:textId="77777777" w:rsidR="00B635C4" w:rsidRPr="00B635C4" w:rsidRDefault="00B635C4" w:rsidP="00B635C4">
            <w:pPr>
              <w:spacing w:after="0" w:line="276" w:lineRule="auto"/>
              <w:rPr>
                <w:rFonts w:ascii="Arial" w:hAnsi="Arial" w:cs="Arial"/>
                <w:sz w:val="18"/>
                <w:szCs w:val="18"/>
              </w:rPr>
            </w:pPr>
            <w:r w:rsidRPr="00B635C4">
              <w:rPr>
                <w:rFonts w:ascii="Arial" w:hAnsi="Arial" w:cs="Arial"/>
                <w:sz w:val="18"/>
                <w:szCs w:val="18"/>
              </w:rPr>
              <w:t>Harvest Area …………. …</w:t>
            </w:r>
            <w:proofErr w:type="gramStart"/>
            <w:r w:rsidRPr="00B635C4">
              <w:rPr>
                <w:rFonts w:ascii="Arial" w:hAnsi="Arial" w:cs="Arial"/>
                <w:sz w:val="18"/>
                <w:szCs w:val="18"/>
              </w:rPr>
              <w:t>…..</w:t>
            </w:r>
            <w:proofErr w:type="gramEnd"/>
            <w:r w:rsidRPr="00B635C4">
              <w:rPr>
                <w:rFonts w:ascii="Arial" w:hAnsi="Arial" w:cs="Arial"/>
                <w:sz w:val="18"/>
                <w:szCs w:val="18"/>
              </w:rPr>
              <w:t>Closed from …………….. to ……………</w:t>
            </w:r>
          </w:p>
        </w:tc>
        <w:tc>
          <w:tcPr>
            <w:tcW w:w="1276" w:type="dxa"/>
            <w:tcBorders>
              <w:top w:val="single" w:sz="4" w:space="0" w:color="auto"/>
              <w:left w:val="single" w:sz="4" w:space="0" w:color="auto"/>
              <w:bottom w:val="single" w:sz="4" w:space="0" w:color="auto"/>
              <w:right w:val="single" w:sz="4" w:space="0" w:color="auto"/>
            </w:tcBorders>
          </w:tcPr>
          <w:p w14:paraId="6698F3A9" w14:textId="77777777" w:rsidR="00B635C4" w:rsidRPr="00B635C4" w:rsidRDefault="00B635C4" w:rsidP="00B635C4">
            <w:pPr>
              <w:spacing w:after="0" w:line="276" w:lineRule="auto"/>
              <w:rPr>
                <w:rFonts w:ascii="Arial" w:hAnsi="Arial" w:cs="Arial"/>
                <w:sz w:val="18"/>
                <w:szCs w:val="18"/>
              </w:rPr>
            </w:pPr>
          </w:p>
        </w:tc>
        <w:tc>
          <w:tcPr>
            <w:tcW w:w="6237" w:type="dxa"/>
            <w:tcBorders>
              <w:top w:val="single" w:sz="4" w:space="0" w:color="auto"/>
              <w:left w:val="single" w:sz="4" w:space="0" w:color="auto"/>
              <w:bottom w:val="single" w:sz="4" w:space="0" w:color="auto"/>
              <w:right w:val="single" w:sz="4" w:space="0" w:color="auto"/>
            </w:tcBorders>
          </w:tcPr>
          <w:p w14:paraId="14C87D9A" w14:textId="77777777" w:rsidR="00B635C4" w:rsidRPr="00B635C4" w:rsidRDefault="00B635C4" w:rsidP="00B635C4">
            <w:pPr>
              <w:spacing w:after="0" w:line="276" w:lineRule="auto"/>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A87434D" w14:textId="77777777" w:rsidR="00B635C4" w:rsidRPr="00B635C4" w:rsidRDefault="00B635C4" w:rsidP="00B635C4">
            <w:pPr>
              <w:spacing w:after="0" w:line="276" w:lineRule="auto"/>
              <w:rPr>
                <w:rFonts w:ascii="Arial" w:hAnsi="Arial" w:cs="Arial"/>
                <w:sz w:val="18"/>
                <w:szCs w:val="18"/>
              </w:rPr>
            </w:pPr>
          </w:p>
        </w:tc>
      </w:tr>
    </w:tbl>
    <w:p w14:paraId="129D8A1F" w14:textId="77777777" w:rsidR="00B635C4" w:rsidRPr="00B635C4" w:rsidRDefault="00B635C4" w:rsidP="00B635C4">
      <w:pPr>
        <w:spacing w:after="0" w:line="276" w:lineRule="auto"/>
        <w:rPr>
          <w:rFonts w:ascii="Arial" w:eastAsia="Times New Roman" w:hAnsi="Arial" w:cs="Arial"/>
          <w:sz w:val="18"/>
          <w:szCs w:val="18"/>
        </w:rPr>
      </w:pPr>
    </w:p>
    <w:tbl>
      <w:tblPr>
        <w:tblW w:w="1527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0"/>
        <w:gridCol w:w="1139"/>
        <w:gridCol w:w="6728"/>
        <w:gridCol w:w="1276"/>
      </w:tblGrid>
      <w:tr w:rsidR="00B635C4" w:rsidRPr="00B635C4" w14:paraId="3466B2E3" w14:textId="77777777" w:rsidTr="00B635C4">
        <w:trPr>
          <w:trHeight w:hRule="exact" w:val="397"/>
        </w:trPr>
        <w:tc>
          <w:tcPr>
            <w:tcW w:w="61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0C880CF" w14:textId="77777777" w:rsidR="00B635C4" w:rsidRPr="00B635C4" w:rsidRDefault="00B635C4" w:rsidP="00B635C4">
            <w:pPr>
              <w:spacing w:after="0" w:line="276" w:lineRule="auto"/>
              <w:rPr>
                <w:rFonts w:ascii="Arial" w:hAnsi="Arial" w:cs="Arial"/>
                <w:b/>
                <w:bCs/>
                <w:sz w:val="18"/>
                <w:szCs w:val="18"/>
              </w:rPr>
            </w:pPr>
            <w:r w:rsidRPr="00B635C4">
              <w:rPr>
                <w:rFonts w:ascii="Arial" w:hAnsi="Arial" w:cs="Arial"/>
                <w:b/>
                <w:bCs/>
                <w:sz w:val="18"/>
                <w:szCs w:val="18"/>
              </w:rPr>
              <w:t xml:space="preserve">Good Manufacturing Practice </w:t>
            </w:r>
          </w:p>
        </w:tc>
        <w:tc>
          <w:tcPr>
            <w:tcW w:w="113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7024BDB" w14:textId="77777777" w:rsidR="00B635C4" w:rsidRPr="00B635C4" w:rsidRDefault="00B635C4" w:rsidP="00B635C4">
            <w:pPr>
              <w:spacing w:after="0" w:line="276" w:lineRule="auto"/>
              <w:rPr>
                <w:rFonts w:ascii="Arial" w:hAnsi="Arial" w:cs="Arial"/>
                <w:b/>
                <w:bCs/>
                <w:sz w:val="18"/>
                <w:szCs w:val="18"/>
              </w:rPr>
            </w:pPr>
            <w:r w:rsidRPr="00B635C4">
              <w:rPr>
                <w:rFonts w:ascii="Arial" w:hAnsi="Arial" w:cs="Arial"/>
                <w:b/>
                <w:bCs/>
                <w:sz w:val="18"/>
                <w:szCs w:val="18"/>
              </w:rPr>
              <w:t>Signature</w:t>
            </w:r>
          </w:p>
        </w:tc>
        <w:tc>
          <w:tcPr>
            <w:tcW w:w="67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E24F569" w14:textId="77777777" w:rsidR="00B635C4" w:rsidRPr="00B635C4" w:rsidRDefault="00B635C4" w:rsidP="00B635C4">
            <w:pPr>
              <w:spacing w:after="0" w:line="276" w:lineRule="auto"/>
              <w:rPr>
                <w:rFonts w:ascii="Arial" w:hAnsi="Arial" w:cs="Arial"/>
                <w:b/>
                <w:bCs/>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AE7A9B7" w14:textId="77777777" w:rsidR="00B635C4" w:rsidRPr="00B635C4" w:rsidRDefault="00B635C4" w:rsidP="00B635C4">
            <w:pPr>
              <w:spacing w:after="0" w:line="276" w:lineRule="auto"/>
              <w:rPr>
                <w:rFonts w:ascii="Arial" w:hAnsi="Arial" w:cs="Arial"/>
                <w:b/>
                <w:bCs/>
                <w:sz w:val="18"/>
                <w:szCs w:val="18"/>
              </w:rPr>
            </w:pPr>
            <w:r w:rsidRPr="00B635C4">
              <w:rPr>
                <w:rFonts w:ascii="Arial" w:hAnsi="Arial" w:cs="Arial"/>
                <w:b/>
                <w:bCs/>
                <w:sz w:val="18"/>
                <w:szCs w:val="18"/>
              </w:rPr>
              <w:t>Signature</w:t>
            </w:r>
          </w:p>
        </w:tc>
      </w:tr>
      <w:tr w:rsidR="00B635C4" w:rsidRPr="00B635C4" w14:paraId="1A4D2D79" w14:textId="77777777" w:rsidTr="00B635C4">
        <w:tc>
          <w:tcPr>
            <w:tcW w:w="6130" w:type="dxa"/>
            <w:tcBorders>
              <w:top w:val="single" w:sz="4" w:space="0" w:color="auto"/>
              <w:left w:val="single" w:sz="4" w:space="0" w:color="auto"/>
              <w:bottom w:val="single" w:sz="4" w:space="0" w:color="auto"/>
              <w:right w:val="single" w:sz="4" w:space="0" w:color="auto"/>
            </w:tcBorders>
            <w:hideMark/>
          </w:tcPr>
          <w:p w14:paraId="62E98D66" w14:textId="77777777" w:rsidR="00B635C4" w:rsidRPr="00B635C4" w:rsidRDefault="00B635C4" w:rsidP="00B635C4">
            <w:pPr>
              <w:spacing w:after="0" w:line="276" w:lineRule="auto"/>
              <w:rPr>
                <w:rFonts w:ascii="Arial" w:hAnsi="Arial" w:cs="Arial"/>
                <w:sz w:val="18"/>
                <w:szCs w:val="18"/>
              </w:rPr>
            </w:pPr>
            <w:r w:rsidRPr="00B635C4">
              <w:rPr>
                <w:rFonts w:ascii="Arial" w:hAnsi="Arial" w:cs="Arial"/>
                <w:sz w:val="18"/>
                <w:szCs w:val="18"/>
              </w:rPr>
              <w:t>Vessel condition clean for harvest</w:t>
            </w:r>
          </w:p>
        </w:tc>
        <w:tc>
          <w:tcPr>
            <w:tcW w:w="1139" w:type="dxa"/>
            <w:tcBorders>
              <w:top w:val="single" w:sz="4" w:space="0" w:color="auto"/>
              <w:left w:val="single" w:sz="4" w:space="0" w:color="auto"/>
              <w:bottom w:val="single" w:sz="4" w:space="0" w:color="auto"/>
              <w:right w:val="single" w:sz="4" w:space="0" w:color="auto"/>
            </w:tcBorders>
          </w:tcPr>
          <w:p w14:paraId="34E26137" w14:textId="77777777" w:rsidR="00B635C4" w:rsidRPr="00B635C4" w:rsidRDefault="00B635C4" w:rsidP="00B635C4">
            <w:pPr>
              <w:spacing w:after="0" w:line="276" w:lineRule="auto"/>
              <w:rPr>
                <w:rFonts w:ascii="Arial" w:hAnsi="Arial" w:cs="Arial"/>
                <w:sz w:val="18"/>
                <w:szCs w:val="18"/>
              </w:rPr>
            </w:pPr>
          </w:p>
        </w:tc>
        <w:tc>
          <w:tcPr>
            <w:tcW w:w="6728" w:type="dxa"/>
            <w:tcBorders>
              <w:top w:val="single" w:sz="4" w:space="0" w:color="auto"/>
              <w:left w:val="single" w:sz="4" w:space="0" w:color="auto"/>
              <w:bottom w:val="single" w:sz="4" w:space="0" w:color="auto"/>
              <w:right w:val="single" w:sz="4" w:space="0" w:color="auto"/>
            </w:tcBorders>
            <w:hideMark/>
          </w:tcPr>
          <w:p w14:paraId="6BB848AE" w14:textId="77777777" w:rsidR="00B635C4" w:rsidRPr="00B635C4" w:rsidRDefault="00B635C4" w:rsidP="00B635C4">
            <w:pPr>
              <w:spacing w:after="0" w:line="276" w:lineRule="auto"/>
              <w:rPr>
                <w:rFonts w:ascii="Arial" w:hAnsi="Arial" w:cs="Arial"/>
                <w:sz w:val="18"/>
                <w:szCs w:val="18"/>
              </w:rPr>
            </w:pPr>
            <w:r w:rsidRPr="00B635C4">
              <w:rPr>
                <w:rFonts w:ascii="Arial" w:hAnsi="Arial" w:cs="Arial"/>
                <w:sz w:val="18"/>
                <w:szCs w:val="18"/>
              </w:rPr>
              <w:t xml:space="preserve">Cool room / chiller cleaned (no pooled </w:t>
            </w:r>
            <w:proofErr w:type="gramStart"/>
            <w:r w:rsidRPr="00B635C4">
              <w:rPr>
                <w:rFonts w:ascii="Arial" w:hAnsi="Arial" w:cs="Arial"/>
                <w:sz w:val="18"/>
                <w:szCs w:val="18"/>
              </w:rPr>
              <w:t>water)  …</w:t>
            </w:r>
            <w:proofErr w:type="gramEnd"/>
            <w:r w:rsidRPr="00B635C4">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tcPr>
          <w:p w14:paraId="17C922EA" w14:textId="77777777" w:rsidR="00B635C4" w:rsidRPr="00B635C4" w:rsidRDefault="00B635C4" w:rsidP="00B635C4">
            <w:pPr>
              <w:spacing w:after="0" w:line="276" w:lineRule="auto"/>
              <w:rPr>
                <w:rFonts w:ascii="Arial" w:hAnsi="Arial" w:cs="Arial"/>
                <w:sz w:val="18"/>
                <w:szCs w:val="18"/>
              </w:rPr>
            </w:pPr>
          </w:p>
        </w:tc>
      </w:tr>
      <w:tr w:rsidR="00B635C4" w:rsidRPr="00B635C4" w14:paraId="1D508318" w14:textId="77777777" w:rsidTr="00B635C4">
        <w:tc>
          <w:tcPr>
            <w:tcW w:w="6130" w:type="dxa"/>
            <w:tcBorders>
              <w:top w:val="single" w:sz="4" w:space="0" w:color="auto"/>
              <w:left w:val="single" w:sz="4" w:space="0" w:color="auto"/>
              <w:bottom w:val="single" w:sz="4" w:space="0" w:color="auto"/>
              <w:right w:val="single" w:sz="4" w:space="0" w:color="auto"/>
            </w:tcBorders>
            <w:hideMark/>
          </w:tcPr>
          <w:p w14:paraId="1DD632DB" w14:textId="77777777" w:rsidR="00B635C4" w:rsidRPr="00B635C4" w:rsidRDefault="00B635C4" w:rsidP="00B635C4">
            <w:pPr>
              <w:spacing w:after="0" w:line="276" w:lineRule="auto"/>
              <w:rPr>
                <w:rFonts w:ascii="Arial" w:hAnsi="Arial" w:cs="Arial"/>
                <w:sz w:val="18"/>
                <w:szCs w:val="18"/>
              </w:rPr>
            </w:pPr>
            <w:r w:rsidRPr="00B635C4">
              <w:rPr>
                <w:rFonts w:ascii="Arial" w:hAnsi="Arial" w:cs="Arial"/>
                <w:sz w:val="18"/>
                <w:szCs w:val="18"/>
              </w:rPr>
              <w:t>Benches, Equipment, etc cleaned and sanitised on day of harvest</w:t>
            </w:r>
          </w:p>
        </w:tc>
        <w:tc>
          <w:tcPr>
            <w:tcW w:w="1139" w:type="dxa"/>
            <w:tcBorders>
              <w:top w:val="single" w:sz="4" w:space="0" w:color="auto"/>
              <w:left w:val="single" w:sz="4" w:space="0" w:color="auto"/>
              <w:bottom w:val="single" w:sz="4" w:space="0" w:color="auto"/>
              <w:right w:val="single" w:sz="4" w:space="0" w:color="auto"/>
            </w:tcBorders>
          </w:tcPr>
          <w:p w14:paraId="3D69C25E" w14:textId="77777777" w:rsidR="00B635C4" w:rsidRPr="00B635C4" w:rsidRDefault="00B635C4" w:rsidP="00B635C4">
            <w:pPr>
              <w:spacing w:after="0" w:line="276" w:lineRule="auto"/>
              <w:rPr>
                <w:rFonts w:ascii="Arial" w:hAnsi="Arial" w:cs="Arial"/>
                <w:sz w:val="18"/>
                <w:szCs w:val="18"/>
              </w:rPr>
            </w:pPr>
          </w:p>
        </w:tc>
        <w:tc>
          <w:tcPr>
            <w:tcW w:w="6728" w:type="dxa"/>
            <w:tcBorders>
              <w:top w:val="single" w:sz="4" w:space="0" w:color="auto"/>
              <w:left w:val="single" w:sz="4" w:space="0" w:color="auto"/>
              <w:bottom w:val="single" w:sz="4" w:space="0" w:color="auto"/>
              <w:right w:val="single" w:sz="4" w:space="0" w:color="auto"/>
            </w:tcBorders>
            <w:hideMark/>
          </w:tcPr>
          <w:p w14:paraId="1D525C94" w14:textId="77777777" w:rsidR="00B635C4" w:rsidRPr="00B635C4" w:rsidRDefault="00B635C4" w:rsidP="00B635C4">
            <w:pPr>
              <w:spacing w:after="0" w:line="276" w:lineRule="auto"/>
              <w:rPr>
                <w:rFonts w:ascii="Arial" w:hAnsi="Arial" w:cs="Arial"/>
                <w:sz w:val="18"/>
                <w:szCs w:val="18"/>
              </w:rPr>
            </w:pPr>
            <w:r w:rsidRPr="00B635C4">
              <w:rPr>
                <w:rFonts w:ascii="Arial" w:hAnsi="Arial" w:cs="Arial"/>
                <w:sz w:val="18"/>
                <w:szCs w:val="18"/>
              </w:rPr>
              <w:t xml:space="preserve">No evidence of pest activity; Secure pest proof conditions for packaging. </w:t>
            </w:r>
          </w:p>
        </w:tc>
        <w:tc>
          <w:tcPr>
            <w:tcW w:w="1276" w:type="dxa"/>
            <w:tcBorders>
              <w:top w:val="single" w:sz="4" w:space="0" w:color="auto"/>
              <w:left w:val="single" w:sz="4" w:space="0" w:color="auto"/>
              <w:bottom w:val="single" w:sz="4" w:space="0" w:color="auto"/>
              <w:right w:val="single" w:sz="4" w:space="0" w:color="auto"/>
            </w:tcBorders>
          </w:tcPr>
          <w:p w14:paraId="7BB657BA" w14:textId="77777777" w:rsidR="00B635C4" w:rsidRPr="00B635C4" w:rsidRDefault="00B635C4" w:rsidP="00B635C4">
            <w:pPr>
              <w:spacing w:after="0" w:line="276" w:lineRule="auto"/>
              <w:rPr>
                <w:rFonts w:ascii="Arial" w:hAnsi="Arial" w:cs="Arial"/>
                <w:sz w:val="18"/>
                <w:szCs w:val="18"/>
              </w:rPr>
            </w:pPr>
          </w:p>
        </w:tc>
      </w:tr>
      <w:tr w:rsidR="00B635C4" w:rsidRPr="00B635C4" w14:paraId="4533B7AA" w14:textId="77777777" w:rsidTr="00B635C4">
        <w:trPr>
          <w:trHeight w:val="251"/>
        </w:trPr>
        <w:tc>
          <w:tcPr>
            <w:tcW w:w="6130" w:type="dxa"/>
            <w:tcBorders>
              <w:top w:val="single" w:sz="4" w:space="0" w:color="auto"/>
              <w:left w:val="single" w:sz="4" w:space="0" w:color="auto"/>
              <w:bottom w:val="single" w:sz="4" w:space="0" w:color="auto"/>
              <w:right w:val="single" w:sz="4" w:space="0" w:color="auto"/>
            </w:tcBorders>
            <w:hideMark/>
          </w:tcPr>
          <w:p w14:paraId="34C1E166" w14:textId="77777777" w:rsidR="00B635C4" w:rsidRPr="00B635C4" w:rsidRDefault="00B635C4" w:rsidP="00B635C4">
            <w:pPr>
              <w:spacing w:after="0" w:line="276" w:lineRule="auto"/>
              <w:rPr>
                <w:rFonts w:ascii="Arial" w:hAnsi="Arial" w:cs="Arial"/>
                <w:sz w:val="18"/>
                <w:szCs w:val="18"/>
              </w:rPr>
            </w:pPr>
            <w:r w:rsidRPr="00B635C4">
              <w:rPr>
                <w:rFonts w:ascii="Arial" w:hAnsi="Arial" w:cs="Arial"/>
                <w:sz w:val="18"/>
                <w:szCs w:val="18"/>
              </w:rPr>
              <w:t xml:space="preserve">Floors clean (No pooled water in sales area) </w:t>
            </w:r>
          </w:p>
        </w:tc>
        <w:tc>
          <w:tcPr>
            <w:tcW w:w="1139" w:type="dxa"/>
            <w:tcBorders>
              <w:top w:val="single" w:sz="4" w:space="0" w:color="auto"/>
              <w:left w:val="single" w:sz="4" w:space="0" w:color="auto"/>
              <w:bottom w:val="single" w:sz="4" w:space="0" w:color="auto"/>
              <w:right w:val="single" w:sz="4" w:space="0" w:color="auto"/>
            </w:tcBorders>
          </w:tcPr>
          <w:p w14:paraId="0CF0C9F1" w14:textId="77777777" w:rsidR="00B635C4" w:rsidRPr="00B635C4" w:rsidRDefault="00B635C4" w:rsidP="00B635C4">
            <w:pPr>
              <w:spacing w:after="0" w:line="276" w:lineRule="auto"/>
              <w:rPr>
                <w:rFonts w:ascii="Arial" w:hAnsi="Arial" w:cs="Arial"/>
                <w:sz w:val="18"/>
                <w:szCs w:val="18"/>
              </w:rPr>
            </w:pPr>
          </w:p>
        </w:tc>
        <w:tc>
          <w:tcPr>
            <w:tcW w:w="6728" w:type="dxa"/>
            <w:tcBorders>
              <w:top w:val="single" w:sz="4" w:space="0" w:color="auto"/>
              <w:left w:val="single" w:sz="4" w:space="0" w:color="auto"/>
              <w:bottom w:val="single" w:sz="4" w:space="0" w:color="auto"/>
              <w:right w:val="single" w:sz="4" w:space="0" w:color="auto"/>
            </w:tcBorders>
            <w:hideMark/>
          </w:tcPr>
          <w:p w14:paraId="0C7FEBC2" w14:textId="77777777" w:rsidR="00B635C4" w:rsidRPr="00B635C4" w:rsidRDefault="00B635C4" w:rsidP="00B635C4">
            <w:pPr>
              <w:spacing w:after="0" w:line="276" w:lineRule="auto"/>
              <w:rPr>
                <w:rFonts w:ascii="Arial" w:hAnsi="Arial" w:cs="Arial"/>
                <w:sz w:val="18"/>
                <w:szCs w:val="18"/>
              </w:rPr>
            </w:pPr>
            <w:r w:rsidRPr="00B635C4">
              <w:rPr>
                <w:rFonts w:ascii="Arial" w:hAnsi="Arial" w:cs="Arial"/>
                <w:sz w:val="18"/>
                <w:szCs w:val="18"/>
              </w:rPr>
              <w:t xml:space="preserve">No Dogs on premises or vessel </w:t>
            </w:r>
          </w:p>
        </w:tc>
        <w:tc>
          <w:tcPr>
            <w:tcW w:w="1276" w:type="dxa"/>
            <w:tcBorders>
              <w:top w:val="single" w:sz="4" w:space="0" w:color="auto"/>
              <w:left w:val="single" w:sz="4" w:space="0" w:color="auto"/>
              <w:bottom w:val="single" w:sz="4" w:space="0" w:color="auto"/>
              <w:right w:val="single" w:sz="4" w:space="0" w:color="auto"/>
            </w:tcBorders>
          </w:tcPr>
          <w:p w14:paraId="228436B6" w14:textId="77777777" w:rsidR="00B635C4" w:rsidRPr="00B635C4" w:rsidRDefault="00B635C4" w:rsidP="00B635C4">
            <w:pPr>
              <w:spacing w:after="0" w:line="276" w:lineRule="auto"/>
              <w:rPr>
                <w:rFonts w:ascii="Arial" w:hAnsi="Arial" w:cs="Arial"/>
                <w:sz w:val="18"/>
                <w:szCs w:val="18"/>
              </w:rPr>
            </w:pPr>
          </w:p>
        </w:tc>
      </w:tr>
    </w:tbl>
    <w:p w14:paraId="035E30C6" w14:textId="07FAEF9F" w:rsidR="0009598F" w:rsidRPr="00476B5A" w:rsidRDefault="0009598F">
      <w:pPr>
        <w:rPr>
          <w:rFonts w:ascii="Arial" w:hAnsi="Arial" w:cs="Arial"/>
          <w:sz w:val="8"/>
          <w:szCs w:val="8"/>
          <w:lang w:val="en-GB"/>
        </w:rPr>
        <w:sectPr w:rsidR="0009598F" w:rsidRPr="00476B5A" w:rsidSect="0009598F">
          <w:headerReference w:type="even" r:id="rId60"/>
          <w:headerReference w:type="default" r:id="rId61"/>
          <w:footerReference w:type="even" r:id="rId62"/>
          <w:footerReference w:type="default" r:id="rId63"/>
          <w:headerReference w:type="first" r:id="rId64"/>
          <w:footerReference w:type="first" r:id="rId65"/>
          <w:pgSz w:w="16838" w:h="11906" w:orient="landscape"/>
          <w:pgMar w:top="1440" w:right="1440" w:bottom="1440" w:left="1440" w:header="708" w:footer="375" w:gutter="0"/>
          <w:cols w:space="708"/>
          <w:docGrid w:linePitch="360"/>
        </w:sectPr>
      </w:pPr>
      <w:r>
        <w:rPr>
          <w:rFonts w:ascii="Arial" w:hAnsi="Arial" w:cs="Arial"/>
          <w:sz w:val="20"/>
          <w:szCs w:val="20"/>
          <w:lang w:val="en-GB"/>
        </w:rPr>
        <w:br w:type="page"/>
      </w:r>
    </w:p>
    <w:p w14:paraId="5802E261" w14:textId="77777777" w:rsidR="00140D5A" w:rsidRPr="00987797" w:rsidRDefault="00140D5A" w:rsidP="00140D5A">
      <w:pPr>
        <w:rPr>
          <w:rFonts w:ascii="Arial" w:hAnsi="Arial" w:cs="Arial"/>
          <w:sz w:val="20"/>
          <w:szCs w:val="20"/>
          <w:lang w:val="en-GB"/>
        </w:rPr>
      </w:pPr>
    </w:p>
    <w:p w14:paraId="01B38EEA" w14:textId="77777777" w:rsidR="00140D5A" w:rsidRPr="00987797" w:rsidRDefault="00140D5A" w:rsidP="00140D5A">
      <w:pPr>
        <w:pStyle w:val="Heading2"/>
        <w:numPr>
          <w:ilvl w:val="1"/>
          <w:numId w:val="3"/>
        </w:numPr>
        <w:tabs>
          <w:tab w:val="num" w:pos="360"/>
        </w:tabs>
        <w:ind w:left="0" w:firstLine="0"/>
        <w:rPr>
          <w:lang w:val="en-GB"/>
        </w:rPr>
      </w:pPr>
      <w:bookmarkStart w:id="26" w:name="_Toc76728971"/>
      <w:bookmarkStart w:id="27" w:name="_Toc77943268"/>
      <w:bookmarkStart w:id="28" w:name="_Toc148362860"/>
      <w:r w:rsidRPr="00987797">
        <w:rPr>
          <w:lang w:val="en-GB"/>
        </w:rPr>
        <w:t>PROCESS VALIDATION</w:t>
      </w:r>
      <w:bookmarkEnd w:id="26"/>
      <w:bookmarkEnd w:id="27"/>
      <w:bookmarkEnd w:id="28"/>
    </w:p>
    <w:tbl>
      <w:tblPr>
        <w:tblStyle w:val="TableGrid"/>
        <w:tblW w:w="0" w:type="auto"/>
        <w:tblLook w:val="04A0" w:firstRow="1" w:lastRow="0" w:firstColumn="1" w:lastColumn="0" w:noHBand="0" w:noVBand="1"/>
      </w:tblPr>
      <w:tblGrid>
        <w:gridCol w:w="2124"/>
        <w:gridCol w:w="6892"/>
      </w:tblGrid>
      <w:tr w:rsidR="00140D5A" w:rsidRPr="00987797" w14:paraId="30D4F441" w14:textId="77777777" w:rsidTr="00DA58F7">
        <w:tc>
          <w:tcPr>
            <w:tcW w:w="2124" w:type="dxa"/>
            <w:shd w:val="clear" w:color="auto" w:fill="B4C6E7" w:themeFill="accent1" w:themeFillTint="66"/>
          </w:tcPr>
          <w:p w14:paraId="607E5B28" w14:textId="77777777" w:rsidR="00140D5A" w:rsidRPr="00987797" w:rsidRDefault="00140D5A" w:rsidP="00DA58F7">
            <w:pPr>
              <w:spacing w:before="0" w:after="120" w:line="300" w:lineRule="auto"/>
              <w:rPr>
                <w:rFonts w:ascii="Arial" w:hAnsi="Arial"/>
                <w:b/>
                <w:bCs/>
                <w:sz w:val="20"/>
                <w:szCs w:val="20"/>
                <w:lang w:val="en-GB"/>
              </w:rPr>
            </w:pPr>
            <w:r w:rsidRPr="00987797">
              <w:rPr>
                <w:rFonts w:ascii="Arial" w:hAnsi="Arial"/>
                <w:b/>
                <w:bCs/>
                <w:sz w:val="20"/>
                <w:szCs w:val="20"/>
                <w:lang w:val="en-GB"/>
              </w:rPr>
              <w:t>Objective</w:t>
            </w:r>
          </w:p>
        </w:tc>
        <w:tc>
          <w:tcPr>
            <w:tcW w:w="6892" w:type="dxa"/>
            <w:shd w:val="clear" w:color="auto" w:fill="B4C6E7" w:themeFill="accent1" w:themeFillTint="66"/>
          </w:tcPr>
          <w:p w14:paraId="6A7BF78E" w14:textId="77777777" w:rsidR="00140D5A" w:rsidRPr="000444CE" w:rsidRDefault="00140D5A" w:rsidP="00DA58F7">
            <w:pPr>
              <w:spacing w:before="0" w:after="120" w:line="300" w:lineRule="auto"/>
              <w:jc w:val="both"/>
              <w:rPr>
                <w:rFonts w:ascii="Arial" w:hAnsi="Arial"/>
                <w:b/>
                <w:bCs/>
                <w:i/>
                <w:iCs/>
                <w:sz w:val="20"/>
                <w:szCs w:val="20"/>
                <w:lang w:val="en-GB"/>
              </w:rPr>
            </w:pPr>
            <w:r w:rsidRPr="000444CE">
              <w:rPr>
                <w:rFonts w:ascii="Arial" w:hAnsi="Arial"/>
                <w:i/>
                <w:iCs/>
                <w:sz w:val="20"/>
                <w:szCs w:val="20"/>
                <w:lang w:val="en-GB"/>
              </w:rPr>
              <w:t xml:space="preserve">Confirm the process followed will control the hazards identified, making the product safe for consumption. </w:t>
            </w:r>
          </w:p>
        </w:tc>
      </w:tr>
    </w:tbl>
    <w:p w14:paraId="74AB2A24" w14:textId="331B6DE5" w:rsidR="00140D5A" w:rsidRDefault="00140D5A" w:rsidP="00140D5A">
      <w:pPr>
        <w:rPr>
          <w:lang w:val="en-GB"/>
        </w:rPr>
      </w:pPr>
    </w:p>
    <w:tbl>
      <w:tblPr>
        <w:tblStyle w:val="TableGrid"/>
        <w:tblW w:w="0" w:type="auto"/>
        <w:tblLook w:val="04A0" w:firstRow="1" w:lastRow="0" w:firstColumn="1" w:lastColumn="0" w:noHBand="0" w:noVBand="1"/>
      </w:tblPr>
      <w:tblGrid>
        <w:gridCol w:w="1555"/>
        <w:gridCol w:w="3969"/>
        <w:gridCol w:w="3492"/>
      </w:tblGrid>
      <w:tr w:rsidR="00EA1F54" w:rsidRPr="00EA1F54" w14:paraId="77AD2F8F" w14:textId="77777777" w:rsidTr="008A54B6">
        <w:tc>
          <w:tcPr>
            <w:tcW w:w="1555" w:type="dxa"/>
            <w:shd w:val="clear" w:color="auto" w:fill="B4C6E7" w:themeFill="accent1" w:themeFillTint="66"/>
          </w:tcPr>
          <w:p w14:paraId="7AC2D6FB" w14:textId="2B967C8C" w:rsidR="00EA1F54" w:rsidRPr="00EA1F54" w:rsidRDefault="00EA1F54" w:rsidP="00EA1F54">
            <w:pPr>
              <w:spacing w:before="0" w:after="0"/>
              <w:rPr>
                <w:rFonts w:ascii="Arial" w:hAnsi="Arial"/>
                <w:b/>
                <w:bCs/>
                <w:sz w:val="20"/>
                <w:szCs w:val="20"/>
                <w:lang w:val="en-GB"/>
              </w:rPr>
            </w:pPr>
            <w:r w:rsidRPr="00EA1F54">
              <w:rPr>
                <w:rFonts w:ascii="Arial" w:hAnsi="Arial"/>
                <w:b/>
                <w:bCs/>
                <w:sz w:val="20"/>
                <w:szCs w:val="20"/>
                <w:lang w:val="en-GB"/>
              </w:rPr>
              <w:t>Step</w:t>
            </w:r>
          </w:p>
        </w:tc>
        <w:tc>
          <w:tcPr>
            <w:tcW w:w="3969" w:type="dxa"/>
            <w:shd w:val="clear" w:color="auto" w:fill="B4C6E7" w:themeFill="accent1" w:themeFillTint="66"/>
          </w:tcPr>
          <w:p w14:paraId="1FBE510C" w14:textId="60446D90" w:rsidR="00EA1F54" w:rsidRPr="00EA1F54" w:rsidRDefault="00EA1F54" w:rsidP="00EA1F54">
            <w:pPr>
              <w:spacing w:before="0" w:after="0"/>
              <w:rPr>
                <w:rFonts w:ascii="Arial" w:hAnsi="Arial"/>
                <w:b/>
                <w:bCs/>
                <w:sz w:val="20"/>
                <w:szCs w:val="20"/>
                <w:lang w:val="en-GB"/>
              </w:rPr>
            </w:pPr>
            <w:r w:rsidRPr="00EA1F54">
              <w:rPr>
                <w:rFonts w:ascii="Arial" w:hAnsi="Arial"/>
                <w:b/>
                <w:bCs/>
                <w:sz w:val="20"/>
                <w:szCs w:val="20"/>
                <w:lang w:val="en-GB"/>
              </w:rPr>
              <w:t>Critical Limit</w:t>
            </w:r>
          </w:p>
        </w:tc>
        <w:tc>
          <w:tcPr>
            <w:tcW w:w="3492" w:type="dxa"/>
            <w:shd w:val="clear" w:color="auto" w:fill="B4C6E7" w:themeFill="accent1" w:themeFillTint="66"/>
          </w:tcPr>
          <w:p w14:paraId="6338088F" w14:textId="706DFC0F" w:rsidR="00EA1F54" w:rsidRPr="00EA1F54" w:rsidRDefault="00EA1F54" w:rsidP="00EA1F54">
            <w:pPr>
              <w:spacing w:before="0" w:after="0"/>
              <w:rPr>
                <w:rFonts w:ascii="Arial" w:hAnsi="Arial"/>
                <w:b/>
                <w:bCs/>
                <w:sz w:val="20"/>
                <w:szCs w:val="20"/>
                <w:lang w:val="en-GB"/>
              </w:rPr>
            </w:pPr>
            <w:r w:rsidRPr="00EA1F54">
              <w:rPr>
                <w:rFonts w:ascii="Arial" w:hAnsi="Arial"/>
                <w:b/>
                <w:bCs/>
                <w:sz w:val="20"/>
                <w:szCs w:val="20"/>
                <w:lang w:val="en-GB"/>
              </w:rPr>
              <w:t>Validation</w:t>
            </w:r>
          </w:p>
        </w:tc>
      </w:tr>
      <w:tr w:rsidR="00EA1F54" w:rsidRPr="00EA1F54" w14:paraId="75256810" w14:textId="77777777" w:rsidTr="008A54B6">
        <w:tc>
          <w:tcPr>
            <w:tcW w:w="1555" w:type="dxa"/>
          </w:tcPr>
          <w:p w14:paraId="272D0E4A" w14:textId="3ADB6C7B" w:rsidR="00EA1F54" w:rsidRPr="00EA1F54" w:rsidRDefault="00EA1F54" w:rsidP="004029BC">
            <w:pPr>
              <w:spacing w:before="0" w:after="0" w:line="300" w:lineRule="auto"/>
              <w:rPr>
                <w:rFonts w:ascii="Arial" w:hAnsi="Arial"/>
                <w:sz w:val="20"/>
                <w:szCs w:val="20"/>
                <w:lang w:val="en-GB"/>
              </w:rPr>
            </w:pPr>
            <w:r>
              <w:rPr>
                <w:rFonts w:ascii="Arial" w:hAnsi="Arial"/>
                <w:sz w:val="20"/>
                <w:szCs w:val="20"/>
                <w:lang w:val="en-GB"/>
              </w:rPr>
              <w:t>CCP 1</w:t>
            </w:r>
            <w:r w:rsidR="00F531FB">
              <w:rPr>
                <w:rFonts w:ascii="Arial" w:hAnsi="Arial"/>
                <w:sz w:val="20"/>
                <w:szCs w:val="20"/>
                <w:lang w:val="en-GB"/>
              </w:rPr>
              <w:t>a</w:t>
            </w:r>
            <w:r>
              <w:rPr>
                <w:rFonts w:ascii="Arial" w:hAnsi="Arial"/>
                <w:sz w:val="20"/>
                <w:szCs w:val="20"/>
                <w:lang w:val="en-GB"/>
              </w:rPr>
              <w:t>: Harvest</w:t>
            </w:r>
          </w:p>
        </w:tc>
        <w:tc>
          <w:tcPr>
            <w:tcW w:w="3969" w:type="dxa"/>
          </w:tcPr>
          <w:p w14:paraId="0689E7EE" w14:textId="37AB6AF0" w:rsidR="00EA1F54" w:rsidRPr="00EA1F54" w:rsidRDefault="002073A1" w:rsidP="004029BC">
            <w:pPr>
              <w:spacing w:before="0" w:after="0" w:line="300" w:lineRule="auto"/>
              <w:rPr>
                <w:rFonts w:ascii="Arial" w:hAnsi="Arial"/>
                <w:sz w:val="20"/>
                <w:szCs w:val="20"/>
                <w:lang w:val="en-GB"/>
              </w:rPr>
            </w:pPr>
            <w:r w:rsidRPr="00EA1F54">
              <w:rPr>
                <w:rFonts w:ascii="Arial" w:hAnsi="Arial"/>
                <w:b/>
                <w:bCs/>
                <w:sz w:val="20"/>
                <w:szCs w:val="20"/>
                <w:lang w:val="en-GB"/>
              </w:rPr>
              <w:t>Harvest only from approved area with Open Status.</w:t>
            </w:r>
          </w:p>
        </w:tc>
        <w:tc>
          <w:tcPr>
            <w:tcW w:w="3492" w:type="dxa"/>
          </w:tcPr>
          <w:p w14:paraId="60C767DF" w14:textId="77777777" w:rsidR="00EA1F54" w:rsidRDefault="004029BC" w:rsidP="004029BC">
            <w:pPr>
              <w:spacing w:before="0" w:after="0" w:line="300" w:lineRule="auto"/>
              <w:rPr>
                <w:rFonts w:ascii="Arial" w:hAnsi="Arial"/>
                <w:sz w:val="20"/>
                <w:szCs w:val="20"/>
                <w:lang w:val="en-GB"/>
              </w:rPr>
            </w:pPr>
            <w:r>
              <w:rPr>
                <w:rFonts w:ascii="Arial" w:hAnsi="Arial"/>
                <w:sz w:val="20"/>
                <w:szCs w:val="20"/>
                <w:lang w:val="en-GB"/>
              </w:rPr>
              <w:t>SASQAP approved harvest areas and testing program.</w:t>
            </w:r>
          </w:p>
          <w:p w14:paraId="73934E07" w14:textId="77124EF6" w:rsidR="004029BC" w:rsidRPr="00EA1F54" w:rsidRDefault="004029BC" w:rsidP="004029BC">
            <w:pPr>
              <w:spacing w:before="0" w:after="0" w:line="300" w:lineRule="auto"/>
              <w:rPr>
                <w:rFonts w:ascii="Arial" w:hAnsi="Arial"/>
                <w:sz w:val="20"/>
                <w:szCs w:val="20"/>
                <w:lang w:val="en-GB"/>
              </w:rPr>
            </w:pPr>
            <w:r>
              <w:rPr>
                <w:rFonts w:ascii="Arial" w:hAnsi="Arial"/>
                <w:sz w:val="20"/>
                <w:szCs w:val="20"/>
                <w:lang w:val="en-GB"/>
              </w:rPr>
              <w:t xml:space="preserve">Receiving notifications from SASQAP of harvest area status. </w:t>
            </w:r>
            <w:hyperlink r:id="rId66" w:history="1">
              <w:proofErr w:type="gramStart"/>
              <w:r w:rsidR="009A3E55">
                <w:rPr>
                  <w:rStyle w:val="Hyperlink"/>
                </w:rPr>
                <w:t>Current status</w:t>
              </w:r>
              <w:proofErr w:type="gramEnd"/>
              <w:r w:rsidR="009A3E55">
                <w:rPr>
                  <w:rStyle w:val="Hyperlink"/>
                </w:rPr>
                <w:t xml:space="preserve"> of harvesting areas - PIRSA</w:t>
              </w:r>
            </w:hyperlink>
          </w:p>
        </w:tc>
      </w:tr>
      <w:tr w:rsidR="00EA1F54" w:rsidRPr="00EA1F54" w14:paraId="17CCC7B0" w14:textId="77777777" w:rsidTr="008A54B6">
        <w:tc>
          <w:tcPr>
            <w:tcW w:w="1555" w:type="dxa"/>
          </w:tcPr>
          <w:p w14:paraId="770D8233" w14:textId="60DC4A84" w:rsidR="00EA1F54" w:rsidRDefault="00EA1F54" w:rsidP="004029BC">
            <w:pPr>
              <w:spacing w:before="0" w:after="0" w:line="300" w:lineRule="auto"/>
              <w:rPr>
                <w:rFonts w:ascii="Arial" w:hAnsi="Arial"/>
                <w:sz w:val="20"/>
                <w:szCs w:val="20"/>
                <w:lang w:val="en-GB"/>
              </w:rPr>
            </w:pPr>
            <w:r>
              <w:rPr>
                <w:rFonts w:ascii="Arial" w:hAnsi="Arial"/>
                <w:sz w:val="20"/>
                <w:szCs w:val="20"/>
                <w:lang w:val="en-GB"/>
              </w:rPr>
              <w:t>CCP 1</w:t>
            </w:r>
            <w:r w:rsidR="00F531FB">
              <w:rPr>
                <w:rFonts w:ascii="Arial" w:hAnsi="Arial"/>
                <w:sz w:val="20"/>
                <w:szCs w:val="20"/>
                <w:lang w:val="en-GB"/>
              </w:rPr>
              <w:t>b</w:t>
            </w:r>
            <w:r>
              <w:rPr>
                <w:rFonts w:ascii="Arial" w:hAnsi="Arial"/>
                <w:sz w:val="20"/>
                <w:szCs w:val="20"/>
                <w:lang w:val="en-GB"/>
              </w:rPr>
              <w:t>: Water</w:t>
            </w:r>
          </w:p>
        </w:tc>
        <w:tc>
          <w:tcPr>
            <w:tcW w:w="3969" w:type="dxa"/>
          </w:tcPr>
          <w:p w14:paraId="5C48CC25" w14:textId="4165A27B" w:rsidR="00EA1F54" w:rsidRPr="00EA1F54" w:rsidRDefault="009A3E55" w:rsidP="004029BC">
            <w:pPr>
              <w:spacing w:before="0" w:after="0" w:line="300" w:lineRule="auto"/>
              <w:rPr>
                <w:rFonts w:ascii="Arial" w:hAnsi="Arial"/>
                <w:sz w:val="20"/>
                <w:szCs w:val="20"/>
                <w:lang w:val="en-GB"/>
              </w:rPr>
            </w:pPr>
            <w:r>
              <w:rPr>
                <w:rFonts w:ascii="Arial" w:hAnsi="Arial"/>
                <w:b/>
                <w:bCs/>
                <w:sz w:val="20"/>
                <w:szCs w:val="20"/>
                <w:lang w:val="en-GB"/>
              </w:rPr>
              <w:t>P</w:t>
            </w:r>
            <w:r w:rsidR="002073A1" w:rsidRPr="00EA1F54">
              <w:rPr>
                <w:rFonts w:ascii="Arial" w:hAnsi="Arial"/>
                <w:b/>
                <w:bCs/>
                <w:sz w:val="20"/>
                <w:szCs w:val="20"/>
                <w:lang w:val="en-GB"/>
              </w:rPr>
              <w:t>otable water.</w:t>
            </w:r>
          </w:p>
        </w:tc>
        <w:tc>
          <w:tcPr>
            <w:tcW w:w="3492" w:type="dxa"/>
          </w:tcPr>
          <w:p w14:paraId="311D4ACF" w14:textId="1E3E093A" w:rsidR="00EA1F54" w:rsidRDefault="009A3E55" w:rsidP="004029BC">
            <w:pPr>
              <w:spacing w:before="0" w:after="0" w:line="300" w:lineRule="auto"/>
              <w:rPr>
                <w:rFonts w:ascii="Arial" w:hAnsi="Arial"/>
                <w:sz w:val="20"/>
                <w:szCs w:val="20"/>
                <w:lang w:val="en-GB"/>
              </w:rPr>
            </w:pPr>
            <w:r>
              <w:rPr>
                <w:rFonts w:ascii="Arial" w:hAnsi="Arial"/>
                <w:sz w:val="20"/>
                <w:szCs w:val="20"/>
                <w:lang w:val="en-GB"/>
              </w:rPr>
              <w:t>P</w:t>
            </w:r>
            <w:r w:rsidR="004029BC">
              <w:rPr>
                <w:rFonts w:ascii="Arial" w:hAnsi="Arial"/>
                <w:sz w:val="20"/>
                <w:szCs w:val="20"/>
                <w:lang w:val="en-GB"/>
              </w:rPr>
              <w:t>otable water</w:t>
            </w:r>
          </w:p>
          <w:p w14:paraId="6FCC9DC0" w14:textId="4A95083D" w:rsidR="004029BC" w:rsidRPr="00EA1F54" w:rsidRDefault="004029BC" w:rsidP="004029BC">
            <w:pPr>
              <w:spacing w:before="0" w:after="0" w:line="300" w:lineRule="auto"/>
              <w:rPr>
                <w:rFonts w:ascii="Arial" w:hAnsi="Arial"/>
                <w:sz w:val="20"/>
                <w:szCs w:val="20"/>
                <w:lang w:val="en-GB"/>
              </w:rPr>
            </w:pPr>
            <w:r>
              <w:rPr>
                <w:rFonts w:ascii="Arial" w:hAnsi="Arial"/>
                <w:sz w:val="20"/>
                <w:szCs w:val="20"/>
                <w:lang w:val="en-GB"/>
              </w:rPr>
              <w:t xml:space="preserve">Note – </w:t>
            </w:r>
            <w:r w:rsidRPr="004029BC">
              <w:rPr>
                <w:rFonts w:ascii="Arial" w:hAnsi="Arial"/>
                <w:i/>
                <w:iCs/>
                <w:sz w:val="20"/>
                <w:szCs w:val="20"/>
                <w:lang w:val="en-GB"/>
              </w:rPr>
              <w:t>water from non-potable source to be</w:t>
            </w:r>
            <w:r>
              <w:rPr>
                <w:rFonts w:ascii="Arial" w:hAnsi="Arial"/>
                <w:i/>
                <w:iCs/>
                <w:sz w:val="20"/>
                <w:szCs w:val="20"/>
                <w:lang w:val="en-GB"/>
              </w:rPr>
              <w:t xml:space="preserve"> used on oysters must be</w:t>
            </w:r>
            <w:r w:rsidRPr="004029BC">
              <w:rPr>
                <w:rFonts w:ascii="Arial" w:hAnsi="Arial"/>
                <w:i/>
                <w:iCs/>
                <w:sz w:val="20"/>
                <w:szCs w:val="20"/>
                <w:lang w:val="en-GB"/>
              </w:rPr>
              <w:t xml:space="preserve"> treated and validated to confirm treatment is effective in </w:t>
            </w:r>
            <w:r>
              <w:rPr>
                <w:rFonts w:ascii="Arial" w:hAnsi="Arial"/>
                <w:i/>
                <w:iCs/>
                <w:sz w:val="20"/>
                <w:szCs w:val="20"/>
                <w:lang w:val="en-GB"/>
              </w:rPr>
              <w:t>rendering water</w:t>
            </w:r>
            <w:r w:rsidRPr="004029BC">
              <w:rPr>
                <w:rFonts w:ascii="Arial" w:hAnsi="Arial"/>
                <w:i/>
                <w:iCs/>
                <w:sz w:val="20"/>
                <w:szCs w:val="20"/>
                <w:lang w:val="en-GB"/>
              </w:rPr>
              <w:t xml:space="preserve"> potable.</w:t>
            </w:r>
            <w:r>
              <w:rPr>
                <w:rFonts w:ascii="Arial" w:hAnsi="Arial"/>
                <w:sz w:val="20"/>
                <w:szCs w:val="20"/>
                <w:lang w:val="en-GB"/>
              </w:rPr>
              <w:t xml:space="preserve"> </w:t>
            </w:r>
            <w:r w:rsidR="009A3E55">
              <w:rPr>
                <w:rFonts w:ascii="Arial" w:hAnsi="Arial"/>
                <w:sz w:val="20"/>
                <w:szCs w:val="20"/>
                <w:lang w:val="en-GB"/>
              </w:rPr>
              <w:t xml:space="preserve"> </w:t>
            </w:r>
          </w:p>
        </w:tc>
      </w:tr>
      <w:tr w:rsidR="00EA1F54" w:rsidRPr="00EA1F54" w14:paraId="2D4F1248" w14:textId="77777777" w:rsidTr="008A54B6">
        <w:tc>
          <w:tcPr>
            <w:tcW w:w="1555" w:type="dxa"/>
          </w:tcPr>
          <w:p w14:paraId="1DA5812E" w14:textId="217340DF" w:rsidR="00EA1F54" w:rsidRDefault="00EA1F54" w:rsidP="004029BC">
            <w:pPr>
              <w:spacing w:before="0" w:after="0" w:line="300" w:lineRule="auto"/>
              <w:rPr>
                <w:rFonts w:ascii="Arial" w:hAnsi="Arial"/>
                <w:sz w:val="20"/>
                <w:szCs w:val="20"/>
                <w:lang w:val="en-GB"/>
              </w:rPr>
            </w:pPr>
            <w:r>
              <w:rPr>
                <w:rFonts w:ascii="Arial" w:hAnsi="Arial"/>
                <w:sz w:val="20"/>
                <w:szCs w:val="20"/>
                <w:lang w:val="en-GB"/>
              </w:rPr>
              <w:t>CCP 2: Labelling</w:t>
            </w:r>
          </w:p>
        </w:tc>
        <w:tc>
          <w:tcPr>
            <w:tcW w:w="3969" w:type="dxa"/>
          </w:tcPr>
          <w:p w14:paraId="5C806EC8" w14:textId="77777777" w:rsidR="002073A1" w:rsidRPr="00987797" w:rsidRDefault="002073A1" w:rsidP="004029BC">
            <w:pPr>
              <w:tabs>
                <w:tab w:val="left" w:pos="-720"/>
              </w:tabs>
              <w:suppressAutoHyphens/>
              <w:spacing w:before="0" w:after="0" w:line="300" w:lineRule="auto"/>
              <w:rPr>
                <w:rFonts w:ascii="Arial" w:hAnsi="Arial"/>
                <w:spacing w:val="-3"/>
                <w:sz w:val="20"/>
                <w:szCs w:val="20"/>
                <w:lang w:val="en-GB"/>
              </w:rPr>
            </w:pPr>
            <w:r w:rsidRPr="006049E8">
              <w:rPr>
                <w:rFonts w:ascii="Arial" w:hAnsi="Arial"/>
                <w:b/>
                <w:bCs/>
                <w:spacing w:val="-3"/>
                <w:sz w:val="20"/>
                <w:szCs w:val="20"/>
                <w:lang w:val="en-GB"/>
              </w:rPr>
              <w:t>Labelling</w:t>
            </w:r>
            <w:r w:rsidRPr="00987797">
              <w:rPr>
                <w:rFonts w:ascii="Arial" w:hAnsi="Arial"/>
                <w:spacing w:val="-3"/>
                <w:sz w:val="20"/>
                <w:szCs w:val="20"/>
                <w:lang w:val="en-GB"/>
              </w:rPr>
              <w:t xml:space="preserve">, </w:t>
            </w:r>
            <w:proofErr w:type="gramStart"/>
            <w:r w:rsidRPr="006049E8">
              <w:rPr>
                <w:rFonts w:ascii="Arial" w:hAnsi="Arial"/>
                <w:b/>
                <w:bCs/>
                <w:spacing w:val="-3"/>
                <w:sz w:val="20"/>
                <w:szCs w:val="20"/>
                <w:lang w:val="en-GB"/>
              </w:rPr>
              <w:t>invoices</w:t>
            </w:r>
            <w:proofErr w:type="gramEnd"/>
            <w:r w:rsidRPr="00987797">
              <w:rPr>
                <w:rFonts w:ascii="Arial" w:hAnsi="Arial"/>
                <w:spacing w:val="-3"/>
                <w:sz w:val="20"/>
                <w:szCs w:val="20"/>
                <w:lang w:val="en-GB"/>
              </w:rPr>
              <w:t xml:space="preserve"> and </w:t>
            </w:r>
            <w:r w:rsidRPr="006049E8">
              <w:rPr>
                <w:rFonts w:ascii="Arial" w:hAnsi="Arial"/>
                <w:b/>
                <w:bCs/>
                <w:spacing w:val="-3"/>
                <w:sz w:val="20"/>
                <w:szCs w:val="20"/>
                <w:lang w:val="en-GB"/>
              </w:rPr>
              <w:t>tags</w:t>
            </w:r>
            <w:r w:rsidRPr="00987797">
              <w:rPr>
                <w:rFonts w:ascii="Arial" w:hAnsi="Arial"/>
                <w:spacing w:val="-3"/>
                <w:sz w:val="20"/>
                <w:szCs w:val="20"/>
                <w:lang w:val="en-GB"/>
              </w:rPr>
              <w:t xml:space="preserve"> to contain:</w:t>
            </w:r>
          </w:p>
          <w:p w14:paraId="4626D635" w14:textId="77777777" w:rsidR="002073A1" w:rsidRPr="00987797" w:rsidRDefault="002073A1" w:rsidP="004029BC">
            <w:pPr>
              <w:widowControl w:val="0"/>
              <w:numPr>
                <w:ilvl w:val="0"/>
                <w:numId w:val="5"/>
              </w:numPr>
              <w:tabs>
                <w:tab w:val="clear" w:pos="357"/>
              </w:tabs>
              <w:spacing w:before="0" w:after="0" w:line="300" w:lineRule="auto"/>
              <w:ind w:left="323"/>
              <w:jc w:val="both"/>
              <w:rPr>
                <w:rFonts w:ascii="Arial" w:hAnsi="Arial"/>
                <w:snapToGrid w:val="0"/>
                <w:sz w:val="20"/>
                <w:szCs w:val="20"/>
                <w:lang w:val="en-GB"/>
              </w:rPr>
            </w:pPr>
            <w:r w:rsidRPr="00987797">
              <w:rPr>
                <w:rFonts w:ascii="Arial" w:hAnsi="Arial"/>
                <w:snapToGrid w:val="0"/>
                <w:sz w:val="20"/>
                <w:szCs w:val="20"/>
                <w:lang w:val="en-GB"/>
              </w:rPr>
              <w:t>Species of Oyster (Pacific Oysters)</w:t>
            </w:r>
          </w:p>
          <w:p w14:paraId="5AF48A24" w14:textId="77777777" w:rsidR="002073A1" w:rsidRPr="00987797" w:rsidRDefault="002073A1" w:rsidP="004029BC">
            <w:pPr>
              <w:widowControl w:val="0"/>
              <w:numPr>
                <w:ilvl w:val="0"/>
                <w:numId w:val="5"/>
              </w:numPr>
              <w:tabs>
                <w:tab w:val="clear" w:pos="357"/>
              </w:tabs>
              <w:spacing w:before="0" w:after="0" w:line="300" w:lineRule="auto"/>
              <w:ind w:left="323"/>
              <w:jc w:val="both"/>
              <w:rPr>
                <w:rFonts w:ascii="Arial" w:hAnsi="Arial"/>
                <w:snapToGrid w:val="0"/>
                <w:sz w:val="20"/>
                <w:szCs w:val="20"/>
                <w:lang w:val="en-GB"/>
              </w:rPr>
            </w:pPr>
            <w:r w:rsidRPr="00987797">
              <w:rPr>
                <w:rFonts w:ascii="Arial" w:hAnsi="Arial"/>
                <w:snapToGrid w:val="0"/>
                <w:sz w:val="20"/>
                <w:szCs w:val="20"/>
                <w:lang w:val="en-GB"/>
              </w:rPr>
              <w:t>Food Safety Accreditation Number:</w:t>
            </w:r>
          </w:p>
          <w:p w14:paraId="72646D94" w14:textId="77777777" w:rsidR="002073A1" w:rsidRPr="00987797" w:rsidRDefault="002073A1" w:rsidP="004029BC">
            <w:pPr>
              <w:widowControl w:val="0"/>
              <w:numPr>
                <w:ilvl w:val="0"/>
                <w:numId w:val="5"/>
              </w:numPr>
              <w:tabs>
                <w:tab w:val="clear" w:pos="357"/>
              </w:tabs>
              <w:spacing w:before="0" w:after="0" w:line="300" w:lineRule="auto"/>
              <w:ind w:left="323"/>
              <w:jc w:val="both"/>
              <w:rPr>
                <w:rFonts w:ascii="Arial" w:hAnsi="Arial"/>
                <w:snapToGrid w:val="0"/>
                <w:sz w:val="20"/>
                <w:szCs w:val="20"/>
                <w:lang w:val="en-GB"/>
              </w:rPr>
            </w:pPr>
            <w:r w:rsidRPr="00987797">
              <w:rPr>
                <w:rFonts w:ascii="Arial" w:hAnsi="Arial"/>
                <w:snapToGrid w:val="0"/>
                <w:sz w:val="20"/>
                <w:szCs w:val="20"/>
                <w:lang w:val="en-GB"/>
              </w:rPr>
              <w:t>Aquaculture Licence number</w:t>
            </w:r>
          </w:p>
          <w:p w14:paraId="11CCB331" w14:textId="77777777" w:rsidR="002073A1" w:rsidRPr="00987797" w:rsidRDefault="002073A1" w:rsidP="004029BC">
            <w:pPr>
              <w:widowControl w:val="0"/>
              <w:numPr>
                <w:ilvl w:val="0"/>
                <w:numId w:val="5"/>
              </w:numPr>
              <w:tabs>
                <w:tab w:val="clear" w:pos="357"/>
              </w:tabs>
              <w:spacing w:before="0" w:after="0" w:line="300" w:lineRule="auto"/>
              <w:ind w:left="323"/>
              <w:jc w:val="both"/>
              <w:rPr>
                <w:rFonts w:ascii="Arial" w:hAnsi="Arial"/>
                <w:snapToGrid w:val="0"/>
                <w:sz w:val="20"/>
                <w:szCs w:val="20"/>
                <w:lang w:val="en-GB"/>
              </w:rPr>
            </w:pPr>
            <w:r w:rsidRPr="00987797">
              <w:rPr>
                <w:rFonts w:ascii="Arial" w:hAnsi="Arial"/>
                <w:snapToGrid w:val="0"/>
                <w:sz w:val="20"/>
                <w:szCs w:val="20"/>
                <w:lang w:val="en-GB"/>
              </w:rPr>
              <w:t>Name and address (optional) of this business</w:t>
            </w:r>
          </w:p>
          <w:p w14:paraId="75030BFB" w14:textId="77777777" w:rsidR="002073A1" w:rsidRPr="00987797" w:rsidRDefault="002073A1" w:rsidP="004029BC">
            <w:pPr>
              <w:widowControl w:val="0"/>
              <w:numPr>
                <w:ilvl w:val="0"/>
                <w:numId w:val="5"/>
              </w:numPr>
              <w:tabs>
                <w:tab w:val="clear" w:pos="357"/>
              </w:tabs>
              <w:spacing w:before="0" w:after="0" w:line="300" w:lineRule="auto"/>
              <w:ind w:left="323"/>
              <w:jc w:val="both"/>
              <w:rPr>
                <w:rFonts w:ascii="Arial" w:hAnsi="Arial"/>
                <w:snapToGrid w:val="0"/>
                <w:sz w:val="20"/>
                <w:szCs w:val="20"/>
                <w:lang w:val="en-GB"/>
              </w:rPr>
            </w:pPr>
            <w:r w:rsidRPr="00987797">
              <w:rPr>
                <w:rFonts w:ascii="Arial" w:hAnsi="Arial"/>
                <w:snapToGrid w:val="0"/>
                <w:sz w:val="20"/>
                <w:szCs w:val="20"/>
                <w:lang w:val="en-GB"/>
              </w:rPr>
              <w:t>Date of oyster harvest</w:t>
            </w:r>
          </w:p>
          <w:p w14:paraId="10EF8A55" w14:textId="77777777" w:rsidR="002073A1" w:rsidRPr="00987797" w:rsidRDefault="002073A1" w:rsidP="004029BC">
            <w:pPr>
              <w:widowControl w:val="0"/>
              <w:numPr>
                <w:ilvl w:val="0"/>
                <w:numId w:val="5"/>
              </w:numPr>
              <w:tabs>
                <w:tab w:val="clear" w:pos="357"/>
              </w:tabs>
              <w:spacing w:before="0" w:after="0" w:line="300" w:lineRule="auto"/>
              <w:ind w:left="323"/>
              <w:jc w:val="both"/>
              <w:rPr>
                <w:rFonts w:ascii="Arial" w:hAnsi="Arial"/>
                <w:snapToGrid w:val="0"/>
                <w:sz w:val="20"/>
                <w:szCs w:val="20"/>
                <w:lang w:val="en-GB"/>
              </w:rPr>
            </w:pPr>
            <w:r w:rsidRPr="00987797">
              <w:rPr>
                <w:rFonts w:ascii="Arial" w:hAnsi="Arial"/>
                <w:snapToGrid w:val="0"/>
                <w:sz w:val="20"/>
                <w:szCs w:val="20"/>
                <w:lang w:val="en-GB"/>
              </w:rPr>
              <w:t xml:space="preserve">Name of the Area as specified by SASQAP from where oysters were </w:t>
            </w:r>
            <w:proofErr w:type="gramStart"/>
            <w:r w:rsidRPr="00987797">
              <w:rPr>
                <w:rFonts w:ascii="Arial" w:hAnsi="Arial"/>
                <w:snapToGrid w:val="0"/>
                <w:sz w:val="20"/>
                <w:szCs w:val="20"/>
                <w:lang w:val="en-GB"/>
              </w:rPr>
              <w:t>harvested</w:t>
            </w:r>
            <w:proofErr w:type="gramEnd"/>
          </w:p>
          <w:p w14:paraId="5BF6C208" w14:textId="77777777" w:rsidR="004029BC" w:rsidRPr="004029BC" w:rsidRDefault="002073A1" w:rsidP="004029BC">
            <w:pPr>
              <w:widowControl w:val="0"/>
              <w:numPr>
                <w:ilvl w:val="0"/>
                <w:numId w:val="5"/>
              </w:numPr>
              <w:tabs>
                <w:tab w:val="clear" w:pos="357"/>
              </w:tabs>
              <w:spacing w:before="0" w:after="0" w:line="300" w:lineRule="auto"/>
              <w:ind w:left="323"/>
              <w:jc w:val="both"/>
              <w:rPr>
                <w:rFonts w:ascii="Arial" w:hAnsi="Arial"/>
                <w:sz w:val="20"/>
                <w:szCs w:val="20"/>
                <w:lang w:val="en-GB"/>
              </w:rPr>
            </w:pPr>
            <w:r w:rsidRPr="00987797">
              <w:rPr>
                <w:rFonts w:ascii="Arial" w:hAnsi="Arial"/>
                <w:snapToGrid w:val="0"/>
                <w:sz w:val="20"/>
                <w:szCs w:val="20"/>
                <w:lang w:val="en-GB"/>
              </w:rPr>
              <w:t xml:space="preserve">Quantity of oysters in the shipment </w:t>
            </w:r>
            <w:proofErr w:type="gramStart"/>
            <w:r w:rsidRPr="00987797">
              <w:rPr>
                <w:rFonts w:ascii="Arial" w:hAnsi="Arial"/>
                <w:snapToGrid w:val="0"/>
                <w:sz w:val="20"/>
                <w:szCs w:val="20"/>
                <w:lang w:val="en-GB"/>
              </w:rPr>
              <w:t>e.g.</w:t>
            </w:r>
            <w:proofErr w:type="gramEnd"/>
            <w:r w:rsidRPr="00987797">
              <w:rPr>
                <w:rFonts w:ascii="Arial" w:hAnsi="Arial"/>
                <w:snapToGrid w:val="0"/>
                <w:sz w:val="20"/>
                <w:szCs w:val="20"/>
                <w:lang w:val="en-GB"/>
              </w:rPr>
              <w:t xml:space="preserve"> dozen or bag, (optional, as may appear on sales invoice)</w:t>
            </w:r>
          </w:p>
          <w:p w14:paraId="715983DF" w14:textId="531807F9" w:rsidR="00EA1F54" w:rsidRPr="00EA1F54" w:rsidRDefault="002073A1" w:rsidP="004029BC">
            <w:pPr>
              <w:widowControl w:val="0"/>
              <w:numPr>
                <w:ilvl w:val="0"/>
                <w:numId w:val="5"/>
              </w:numPr>
              <w:tabs>
                <w:tab w:val="clear" w:pos="357"/>
              </w:tabs>
              <w:spacing w:before="0" w:after="0" w:line="300" w:lineRule="auto"/>
              <w:ind w:left="323"/>
              <w:jc w:val="both"/>
              <w:rPr>
                <w:rFonts w:ascii="Arial" w:hAnsi="Arial"/>
                <w:sz w:val="20"/>
                <w:szCs w:val="20"/>
                <w:lang w:val="en-GB"/>
              </w:rPr>
            </w:pPr>
            <w:r w:rsidRPr="00EA1F54">
              <w:rPr>
                <w:rFonts w:ascii="Arial" w:hAnsi="Arial"/>
                <w:snapToGrid w:val="0"/>
                <w:sz w:val="20"/>
                <w:szCs w:val="20"/>
                <w:lang w:val="en-GB"/>
              </w:rPr>
              <w:t>Storage/transit temperature control requirements for storage (no more than 10°C).</w:t>
            </w:r>
          </w:p>
        </w:tc>
        <w:tc>
          <w:tcPr>
            <w:tcW w:w="3492" w:type="dxa"/>
          </w:tcPr>
          <w:p w14:paraId="21FE7DD5" w14:textId="3253AFA8" w:rsidR="002073A1" w:rsidRDefault="002073A1" w:rsidP="004029BC">
            <w:pPr>
              <w:spacing w:before="0" w:after="0" w:line="300" w:lineRule="auto"/>
              <w:rPr>
                <w:rFonts w:ascii="Arial" w:hAnsi="Arial"/>
                <w:sz w:val="20"/>
                <w:szCs w:val="20"/>
                <w:lang w:val="en-GB"/>
              </w:rPr>
            </w:pPr>
            <w:r>
              <w:rPr>
                <w:rFonts w:ascii="Arial" w:hAnsi="Arial"/>
                <w:sz w:val="20"/>
                <w:szCs w:val="20"/>
                <w:lang w:val="en-GB"/>
              </w:rPr>
              <w:t xml:space="preserve">Legal requirements, FSANZ Food Standards Code, </w:t>
            </w:r>
            <w:r w:rsidR="009A3E55">
              <w:rPr>
                <w:rFonts w:ascii="Arial" w:hAnsi="Arial"/>
                <w:sz w:val="20"/>
                <w:szCs w:val="20"/>
                <w:lang w:val="en-GB"/>
              </w:rPr>
              <w:t>Part</w:t>
            </w:r>
            <w:r>
              <w:rPr>
                <w:rFonts w:ascii="Arial" w:hAnsi="Arial"/>
                <w:sz w:val="20"/>
                <w:szCs w:val="20"/>
                <w:lang w:val="en-GB"/>
              </w:rPr>
              <w:t xml:space="preserve"> 1.</w:t>
            </w:r>
            <w:r w:rsidR="009A3E55">
              <w:rPr>
                <w:rFonts w:ascii="Arial" w:hAnsi="Arial"/>
                <w:sz w:val="20"/>
                <w:szCs w:val="20"/>
                <w:lang w:val="en-GB"/>
              </w:rPr>
              <w:t>2</w:t>
            </w:r>
          </w:p>
          <w:p w14:paraId="4F869EE4" w14:textId="77777777" w:rsidR="009A3E55" w:rsidRDefault="009A3E55" w:rsidP="004029BC">
            <w:pPr>
              <w:spacing w:before="0" w:after="0" w:line="300" w:lineRule="auto"/>
              <w:rPr>
                <w:rFonts w:ascii="Arial" w:hAnsi="Arial"/>
                <w:sz w:val="20"/>
                <w:szCs w:val="20"/>
                <w:lang w:val="en-GB"/>
              </w:rPr>
            </w:pPr>
          </w:p>
          <w:p w14:paraId="691EA12D" w14:textId="6126DD34" w:rsidR="00EA1F54" w:rsidRDefault="009A3E55" w:rsidP="004029BC">
            <w:pPr>
              <w:spacing w:before="0" w:after="0" w:line="300" w:lineRule="auto"/>
              <w:rPr>
                <w:rFonts w:ascii="Arial" w:hAnsi="Arial"/>
                <w:sz w:val="20"/>
                <w:szCs w:val="20"/>
                <w:lang w:val="en-GB"/>
              </w:rPr>
            </w:pPr>
            <w:r>
              <w:rPr>
                <w:rFonts w:ascii="Arial" w:hAnsi="Arial"/>
                <w:sz w:val="20"/>
                <w:szCs w:val="20"/>
                <w:lang w:val="en-GB"/>
              </w:rPr>
              <w:t>Requirements as listed under the approved</w:t>
            </w:r>
            <w:r w:rsidR="002073A1">
              <w:rPr>
                <w:rFonts w:ascii="Arial" w:hAnsi="Arial"/>
                <w:sz w:val="20"/>
                <w:szCs w:val="20"/>
                <w:lang w:val="en-GB"/>
              </w:rPr>
              <w:t xml:space="preserve"> Food Safety Arrangement with</w:t>
            </w:r>
            <w:r w:rsidR="004029BC">
              <w:rPr>
                <w:rFonts w:ascii="Arial" w:hAnsi="Arial"/>
                <w:sz w:val="20"/>
                <w:szCs w:val="20"/>
                <w:lang w:val="en-GB"/>
              </w:rPr>
              <w:t xml:space="preserve"> </w:t>
            </w:r>
            <w:r w:rsidR="002073A1">
              <w:rPr>
                <w:rFonts w:ascii="Arial" w:hAnsi="Arial"/>
                <w:sz w:val="20"/>
                <w:szCs w:val="20"/>
                <w:lang w:val="en-GB"/>
              </w:rPr>
              <w:t>PIRSA</w:t>
            </w:r>
            <w:r>
              <w:rPr>
                <w:rFonts w:ascii="Arial" w:hAnsi="Arial"/>
                <w:sz w:val="20"/>
                <w:szCs w:val="20"/>
                <w:lang w:val="en-GB"/>
              </w:rPr>
              <w:t>.</w:t>
            </w:r>
          </w:p>
          <w:p w14:paraId="1224EAC4" w14:textId="66947A24" w:rsidR="002073A1" w:rsidRPr="00EA1F54" w:rsidRDefault="002073A1" w:rsidP="004029BC">
            <w:pPr>
              <w:spacing w:before="0" w:after="0" w:line="300" w:lineRule="auto"/>
              <w:rPr>
                <w:rFonts w:ascii="Arial" w:hAnsi="Arial"/>
                <w:sz w:val="20"/>
                <w:szCs w:val="20"/>
                <w:lang w:val="en-GB"/>
              </w:rPr>
            </w:pPr>
          </w:p>
        </w:tc>
      </w:tr>
      <w:tr w:rsidR="00EA1F54" w:rsidRPr="00EA1F54" w14:paraId="50F0D5AF" w14:textId="77777777" w:rsidTr="008A54B6">
        <w:tc>
          <w:tcPr>
            <w:tcW w:w="1555" w:type="dxa"/>
          </w:tcPr>
          <w:p w14:paraId="1447DE74" w14:textId="7A3D9F48" w:rsidR="00EA1F54" w:rsidRDefault="00EA1F54" w:rsidP="004029BC">
            <w:pPr>
              <w:spacing w:before="0" w:after="0" w:line="300" w:lineRule="auto"/>
              <w:rPr>
                <w:rFonts w:ascii="Arial" w:hAnsi="Arial"/>
                <w:sz w:val="20"/>
                <w:szCs w:val="20"/>
                <w:lang w:val="en-GB"/>
              </w:rPr>
            </w:pPr>
            <w:r>
              <w:rPr>
                <w:rFonts w:ascii="Arial" w:hAnsi="Arial"/>
                <w:sz w:val="20"/>
                <w:szCs w:val="20"/>
                <w:lang w:val="en-GB"/>
              </w:rPr>
              <w:t>CCP 3: Chilling</w:t>
            </w:r>
          </w:p>
        </w:tc>
        <w:tc>
          <w:tcPr>
            <w:tcW w:w="3969" w:type="dxa"/>
          </w:tcPr>
          <w:p w14:paraId="242DC403" w14:textId="132123F3" w:rsidR="00EA1F54" w:rsidRPr="00EA1F54" w:rsidRDefault="00EA1F54" w:rsidP="004029BC">
            <w:pPr>
              <w:spacing w:before="0" w:after="0" w:line="300" w:lineRule="auto"/>
              <w:rPr>
                <w:rFonts w:ascii="Arial" w:hAnsi="Arial"/>
                <w:sz w:val="20"/>
                <w:szCs w:val="20"/>
                <w:lang w:val="en-GB"/>
              </w:rPr>
            </w:pPr>
            <w:r w:rsidRPr="00987797">
              <w:rPr>
                <w:rFonts w:ascii="Arial" w:hAnsi="Arial"/>
                <w:spacing w:val="-3"/>
                <w:sz w:val="20"/>
                <w:szCs w:val="20"/>
                <w:lang w:val="en-GB"/>
              </w:rPr>
              <w:t xml:space="preserve">Internal product temperature to be </w:t>
            </w:r>
            <w:r w:rsidRPr="00987797">
              <w:rPr>
                <w:rFonts w:ascii="Arial" w:hAnsi="Arial"/>
                <w:b/>
                <w:bCs/>
                <w:spacing w:val="-3"/>
                <w:sz w:val="20"/>
                <w:szCs w:val="20"/>
                <w:lang w:val="en-GB"/>
              </w:rPr>
              <w:t>less than or equal to 10°C</w:t>
            </w:r>
            <w:r w:rsidRPr="00987797">
              <w:rPr>
                <w:rFonts w:ascii="Arial" w:hAnsi="Arial"/>
                <w:spacing w:val="-3"/>
                <w:sz w:val="20"/>
                <w:szCs w:val="20"/>
                <w:lang w:val="en-GB"/>
              </w:rPr>
              <w:t xml:space="preserve"> </w:t>
            </w:r>
            <w:r w:rsidRPr="00987797">
              <w:rPr>
                <w:rFonts w:ascii="Arial" w:hAnsi="Arial"/>
                <w:b/>
                <w:bCs/>
                <w:spacing w:val="-3"/>
                <w:sz w:val="20"/>
                <w:szCs w:val="20"/>
                <w:lang w:val="en-GB"/>
              </w:rPr>
              <w:t>within 24 hours from harvest.</w:t>
            </w:r>
          </w:p>
        </w:tc>
        <w:tc>
          <w:tcPr>
            <w:tcW w:w="3492" w:type="dxa"/>
          </w:tcPr>
          <w:p w14:paraId="0988CB3C" w14:textId="77777777" w:rsidR="00EA1F54" w:rsidRDefault="002073A1" w:rsidP="004029BC">
            <w:pPr>
              <w:spacing w:before="0" w:after="0" w:line="300" w:lineRule="auto"/>
              <w:rPr>
                <w:rFonts w:ascii="Arial" w:hAnsi="Arial"/>
                <w:sz w:val="20"/>
                <w:szCs w:val="20"/>
                <w:lang w:val="en-GB"/>
              </w:rPr>
            </w:pPr>
            <w:r>
              <w:rPr>
                <w:rFonts w:ascii="Arial" w:hAnsi="Arial"/>
                <w:sz w:val="20"/>
                <w:szCs w:val="20"/>
                <w:lang w:val="en-GB"/>
              </w:rPr>
              <w:t xml:space="preserve">Process validation, reflective of process and quantity of stock harvested. </w:t>
            </w:r>
          </w:p>
          <w:p w14:paraId="48A3BA08" w14:textId="77777777" w:rsidR="002073A1" w:rsidRDefault="002073A1" w:rsidP="004029BC">
            <w:pPr>
              <w:spacing w:before="0" w:after="0" w:line="300" w:lineRule="auto"/>
              <w:rPr>
                <w:rFonts w:ascii="Arial" w:hAnsi="Arial"/>
                <w:sz w:val="20"/>
                <w:szCs w:val="20"/>
                <w:lang w:val="en-GB"/>
              </w:rPr>
            </w:pPr>
            <w:r>
              <w:rPr>
                <w:rFonts w:ascii="Arial" w:hAnsi="Arial"/>
                <w:sz w:val="20"/>
                <w:szCs w:val="20"/>
                <w:lang w:val="en-GB"/>
              </w:rPr>
              <w:t>Validation to capture:</w:t>
            </w:r>
          </w:p>
          <w:p w14:paraId="463B6B35" w14:textId="77777777" w:rsidR="002073A1" w:rsidRDefault="002073A1" w:rsidP="004029BC">
            <w:pPr>
              <w:pStyle w:val="ListParagraph"/>
              <w:numPr>
                <w:ilvl w:val="0"/>
                <w:numId w:val="11"/>
              </w:numPr>
              <w:spacing w:before="0" w:after="0" w:line="300" w:lineRule="auto"/>
              <w:rPr>
                <w:rFonts w:ascii="Arial" w:hAnsi="Arial"/>
                <w:sz w:val="20"/>
                <w:szCs w:val="20"/>
                <w:lang w:val="en-GB"/>
              </w:rPr>
            </w:pPr>
            <w:r w:rsidRPr="002073A1">
              <w:rPr>
                <w:rFonts w:ascii="Arial" w:hAnsi="Arial"/>
                <w:sz w:val="20"/>
                <w:szCs w:val="20"/>
                <w:lang w:val="en-GB"/>
              </w:rPr>
              <w:t xml:space="preserve">all infrastructure used for cooling. </w:t>
            </w:r>
          </w:p>
          <w:p w14:paraId="70F52D5B" w14:textId="12CEC68C" w:rsidR="002073A1" w:rsidRDefault="002073A1" w:rsidP="004029BC">
            <w:pPr>
              <w:pStyle w:val="ListParagraph"/>
              <w:numPr>
                <w:ilvl w:val="0"/>
                <w:numId w:val="11"/>
              </w:numPr>
              <w:spacing w:before="0" w:after="0" w:line="300" w:lineRule="auto"/>
              <w:rPr>
                <w:rFonts w:ascii="Arial" w:hAnsi="Arial"/>
                <w:sz w:val="20"/>
                <w:szCs w:val="20"/>
                <w:lang w:val="en-GB"/>
              </w:rPr>
            </w:pPr>
            <w:r>
              <w:rPr>
                <w:rFonts w:ascii="Arial" w:hAnsi="Arial"/>
                <w:sz w:val="20"/>
                <w:szCs w:val="20"/>
                <w:lang w:val="en-GB"/>
              </w:rPr>
              <w:t xml:space="preserve">All packaging types </w:t>
            </w:r>
            <w:r w:rsidR="006843F3">
              <w:rPr>
                <w:rFonts w:ascii="Arial" w:hAnsi="Arial"/>
                <w:sz w:val="20"/>
                <w:szCs w:val="20"/>
                <w:lang w:val="en-GB"/>
              </w:rPr>
              <w:t xml:space="preserve">and configurations </w:t>
            </w:r>
            <w:proofErr w:type="gramStart"/>
            <w:r>
              <w:rPr>
                <w:rFonts w:ascii="Arial" w:hAnsi="Arial"/>
                <w:sz w:val="20"/>
                <w:szCs w:val="20"/>
                <w:lang w:val="en-GB"/>
              </w:rPr>
              <w:t>used</w:t>
            </w:r>
            <w:proofErr w:type="gramEnd"/>
          </w:p>
          <w:p w14:paraId="0AC55F97" w14:textId="504CD1EB" w:rsidR="004029BC" w:rsidRPr="004029BC" w:rsidRDefault="004029BC" w:rsidP="004029BC">
            <w:pPr>
              <w:spacing w:after="0" w:line="300" w:lineRule="auto"/>
              <w:rPr>
                <w:rFonts w:ascii="Arial" w:hAnsi="Arial"/>
                <w:i/>
                <w:iCs/>
                <w:sz w:val="20"/>
                <w:szCs w:val="20"/>
                <w:lang w:val="en-GB"/>
              </w:rPr>
            </w:pPr>
            <w:r w:rsidRPr="004029BC">
              <w:rPr>
                <w:rFonts w:ascii="Arial" w:hAnsi="Arial"/>
                <w:i/>
                <w:iCs/>
                <w:sz w:val="20"/>
                <w:szCs w:val="20"/>
                <w:lang w:val="en-GB"/>
              </w:rPr>
              <w:t xml:space="preserve">Refer to Post Harvest Cold Chain Verification and Validation Table. </w:t>
            </w:r>
          </w:p>
        </w:tc>
      </w:tr>
      <w:tr w:rsidR="008A54B6" w:rsidRPr="00EA1F54" w14:paraId="2B2182A6" w14:textId="77777777" w:rsidTr="008A54B6">
        <w:tc>
          <w:tcPr>
            <w:tcW w:w="1555" w:type="dxa"/>
          </w:tcPr>
          <w:p w14:paraId="1EA0780F" w14:textId="4909FD89" w:rsidR="008A54B6" w:rsidRDefault="008A54B6" w:rsidP="008A54B6">
            <w:pPr>
              <w:spacing w:after="0" w:line="300" w:lineRule="auto"/>
              <w:rPr>
                <w:rFonts w:ascii="Arial" w:hAnsi="Arial"/>
                <w:sz w:val="20"/>
                <w:szCs w:val="20"/>
                <w:lang w:val="en-GB"/>
              </w:rPr>
            </w:pPr>
            <w:r>
              <w:rPr>
                <w:rFonts w:ascii="Arial" w:hAnsi="Arial"/>
                <w:sz w:val="20"/>
                <w:szCs w:val="20"/>
                <w:lang w:val="en-GB"/>
              </w:rPr>
              <w:lastRenderedPageBreak/>
              <w:t xml:space="preserve">CCP 4: Storage and Despatch temperature control </w:t>
            </w:r>
          </w:p>
        </w:tc>
        <w:tc>
          <w:tcPr>
            <w:tcW w:w="3969" w:type="dxa"/>
          </w:tcPr>
          <w:p w14:paraId="2A94640F" w14:textId="77777777" w:rsidR="008A54B6" w:rsidRPr="00987797" w:rsidRDefault="008A54B6" w:rsidP="008A54B6">
            <w:pPr>
              <w:tabs>
                <w:tab w:val="left" w:pos="-720"/>
              </w:tabs>
              <w:suppressAutoHyphens/>
              <w:spacing w:before="60" w:after="60" w:line="276" w:lineRule="auto"/>
              <w:rPr>
                <w:rFonts w:ascii="Arial" w:hAnsi="Arial"/>
                <w:b/>
                <w:bCs/>
                <w:spacing w:val="-3"/>
                <w:sz w:val="20"/>
                <w:szCs w:val="20"/>
                <w:lang w:val="en-GB"/>
              </w:rPr>
            </w:pPr>
            <w:r w:rsidRPr="00987797">
              <w:rPr>
                <w:rFonts w:ascii="Arial" w:hAnsi="Arial"/>
                <w:b/>
                <w:bCs/>
                <w:spacing w:val="-3"/>
                <w:sz w:val="20"/>
                <w:szCs w:val="20"/>
                <w:lang w:val="en-GB"/>
              </w:rPr>
              <w:t>C</w:t>
            </w:r>
            <w:r>
              <w:rPr>
                <w:rFonts w:ascii="Arial" w:hAnsi="Arial"/>
                <w:b/>
                <w:bCs/>
                <w:spacing w:val="-3"/>
                <w:sz w:val="20"/>
                <w:szCs w:val="20"/>
                <w:lang w:val="en-GB"/>
              </w:rPr>
              <w:t>CP 4a</w:t>
            </w:r>
            <w:r w:rsidRPr="00987797">
              <w:rPr>
                <w:rFonts w:ascii="Arial" w:hAnsi="Arial"/>
                <w:spacing w:val="-3"/>
                <w:sz w:val="20"/>
                <w:szCs w:val="20"/>
                <w:lang w:val="en-GB"/>
              </w:rPr>
              <w:t xml:space="preserve"> – </w:t>
            </w:r>
            <w:r>
              <w:rPr>
                <w:rFonts w:ascii="Arial" w:hAnsi="Arial"/>
                <w:spacing w:val="-3"/>
                <w:sz w:val="20"/>
                <w:szCs w:val="20"/>
                <w:lang w:val="en-GB"/>
              </w:rPr>
              <w:t>Harvested product intended for sale must be stored under active refrigeration with air</w:t>
            </w:r>
            <w:r w:rsidRPr="00987797">
              <w:rPr>
                <w:rFonts w:ascii="Arial" w:hAnsi="Arial"/>
                <w:spacing w:val="-3"/>
                <w:sz w:val="20"/>
                <w:szCs w:val="20"/>
                <w:lang w:val="en-GB"/>
              </w:rPr>
              <w:t xml:space="preserve"> temperature to be </w:t>
            </w:r>
            <w:r w:rsidRPr="00987797">
              <w:rPr>
                <w:rFonts w:ascii="Arial" w:hAnsi="Arial"/>
                <w:b/>
                <w:bCs/>
                <w:spacing w:val="-3"/>
                <w:sz w:val="20"/>
                <w:szCs w:val="20"/>
                <w:lang w:val="en-GB"/>
              </w:rPr>
              <w:t>less than or equal to 10°C</w:t>
            </w:r>
            <w:r w:rsidRPr="007F62F9">
              <w:rPr>
                <w:rFonts w:ascii="Arial" w:hAnsi="Arial"/>
                <w:spacing w:val="-3"/>
                <w:sz w:val="20"/>
                <w:szCs w:val="20"/>
                <w:lang w:val="en-GB"/>
              </w:rPr>
              <w:t>.</w:t>
            </w:r>
            <w:r w:rsidRPr="00987797">
              <w:rPr>
                <w:rFonts w:ascii="Arial" w:hAnsi="Arial"/>
                <w:b/>
                <w:bCs/>
                <w:spacing w:val="-3"/>
                <w:sz w:val="20"/>
                <w:szCs w:val="20"/>
                <w:lang w:val="en-GB"/>
              </w:rPr>
              <w:t xml:space="preserve"> </w:t>
            </w:r>
          </w:p>
          <w:p w14:paraId="19CF5D08" w14:textId="77777777" w:rsidR="008A54B6" w:rsidRPr="00987797" w:rsidRDefault="008A54B6" w:rsidP="008A54B6">
            <w:pPr>
              <w:tabs>
                <w:tab w:val="left" w:pos="-720"/>
              </w:tabs>
              <w:suppressAutoHyphens/>
              <w:spacing w:before="60" w:after="60" w:line="276" w:lineRule="auto"/>
              <w:rPr>
                <w:rFonts w:ascii="Arial" w:hAnsi="Arial"/>
                <w:spacing w:val="-3"/>
                <w:sz w:val="20"/>
                <w:szCs w:val="20"/>
                <w:lang w:val="en-GB"/>
              </w:rPr>
            </w:pPr>
          </w:p>
          <w:p w14:paraId="0D2A956B" w14:textId="3FE73BB4" w:rsidR="008A54B6" w:rsidRPr="00987797" w:rsidRDefault="008A54B6" w:rsidP="008A54B6">
            <w:pPr>
              <w:tabs>
                <w:tab w:val="left" w:pos="-720"/>
              </w:tabs>
              <w:suppressAutoHyphens/>
              <w:spacing w:before="60" w:after="60" w:line="276" w:lineRule="auto"/>
              <w:rPr>
                <w:rFonts w:ascii="Arial" w:hAnsi="Arial"/>
                <w:spacing w:val="-3"/>
                <w:sz w:val="20"/>
                <w:szCs w:val="20"/>
                <w:lang w:val="en-GB"/>
              </w:rPr>
            </w:pPr>
            <w:r w:rsidRPr="00987797">
              <w:rPr>
                <w:rFonts w:ascii="Arial" w:hAnsi="Arial"/>
                <w:b/>
                <w:bCs/>
                <w:spacing w:val="-3"/>
                <w:sz w:val="20"/>
                <w:szCs w:val="20"/>
                <w:lang w:val="en-GB"/>
              </w:rPr>
              <w:t>C</w:t>
            </w:r>
            <w:r>
              <w:rPr>
                <w:rFonts w:ascii="Arial" w:hAnsi="Arial"/>
                <w:b/>
                <w:bCs/>
                <w:spacing w:val="-3"/>
                <w:sz w:val="20"/>
                <w:szCs w:val="20"/>
                <w:lang w:val="en-GB"/>
              </w:rPr>
              <w:t>CP 4b</w:t>
            </w:r>
            <w:r w:rsidRPr="00987797">
              <w:rPr>
                <w:rFonts w:ascii="Arial" w:hAnsi="Arial"/>
                <w:spacing w:val="-3"/>
                <w:sz w:val="20"/>
                <w:szCs w:val="20"/>
                <w:lang w:val="en-GB"/>
              </w:rPr>
              <w:t xml:space="preserve"> – Approved supplier to maintain active refrigeration during supply chain.</w:t>
            </w:r>
          </w:p>
        </w:tc>
        <w:tc>
          <w:tcPr>
            <w:tcW w:w="3492" w:type="dxa"/>
          </w:tcPr>
          <w:p w14:paraId="4ED151B7" w14:textId="77777777" w:rsidR="008A54B6" w:rsidRDefault="008A54B6" w:rsidP="008A54B6">
            <w:pPr>
              <w:spacing w:before="0" w:after="0" w:line="300" w:lineRule="auto"/>
              <w:rPr>
                <w:rFonts w:ascii="Arial" w:hAnsi="Arial"/>
                <w:sz w:val="20"/>
                <w:szCs w:val="20"/>
                <w:lang w:val="en-GB"/>
              </w:rPr>
            </w:pPr>
            <w:r>
              <w:rPr>
                <w:rFonts w:ascii="Arial" w:hAnsi="Arial"/>
                <w:sz w:val="20"/>
                <w:szCs w:val="20"/>
                <w:lang w:val="en-GB"/>
              </w:rPr>
              <w:t xml:space="preserve">Process validation, reflective of process and quantity of stock harvested. </w:t>
            </w:r>
          </w:p>
          <w:p w14:paraId="4F38C8F9" w14:textId="77777777" w:rsidR="008A54B6" w:rsidRDefault="008A54B6" w:rsidP="008A54B6">
            <w:pPr>
              <w:spacing w:before="0" w:after="0" w:line="300" w:lineRule="auto"/>
              <w:rPr>
                <w:rFonts w:ascii="Arial" w:hAnsi="Arial"/>
                <w:sz w:val="20"/>
                <w:szCs w:val="20"/>
                <w:lang w:val="en-GB"/>
              </w:rPr>
            </w:pPr>
            <w:r>
              <w:rPr>
                <w:rFonts w:ascii="Arial" w:hAnsi="Arial"/>
                <w:sz w:val="20"/>
                <w:szCs w:val="20"/>
                <w:lang w:val="en-GB"/>
              </w:rPr>
              <w:t>Validation to capture:</w:t>
            </w:r>
          </w:p>
          <w:p w14:paraId="5082DD16" w14:textId="77777777" w:rsidR="008A54B6" w:rsidRDefault="008A54B6" w:rsidP="008A54B6">
            <w:pPr>
              <w:pStyle w:val="ListParagraph"/>
              <w:numPr>
                <w:ilvl w:val="0"/>
                <w:numId w:val="11"/>
              </w:numPr>
              <w:spacing w:before="0" w:after="0" w:line="300" w:lineRule="auto"/>
              <w:rPr>
                <w:rFonts w:ascii="Arial" w:hAnsi="Arial"/>
                <w:sz w:val="20"/>
                <w:szCs w:val="20"/>
                <w:lang w:val="en-GB"/>
              </w:rPr>
            </w:pPr>
            <w:r w:rsidRPr="002073A1">
              <w:rPr>
                <w:rFonts w:ascii="Arial" w:hAnsi="Arial"/>
                <w:sz w:val="20"/>
                <w:szCs w:val="20"/>
                <w:lang w:val="en-GB"/>
              </w:rPr>
              <w:t xml:space="preserve">all infrastructure used for cooling. </w:t>
            </w:r>
          </w:p>
          <w:p w14:paraId="47686CA8" w14:textId="77777777" w:rsidR="008A54B6" w:rsidRDefault="008A54B6" w:rsidP="008A54B6">
            <w:pPr>
              <w:pStyle w:val="ListParagraph"/>
              <w:numPr>
                <w:ilvl w:val="0"/>
                <w:numId w:val="11"/>
              </w:numPr>
              <w:spacing w:before="0" w:after="0" w:line="300" w:lineRule="auto"/>
              <w:rPr>
                <w:rFonts w:ascii="Arial" w:hAnsi="Arial"/>
                <w:sz w:val="20"/>
                <w:szCs w:val="20"/>
                <w:lang w:val="en-GB"/>
              </w:rPr>
            </w:pPr>
            <w:r>
              <w:rPr>
                <w:rFonts w:ascii="Arial" w:hAnsi="Arial"/>
                <w:sz w:val="20"/>
                <w:szCs w:val="20"/>
                <w:lang w:val="en-GB"/>
              </w:rPr>
              <w:t xml:space="preserve">All packaging types </w:t>
            </w:r>
            <w:proofErr w:type="gramStart"/>
            <w:r>
              <w:rPr>
                <w:rFonts w:ascii="Arial" w:hAnsi="Arial"/>
                <w:sz w:val="20"/>
                <w:szCs w:val="20"/>
                <w:lang w:val="en-GB"/>
              </w:rPr>
              <w:t>used</w:t>
            </w:r>
            <w:proofErr w:type="gramEnd"/>
          </w:p>
          <w:p w14:paraId="35B2E5AA" w14:textId="0C1D56CE" w:rsidR="008A54B6" w:rsidRDefault="008A54B6" w:rsidP="008A54B6">
            <w:pPr>
              <w:spacing w:after="0" w:line="300" w:lineRule="auto"/>
              <w:rPr>
                <w:rFonts w:ascii="Arial" w:hAnsi="Arial"/>
                <w:sz w:val="20"/>
                <w:szCs w:val="20"/>
                <w:lang w:val="en-GB"/>
              </w:rPr>
            </w:pPr>
            <w:r w:rsidRPr="004029BC">
              <w:rPr>
                <w:rFonts w:ascii="Arial" w:hAnsi="Arial"/>
                <w:i/>
                <w:iCs/>
                <w:sz w:val="20"/>
                <w:szCs w:val="20"/>
                <w:lang w:val="en-GB"/>
              </w:rPr>
              <w:t xml:space="preserve">Refer to Post Harvest Cold Chain Verification and Validation Table. </w:t>
            </w:r>
          </w:p>
        </w:tc>
      </w:tr>
    </w:tbl>
    <w:p w14:paraId="3E53A982" w14:textId="4A0AD141" w:rsidR="00EA1F54" w:rsidRDefault="00EA1F54" w:rsidP="004029BC">
      <w:pPr>
        <w:spacing w:after="0" w:line="300" w:lineRule="auto"/>
        <w:rPr>
          <w:lang w:val="en-GB"/>
        </w:rPr>
      </w:pPr>
    </w:p>
    <w:p w14:paraId="09ECF1DD" w14:textId="745DCBAD" w:rsidR="00EA1F54" w:rsidRDefault="00EA1F54" w:rsidP="00140D5A">
      <w:pPr>
        <w:rPr>
          <w:lang w:val="en-GB"/>
        </w:rPr>
      </w:pPr>
    </w:p>
    <w:p w14:paraId="4D5BB291" w14:textId="13FE4150" w:rsidR="00E00088" w:rsidRDefault="00E00088">
      <w:pPr>
        <w:rPr>
          <w:lang w:val="en-GB"/>
        </w:rPr>
      </w:pPr>
      <w:r>
        <w:rPr>
          <w:lang w:val="en-GB"/>
        </w:rPr>
        <w:br w:type="page"/>
      </w:r>
    </w:p>
    <w:p w14:paraId="1C1C4D04" w14:textId="04C36537" w:rsidR="00602E96" w:rsidRDefault="00602E96" w:rsidP="00140D5A">
      <w:pPr>
        <w:rPr>
          <w:lang w:val="en-GB"/>
        </w:rPr>
      </w:pPr>
    </w:p>
    <w:tbl>
      <w:tblPr>
        <w:tblStyle w:val="TableGrid"/>
        <w:tblW w:w="9209" w:type="dxa"/>
        <w:jc w:val="center"/>
        <w:tblLayout w:type="fixed"/>
        <w:tblLook w:val="04A0" w:firstRow="1" w:lastRow="0" w:firstColumn="1" w:lastColumn="0" w:noHBand="0" w:noVBand="1"/>
      </w:tblPr>
      <w:tblGrid>
        <w:gridCol w:w="1696"/>
        <w:gridCol w:w="1701"/>
        <w:gridCol w:w="5812"/>
      </w:tblGrid>
      <w:tr w:rsidR="00140D5A" w:rsidRPr="000444CE" w14:paraId="792D5248" w14:textId="77777777" w:rsidTr="00DA58F7">
        <w:trPr>
          <w:jc w:val="center"/>
        </w:trPr>
        <w:tc>
          <w:tcPr>
            <w:tcW w:w="9209" w:type="dxa"/>
            <w:gridSpan w:val="3"/>
            <w:shd w:val="clear" w:color="auto" w:fill="B4C6E7" w:themeFill="accent1" w:themeFillTint="66"/>
          </w:tcPr>
          <w:p w14:paraId="657CA0AF" w14:textId="71335E1C" w:rsidR="00140D5A" w:rsidRPr="003950CD" w:rsidRDefault="00140D5A" w:rsidP="003950CD">
            <w:pPr>
              <w:pStyle w:val="Heading4"/>
              <w:jc w:val="center"/>
              <w:rPr>
                <w:b/>
                <w:bCs/>
                <w:i w:val="0"/>
                <w:iCs w:val="0"/>
                <w:sz w:val="30"/>
                <w:szCs w:val="30"/>
                <w:lang w:val="en-GB"/>
              </w:rPr>
            </w:pPr>
            <w:r w:rsidRPr="003950CD">
              <w:rPr>
                <w:b/>
                <w:bCs/>
                <w:i w:val="0"/>
                <w:iCs w:val="0"/>
                <w:sz w:val="30"/>
                <w:szCs w:val="30"/>
                <w:lang w:val="en-GB"/>
              </w:rPr>
              <w:t>VERIFICATION &amp; VALIDATION | Post Harvest Cold Chain</w:t>
            </w:r>
          </w:p>
        </w:tc>
      </w:tr>
      <w:tr w:rsidR="00140D5A" w:rsidRPr="00987797" w14:paraId="2B6EDFF4" w14:textId="77777777" w:rsidTr="00DA58F7">
        <w:trPr>
          <w:jc w:val="center"/>
        </w:trPr>
        <w:tc>
          <w:tcPr>
            <w:tcW w:w="1696" w:type="dxa"/>
            <w:shd w:val="clear" w:color="auto" w:fill="B4C6E7" w:themeFill="accent1" w:themeFillTint="66"/>
            <w:vAlign w:val="center"/>
          </w:tcPr>
          <w:p w14:paraId="5ABA85E5" w14:textId="77777777" w:rsidR="00140D5A" w:rsidRPr="00C056EC" w:rsidRDefault="00140D5A" w:rsidP="00DA58F7">
            <w:pPr>
              <w:spacing w:after="120" w:line="276" w:lineRule="auto"/>
              <w:rPr>
                <w:rFonts w:ascii="Arial" w:hAnsi="Arial"/>
                <w:b/>
                <w:bCs/>
                <w:sz w:val="20"/>
                <w:szCs w:val="20"/>
                <w:lang w:val="en-GB"/>
              </w:rPr>
            </w:pPr>
            <w:r w:rsidRPr="00C056EC">
              <w:rPr>
                <w:rFonts w:ascii="Arial" w:hAnsi="Arial"/>
                <w:b/>
                <w:bCs/>
                <w:sz w:val="20"/>
                <w:szCs w:val="20"/>
                <w:lang w:val="en-GB"/>
              </w:rPr>
              <w:t>Objective</w:t>
            </w:r>
          </w:p>
        </w:tc>
        <w:tc>
          <w:tcPr>
            <w:tcW w:w="7513" w:type="dxa"/>
            <w:gridSpan w:val="2"/>
            <w:shd w:val="clear" w:color="auto" w:fill="B4C6E7" w:themeFill="accent1" w:themeFillTint="66"/>
          </w:tcPr>
          <w:p w14:paraId="40AF9834" w14:textId="77777777" w:rsidR="00140D5A" w:rsidRPr="00C056EC" w:rsidRDefault="00140D5A" w:rsidP="00DA58F7">
            <w:pPr>
              <w:spacing w:after="120" w:line="276" w:lineRule="auto"/>
              <w:rPr>
                <w:rFonts w:ascii="Arial" w:hAnsi="Arial"/>
                <w:b/>
                <w:bCs/>
                <w:i/>
                <w:iCs/>
                <w:sz w:val="20"/>
                <w:szCs w:val="20"/>
                <w:lang w:val="en-GB"/>
              </w:rPr>
            </w:pPr>
            <w:r w:rsidRPr="00C056EC">
              <w:rPr>
                <w:rFonts w:ascii="Arial" w:hAnsi="Arial"/>
                <w:i/>
                <w:iCs/>
                <w:sz w:val="20"/>
                <w:szCs w:val="20"/>
                <w:lang w:val="en-GB"/>
              </w:rPr>
              <w:t>Apply verification and validation actives to obtain objective evidence to demonstrate food safety outcomes have been meet as described the PIRSA food safety arrangement.</w:t>
            </w:r>
          </w:p>
        </w:tc>
      </w:tr>
      <w:tr w:rsidR="00140D5A" w:rsidRPr="00987797" w14:paraId="285EDF1B" w14:textId="77777777" w:rsidTr="00DA58F7">
        <w:trPr>
          <w:jc w:val="center"/>
        </w:trPr>
        <w:tc>
          <w:tcPr>
            <w:tcW w:w="1696" w:type="dxa"/>
            <w:shd w:val="clear" w:color="auto" w:fill="B4C6E7" w:themeFill="accent1" w:themeFillTint="66"/>
            <w:vAlign w:val="center"/>
          </w:tcPr>
          <w:p w14:paraId="57925E0B" w14:textId="77777777" w:rsidR="00140D5A" w:rsidRPr="00C056EC" w:rsidRDefault="00140D5A" w:rsidP="00DA58F7">
            <w:pPr>
              <w:spacing w:after="120" w:line="276" w:lineRule="auto"/>
              <w:rPr>
                <w:rFonts w:ascii="Arial" w:hAnsi="Arial"/>
                <w:b/>
                <w:bCs/>
                <w:sz w:val="20"/>
                <w:szCs w:val="20"/>
                <w:lang w:val="en-GB"/>
              </w:rPr>
            </w:pPr>
            <w:r w:rsidRPr="00C056EC">
              <w:rPr>
                <w:rFonts w:ascii="Arial" w:hAnsi="Arial"/>
                <w:b/>
                <w:bCs/>
                <w:sz w:val="20"/>
                <w:szCs w:val="20"/>
                <w:lang w:val="en-GB"/>
              </w:rPr>
              <w:t xml:space="preserve">Requirement </w:t>
            </w:r>
          </w:p>
        </w:tc>
        <w:tc>
          <w:tcPr>
            <w:tcW w:w="7513" w:type="dxa"/>
            <w:gridSpan w:val="2"/>
            <w:shd w:val="clear" w:color="auto" w:fill="auto"/>
          </w:tcPr>
          <w:p w14:paraId="252EB400" w14:textId="77777777" w:rsidR="00140D5A" w:rsidRPr="00C056EC" w:rsidRDefault="00140D5A" w:rsidP="00DA58F7">
            <w:pPr>
              <w:spacing w:after="120" w:line="276" w:lineRule="auto"/>
              <w:rPr>
                <w:rFonts w:ascii="Arial" w:hAnsi="Arial"/>
                <w:sz w:val="20"/>
                <w:szCs w:val="20"/>
                <w:lang w:val="en-GB"/>
              </w:rPr>
            </w:pPr>
            <w:r w:rsidRPr="00C056EC">
              <w:rPr>
                <w:rFonts w:ascii="Arial" w:hAnsi="Arial"/>
                <w:sz w:val="20"/>
                <w:szCs w:val="20"/>
                <w:lang w:val="en-GB"/>
              </w:rPr>
              <w:t xml:space="preserve">Each accredited producer must demonstrate the requirements of the approved food safety arrangement have been achieved to control Vibrio Parahaemolyticus (VP). This can be achieved via the collection of data to support this.  </w:t>
            </w:r>
          </w:p>
          <w:p w14:paraId="0BBC1BFA" w14:textId="683EEB33" w:rsidR="00140D5A" w:rsidRPr="00C056EC" w:rsidRDefault="00140D5A" w:rsidP="00DA58F7">
            <w:pPr>
              <w:spacing w:after="120" w:line="276" w:lineRule="auto"/>
              <w:rPr>
                <w:rFonts w:ascii="Arial" w:hAnsi="Arial"/>
                <w:sz w:val="20"/>
                <w:szCs w:val="20"/>
                <w:lang w:val="en-GB"/>
              </w:rPr>
            </w:pPr>
            <w:r w:rsidRPr="00C056EC">
              <w:rPr>
                <w:rFonts w:ascii="Arial" w:hAnsi="Arial"/>
                <w:b/>
                <w:bCs/>
                <w:sz w:val="20"/>
                <w:szCs w:val="20"/>
                <w:lang w:val="en-GB"/>
              </w:rPr>
              <w:t>Verification</w:t>
            </w:r>
            <w:r w:rsidRPr="00C056EC">
              <w:rPr>
                <w:rFonts w:ascii="Arial" w:hAnsi="Arial"/>
                <w:sz w:val="20"/>
                <w:szCs w:val="20"/>
                <w:lang w:val="en-GB"/>
              </w:rPr>
              <w:t xml:space="preserve">: to </w:t>
            </w:r>
            <w:r w:rsidRPr="00C056EC">
              <w:rPr>
                <w:rFonts w:ascii="Arial" w:hAnsi="Arial"/>
                <w:b/>
                <w:bCs/>
                <w:i/>
                <w:iCs/>
                <w:sz w:val="20"/>
                <w:szCs w:val="20"/>
                <w:lang w:val="en-GB"/>
              </w:rPr>
              <w:t>monitor and confirm specifications</w:t>
            </w:r>
            <w:r w:rsidRPr="00C056EC">
              <w:rPr>
                <w:rFonts w:ascii="Arial" w:hAnsi="Arial"/>
                <w:sz w:val="20"/>
                <w:szCs w:val="20"/>
                <w:lang w:val="en-GB"/>
              </w:rPr>
              <w:t xml:space="preserve"> have been achieved during the post-harvest process through to despatch and transport of live oysters.</w:t>
            </w:r>
          </w:p>
          <w:p w14:paraId="4A89ED3B" w14:textId="77777777" w:rsidR="00140D5A" w:rsidRPr="00C056EC" w:rsidRDefault="00140D5A" w:rsidP="00DA58F7">
            <w:pPr>
              <w:spacing w:after="120" w:line="276" w:lineRule="auto"/>
              <w:rPr>
                <w:rFonts w:ascii="Arial" w:hAnsi="Arial"/>
                <w:sz w:val="20"/>
                <w:szCs w:val="20"/>
                <w:lang w:val="en-GB"/>
              </w:rPr>
            </w:pPr>
            <w:r w:rsidRPr="00C056EC">
              <w:rPr>
                <w:rFonts w:ascii="Arial" w:hAnsi="Arial"/>
                <w:b/>
                <w:bCs/>
                <w:sz w:val="20"/>
                <w:szCs w:val="20"/>
                <w:lang w:val="en-GB"/>
              </w:rPr>
              <w:t>Validation</w:t>
            </w:r>
            <w:r w:rsidRPr="00C056EC">
              <w:rPr>
                <w:rFonts w:ascii="Arial" w:hAnsi="Arial"/>
                <w:sz w:val="20"/>
                <w:szCs w:val="20"/>
                <w:lang w:val="en-GB"/>
              </w:rPr>
              <w:t xml:space="preserve">: to </w:t>
            </w:r>
            <w:r w:rsidRPr="00C056EC">
              <w:rPr>
                <w:rFonts w:ascii="Arial" w:hAnsi="Arial"/>
                <w:b/>
                <w:bCs/>
                <w:i/>
                <w:iCs/>
                <w:sz w:val="20"/>
                <w:szCs w:val="20"/>
                <w:lang w:val="en-GB"/>
              </w:rPr>
              <w:t>obtain evidence that the standard operating process</w:t>
            </w:r>
            <w:r w:rsidRPr="00C056EC">
              <w:rPr>
                <w:rFonts w:ascii="Arial" w:hAnsi="Arial"/>
                <w:sz w:val="20"/>
                <w:szCs w:val="20"/>
                <w:lang w:val="en-GB"/>
              </w:rPr>
              <w:t xml:space="preserve"> has been achieved during the post-harvest process through to despatch and transport of live oysters.  </w:t>
            </w:r>
          </w:p>
        </w:tc>
      </w:tr>
      <w:tr w:rsidR="00140D5A" w:rsidRPr="00987797" w14:paraId="18B2B506" w14:textId="77777777" w:rsidTr="00DA58F7">
        <w:trPr>
          <w:jc w:val="center"/>
        </w:trPr>
        <w:tc>
          <w:tcPr>
            <w:tcW w:w="1696" w:type="dxa"/>
            <w:vMerge w:val="restart"/>
            <w:shd w:val="clear" w:color="auto" w:fill="B4C6E7" w:themeFill="accent1" w:themeFillTint="66"/>
            <w:vAlign w:val="center"/>
          </w:tcPr>
          <w:p w14:paraId="5AA1CD26" w14:textId="77777777" w:rsidR="00140D5A" w:rsidRPr="00C056EC" w:rsidRDefault="00140D5A" w:rsidP="00DA58F7">
            <w:pPr>
              <w:spacing w:after="120" w:line="276" w:lineRule="auto"/>
              <w:rPr>
                <w:rFonts w:ascii="Arial" w:hAnsi="Arial"/>
                <w:b/>
                <w:bCs/>
                <w:sz w:val="20"/>
                <w:szCs w:val="20"/>
                <w:lang w:val="en-GB"/>
              </w:rPr>
            </w:pPr>
            <w:r w:rsidRPr="00C056EC">
              <w:rPr>
                <w:rFonts w:ascii="Arial" w:hAnsi="Arial"/>
                <w:b/>
                <w:bCs/>
                <w:sz w:val="20"/>
                <w:szCs w:val="20"/>
                <w:lang w:val="en-GB"/>
              </w:rPr>
              <w:t>Verification</w:t>
            </w:r>
          </w:p>
        </w:tc>
        <w:tc>
          <w:tcPr>
            <w:tcW w:w="7513" w:type="dxa"/>
            <w:gridSpan w:val="2"/>
            <w:shd w:val="clear" w:color="auto" w:fill="auto"/>
          </w:tcPr>
          <w:p w14:paraId="0C480971" w14:textId="77777777" w:rsidR="00140D5A" w:rsidRPr="00C056EC" w:rsidRDefault="00140D5A" w:rsidP="00DA58F7">
            <w:pPr>
              <w:spacing w:after="120" w:line="276" w:lineRule="auto"/>
              <w:rPr>
                <w:rFonts w:ascii="Arial" w:hAnsi="Arial"/>
                <w:sz w:val="20"/>
                <w:szCs w:val="20"/>
                <w:lang w:val="en-GB"/>
              </w:rPr>
            </w:pPr>
            <w:r w:rsidRPr="00C056EC">
              <w:rPr>
                <w:rFonts w:ascii="Arial" w:hAnsi="Arial"/>
                <w:b/>
                <w:bCs/>
                <w:i/>
                <w:iCs/>
                <w:sz w:val="20"/>
                <w:szCs w:val="20"/>
                <w:lang w:val="en-GB"/>
              </w:rPr>
              <w:t>Monitor and Confirm Specifications:</w:t>
            </w:r>
          </w:p>
          <w:p w14:paraId="429EF756" w14:textId="77777777" w:rsidR="00140D5A" w:rsidRPr="00C056EC" w:rsidRDefault="00140D5A" w:rsidP="00DA58F7">
            <w:pPr>
              <w:spacing w:after="120" w:line="276" w:lineRule="auto"/>
              <w:rPr>
                <w:rFonts w:ascii="Arial" w:hAnsi="Arial"/>
                <w:sz w:val="20"/>
                <w:szCs w:val="20"/>
                <w:lang w:val="en-GB"/>
              </w:rPr>
            </w:pPr>
            <w:r w:rsidRPr="00C056EC">
              <w:rPr>
                <w:rFonts w:ascii="Arial" w:hAnsi="Arial"/>
                <w:sz w:val="20"/>
                <w:szCs w:val="20"/>
                <w:lang w:val="en-GB"/>
              </w:rPr>
              <w:t>Documentation of critical control points (CCP) as listed in the HACCP plan and associated work instructions.</w:t>
            </w:r>
          </w:p>
          <w:p w14:paraId="67837C6D" w14:textId="27066B10" w:rsidR="00140D5A" w:rsidRPr="00602E96" w:rsidRDefault="00140D5A" w:rsidP="00140D5A">
            <w:pPr>
              <w:pStyle w:val="ListParagraph"/>
              <w:numPr>
                <w:ilvl w:val="0"/>
                <w:numId w:val="7"/>
              </w:numPr>
              <w:spacing w:after="120" w:line="276" w:lineRule="auto"/>
              <w:rPr>
                <w:rFonts w:ascii="Arial" w:hAnsi="Arial"/>
                <w:sz w:val="20"/>
                <w:szCs w:val="20"/>
                <w:lang w:val="en-GB"/>
              </w:rPr>
            </w:pPr>
            <w:r w:rsidRPr="00C056EC">
              <w:rPr>
                <w:rFonts w:ascii="Arial" w:hAnsi="Arial"/>
                <w:sz w:val="20"/>
                <w:szCs w:val="20"/>
                <w:lang w:val="en-GB"/>
              </w:rPr>
              <w:t xml:space="preserve">See </w:t>
            </w:r>
            <w:r w:rsidRPr="00602E96">
              <w:rPr>
                <w:rFonts w:ascii="Arial" w:hAnsi="Arial"/>
                <w:sz w:val="20"/>
                <w:szCs w:val="20"/>
                <w:lang w:val="en-GB"/>
              </w:rPr>
              <w:t>attached - Form 1</w:t>
            </w:r>
            <w:r w:rsidR="00D174B4">
              <w:rPr>
                <w:rFonts w:ascii="Arial" w:hAnsi="Arial"/>
                <w:sz w:val="20"/>
                <w:szCs w:val="20"/>
                <w:lang w:val="en-GB"/>
              </w:rPr>
              <w:t>a and Form 1b</w:t>
            </w:r>
            <w:r w:rsidRPr="00602E96">
              <w:rPr>
                <w:rFonts w:ascii="Arial" w:hAnsi="Arial"/>
                <w:sz w:val="20"/>
                <w:szCs w:val="20"/>
                <w:lang w:val="en-GB"/>
              </w:rPr>
              <w:t xml:space="preserve"> harvesting monitoring record: </w:t>
            </w:r>
          </w:p>
          <w:p w14:paraId="3A86BA23" w14:textId="647F4B59" w:rsidR="00C96CD1" w:rsidRPr="00602E96" w:rsidRDefault="00140D5A" w:rsidP="00602E96">
            <w:pPr>
              <w:pStyle w:val="ListParagraph"/>
              <w:numPr>
                <w:ilvl w:val="1"/>
                <w:numId w:val="7"/>
              </w:numPr>
              <w:spacing w:after="120" w:line="276" w:lineRule="auto"/>
              <w:rPr>
                <w:rFonts w:ascii="Arial" w:hAnsi="Arial"/>
                <w:sz w:val="20"/>
                <w:szCs w:val="20"/>
                <w:lang w:val="en-GB"/>
              </w:rPr>
            </w:pPr>
            <w:r w:rsidRPr="00602E96">
              <w:rPr>
                <w:rFonts w:ascii="Arial" w:hAnsi="Arial"/>
                <w:sz w:val="20"/>
                <w:szCs w:val="20"/>
                <w:lang w:val="en-GB"/>
              </w:rPr>
              <w:t>CCP 1</w:t>
            </w:r>
            <w:r w:rsidR="00F531FB">
              <w:rPr>
                <w:rFonts w:ascii="Arial" w:hAnsi="Arial"/>
                <w:sz w:val="20"/>
                <w:szCs w:val="20"/>
                <w:lang w:val="en-GB"/>
              </w:rPr>
              <w:t>a</w:t>
            </w:r>
            <w:r w:rsidRPr="00602E96">
              <w:rPr>
                <w:rFonts w:ascii="Arial" w:hAnsi="Arial"/>
                <w:sz w:val="20"/>
                <w:szCs w:val="20"/>
                <w:lang w:val="en-GB"/>
              </w:rPr>
              <w:t>; Bay status</w:t>
            </w:r>
            <w:r w:rsidR="00C96CD1" w:rsidRPr="00602E96">
              <w:rPr>
                <w:rFonts w:ascii="Arial" w:hAnsi="Arial"/>
                <w:sz w:val="20"/>
                <w:szCs w:val="20"/>
                <w:lang w:val="en-GB"/>
              </w:rPr>
              <w:t xml:space="preserve"> </w:t>
            </w:r>
          </w:p>
          <w:p w14:paraId="28545406" w14:textId="77777777" w:rsidR="00140D5A" w:rsidRPr="00C056EC" w:rsidRDefault="00140D5A" w:rsidP="00140D5A">
            <w:pPr>
              <w:pStyle w:val="ListParagraph"/>
              <w:numPr>
                <w:ilvl w:val="1"/>
                <w:numId w:val="7"/>
              </w:numPr>
              <w:spacing w:after="120" w:line="276" w:lineRule="auto"/>
              <w:rPr>
                <w:rFonts w:ascii="Arial" w:hAnsi="Arial"/>
                <w:sz w:val="20"/>
                <w:szCs w:val="20"/>
                <w:lang w:val="en-GB"/>
              </w:rPr>
            </w:pPr>
            <w:r w:rsidRPr="00C056EC">
              <w:rPr>
                <w:rFonts w:ascii="Arial" w:hAnsi="Arial"/>
                <w:sz w:val="20"/>
                <w:szCs w:val="20"/>
                <w:lang w:val="en-GB"/>
              </w:rPr>
              <w:t xml:space="preserve">CCP 2; Labelling for </w:t>
            </w:r>
            <w:proofErr w:type="gramStart"/>
            <w:r w:rsidRPr="00C056EC">
              <w:rPr>
                <w:rFonts w:ascii="Arial" w:hAnsi="Arial"/>
                <w:sz w:val="20"/>
                <w:szCs w:val="20"/>
                <w:lang w:val="en-GB"/>
              </w:rPr>
              <w:t>traceability</w:t>
            </w:r>
            <w:proofErr w:type="gramEnd"/>
          </w:p>
          <w:p w14:paraId="462827C5" w14:textId="2A7DB22F" w:rsidR="00140D5A" w:rsidRDefault="00140D5A" w:rsidP="00140D5A">
            <w:pPr>
              <w:pStyle w:val="ListParagraph"/>
              <w:numPr>
                <w:ilvl w:val="1"/>
                <w:numId w:val="7"/>
              </w:numPr>
              <w:spacing w:after="120" w:line="276" w:lineRule="auto"/>
              <w:rPr>
                <w:rFonts w:ascii="Arial" w:hAnsi="Arial"/>
                <w:sz w:val="20"/>
                <w:szCs w:val="20"/>
                <w:lang w:val="en-GB"/>
              </w:rPr>
            </w:pPr>
            <w:r w:rsidRPr="00C056EC">
              <w:rPr>
                <w:rFonts w:ascii="Arial" w:hAnsi="Arial"/>
                <w:sz w:val="20"/>
                <w:szCs w:val="20"/>
                <w:lang w:val="en-GB"/>
              </w:rPr>
              <w:t>CCP 3; Internal muscle temperature less than or equal to 10°</w:t>
            </w:r>
            <w:r w:rsidR="00C96CD1">
              <w:rPr>
                <w:rFonts w:ascii="Arial" w:hAnsi="Arial"/>
                <w:sz w:val="20"/>
                <w:szCs w:val="20"/>
                <w:lang w:val="en-GB"/>
              </w:rPr>
              <w:t>C</w:t>
            </w:r>
            <w:r w:rsidRPr="00C056EC">
              <w:rPr>
                <w:rFonts w:ascii="Arial" w:hAnsi="Arial"/>
                <w:sz w:val="20"/>
                <w:szCs w:val="20"/>
                <w:lang w:val="en-GB"/>
              </w:rPr>
              <w:t xml:space="preserve"> within 24 hours</w:t>
            </w:r>
            <w:r w:rsidR="00C96CD1">
              <w:rPr>
                <w:rFonts w:ascii="Arial" w:hAnsi="Arial"/>
                <w:sz w:val="20"/>
                <w:szCs w:val="20"/>
                <w:lang w:val="en-GB"/>
              </w:rPr>
              <w:t xml:space="preserve"> from harvest</w:t>
            </w:r>
            <w:r w:rsidRPr="00C056EC">
              <w:rPr>
                <w:rFonts w:ascii="Arial" w:hAnsi="Arial"/>
                <w:sz w:val="20"/>
                <w:szCs w:val="20"/>
                <w:lang w:val="en-GB"/>
              </w:rPr>
              <w:t xml:space="preserve">. </w:t>
            </w:r>
          </w:p>
          <w:p w14:paraId="332980FA" w14:textId="0AC95141" w:rsidR="00E00088" w:rsidRPr="00C056EC" w:rsidRDefault="00E00088" w:rsidP="00140D5A">
            <w:pPr>
              <w:pStyle w:val="ListParagraph"/>
              <w:numPr>
                <w:ilvl w:val="1"/>
                <w:numId w:val="7"/>
              </w:numPr>
              <w:spacing w:after="120" w:line="276" w:lineRule="auto"/>
              <w:rPr>
                <w:rFonts w:ascii="Arial" w:hAnsi="Arial"/>
                <w:sz w:val="20"/>
                <w:szCs w:val="20"/>
                <w:lang w:val="en-GB"/>
              </w:rPr>
            </w:pPr>
            <w:r>
              <w:rPr>
                <w:rFonts w:ascii="Arial" w:hAnsi="Arial"/>
                <w:sz w:val="20"/>
                <w:szCs w:val="20"/>
                <w:lang w:val="en-GB"/>
              </w:rPr>
              <w:t xml:space="preserve">CCP 4: Air Temperature control, </w:t>
            </w:r>
            <w:r w:rsidRPr="00C056EC">
              <w:rPr>
                <w:rFonts w:ascii="Arial" w:hAnsi="Arial"/>
                <w:sz w:val="20"/>
                <w:szCs w:val="20"/>
                <w:lang w:val="en-GB"/>
              </w:rPr>
              <w:t>temperature less than or equal to 10°</w:t>
            </w:r>
            <w:r>
              <w:rPr>
                <w:rFonts w:ascii="Arial" w:hAnsi="Arial"/>
                <w:sz w:val="20"/>
                <w:szCs w:val="20"/>
                <w:lang w:val="en-GB"/>
              </w:rPr>
              <w:t>C.</w:t>
            </w:r>
          </w:p>
          <w:p w14:paraId="65E941D8" w14:textId="7E23891C" w:rsidR="00602E96" w:rsidRDefault="00602E96" w:rsidP="00140D5A">
            <w:pPr>
              <w:pStyle w:val="ListParagraph"/>
              <w:numPr>
                <w:ilvl w:val="0"/>
                <w:numId w:val="7"/>
              </w:numPr>
              <w:spacing w:after="120" w:line="276" w:lineRule="auto"/>
              <w:rPr>
                <w:rFonts w:ascii="Arial" w:hAnsi="Arial"/>
                <w:sz w:val="20"/>
                <w:szCs w:val="20"/>
                <w:lang w:val="en-GB"/>
              </w:rPr>
            </w:pPr>
            <w:r>
              <w:rPr>
                <w:rFonts w:ascii="Arial" w:hAnsi="Arial"/>
                <w:sz w:val="20"/>
                <w:szCs w:val="20"/>
                <w:lang w:val="en-GB"/>
              </w:rPr>
              <w:t>Water test results for water potability (CCP1</w:t>
            </w:r>
            <w:r w:rsidR="00D174B4">
              <w:rPr>
                <w:rFonts w:ascii="Arial" w:hAnsi="Arial"/>
                <w:sz w:val="20"/>
                <w:szCs w:val="20"/>
                <w:lang w:val="en-GB"/>
              </w:rPr>
              <w:t>b</w:t>
            </w:r>
            <w:r>
              <w:rPr>
                <w:rFonts w:ascii="Arial" w:hAnsi="Arial"/>
                <w:sz w:val="20"/>
                <w:szCs w:val="20"/>
                <w:lang w:val="en-GB"/>
              </w:rPr>
              <w:t>)</w:t>
            </w:r>
          </w:p>
          <w:p w14:paraId="0D8A963F" w14:textId="7EFB0660" w:rsidR="00140D5A" w:rsidRPr="00C056EC" w:rsidRDefault="00140D5A" w:rsidP="00140D5A">
            <w:pPr>
              <w:pStyle w:val="ListParagraph"/>
              <w:numPr>
                <w:ilvl w:val="0"/>
                <w:numId w:val="7"/>
              </w:numPr>
              <w:spacing w:after="120" w:line="276" w:lineRule="auto"/>
              <w:rPr>
                <w:rFonts w:ascii="Arial" w:hAnsi="Arial"/>
                <w:sz w:val="20"/>
                <w:szCs w:val="20"/>
                <w:lang w:val="en-GB"/>
              </w:rPr>
            </w:pPr>
            <w:r w:rsidRPr="00C056EC">
              <w:rPr>
                <w:rFonts w:ascii="Arial" w:hAnsi="Arial"/>
                <w:sz w:val="20"/>
                <w:szCs w:val="20"/>
                <w:lang w:val="en-GB"/>
              </w:rPr>
              <w:t xml:space="preserve">Invoicing to capture all mandatory information required for labelling tags (refer to CCP 2).   </w:t>
            </w:r>
          </w:p>
        </w:tc>
      </w:tr>
      <w:tr w:rsidR="00140D5A" w:rsidRPr="00987797" w14:paraId="4E0FC281" w14:textId="77777777" w:rsidTr="00DA58F7">
        <w:trPr>
          <w:jc w:val="center"/>
        </w:trPr>
        <w:tc>
          <w:tcPr>
            <w:tcW w:w="1696" w:type="dxa"/>
            <w:vMerge/>
            <w:shd w:val="clear" w:color="auto" w:fill="B4C6E7" w:themeFill="accent1" w:themeFillTint="66"/>
            <w:vAlign w:val="center"/>
          </w:tcPr>
          <w:p w14:paraId="1AD75B42" w14:textId="77777777" w:rsidR="00140D5A" w:rsidRPr="00C056EC" w:rsidRDefault="00140D5A" w:rsidP="00DA58F7">
            <w:pPr>
              <w:spacing w:after="120" w:line="276" w:lineRule="auto"/>
              <w:rPr>
                <w:rFonts w:ascii="Arial" w:hAnsi="Arial"/>
                <w:b/>
                <w:bCs/>
                <w:sz w:val="20"/>
                <w:szCs w:val="20"/>
                <w:lang w:val="en-GB"/>
              </w:rPr>
            </w:pPr>
          </w:p>
        </w:tc>
        <w:tc>
          <w:tcPr>
            <w:tcW w:w="1701" w:type="dxa"/>
            <w:shd w:val="clear" w:color="auto" w:fill="auto"/>
          </w:tcPr>
          <w:p w14:paraId="52D4AFAB" w14:textId="77777777" w:rsidR="00140D5A" w:rsidRPr="00C056EC" w:rsidRDefault="00140D5A" w:rsidP="00DA58F7">
            <w:pPr>
              <w:spacing w:after="120" w:line="276" w:lineRule="auto"/>
              <w:rPr>
                <w:rFonts w:ascii="Arial" w:hAnsi="Arial"/>
                <w:b/>
                <w:bCs/>
                <w:i/>
                <w:iCs/>
                <w:sz w:val="20"/>
                <w:szCs w:val="20"/>
                <w:lang w:val="en-GB"/>
              </w:rPr>
            </w:pPr>
            <w:r w:rsidRPr="00C056EC">
              <w:rPr>
                <w:rFonts w:ascii="Arial" w:hAnsi="Arial"/>
                <w:b/>
                <w:bCs/>
                <w:i/>
                <w:iCs/>
                <w:sz w:val="20"/>
                <w:szCs w:val="20"/>
                <w:lang w:val="en-GB"/>
              </w:rPr>
              <w:t>Frequency</w:t>
            </w:r>
          </w:p>
        </w:tc>
        <w:tc>
          <w:tcPr>
            <w:tcW w:w="5812" w:type="dxa"/>
            <w:shd w:val="clear" w:color="auto" w:fill="auto"/>
          </w:tcPr>
          <w:p w14:paraId="446411E8" w14:textId="77777777" w:rsidR="00140D5A" w:rsidRPr="00C056EC" w:rsidRDefault="00140D5A" w:rsidP="00DA58F7">
            <w:pPr>
              <w:spacing w:after="120" w:line="276" w:lineRule="auto"/>
              <w:rPr>
                <w:rFonts w:ascii="Arial" w:hAnsi="Arial"/>
                <w:i/>
                <w:iCs/>
                <w:sz w:val="20"/>
                <w:szCs w:val="20"/>
                <w:lang w:val="en-GB"/>
              </w:rPr>
            </w:pPr>
            <w:r w:rsidRPr="00C056EC">
              <w:rPr>
                <w:rFonts w:ascii="Arial" w:hAnsi="Arial"/>
                <w:i/>
                <w:iCs/>
                <w:sz w:val="20"/>
                <w:szCs w:val="20"/>
                <w:lang w:val="en-GB"/>
              </w:rPr>
              <w:t>Every harvest</w:t>
            </w:r>
          </w:p>
        </w:tc>
      </w:tr>
      <w:tr w:rsidR="00140D5A" w:rsidRPr="00602E96" w14:paraId="06430BD9" w14:textId="77777777" w:rsidTr="00DA58F7">
        <w:trPr>
          <w:jc w:val="center"/>
        </w:trPr>
        <w:tc>
          <w:tcPr>
            <w:tcW w:w="1696" w:type="dxa"/>
            <w:vMerge w:val="restart"/>
            <w:shd w:val="clear" w:color="auto" w:fill="B4C6E7" w:themeFill="accent1" w:themeFillTint="66"/>
            <w:vAlign w:val="center"/>
          </w:tcPr>
          <w:p w14:paraId="4DA5A4CE" w14:textId="77777777" w:rsidR="00140D5A" w:rsidRPr="00602E96" w:rsidRDefault="00140D5A" w:rsidP="00DA58F7">
            <w:pPr>
              <w:spacing w:after="120" w:line="276" w:lineRule="auto"/>
              <w:rPr>
                <w:rFonts w:ascii="Arial" w:hAnsi="Arial"/>
                <w:b/>
                <w:bCs/>
                <w:sz w:val="20"/>
                <w:szCs w:val="20"/>
                <w:lang w:val="en-GB"/>
              </w:rPr>
            </w:pPr>
            <w:r w:rsidRPr="00602E96">
              <w:rPr>
                <w:rFonts w:ascii="Arial" w:hAnsi="Arial"/>
                <w:b/>
                <w:bCs/>
                <w:sz w:val="20"/>
                <w:szCs w:val="20"/>
                <w:lang w:val="en-GB"/>
              </w:rPr>
              <w:t>Validation</w:t>
            </w:r>
          </w:p>
        </w:tc>
        <w:tc>
          <w:tcPr>
            <w:tcW w:w="7513" w:type="dxa"/>
            <w:gridSpan w:val="2"/>
            <w:shd w:val="clear" w:color="auto" w:fill="auto"/>
          </w:tcPr>
          <w:p w14:paraId="66B059C9" w14:textId="77777777" w:rsidR="00140D5A" w:rsidRPr="00602E96" w:rsidRDefault="00140D5A" w:rsidP="00DA58F7">
            <w:pPr>
              <w:spacing w:after="120" w:line="276" w:lineRule="auto"/>
              <w:rPr>
                <w:rFonts w:ascii="Arial" w:hAnsi="Arial"/>
                <w:b/>
                <w:bCs/>
                <w:i/>
                <w:iCs/>
                <w:sz w:val="20"/>
                <w:szCs w:val="20"/>
                <w:lang w:val="en-GB"/>
              </w:rPr>
            </w:pPr>
            <w:r w:rsidRPr="00602E96">
              <w:rPr>
                <w:rFonts w:ascii="Arial" w:hAnsi="Arial"/>
                <w:b/>
                <w:bCs/>
                <w:i/>
                <w:iCs/>
                <w:sz w:val="20"/>
                <w:szCs w:val="20"/>
                <w:lang w:val="en-GB"/>
              </w:rPr>
              <w:t>Obtain evidence of the standard operating process:</w:t>
            </w:r>
          </w:p>
          <w:p w14:paraId="167163E4" w14:textId="77777777" w:rsidR="00140D5A" w:rsidRPr="00602E96" w:rsidRDefault="00140D5A" w:rsidP="00DA58F7">
            <w:pPr>
              <w:spacing w:after="120" w:line="276" w:lineRule="auto"/>
              <w:rPr>
                <w:rFonts w:ascii="Arial" w:hAnsi="Arial"/>
                <w:sz w:val="20"/>
                <w:szCs w:val="20"/>
                <w:lang w:val="en-GB"/>
              </w:rPr>
            </w:pPr>
            <w:r w:rsidRPr="00602E96">
              <w:rPr>
                <w:rFonts w:ascii="Arial" w:hAnsi="Arial"/>
                <w:b/>
                <w:bCs/>
                <w:i/>
                <w:iCs/>
                <w:sz w:val="20"/>
                <w:szCs w:val="20"/>
                <w:lang w:val="en-GB"/>
              </w:rPr>
              <w:t>Mandatory:</w:t>
            </w:r>
          </w:p>
          <w:p w14:paraId="1711DC93" w14:textId="77777777" w:rsidR="00140D5A" w:rsidRPr="00602E96" w:rsidRDefault="00140D5A" w:rsidP="00140D5A">
            <w:pPr>
              <w:pStyle w:val="ListParagraph"/>
              <w:numPr>
                <w:ilvl w:val="0"/>
                <w:numId w:val="9"/>
              </w:numPr>
              <w:spacing w:after="120" w:line="276" w:lineRule="auto"/>
              <w:rPr>
                <w:rFonts w:ascii="Arial" w:hAnsi="Arial"/>
                <w:sz w:val="20"/>
                <w:szCs w:val="20"/>
                <w:lang w:val="en-GB"/>
              </w:rPr>
            </w:pPr>
            <w:r w:rsidRPr="00602E96">
              <w:rPr>
                <w:rFonts w:ascii="Arial" w:hAnsi="Arial"/>
                <w:sz w:val="20"/>
                <w:szCs w:val="20"/>
                <w:lang w:val="en-GB"/>
              </w:rPr>
              <w:t xml:space="preserve">Manual or Electronic plotting of the oyster muscle temperature during the initial cooling phase and demonstrate compliance with the time/temperature requirements. Logging of product cooling phase to be completed regardless of facility used to cool product. </w:t>
            </w:r>
          </w:p>
          <w:p w14:paraId="2347B677" w14:textId="77777777" w:rsidR="00140D5A" w:rsidRPr="00602E96" w:rsidRDefault="00140D5A" w:rsidP="00DA58F7">
            <w:pPr>
              <w:spacing w:after="120" w:line="276" w:lineRule="auto"/>
              <w:rPr>
                <w:rFonts w:ascii="Arial" w:hAnsi="Arial"/>
                <w:sz w:val="20"/>
                <w:szCs w:val="20"/>
                <w:lang w:val="en-GB"/>
              </w:rPr>
            </w:pPr>
            <w:r w:rsidRPr="00602E96">
              <w:rPr>
                <w:rFonts w:ascii="Arial" w:hAnsi="Arial"/>
                <w:b/>
                <w:bCs/>
                <w:i/>
                <w:iCs/>
                <w:sz w:val="20"/>
                <w:szCs w:val="20"/>
                <w:lang w:val="en-GB"/>
              </w:rPr>
              <w:t>Additional information to support:</w:t>
            </w:r>
          </w:p>
          <w:p w14:paraId="112FBC83" w14:textId="77777777" w:rsidR="00140D5A" w:rsidRPr="00602E96" w:rsidRDefault="00140D5A" w:rsidP="00140D5A">
            <w:pPr>
              <w:pStyle w:val="ListParagraph"/>
              <w:numPr>
                <w:ilvl w:val="0"/>
                <w:numId w:val="9"/>
              </w:numPr>
              <w:spacing w:after="120" w:line="276" w:lineRule="auto"/>
              <w:rPr>
                <w:rFonts w:ascii="Arial" w:hAnsi="Arial"/>
                <w:sz w:val="20"/>
                <w:szCs w:val="20"/>
                <w:lang w:val="en-GB"/>
              </w:rPr>
            </w:pPr>
            <w:r w:rsidRPr="00602E96">
              <w:rPr>
                <w:rFonts w:ascii="Arial" w:hAnsi="Arial"/>
                <w:sz w:val="20"/>
                <w:szCs w:val="20"/>
                <w:lang w:val="en-GB"/>
              </w:rPr>
              <w:t>Refrigeration index calculation (Determine the chillers capacity and the refrigeration unit’s capability to reduce the oyster to the specified temperature within the specified time).</w:t>
            </w:r>
          </w:p>
          <w:p w14:paraId="6F5FB9CA" w14:textId="77777777" w:rsidR="00140D5A" w:rsidRPr="00602E96" w:rsidRDefault="00140D5A" w:rsidP="00140D5A">
            <w:pPr>
              <w:pStyle w:val="ListParagraph"/>
              <w:numPr>
                <w:ilvl w:val="0"/>
                <w:numId w:val="9"/>
              </w:numPr>
              <w:spacing w:after="120" w:line="276" w:lineRule="auto"/>
              <w:rPr>
                <w:rFonts w:ascii="Arial" w:hAnsi="Arial"/>
                <w:sz w:val="20"/>
                <w:szCs w:val="20"/>
                <w:lang w:val="en-GB"/>
              </w:rPr>
            </w:pPr>
            <w:r w:rsidRPr="00602E96">
              <w:rPr>
                <w:rFonts w:ascii="Arial" w:hAnsi="Arial"/>
                <w:sz w:val="20"/>
                <w:szCs w:val="20"/>
                <w:lang w:val="en-GB"/>
              </w:rPr>
              <w:t>Maximum temperature of ingoing product should be taken into consideration when validating process. (</w:t>
            </w:r>
            <w:proofErr w:type="gramStart"/>
            <w:r w:rsidRPr="00602E96">
              <w:rPr>
                <w:rFonts w:ascii="Arial" w:hAnsi="Arial"/>
                <w:i/>
                <w:iCs/>
                <w:sz w:val="20"/>
                <w:szCs w:val="20"/>
                <w:lang w:val="en-GB"/>
              </w:rPr>
              <w:t>i.e.</w:t>
            </w:r>
            <w:proofErr w:type="gramEnd"/>
            <w:r w:rsidRPr="00602E96">
              <w:rPr>
                <w:rFonts w:ascii="Arial" w:hAnsi="Arial"/>
                <w:i/>
                <w:iCs/>
                <w:sz w:val="20"/>
                <w:szCs w:val="20"/>
                <w:lang w:val="en-GB"/>
              </w:rPr>
              <w:t xml:space="preserve"> validate process for worst-case scenario; seasonal variation</w:t>
            </w:r>
            <w:r w:rsidRPr="00602E96">
              <w:rPr>
                <w:rFonts w:ascii="Arial" w:hAnsi="Arial"/>
                <w:sz w:val="20"/>
                <w:szCs w:val="20"/>
                <w:lang w:val="en-GB"/>
              </w:rPr>
              <w:t xml:space="preserve">). </w:t>
            </w:r>
          </w:p>
          <w:p w14:paraId="4667702C" w14:textId="314F5506" w:rsidR="00140D5A" w:rsidRPr="00602E96" w:rsidRDefault="00140D5A" w:rsidP="00DA58F7">
            <w:pPr>
              <w:spacing w:after="120" w:line="276" w:lineRule="auto"/>
              <w:rPr>
                <w:rFonts w:ascii="Arial" w:hAnsi="Arial"/>
                <w:sz w:val="20"/>
                <w:szCs w:val="20"/>
                <w:lang w:val="en-GB"/>
              </w:rPr>
            </w:pPr>
            <w:r w:rsidRPr="00602E96">
              <w:rPr>
                <w:rFonts w:ascii="Arial" w:hAnsi="Arial"/>
                <w:b/>
                <w:bCs/>
                <w:i/>
                <w:iCs/>
                <w:sz w:val="20"/>
                <w:szCs w:val="20"/>
                <w:lang w:val="en-GB"/>
              </w:rPr>
              <w:lastRenderedPageBreak/>
              <w:t>Third Party Logistics (3PL) for product cooling:</w:t>
            </w:r>
          </w:p>
          <w:p w14:paraId="09471025" w14:textId="77777777" w:rsidR="00140D5A" w:rsidRPr="00602E96" w:rsidRDefault="00140D5A" w:rsidP="00140D5A">
            <w:pPr>
              <w:pStyle w:val="ListParagraph"/>
              <w:numPr>
                <w:ilvl w:val="3"/>
                <w:numId w:val="10"/>
              </w:numPr>
              <w:tabs>
                <w:tab w:val="left" w:pos="-720"/>
              </w:tabs>
              <w:suppressAutoHyphens/>
              <w:spacing w:before="60" w:after="60" w:line="276" w:lineRule="auto"/>
              <w:ind w:left="738"/>
              <w:rPr>
                <w:rFonts w:ascii="Arial" w:hAnsi="Arial"/>
                <w:spacing w:val="-3"/>
                <w:sz w:val="20"/>
                <w:szCs w:val="20"/>
                <w:lang w:val="en-GB"/>
              </w:rPr>
            </w:pPr>
            <w:r w:rsidRPr="00602E96">
              <w:rPr>
                <w:rFonts w:ascii="Arial" w:hAnsi="Arial"/>
                <w:sz w:val="20"/>
                <w:szCs w:val="20"/>
                <w:lang w:val="en-GB"/>
              </w:rPr>
              <w:t xml:space="preserve">Provide evidence of arrangement in place between producer and 3PL </w:t>
            </w:r>
            <w:r w:rsidRPr="00602E96">
              <w:rPr>
                <w:rFonts w:ascii="Arial" w:hAnsi="Arial"/>
                <w:spacing w:val="-3"/>
                <w:sz w:val="20"/>
                <w:szCs w:val="20"/>
                <w:lang w:val="en-GB"/>
              </w:rPr>
              <w:t xml:space="preserve">to maintain product under active refrigeration and not despatch products until the internal muscle temperature of the oyster is less than or equal to 10°C at time of despatch. Validation of product cooling will be demonstrated via mandatory logging of cooling phase. </w:t>
            </w:r>
          </w:p>
        </w:tc>
      </w:tr>
      <w:tr w:rsidR="00140D5A" w:rsidRPr="00602E96" w14:paraId="1EBEA167" w14:textId="77777777" w:rsidTr="00DA58F7">
        <w:trPr>
          <w:jc w:val="center"/>
        </w:trPr>
        <w:tc>
          <w:tcPr>
            <w:tcW w:w="1696" w:type="dxa"/>
            <w:vMerge/>
            <w:shd w:val="clear" w:color="auto" w:fill="B4C6E7" w:themeFill="accent1" w:themeFillTint="66"/>
            <w:vAlign w:val="center"/>
          </w:tcPr>
          <w:p w14:paraId="552A4458" w14:textId="77777777" w:rsidR="00140D5A" w:rsidRPr="00602E96" w:rsidRDefault="00140D5A" w:rsidP="00DA58F7">
            <w:pPr>
              <w:spacing w:after="120" w:line="276" w:lineRule="auto"/>
              <w:rPr>
                <w:rFonts w:ascii="Arial" w:hAnsi="Arial"/>
                <w:b/>
                <w:bCs/>
                <w:sz w:val="20"/>
                <w:szCs w:val="20"/>
                <w:lang w:val="en-GB"/>
              </w:rPr>
            </w:pPr>
          </w:p>
        </w:tc>
        <w:tc>
          <w:tcPr>
            <w:tcW w:w="1701" w:type="dxa"/>
            <w:shd w:val="clear" w:color="auto" w:fill="auto"/>
          </w:tcPr>
          <w:p w14:paraId="518CCCDE" w14:textId="77777777" w:rsidR="00140D5A" w:rsidRPr="00602E96" w:rsidRDefault="00140D5A" w:rsidP="00DA58F7">
            <w:pPr>
              <w:spacing w:after="120" w:line="276" w:lineRule="auto"/>
              <w:rPr>
                <w:rFonts w:ascii="Arial" w:hAnsi="Arial"/>
                <w:b/>
                <w:bCs/>
                <w:i/>
                <w:iCs/>
                <w:sz w:val="20"/>
                <w:szCs w:val="20"/>
                <w:lang w:val="en-GB"/>
              </w:rPr>
            </w:pPr>
            <w:r w:rsidRPr="00602E96">
              <w:rPr>
                <w:rFonts w:ascii="Arial" w:hAnsi="Arial"/>
                <w:b/>
                <w:bCs/>
                <w:i/>
                <w:iCs/>
                <w:sz w:val="20"/>
                <w:szCs w:val="20"/>
                <w:lang w:val="en-GB"/>
              </w:rPr>
              <w:t>Frequency</w:t>
            </w:r>
          </w:p>
        </w:tc>
        <w:tc>
          <w:tcPr>
            <w:tcW w:w="5812" w:type="dxa"/>
            <w:shd w:val="clear" w:color="auto" w:fill="auto"/>
          </w:tcPr>
          <w:p w14:paraId="219C45E1" w14:textId="77777777" w:rsidR="00140D5A" w:rsidRPr="00602E96" w:rsidRDefault="00140D5A" w:rsidP="00DA58F7">
            <w:pPr>
              <w:spacing w:after="120" w:line="276" w:lineRule="auto"/>
              <w:rPr>
                <w:rFonts w:ascii="Arial" w:hAnsi="Arial"/>
                <w:i/>
                <w:iCs/>
                <w:sz w:val="20"/>
                <w:szCs w:val="20"/>
                <w:lang w:val="en-GB"/>
              </w:rPr>
            </w:pPr>
            <w:r w:rsidRPr="00602E96">
              <w:rPr>
                <w:rFonts w:ascii="Arial" w:hAnsi="Arial"/>
                <w:i/>
                <w:iCs/>
                <w:sz w:val="20"/>
                <w:szCs w:val="20"/>
                <w:lang w:val="en-GB"/>
              </w:rPr>
              <w:t>Minimum requirement, annual validation of cooling or at change in process (</w:t>
            </w:r>
            <w:proofErr w:type="gramStart"/>
            <w:r w:rsidRPr="00602E96">
              <w:rPr>
                <w:rFonts w:ascii="Arial" w:hAnsi="Arial"/>
                <w:i/>
                <w:iCs/>
                <w:sz w:val="20"/>
                <w:szCs w:val="20"/>
                <w:lang w:val="en-GB"/>
              </w:rPr>
              <w:t>i.e.</w:t>
            </w:r>
            <w:proofErr w:type="gramEnd"/>
            <w:r w:rsidRPr="00602E96">
              <w:rPr>
                <w:rFonts w:ascii="Arial" w:hAnsi="Arial"/>
                <w:i/>
                <w:iCs/>
                <w:sz w:val="20"/>
                <w:szCs w:val="20"/>
                <w:lang w:val="en-GB"/>
              </w:rPr>
              <w:t xml:space="preserve"> new chiller, change in product packaging (hessian/poly bags), etc.).</w:t>
            </w:r>
          </w:p>
          <w:p w14:paraId="03318B6E" w14:textId="0D49F519" w:rsidR="00140D5A" w:rsidRPr="00602E96" w:rsidRDefault="00140D5A" w:rsidP="00DA58F7">
            <w:pPr>
              <w:spacing w:after="120" w:line="276" w:lineRule="auto"/>
              <w:rPr>
                <w:rFonts w:ascii="Arial" w:hAnsi="Arial"/>
                <w:i/>
                <w:iCs/>
                <w:sz w:val="20"/>
                <w:szCs w:val="20"/>
                <w:lang w:val="en-GB"/>
              </w:rPr>
            </w:pPr>
            <w:r w:rsidRPr="00602E96">
              <w:rPr>
                <w:rFonts w:ascii="Arial" w:hAnsi="Arial"/>
                <w:i/>
                <w:iCs/>
                <w:sz w:val="20"/>
                <w:szCs w:val="20"/>
                <w:lang w:val="en-GB"/>
              </w:rPr>
              <w:t>Validation to cover seasonal variations in temperature.</w:t>
            </w:r>
            <w:r w:rsidR="00D174B4">
              <w:rPr>
                <w:rFonts w:ascii="Arial" w:hAnsi="Arial"/>
                <w:i/>
                <w:iCs/>
                <w:sz w:val="20"/>
                <w:szCs w:val="20"/>
                <w:lang w:val="en-GB"/>
              </w:rPr>
              <w:t xml:space="preserve"> Minimum three validation tables to be presented each year. </w:t>
            </w:r>
            <w:r w:rsidRPr="00602E96">
              <w:rPr>
                <w:rFonts w:ascii="Arial" w:hAnsi="Arial"/>
                <w:i/>
                <w:iCs/>
                <w:sz w:val="20"/>
                <w:szCs w:val="20"/>
                <w:lang w:val="en-GB"/>
              </w:rPr>
              <w:t xml:space="preserve"> </w:t>
            </w:r>
          </w:p>
        </w:tc>
      </w:tr>
      <w:tr w:rsidR="00140D5A" w:rsidRPr="00602E96" w14:paraId="50036609" w14:textId="77777777" w:rsidTr="00DA58F7">
        <w:trPr>
          <w:jc w:val="center"/>
        </w:trPr>
        <w:tc>
          <w:tcPr>
            <w:tcW w:w="1696" w:type="dxa"/>
            <w:shd w:val="clear" w:color="auto" w:fill="B4C6E7" w:themeFill="accent1" w:themeFillTint="66"/>
            <w:vAlign w:val="center"/>
          </w:tcPr>
          <w:p w14:paraId="1242A6DE" w14:textId="77777777" w:rsidR="00140D5A" w:rsidRPr="00602E96" w:rsidRDefault="00140D5A" w:rsidP="00DA58F7">
            <w:pPr>
              <w:spacing w:after="120" w:line="276" w:lineRule="auto"/>
              <w:rPr>
                <w:rFonts w:ascii="Arial" w:hAnsi="Arial"/>
                <w:b/>
                <w:bCs/>
                <w:sz w:val="20"/>
                <w:szCs w:val="20"/>
                <w:lang w:val="en-GB"/>
              </w:rPr>
            </w:pPr>
            <w:r w:rsidRPr="00602E96">
              <w:rPr>
                <w:rFonts w:ascii="Arial" w:hAnsi="Arial"/>
                <w:b/>
                <w:bCs/>
                <w:sz w:val="20"/>
                <w:szCs w:val="20"/>
                <w:lang w:val="en-GB"/>
              </w:rPr>
              <w:t>Procedure</w:t>
            </w:r>
          </w:p>
        </w:tc>
        <w:tc>
          <w:tcPr>
            <w:tcW w:w="7513" w:type="dxa"/>
            <w:gridSpan w:val="2"/>
            <w:shd w:val="clear" w:color="auto" w:fill="auto"/>
          </w:tcPr>
          <w:p w14:paraId="220850D7" w14:textId="77777777" w:rsidR="00140D5A" w:rsidRPr="00602E96" w:rsidRDefault="00140D5A" w:rsidP="00DA58F7">
            <w:pPr>
              <w:spacing w:after="120" w:line="276" w:lineRule="auto"/>
              <w:rPr>
                <w:rFonts w:ascii="Arial" w:hAnsi="Arial"/>
                <w:b/>
                <w:bCs/>
                <w:i/>
                <w:iCs/>
                <w:sz w:val="20"/>
                <w:szCs w:val="20"/>
                <w:lang w:val="en-GB"/>
              </w:rPr>
            </w:pPr>
            <w:r w:rsidRPr="00602E96">
              <w:rPr>
                <w:rFonts w:ascii="Arial" w:hAnsi="Arial"/>
                <w:b/>
                <w:bCs/>
                <w:i/>
                <w:iCs/>
                <w:sz w:val="20"/>
                <w:szCs w:val="20"/>
                <w:lang w:val="en-GB"/>
              </w:rPr>
              <w:t>Post-harvest practice for rapid chilling:</w:t>
            </w:r>
          </w:p>
          <w:p w14:paraId="341218CE" w14:textId="77777777" w:rsidR="00140D5A" w:rsidRPr="00602E96" w:rsidRDefault="00140D5A" w:rsidP="00140D5A">
            <w:pPr>
              <w:pStyle w:val="ListParagraph"/>
              <w:numPr>
                <w:ilvl w:val="0"/>
                <w:numId w:val="8"/>
              </w:numPr>
              <w:spacing w:after="120" w:line="276" w:lineRule="auto"/>
              <w:rPr>
                <w:rFonts w:ascii="Arial" w:hAnsi="Arial"/>
                <w:sz w:val="20"/>
                <w:szCs w:val="20"/>
                <w:lang w:val="en-GB"/>
              </w:rPr>
            </w:pPr>
            <w:r w:rsidRPr="00602E96">
              <w:rPr>
                <w:rFonts w:ascii="Arial" w:hAnsi="Arial"/>
                <w:sz w:val="20"/>
                <w:szCs w:val="20"/>
                <w:lang w:val="en-GB"/>
              </w:rPr>
              <w:t>Oysters harvested to be placed in active refrigeration ASAP or within the times specified in the PIRSA work instruction.</w:t>
            </w:r>
          </w:p>
          <w:p w14:paraId="354E625D" w14:textId="77777777" w:rsidR="00140D5A" w:rsidRPr="00602E96" w:rsidRDefault="00140D5A" w:rsidP="00140D5A">
            <w:pPr>
              <w:pStyle w:val="ListParagraph"/>
              <w:numPr>
                <w:ilvl w:val="0"/>
                <w:numId w:val="8"/>
              </w:numPr>
              <w:spacing w:after="120" w:line="276" w:lineRule="auto"/>
              <w:rPr>
                <w:rFonts w:ascii="Arial" w:hAnsi="Arial"/>
                <w:sz w:val="20"/>
                <w:szCs w:val="20"/>
                <w:lang w:val="en-GB"/>
              </w:rPr>
            </w:pPr>
            <w:r w:rsidRPr="00602E96">
              <w:rPr>
                <w:rFonts w:ascii="Arial" w:hAnsi="Arial"/>
                <w:sz w:val="20"/>
                <w:szCs w:val="20"/>
                <w:lang w:val="en-GB"/>
              </w:rPr>
              <w:t>Storage configuration of oysters in chiller:</w:t>
            </w:r>
          </w:p>
          <w:p w14:paraId="1B206739" w14:textId="77777777" w:rsidR="00140D5A" w:rsidRPr="00602E96" w:rsidRDefault="00140D5A" w:rsidP="00140D5A">
            <w:pPr>
              <w:pStyle w:val="ListParagraph"/>
              <w:numPr>
                <w:ilvl w:val="1"/>
                <w:numId w:val="8"/>
              </w:numPr>
              <w:spacing w:after="120" w:line="276" w:lineRule="auto"/>
              <w:rPr>
                <w:rFonts w:ascii="Arial" w:hAnsi="Arial"/>
                <w:sz w:val="20"/>
                <w:szCs w:val="20"/>
                <w:lang w:val="en-GB"/>
              </w:rPr>
            </w:pPr>
            <w:r w:rsidRPr="00602E96">
              <w:rPr>
                <w:rFonts w:ascii="Arial" w:hAnsi="Arial"/>
                <w:sz w:val="20"/>
                <w:szCs w:val="20"/>
                <w:lang w:val="en-GB"/>
              </w:rPr>
              <w:t xml:space="preserve">Initial chilling in baskets. </w:t>
            </w:r>
          </w:p>
          <w:p w14:paraId="4524BC97" w14:textId="77777777" w:rsidR="00140D5A" w:rsidRPr="00602E96" w:rsidRDefault="00140D5A" w:rsidP="00140D5A">
            <w:pPr>
              <w:pStyle w:val="ListParagraph"/>
              <w:numPr>
                <w:ilvl w:val="1"/>
                <w:numId w:val="8"/>
              </w:numPr>
              <w:spacing w:after="120" w:line="276" w:lineRule="auto"/>
              <w:rPr>
                <w:rFonts w:ascii="Arial" w:hAnsi="Arial"/>
                <w:sz w:val="20"/>
                <w:szCs w:val="20"/>
                <w:lang w:val="en-GB"/>
              </w:rPr>
            </w:pPr>
            <w:r w:rsidRPr="00602E96">
              <w:rPr>
                <w:rFonts w:ascii="Arial" w:hAnsi="Arial"/>
                <w:sz w:val="20"/>
                <w:szCs w:val="20"/>
                <w:lang w:val="en-GB"/>
              </w:rPr>
              <w:t>Chilling once packed in hessian or poly bags (Consider the poly bag weave or perforation to allow air flow).</w:t>
            </w:r>
          </w:p>
          <w:p w14:paraId="2D63C041" w14:textId="77777777" w:rsidR="00140D5A" w:rsidRPr="00602E96" w:rsidRDefault="00140D5A" w:rsidP="00140D5A">
            <w:pPr>
              <w:pStyle w:val="ListParagraph"/>
              <w:numPr>
                <w:ilvl w:val="2"/>
                <w:numId w:val="8"/>
              </w:numPr>
              <w:spacing w:after="120" w:line="276" w:lineRule="auto"/>
              <w:rPr>
                <w:rFonts w:ascii="Arial" w:hAnsi="Arial"/>
                <w:sz w:val="20"/>
                <w:szCs w:val="20"/>
                <w:lang w:val="en-GB"/>
              </w:rPr>
            </w:pPr>
            <w:r w:rsidRPr="00602E96">
              <w:rPr>
                <w:rFonts w:ascii="Arial" w:hAnsi="Arial"/>
                <w:sz w:val="20"/>
                <w:szCs w:val="20"/>
                <w:lang w:val="en-GB"/>
              </w:rPr>
              <w:t>If stacking product on pallets, consider the stacking format to maximise air flow to facilitate cooling.</w:t>
            </w:r>
          </w:p>
          <w:p w14:paraId="66D33775" w14:textId="77777777" w:rsidR="00140D5A" w:rsidRPr="00602E96" w:rsidRDefault="00140D5A" w:rsidP="00140D5A">
            <w:pPr>
              <w:pStyle w:val="ListParagraph"/>
              <w:numPr>
                <w:ilvl w:val="2"/>
                <w:numId w:val="8"/>
              </w:numPr>
              <w:spacing w:after="120" w:line="276" w:lineRule="auto"/>
              <w:rPr>
                <w:rFonts w:ascii="Arial" w:hAnsi="Arial"/>
                <w:sz w:val="20"/>
                <w:szCs w:val="20"/>
                <w:lang w:val="en-GB"/>
              </w:rPr>
            </w:pPr>
            <w:r w:rsidRPr="00602E96">
              <w:rPr>
                <w:rFonts w:ascii="Arial" w:hAnsi="Arial"/>
                <w:sz w:val="20"/>
                <w:szCs w:val="20"/>
                <w:lang w:val="en-GB"/>
              </w:rPr>
              <w:t>Where possible minimise the need to wrap pallets prior to internal muscle temperature achieving 10°C.</w:t>
            </w:r>
          </w:p>
        </w:tc>
      </w:tr>
    </w:tbl>
    <w:p w14:paraId="2D6E3BA4" w14:textId="6CC36D8F" w:rsidR="00602E96" w:rsidRDefault="00602E96" w:rsidP="00140D5A">
      <w:pPr>
        <w:rPr>
          <w:rFonts w:ascii="Arial" w:hAnsi="Arial" w:cs="Arial"/>
          <w:lang w:val="en-GB"/>
        </w:rPr>
      </w:pPr>
    </w:p>
    <w:p w14:paraId="204F0A73" w14:textId="77777777" w:rsidR="00602E96" w:rsidRDefault="00602E96">
      <w:pPr>
        <w:rPr>
          <w:rFonts w:ascii="Arial" w:hAnsi="Arial" w:cs="Arial"/>
          <w:lang w:val="en-GB"/>
        </w:rPr>
      </w:pPr>
      <w:r>
        <w:rPr>
          <w:rFonts w:ascii="Arial" w:hAnsi="Arial" w:cs="Arial"/>
          <w:lang w:val="en-GB"/>
        </w:rPr>
        <w:br w:type="page"/>
      </w:r>
    </w:p>
    <w:p w14:paraId="25EC13E1" w14:textId="77777777" w:rsidR="00140D5A" w:rsidRPr="00602E96" w:rsidRDefault="00140D5A" w:rsidP="00602E96">
      <w:pPr>
        <w:jc w:val="center"/>
        <w:rPr>
          <w:rFonts w:ascii="Arial" w:hAnsi="Arial" w:cs="Arial"/>
          <w:color w:val="2F5496" w:themeColor="accent1" w:themeShade="BF"/>
          <w:lang w:val="en-GB"/>
        </w:rPr>
      </w:pPr>
    </w:p>
    <w:tbl>
      <w:tblPr>
        <w:tblStyle w:val="TableGrid"/>
        <w:tblW w:w="0" w:type="auto"/>
        <w:tblLook w:val="04A0" w:firstRow="1" w:lastRow="0" w:firstColumn="1" w:lastColumn="0" w:noHBand="0" w:noVBand="1"/>
      </w:tblPr>
      <w:tblGrid>
        <w:gridCol w:w="1413"/>
        <w:gridCol w:w="7603"/>
      </w:tblGrid>
      <w:tr w:rsidR="00602E96" w:rsidRPr="000444CE" w14:paraId="26A05080" w14:textId="77777777" w:rsidTr="00376047">
        <w:trPr>
          <w:trHeight w:val="195"/>
        </w:trPr>
        <w:tc>
          <w:tcPr>
            <w:tcW w:w="9016"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70219AF" w14:textId="62290AC0" w:rsidR="00602E96" w:rsidRPr="000444CE" w:rsidRDefault="00602E96" w:rsidP="00602E96">
            <w:pPr>
              <w:spacing w:after="120" w:line="288" w:lineRule="auto"/>
              <w:jc w:val="center"/>
              <w:rPr>
                <w:rFonts w:ascii="Arial" w:hAnsi="Arial"/>
                <w:color w:val="2F5496" w:themeColor="accent1" w:themeShade="BF"/>
                <w:sz w:val="26"/>
                <w:szCs w:val="26"/>
                <w:lang w:val="en-GB"/>
              </w:rPr>
            </w:pPr>
            <w:r w:rsidRPr="000444CE">
              <w:rPr>
                <w:rFonts w:ascii="Arial" w:hAnsi="Arial"/>
                <w:color w:val="2F5496" w:themeColor="accent1" w:themeShade="BF"/>
                <w:sz w:val="26"/>
                <w:szCs w:val="26"/>
                <w:lang w:val="en-GB"/>
              </w:rPr>
              <w:t>WORK INSTRUCTION | Oyster Chilling Validation</w:t>
            </w:r>
          </w:p>
        </w:tc>
      </w:tr>
      <w:tr w:rsidR="00602E96" w:rsidRPr="00602E96" w14:paraId="0B7C8F5E" w14:textId="77777777" w:rsidTr="00602E96">
        <w:trPr>
          <w:trHeight w:val="195"/>
        </w:trPr>
        <w:tc>
          <w:tcPr>
            <w:tcW w:w="141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DD80A2C" w14:textId="43155582" w:rsidR="00602E96" w:rsidRPr="00602E96" w:rsidRDefault="00602E96" w:rsidP="00602E96">
            <w:pPr>
              <w:spacing w:after="0" w:line="288" w:lineRule="auto"/>
              <w:jc w:val="both"/>
              <w:rPr>
                <w:rFonts w:ascii="Arial" w:hAnsi="Arial"/>
                <w:b/>
                <w:bCs/>
                <w:sz w:val="20"/>
                <w:szCs w:val="20"/>
                <w:lang w:val="en-GB"/>
              </w:rPr>
            </w:pPr>
            <w:r w:rsidRPr="00602E96">
              <w:rPr>
                <w:rFonts w:ascii="Arial" w:hAnsi="Arial"/>
                <w:b/>
                <w:bCs/>
                <w:sz w:val="20"/>
                <w:szCs w:val="20"/>
                <w:lang w:val="en-GB"/>
              </w:rPr>
              <w:t xml:space="preserve">Validation </w:t>
            </w:r>
          </w:p>
        </w:tc>
        <w:tc>
          <w:tcPr>
            <w:tcW w:w="7603"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40B2AFB" w14:textId="247E311F" w:rsidR="00602E96" w:rsidRPr="00602E96" w:rsidRDefault="00602E96" w:rsidP="00602E96">
            <w:pPr>
              <w:spacing w:after="0" w:line="288" w:lineRule="auto"/>
              <w:jc w:val="both"/>
              <w:rPr>
                <w:rFonts w:ascii="Arial" w:hAnsi="Arial"/>
                <w:i/>
                <w:iCs/>
                <w:sz w:val="20"/>
                <w:szCs w:val="20"/>
              </w:rPr>
            </w:pPr>
            <w:r w:rsidRPr="00602E96">
              <w:rPr>
                <w:rFonts w:ascii="Arial" w:hAnsi="Arial"/>
                <w:i/>
                <w:iCs/>
                <w:sz w:val="20"/>
                <w:szCs w:val="20"/>
              </w:rPr>
              <w:t>Provide evidence of the following requirements and oyster chilling parameters to demonstrate implementation and compliance to the Vibrio parahaemolyticus (</w:t>
            </w:r>
            <w:proofErr w:type="spellStart"/>
            <w:r w:rsidRPr="00602E96">
              <w:rPr>
                <w:rFonts w:ascii="Arial" w:hAnsi="Arial"/>
                <w:i/>
                <w:iCs/>
                <w:sz w:val="20"/>
                <w:szCs w:val="20"/>
              </w:rPr>
              <w:t>Vp</w:t>
            </w:r>
            <w:proofErr w:type="spellEnd"/>
            <w:r w:rsidRPr="00602E96">
              <w:rPr>
                <w:rFonts w:ascii="Arial" w:hAnsi="Arial"/>
                <w:i/>
                <w:iCs/>
                <w:sz w:val="20"/>
                <w:szCs w:val="20"/>
              </w:rPr>
              <w:t xml:space="preserve">) management program. </w:t>
            </w:r>
          </w:p>
        </w:tc>
      </w:tr>
      <w:tr w:rsidR="00602E96" w:rsidRPr="00602E96" w14:paraId="68355BC3" w14:textId="77777777" w:rsidTr="00602E96">
        <w:tc>
          <w:tcPr>
            <w:tcW w:w="9016" w:type="dxa"/>
            <w:gridSpan w:val="2"/>
            <w:tcBorders>
              <w:top w:val="single" w:sz="4" w:space="0" w:color="auto"/>
              <w:left w:val="single" w:sz="4" w:space="0" w:color="auto"/>
              <w:bottom w:val="single" w:sz="4" w:space="0" w:color="auto"/>
              <w:right w:val="single" w:sz="4" w:space="0" w:color="auto"/>
            </w:tcBorders>
          </w:tcPr>
          <w:p w14:paraId="6F3D1723" w14:textId="77777777" w:rsidR="00602E96" w:rsidRPr="00602E96" w:rsidRDefault="00602E96" w:rsidP="00602E96">
            <w:pPr>
              <w:spacing w:after="0" w:line="288" w:lineRule="auto"/>
              <w:jc w:val="both"/>
              <w:rPr>
                <w:rFonts w:ascii="Arial" w:hAnsi="Arial"/>
                <w:sz w:val="20"/>
                <w:szCs w:val="20"/>
                <w:lang w:val="en-GB"/>
              </w:rPr>
            </w:pPr>
            <w:r w:rsidRPr="00602E96">
              <w:rPr>
                <w:rFonts w:ascii="Arial" w:hAnsi="Arial"/>
                <w:b/>
                <w:bCs/>
                <w:sz w:val="20"/>
                <w:szCs w:val="20"/>
                <w:lang w:val="en-GB"/>
              </w:rPr>
              <w:t>Provide evidence of the following</w:t>
            </w:r>
            <w:r w:rsidRPr="00602E96">
              <w:rPr>
                <w:rFonts w:ascii="Arial" w:hAnsi="Arial"/>
                <w:sz w:val="20"/>
                <w:szCs w:val="20"/>
                <w:lang w:val="en-GB"/>
              </w:rPr>
              <w:t xml:space="preserve">: </w:t>
            </w:r>
          </w:p>
          <w:p w14:paraId="15AD9559" w14:textId="77777777" w:rsidR="00602E96" w:rsidRPr="00602E96" w:rsidRDefault="00602E96" w:rsidP="00602E96">
            <w:pPr>
              <w:pStyle w:val="ListParagraph"/>
              <w:numPr>
                <w:ilvl w:val="1"/>
                <w:numId w:val="16"/>
              </w:numPr>
              <w:spacing w:before="0" w:after="0" w:line="288" w:lineRule="auto"/>
              <w:ind w:left="1298"/>
              <w:jc w:val="both"/>
              <w:rPr>
                <w:rFonts w:ascii="Arial" w:hAnsi="Arial"/>
                <w:sz w:val="20"/>
                <w:szCs w:val="20"/>
                <w:lang w:val="en-GB"/>
              </w:rPr>
            </w:pPr>
            <w:r w:rsidRPr="00602E96">
              <w:rPr>
                <w:rFonts w:ascii="Arial" w:hAnsi="Arial"/>
                <w:sz w:val="20"/>
                <w:szCs w:val="20"/>
                <w:lang w:val="en-GB"/>
              </w:rPr>
              <w:t>Demonstrate cooling curve (data log, plotted, infrared), repeated minimum 3 times representative of sales day process (heat load in chiller)</w:t>
            </w:r>
          </w:p>
          <w:p w14:paraId="3F474615" w14:textId="77777777" w:rsidR="00602E96" w:rsidRPr="00602E96" w:rsidRDefault="00602E96" w:rsidP="00602E96">
            <w:pPr>
              <w:pStyle w:val="ListParagraph"/>
              <w:numPr>
                <w:ilvl w:val="1"/>
                <w:numId w:val="16"/>
              </w:numPr>
              <w:spacing w:before="0" w:after="0" w:line="288" w:lineRule="auto"/>
              <w:ind w:left="1298"/>
              <w:jc w:val="both"/>
              <w:rPr>
                <w:rFonts w:ascii="Arial" w:hAnsi="Arial"/>
                <w:sz w:val="20"/>
                <w:szCs w:val="20"/>
                <w:lang w:val="en-GB"/>
              </w:rPr>
            </w:pPr>
            <w:r w:rsidRPr="00602E96">
              <w:rPr>
                <w:rFonts w:ascii="Arial" w:hAnsi="Arial"/>
                <w:sz w:val="20"/>
                <w:szCs w:val="20"/>
                <w:lang w:val="en-GB"/>
              </w:rPr>
              <w:t>Review infrastructure to support cold chain compliance (provide photo and dimensions of chiller)</w:t>
            </w:r>
          </w:p>
          <w:p w14:paraId="2C5869CC" w14:textId="77777777" w:rsidR="00602E96" w:rsidRPr="00602E96" w:rsidRDefault="00602E96" w:rsidP="00602E96">
            <w:pPr>
              <w:pStyle w:val="ListParagraph"/>
              <w:numPr>
                <w:ilvl w:val="1"/>
                <w:numId w:val="16"/>
              </w:numPr>
              <w:spacing w:before="0" w:after="0" w:line="288" w:lineRule="auto"/>
              <w:ind w:left="1298"/>
              <w:jc w:val="both"/>
              <w:rPr>
                <w:rFonts w:ascii="Arial" w:hAnsi="Arial"/>
                <w:sz w:val="20"/>
                <w:szCs w:val="20"/>
                <w:lang w:val="en-GB"/>
              </w:rPr>
            </w:pPr>
            <w:r w:rsidRPr="00602E96">
              <w:rPr>
                <w:rFonts w:ascii="Arial" w:hAnsi="Arial"/>
                <w:sz w:val="20"/>
                <w:szCs w:val="20"/>
                <w:lang w:val="en-GB"/>
              </w:rPr>
              <w:t>Refrigeration index report (desired but not essential) – from refrigeration technician</w:t>
            </w:r>
          </w:p>
          <w:p w14:paraId="56DF8C9A" w14:textId="77777777" w:rsidR="00602E96" w:rsidRPr="00602E96" w:rsidRDefault="00602E96" w:rsidP="00602E96">
            <w:pPr>
              <w:spacing w:after="0" w:line="288" w:lineRule="auto"/>
              <w:jc w:val="both"/>
              <w:rPr>
                <w:rFonts w:ascii="Arial" w:hAnsi="Arial"/>
                <w:b/>
                <w:bCs/>
                <w:sz w:val="20"/>
                <w:szCs w:val="20"/>
                <w:lang w:val="en-GB"/>
              </w:rPr>
            </w:pPr>
          </w:p>
          <w:p w14:paraId="01B9C503" w14:textId="227B7EF6" w:rsidR="00602E96" w:rsidRPr="00602E96" w:rsidRDefault="00D174B4" w:rsidP="00602E96">
            <w:pPr>
              <w:spacing w:before="0" w:after="0" w:line="288" w:lineRule="auto"/>
              <w:rPr>
                <w:rFonts w:ascii="Arial" w:hAnsi="Arial"/>
                <w:sz w:val="20"/>
                <w:szCs w:val="20"/>
              </w:rPr>
            </w:pPr>
            <w:r w:rsidRPr="00114C9F">
              <w:rPr>
                <w:rFonts w:ascii="Arial" w:hAnsi="Arial"/>
                <w:b/>
                <w:bCs/>
                <w:i/>
                <w:iCs/>
                <w:sz w:val="20"/>
                <w:szCs w:val="20"/>
              </w:rPr>
              <w:t>Initial Validation</w:t>
            </w:r>
            <w:r>
              <w:rPr>
                <w:rFonts w:ascii="Arial" w:hAnsi="Arial"/>
                <w:sz w:val="20"/>
                <w:szCs w:val="20"/>
              </w:rPr>
              <w:t xml:space="preserve"> - </w:t>
            </w:r>
            <w:r w:rsidR="00602E96" w:rsidRPr="00602E96">
              <w:rPr>
                <w:rFonts w:ascii="Arial" w:hAnsi="Arial"/>
                <w:sz w:val="20"/>
                <w:szCs w:val="20"/>
              </w:rPr>
              <w:t>3 representative runs where each run is a different harvest day,</w:t>
            </w:r>
            <w:r w:rsidR="0028098B">
              <w:rPr>
                <w:rFonts w:ascii="Arial" w:hAnsi="Arial"/>
                <w:sz w:val="20"/>
                <w:szCs w:val="20"/>
              </w:rPr>
              <w:t xml:space="preserve"> at a minimum this must include:</w:t>
            </w:r>
          </w:p>
          <w:p w14:paraId="4EC7BC96" w14:textId="77777777" w:rsidR="00602E96" w:rsidRPr="00602E96" w:rsidRDefault="00602E96" w:rsidP="00602E96">
            <w:pPr>
              <w:pStyle w:val="gmail-m-6593031285780721508msolistparagraph"/>
              <w:numPr>
                <w:ilvl w:val="0"/>
                <w:numId w:val="17"/>
              </w:numPr>
              <w:spacing w:before="0" w:beforeAutospacing="0" w:after="0" w:afterAutospacing="0" w:line="288" w:lineRule="auto"/>
              <w:rPr>
                <w:rFonts w:ascii="Arial" w:hAnsi="Arial" w:cs="Arial"/>
                <w:sz w:val="20"/>
                <w:szCs w:val="20"/>
              </w:rPr>
            </w:pPr>
            <w:r w:rsidRPr="00602E96">
              <w:rPr>
                <w:rFonts w:ascii="Arial" w:hAnsi="Arial" w:cs="Arial"/>
                <w:sz w:val="20"/>
                <w:szCs w:val="20"/>
              </w:rPr>
              <w:t xml:space="preserve">Refrigeration index and One validation of a chiller to be performed </w:t>
            </w:r>
            <w:r w:rsidRPr="00602E96">
              <w:rPr>
                <w:rFonts w:ascii="Arial" w:hAnsi="Arial" w:cs="Arial"/>
                <w:i/>
                <w:iCs/>
                <w:sz w:val="20"/>
                <w:szCs w:val="20"/>
              </w:rPr>
              <w:t>prior</w:t>
            </w:r>
            <w:r w:rsidRPr="00602E96">
              <w:rPr>
                <w:rFonts w:ascii="Arial" w:hAnsi="Arial" w:cs="Arial"/>
                <w:sz w:val="20"/>
                <w:szCs w:val="20"/>
              </w:rPr>
              <w:t xml:space="preserve"> to selling and Two validations during selling days. </w:t>
            </w:r>
          </w:p>
          <w:p w14:paraId="5F9A9EAF" w14:textId="77777777" w:rsidR="00602E96" w:rsidRPr="00602E96" w:rsidRDefault="00602E96" w:rsidP="00602E96">
            <w:pPr>
              <w:pStyle w:val="gmail-m-6593031285780721508msolistparagraph"/>
              <w:spacing w:before="0" w:beforeAutospacing="0" w:after="0" w:afterAutospacing="0" w:line="288" w:lineRule="auto"/>
              <w:ind w:left="1440"/>
              <w:rPr>
                <w:rFonts w:ascii="Arial" w:hAnsi="Arial" w:cs="Arial"/>
                <w:sz w:val="20"/>
                <w:szCs w:val="20"/>
              </w:rPr>
            </w:pPr>
            <w:r w:rsidRPr="00602E96">
              <w:rPr>
                <w:rFonts w:ascii="Arial" w:hAnsi="Arial" w:cs="Arial"/>
                <w:sz w:val="20"/>
                <w:szCs w:val="20"/>
              </w:rPr>
              <w:t>or</w:t>
            </w:r>
          </w:p>
          <w:p w14:paraId="49C68866" w14:textId="77777777" w:rsidR="00602E96" w:rsidRPr="00602E96" w:rsidRDefault="00602E96" w:rsidP="00602E96">
            <w:pPr>
              <w:pStyle w:val="gmail-m-6593031285780721508msolistparagraph"/>
              <w:numPr>
                <w:ilvl w:val="0"/>
                <w:numId w:val="17"/>
              </w:numPr>
              <w:spacing w:before="0" w:beforeAutospacing="0" w:after="0" w:afterAutospacing="0" w:line="288" w:lineRule="auto"/>
              <w:rPr>
                <w:rFonts w:ascii="Arial" w:hAnsi="Arial" w:cs="Arial"/>
                <w:sz w:val="20"/>
                <w:szCs w:val="20"/>
              </w:rPr>
            </w:pPr>
            <w:r w:rsidRPr="00602E96">
              <w:rPr>
                <w:rFonts w:ascii="Arial" w:hAnsi="Arial" w:cs="Arial"/>
                <w:sz w:val="20"/>
                <w:szCs w:val="20"/>
              </w:rPr>
              <w:t xml:space="preserve">If no refrigeration index is available, two validations of a chiller to be performed </w:t>
            </w:r>
            <w:r w:rsidRPr="00602E96">
              <w:rPr>
                <w:rFonts w:ascii="Arial" w:hAnsi="Arial" w:cs="Arial"/>
                <w:i/>
                <w:iCs/>
                <w:sz w:val="20"/>
                <w:szCs w:val="20"/>
              </w:rPr>
              <w:t>prior</w:t>
            </w:r>
            <w:r w:rsidRPr="00602E96">
              <w:rPr>
                <w:rFonts w:ascii="Arial" w:hAnsi="Arial" w:cs="Arial"/>
                <w:sz w:val="20"/>
                <w:szCs w:val="20"/>
              </w:rPr>
              <w:t xml:space="preserve"> selling and One validation during selling day.</w:t>
            </w:r>
          </w:p>
          <w:p w14:paraId="606B8F50" w14:textId="111BB985" w:rsidR="00602E96" w:rsidRDefault="00602E96" w:rsidP="00602E96">
            <w:pPr>
              <w:spacing w:before="0" w:after="0" w:line="288" w:lineRule="auto"/>
              <w:jc w:val="both"/>
              <w:rPr>
                <w:rFonts w:ascii="Arial" w:hAnsi="Arial"/>
                <w:sz w:val="20"/>
                <w:szCs w:val="20"/>
                <w:lang w:val="en-GB"/>
              </w:rPr>
            </w:pPr>
            <w:r w:rsidRPr="00602E96">
              <w:rPr>
                <w:rFonts w:ascii="Arial" w:hAnsi="Arial"/>
                <w:sz w:val="20"/>
                <w:szCs w:val="20"/>
                <w:lang w:val="en-GB"/>
              </w:rPr>
              <w:t>Complete the attached table for manual plotting of oyster cooling data, 3 separate days are required with a heat load representative of a sale for example a bulk bin or oysters in baskets. (</w:t>
            </w:r>
            <w:r w:rsidR="00D174B4" w:rsidRPr="00602E96">
              <w:rPr>
                <w:rFonts w:ascii="Arial" w:hAnsi="Arial"/>
                <w:sz w:val="20"/>
                <w:szCs w:val="20"/>
                <w:lang w:val="en-GB"/>
              </w:rPr>
              <w:t>Stock</w:t>
            </w:r>
            <w:r w:rsidRPr="00602E96">
              <w:rPr>
                <w:rFonts w:ascii="Arial" w:hAnsi="Arial"/>
                <w:sz w:val="20"/>
                <w:szCs w:val="20"/>
                <w:lang w:val="en-GB"/>
              </w:rPr>
              <w:t xml:space="preserve"> returned to water).</w:t>
            </w:r>
          </w:p>
          <w:p w14:paraId="24E2818A" w14:textId="77777777" w:rsidR="00D174B4" w:rsidRDefault="00D174B4" w:rsidP="00602E96">
            <w:pPr>
              <w:spacing w:before="0" w:after="0" w:line="288" w:lineRule="auto"/>
              <w:jc w:val="both"/>
              <w:rPr>
                <w:rFonts w:ascii="Arial" w:hAnsi="Arial"/>
                <w:sz w:val="20"/>
                <w:szCs w:val="20"/>
                <w:lang w:val="en-GB"/>
              </w:rPr>
            </w:pPr>
          </w:p>
          <w:p w14:paraId="5D6A828B" w14:textId="6FA8EA7F" w:rsidR="00D174B4" w:rsidRPr="00602E96" w:rsidRDefault="00D174B4" w:rsidP="00602E96">
            <w:pPr>
              <w:spacing w:before="0" w:after="0" w:line="288" w:lineRule="auto"/>
              <w:jc w:val="both"/>
              <w:rPr>
                <w:rFonts w:ascii="Arial" w:hAnsi="Arial"/>
                <w:sz w:val="20"/>
                <w:szCs w:val="20"/>
                <w:lang w:val="en-GB"/>
              </w:rPr>
            </w:pPr>
            <w:r w:rsidRPr="00114C9F">
              <w:rPr>
                <w:rFonts w:ascii="Arial" w:hAnsi="Arial"/>
                <w:b/>
                <w:bCs/>
                <w:i/>
                <w:iCs/>
                <w:sz w:val="20"/>
                <w:szCs w:val="20"/>
                <w:lang w:val="en-GB"/>
              </w:rPr>
              <w:t>Ongoing Validation</w:t>
            </w:r>
            <w:r>
              <w:rPr>
                <w:rFonts w:ascii="Arial" w:hAnsi="Arial"/>
                <w:sz w:val="20"/>
                <w:szCs w:val="20"/>
                <w:lang w:val="en-GB"/>
              </w:rPr>
              <w:t xml:space="preserve"> – 3 </w:t>
            </w:r>
            <w:r w:rsidRPr="00602E96">
              <w:rPr>
                <w:rFonts w:ascii="Arial" w:hAnsi="Arial"/>
                <w:sz w:val="20"/>
                <w:szCs w:val="20"/>
              </w:rPr>
              <w:t>representative runs where each run is a different harvest day</w:t>
            </w:r>
            <w:r>
              <w:rPr>
                <w:rFonts w:ascii="Arial" w:hAnsi="Arial"/>
                <w:sz w:val="20"/>
                <w:szCs w:val="20"/>
              </w:rPr>
              <w:t xml:space="preserve">. Stock suitable for sale if Critical Control Points are met. </w:t>
            </w:r>
          </w:p>
          <w:p w14:paraId="1965DD3C" w14:textId="77777777" w:rsidR="00602E96" w:rsidRPr="00602E96" w:rsidRDefault="00602E96" w:rsidP="00114C9F">
            <w:pPr>
              <w:spacing w:before="0" w:after="0" w:line="288" w:lineRule="auto"/>
              <w:jc w:val="both"/>
              <w:rPr>
                <w:rFonts w:ascii="Arial" w:hAnsi="Arial"/>
                <w:sz w:val="20"/>
                <w:szCs w:val="20"/>
                <w:lang w:val="en-GB"/>
              </w:rPr>
            </w:pPr>
          </w:p>
          <w:p w14:paraId="361F5609" w14:textId="5B8E5153" w:rsidR="00602E96" w:rsidRPr="00602E96" w:rsidRDefault="00602E96" w:rsidP="00602E96">
            <w:pPr>
              <w:spacing w:before="0" w:after="0" w:line="288" w:lineRule="auto"/>
              <w:jc w:val="both"/>
              <w:rPr>
                <w:rFonts w:ascii="Arial" w:hAnsi="Arial"/>
                <w:sz w:val="20"/>
                <w:szCs w:val="20"/>
                <w:lang w:val="en-GB"/>
              </w:rPr>
            </w:pPr>
            <w:r w:rsidRPr="00602E96">
              <w:rPr>
                <w:rFonts w:ascii="Arial" w:hAnsi="Arial"/>
                <w:sz w:val="20"/>
                <w:szCs w:val="20"/>
                <w:lang w:val="en-GB"/>
              </w:rPr>
              <w:t xml:space="preserve">Test oysters in the middle of bagged oysters either stacked in line (3 bags) or palletised over minimum 2 layers. </w:t>
            </w:r>
          </w:p>
          <w:p w14:paraId="6B347980" w14:textId="1B414635" w:rsidR="00602E96" w:rsidRPr="00602E96" w:rsidRDefault="00602E96" w:rsidP="00602E96">
            <w:pPr>
              <w:spacing w:after="0" w:line="288" w:lineRule="auto"/>
              <w:jc w:val="center"/>
              <w:rPr>
                <w:rFonts w:ascii="Arial" w:hAnsi="Arial"/>
                <w:sz w:val="20"/>
                <w:szCs w:val="20"/>
                <w:lang w:val="en-GB"/>
              </w:rPr>
            </w:pPr>
            <w:r w:rsidRPr="00602E96">
              <w:rPr>
                <w:rFonts w:ascii="Arial" w:hAnsi="Arial"/>
                <w:noProof/>
                <w:sz w:val="20"/>
                <w:szCs w:val="20"/>
              </w:rPr>
              <w:drawing>
                <wp:inline distT="0" distB="0" distL="0" distR="0" wp14:anchorId="5B59CA38" wp14:editId="57F4BA5A">
                  <wp:extent cx="2706370" cy="1931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l="4912" t="8014" r="11575"/>
                          <a:stretch>
                            <a:fillRect/>
                          </a:stretch>
                        </pic:blipFill>
                        <pic:spPr bwMode="auto">
                          <a:xfrm>
                            <a:off x="0" y="0"/>
                            <a:ext cx="2706370" cy="1931035"/>
                          </a:xfrm>
                          <a:prstGeom prst="rect">
                            <a:avLst/>
                          </a:prstGeom>
                          <a:noFill/>
                          <a:ln>
                            <a:noFill/>
                          </a:ln>
                        </pic:spPr>
                      </pic:pic>
                    </a:graphicData>
                  </a:graphic>
                </wp:inline>
              </w:drawing>
            </w:r>
            <w:r>
              <w:rPr>
                <w:rFonts w:ascii="Arial" w:hAnsi="Arial"/>
                <w:sz w:val="20"/>
                <w:szCs w:val="20"/>
                <w:lang w:val="en-GB"/>
              </w:rPr>
              <w:t xml:space="preserve">  </w:t>
            </w:r>
            <w:r w:rsidRPr="00602E96">
              <w:rPr>
                <w:rFonts w:ascii="Arial" w:hAnsi="Arial"/>
                <w:noProof/>
                <w:sz w:val="20"/>
                <w:szCs w:val="20"/>
              </w:rPr>
              <w:drawing>
                <wp:inline distT="0" distB="0" distL="0" distR="0" wp14:anchorId="1EAFAA86" wp14:editId="176FBFEF">
                  <wp:extent cx="2121535" cy="1931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10800000" flipV="1">
                            <a:off x="0" y="0"/>
                            <a:ext cx="2121535" cy="1931035"/>
                          </a:xfrm>
                          <a:prstGeom prst="rect">
                            <a:avLst/>
                          </a:prstGeom>
                          <a:noFill/>
                          <a:ln>
                            <a:noFill/>
                          </a:ln>
                        </pic:spPr>
                      </pic:pic>
                    </a:graphicData>
                  </a:graphic>
                </wp:inline>
              </w:drawing>
            </w:r>
          </w:p>
          <w:p w14:paraId="5726025C" w14:textId="77777777" w:rsidR="00602E96" w:rsidRPr="00602E96" w:rsidRDefault="00602E96" w:rsidP="00602E96">
            <w:pPr>
              <w:spacing w:before="0" w:after="0" w:line="288" w:lineRule="auto"/>
              <w:jc w:val="both"/>
              <w:rPr>
                <w:rFonts w:ascii="Arial" w:hAnsi="Arial"/>
                <w:sz w:val="20"/>
                <w:szCs w:val="20"/>
                <w:lang w:val="en-GB"/>
              </w:rPr>
            </w:pPr>
            <w:r w:rsidRPr="00602E96">
              <w:rPr>
                <w:rFonts w:ascii="Arial" w:hAnsi="Arial"/>
                <w:sz w:val="20"/>
                <w:szCs w:val="20"/>
                <w:lang w:val="en-GB"/>
              </w:rPr>
              <w:t xml:space="preserve"> </w:t>
            </w:r>
          </w:p>
        </w:tc>
      </w:tr>
    </w:tbl>
    <w:p w14:paraId="620E2799" w14:textId="77777777" w:rsidR="00602E96" w:rsidRPr="00602E96" w:rsidRDefault="00602E96" w:rsidP="00602E96">
      <w:pPr>
        <w:jc w:val="both"/>
        <w:rPr>
          <w:rFonts w:ascii="Arial" w:hAnsi="Arial" w:cs="Arial"/>
        </w:rPr>
      </w:pPr>
    </w:p>
    <w:tbl>
      <w:tblPr>
        <w:tblStyle w:val="TableGrid"/>
        <w:tblpPr w:leftFromText="180" w:rightFromText="180" w:topFromText="120" w:bottomFromText="360" w:vertAnchor="page" w:horzAnchor="margin" w:tblpXSpec="center" w:tblpY="2164"/>
        <w:tblW w:w="9493" w:type="dxa"/>
        <w:tblLook w:val="04A0" w:firstRow="1" w:lastRow="0" w:firstColumn="1" w:lastColumn="0" w:noHBand="0" w:noVBand="1"/>
      </w:tblPr>
      <w:tblGrid>
        <w:gridCol w:w="1413"/>
        <w:gridCol w:w="709"/>
        <w:gridCol w:w="1484"/>
        <w:gridCol w:w="500"/>
        <w:gridCol w:w="1303"/>
        <w:gridCol w:w="500"/>
        <w:gridCol w:w="1303"/>
        <w:gridCol w:w="500"/>
        <w:gridCol w:w="1781"/>
      </w:tblGrid>
      <w:tr w:rsidR="000444CE" w:rsidRPr="00602E96" w14:paraId="5D5EFE70" w14:textId="77777777" w:rsidTr="00B007FC">
        <w:trPr>
          <w:trHeight w:val="35"/>
        </w:trPr>
        <w:tc>
          <w:tcPr>
            <w:tcW w:w="9493" w:type="dxa"/>
            <w:gridSpan w:val="9"/>
            <w:tcBorders>
              <w:top w:val="single" w:sz="4" w:space="0" w:color="auto"/>
              <w:left w:val="single" w:sz="4" w:space="0" w:color="auto"/>
              <w:bottom w:val="single" w:sz="4" w:space="0" w:color="auto"/>
              <w:right w:val="single" w:sz="4" w:space="0" w:color="auto"/>
            </w:tcBorders>
          </w:tcPr>
          <w:p w14:paraId="6EFF90B2" w14:textId="5DFF4E9F" w:rsidR="000444CE" w:rsidRPr="000444CE" w:rsidRDefault="000444CE" w:rsidP="000444CE">
            <w:pPr>
              <w:spacing w:before="40" w:after="40" w:line="240" w:lineRule="auto"/>
              <w:jc w:val="center"/>
              <w:rPr>
                <w:rFonts w:ascii="Arial" w:hAnsi="Arial"/>
                <w:b/>
                <w:bCs/>
                <w:color w:val="2F5496" w:themeColor="accent1" w:themeShade="BF"/>
                <w:sz w:val="20"/>
                <w:szCs w:val="20"/>
              </w:rPr>
            </w:pPr>
            <w:r w:rsidRPr="000444CE">
              <w:rPr>
                <w:rFonts w:ascii="Arial" w:hAnsi="Arial"/>
                <w:b/>
                <w:bCs/>
                <w:color w:val="2F5496" w:themeColor="accent1" w:themeShade="BF"/>
                <w:sz w:val="20"/>
                <w:szCs w:val="20"/>
              </w:rPr>
              <w:lastRenderedPageBreak/>
              <w:t xml:space="preserve">Oyster </w:t>
            </w:r>
            <w:r>
              <w:rPr>
                <w:rFonts w:ascii="Arial" w:hAnsi="Arial"/>
                <w:b/>
                <w:bCs/>
                <w:color w:val="2F5496" w:themeColor="accent1" w:themeShade="BF"/>
                <w:sz w:val="20"/>
                <w:szCs w:val="20"/>
              </w:rPr>
              <w:t>C</w:t>
            </w:r>
            <w:r w:rsidRPr="000444CE">
              <w:rPr>
                <w:rFonts w:ascii="Arial" w:hAnsi="Arial"/>
                <w:b/>
                <w:bCs/>
                <w:color w:val="2F5496" w:themeColor="accent1" w:themeShade="BF"/>
                <w:sz w:val="20"/>
                <w:szCs w:val="20"/>
              </w:rPr>
              <w:t xml:space="preserve">hilling </w:t>
            </w:r>
            <w:r>
              <w:rPr>
                <w:rFonts w:ascii="Arial" w:hAnsi="Arial"/>
                <w:b/>
                <w:bCs/>
                <w:color w:val="2F5496" w:themeColor="accent1" w:themeShade="BF"/>
                <w:sz w:val="20"/>
                <w:szCs w:val="20"/>
              </w:rPr>
              <w:t>V</w:t>
            </w:r>
            <w:r w:rsidRPr="000444CE">
              <w:rPr>
                <w:rFonts w:ascii="Arial" w:hAnsi="Arial"/>
                <w:b/>
                <w:bCs/>
                <w:color w:val="2F5496" w:themeColor="accent1" w:themeShade="BF"/>
                <w:sz w:val="20"/>
                <w:szCs w:val="20"/>
              </w:rPr>
              <w:t xml:space="preserve">alidation </w:t>
            </w:r>
            <w:r>
              <w:rPr>
                <w:rFonts w:ascii="Arial" w:hAnsi="Arial"/>
                <w:b/>
                <w:bCs/>
                <w:color w:val="2F5496" w:themeColor="accent1" w:themeShade="BF"/>
                <w:sz w:val="20"/>
                <w:szCs w:val="20"/>
              </w:rPr>
              <w:t>T</w:t>
            </w:r>
            <w:r w:rsidRPr="000444CE">
              <w:rPr>
                <w:rFonts w:ascii="Arial" w:hAnsi="Arial"/>
                <w:b/>
                <w:bCs/>
                <w:color w:val="2F5496" w:themeColor="accent1" w:themeShade="BF"/>
                <w:sz w:val="20"/>
                <w:szCs w:val="20"/>
              </w:rPr>
              <w:t>able</w:t>
            </w:r>
          </w:p>
        </w:tc>
      </w:tr>
      <w:tr w:rsidR="000444CE" w:rsidRPr="00602E96" w14:paraId="0B9BF9B8" w14:textId="77777777" w:rsidTr="00602E96">
        <w:trPr>
          <w:trHeight w:val="35"/>
        </w:trPr>
        <w:tc>
          <w:tcPr>
            <w:tcW w:w="2122" w:type="dxa"/>
            <w:gridSpan w:val="2"/>
            <w:tcBorders>
              <w:top w:val="single" w:sz="4" w:space="0" w:color="auto"/>
              <w:left w:val="single" w:sz="4" w:space="0" w:color="auto"/>
              <w:bottom w:val="single" w:sz="4" w:space="0" w:color="auto"/>
              <w:right w:val="single" w:sz="4" w:space="0" w:color="auto"/>
            </w:tcBorders>
          </w:tcPr>
          <w:p w14:paraId="3E34D7AD" w14:textId="7F8D7C52"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HARVEST DATE</w:t>
            </w:r>
          </w:p>
        </w:tc>
        <w:tc>
          <w:tcPr>
            <w:tcW w:w="1984" w:type="dxa"/>
            <w:gridSpan w:val="2"/>
            <w:tcBorders>
              <w:top w:val="single" w:sz="4" w:space="0" w:color="auto"/>
              <w:left w:val="single" w:sz="4" w:space="0" w:color="auto"/>
              <w:bottom w:val="single" w:sz="4" w:space="0" w:color="auto"/>
              <w:right w:val="single" w:sz="4" w:space="0" w:color="auto"/>
            </w:tcBorders>
          </w:tcPr>
          <w:p w14:paraId="0C42D8D9" w14:textId="71E74954"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 xml:space="preserve">         /          /</w:t>
            </w:r>
          </w:p>
        </w:tc>
        <w:tc>
          <w:tcPr>
            <w:tcW w:w="1803" w:type="dxa"/>
            <w:gridSpan w:val="2"/>
            <w:tcBorders>
              <w:top w:val="single" w:sz="4" w:space="0" w:color="auto"/>
              <w:left w:val="single" w:sz="4" w:space="0" w:color="auto"/>
              <w:bottom w:val="single" w:sz="4" w:space="0" w:color="auto"/>
              <w:right w:val="single" w:sz="4" w:space="0" w:color="auto"/>
            </w:tcBorders>
          </w:tcPr>
          <w:p w14:paraId="7B85BDDE" w14:textId="50F5045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OYSTER TEMP</w:t>
            </w:r>
          </w:p>
        </w:tc>
        <w:tc>
          <w:tcPr>
            <w:tcW w:w="1803" w:type="dxa"/>
            <w:gridSpan w:val="2"/>
            <w:tcBorders>
              <w:top w:val="single" w:sz="4" w:space="0" w:color="auto"/>
              <w:left w:val="single" w:sz="4" w:space="0" w:color="auto"/>
              <w:bottom w:val="single" w:sz="4" w:space="0" w:color="auto"/>
              <w:right w:val="single" w:sz="4" w:space="0" w:color="auto"/>
            </w:tcBorders>
          </w:tcPr>
          <w:p w14:paraId="54D1E0F6" w14:textId="62B45BF0"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WATER TEMP</w:t>
            </w:r>
          </w:p>
        </w:tc>
        <w:tc>
          <w:tcPr>
            <w:tcW w:w="1781" w:type="dxa"/>
            <w:tcBorders>
              <w:top w:val="single" w:sz="4" w:space="0" w:color="auto"/>
              <w:left w:val="single" w:sz="4" w:space="0" w:color="auto"/>
              <w:bottom w:val="single" w:sz="4" w:space="0" w:color="auto"/>
              <w:right w:val="single" w:sz="4" w:space="0" w:color="auto"/>
            </w:tcBorders>
          </w:tcPr>
          <w:p w14:paraId="12B02C30" w14:textId="3C37FA54"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 xml:space="preserve">AIR TEMP </w:t>
            </w:r>
          </w:p>
        </w:tc>
      </w:tr>
      <w:tr w:rsidR="000444CE" w:rsidRPr="00602E96" w14:paraId="5797DD3E" w14:textId="77777777" w:rsidTr="00602E96">
        <w:trPr>
          <w:trHeight w:val="35"/>
        </w:trPr>
        <w:tc>
          <w:tcPr>
            <w:tcW w:w="2122" w:type="dxa"/>
            <w:gridSpan w:val="2"/>
            <w:tcBorders>
              <w:top w:val="single" w:sz="4" w:space="0" w:color="auto"/>
              <w:left w:val="single" w:sz="4" w:space="0" w:color="auto"/>
              <w:bottom w:val="single" w:sz="4" w:space="0" w:color="auto"/>
              <w:right w:val="single" w:sz="4" w:space="0" w:color="auto"/>
            </w:tcBorders>
            <w:hideMark/>
          </w:tcPr>
          <w:p w14:paraId="2053FF9B"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 xml:space="preserve">HARVEST TIME </w:t>
            </w:r>
          </w:p>
        </w:tc>
        <w:tc>
          <w:tcPr>
            <w:tcW w:w="1984" w:type="dxa"/>
            <w:gridSpan w:val="2"/>
            <w:tcBorders>
              <w:top w:val="single" w:sz="4" w:space="0" w:color="auto"/>
              <w:left w:val="single" w:sz="4" w:space="0" w:color="auto"/>
              <w:bottom w:val="single" w:sz="4" w:space="0" w:color="auto"/>
              <w:right w:val="single" w:sz="4" w:space="0" w:color="auto"/>
            </w:tcBorders>
          </w:tcPr>
          <w:p w14:paraId="5181ACE2"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76D23031"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788FBCB0"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781" w:type="dxa"/>
            <w:tcBorders>
              <w:top w:val="single" w:sz="4" w:space="0" w:color="auto"/>
              <w:left w:val="single" w:sz="4" w:space="0" w:color="auto"/>
              <w:bottom w:val="single" w:sz="4" w:space="0" w:color="auto"/>
              <w:right w:val="single" w:sz="4" w:space="0" w:color="auto"/>
            </w:tcBorders>
            <w:hideMark/>
          </w:tcPr>
          <w:p w14:paraId="3D469390"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r>
      <w:tr w:rsidR="000444CE" w:rsidRPr="00602E96" w14:paraId="6649C042" w14:textId="77777777" w:rsidTr="00602E96">
        <w:tc>
          <w:tcPr>
            <w:tcW w:w="2122" w:type="dxa"/>
            <w:gridSpan w:val="2"/>
            <w:tcBorders>
              <w:top w:val="single" w:sz="4" w:space="0" w:color="auto"/>
              <w:left w:val="single" w:sz="4" w:space="0" w:color="auto"/>
              <w:bottom w:val="single" w:sz="4" w:space="0" w:color="auto"/>
              <w:right w:val="single" w:sz="4" w:space="0" w:color="auto"/>
            </w:tcBorders>
            <w:hideMark/>
          </w:tcPr>
          <w:p w14:paraId="780F7CDF"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UNDER COVER TIME</w:t>
            </w:r>
          </w:p>
        </w:tc>
        <w:tc>
          <w:tcPr>
            <w:tcW w:w="1984" w:type="dxa"/>
            <w:gridSpan w:val="2"/>
            <w:tcBorders>
              <w:top w:val="single" w:sz="4" w:space="0" w:color="auto"/>
              <w:left w:val="single" w:sz="4" w:space="0" w:color="auto"/>
              <w:bottom w:val="single" w:sz="4" w:space="0" w:color="auto"/>
              <w:right w:val="single" w:sz="4" w:space="0" w:color="auto"/>
            </w:tcBorders>
          </w:tcPr>
          <w:p w14:paraId="05365FB1" w14:textId="77777777" w:rsidR="000444CE" w:rsidRPr="00602E96" w:rsidRDefault="000444CE" w:rsidP="000444CE">
            <w:pPr>
              <w:spacing w:before="40" w:after="40" w:line="240" w:lineRule="auto"/>
              <w:rPr>
                <w:rFonts w:ascii="Arial" w:hAnsi="Arial"/>
                <w:sz w:val="20"/>
                <w:szCs w:val="20"/>
              </w:rPr>
            </w:pPr>
          </w:p>
        </w:tc>
        <w:tc>
          <w:tcPr>
            <w:tcW w:w="5387" w:type="dxa"/>
            <w:gridSpan w:val="5"/>
            <w:tcBorders>
              <w:top w:val="single" w:sz="4" w:space="0" w:color="auto"/>
              <w:left w:val="single" w:sz="4" w:space="0" w:color="auto"/>
              <w:bottom w:val="single" w:sz="4" w:space="0" w:color="auto"/>
              <w:right w:val="single" w:sz="4" w:space="0" w:color="auto"/>
            </w:tcBorders>
          </w:tcPr>
          <w:p w14:paraId="1201B357" w14:textId="77777777" w:rsidR="000444CE" w:rsidRPr="00602E96" w:rsidRDefault="000444CE" w:rsidP="000444CE">
            <w:pPr>
              <w:spacing w:before="40" w:after="40" w:line="240" w:lineRule="auto"/>
              <w:rPr>
                <w:rFonts w:ascii="Arial" w:hAnsi="Arial"/>
                <w:sz w:val="20"/>
                <w:szCs w:val="20"/>
              </w:rPr>
            </w:pPr>
          </w:p>
        </w:tc>
      </w:tr>
      <w:tr w:rsidR="000444CE" w:rsidRPr="00602E96" w14:paraId="5826E9F0" w14:textId="77777777" w:rsidTr="00602E96">
        <w:tc>
          <w:tcPr>
            <w:tcW w:w="9493" w:type="dxa"/>
            <w:gridSpan w:val="9"/>
            <w:tcBorders>
              <w:top w:val="single" w:sz="4" w:space="0" w:color="auto"/>
              <w:left w:val="single" w:sz="4" w:space="0" w:color="auto"/>
              <w:bottom w:val="single" w:sz="4" w:space="0" w:color="auto"/>
              <w:right w:val="single" w:sz="4" w:space="0" w:color="auto"/>
            </w:tcBorders>
          </w:tcPr>
          <w:p w14:paraId="366191E6" w14:textId="77777777" w:rsidR="000444CE" w:rsidRPr="00602E96" w:rsidRDefault="000444CE" w:rsidP="000444CE">
            <w:pPr>
              <w:spacing w:before="40" w:after="40" w:line="240" w:lineRule="auto"/>
              <w:rPr>
                <w:rFonts w:ascii="Arial" w:hAnsi="Arial"/>
                <w:sz w:val="20"/>
                <w:szCs w:val="20"/>
              </w:rPr>
            </w:pPr>
          </w:p>
        </w:tc>
      </w:tr>
      <w:tr w:rsidR="000444CE" w:rsidRPr="00602E96" w14:paraId="5BAC05F1"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67E97DAB" w14:textId="08EFD6F8" w:rsidR="000444CE" w:rsidRPr="00602E96" w:rsidRDefault="000444CE" w:rsidP="000444CE">
            <w:pPr>
              <w:spacing w:before="40" w:after="40" w:line="240" w:lineRule="auto"/>
              <w:rPr>
                <w:rFonts w:ascii="Arial" w:hAnsi="Arial"/>
                <w:sz w:val="20"/>
                <w:szCs w:val="20"/>
              </w:rPr>
            </w:pPr>
          </w:p>
        </w:tc>
        <w:tc>
          <w:tcPr>
            <w:tcW w:w="2193" w:type="dxa"/>
            <w:gridSpan w:val="2"/>
            <w:tcBorders>
              <w:top w:val="single" w:sz="4" w:space="0" w:color="auto"/>
              <w:left w:val="single" w:sz="4" w:space="0" w:color="auto"/>
              <w:bottom w:val="single" w:sz="4" w:space="0" w:color="auto"/>
              <w:right w:val="single" w:sz="4" w:space="0" w:color="auto"/>
            </w:tcBorders>
          </w:tcPr>
          <w:p w14:paraId="0386EF07" w14:textId="3D0A2C98" w:rsidR="000444CE" w:rsidRPr="00602E96" w:rsidRDefault="000444CE" w:rsidP="000444CE">
            <w:pPr>
              <w:spacing w:before="40" w:after="40" w:line="240" w:lineRule="auto"/>
              <w:rPr>
                <w:rFonts w:ascii="Arial" w:hAnsi="Arial"/>
                <w:sz w:val="20"/>
                <w:szCs w:val="20"/>
              </w:rPr>
            </w:pPr>
            <w:r>
              <w:rPr>
                <w:rFonts w:ascii="Arial" w:hAnsi="Arial"/>
                <w:sz w:val="20"/>
                <w:szCs w:val="20"/>
              </w:rPr>
              <w:t xml:space="preserve">TIME </w:t>
            </w:r>
            <w:r w:rsidRPr="00602E96">
              <w:rPr>
                <w:rFonts w:ascii="Arial" w:hAnsi="Arial"/>
                <w:sz w:val="20"/>
                <w:szCs w:val="20"/>
              </w:rPr>
              <w:t xml:space="preserve">INTO </w:t>
            </w:r>
            <w:r>
              <w:rPr>
                <w:rFonts w:ascii="Arial" w:hAnsi="Arial"/>
                <w:sz w:val="20"/>
                <w:szCs w:val="20"/>
              </w:rPr>
              <w:t>C</w:t>
            </w:r>
            <w:r w:rsidRPr="00602E96">
              <w:rPr>
                <w:rFonts w:ascii="Arial" w:hAnsi="Arial"/>
                <w:sz w:val="20"/>
                <w:szCs w:val="20"/>
              </w:rPr>
              <w:t xml:space="preserve">HILLER </w:t>
            </w:r>
          </w:p>
        </w:tc>
        <w:tc>
          <w:tcPr>
            <w:tcW w:w="1803" w:type="dxa"/>
            <w:gridSpan w:val="2"/>
            <w:tcBorders>
              <w:top w:val="single" w:sz="4" w:space="0" w:color="auto"/>
              <w:left w:val="single" w:sz="4" w:space="0" w:color="auto"/>
              <w:bottom w:val="single" w:sz="4" w:space="0" w:color="auto"/>
              <w:right w:val="single" w:sz="4" w:space="0" w:color="auto"/>
            </w:tcBorders>
            <w:hideMark/>
          </w:tcPr>
          <w:p w14:paraId="6A8C9437"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OYSTER TEMP</w:t>
            </w:r>
          </w:p>
        </w:tc>
        <w:tc>
          <w:tcPr>
            <w:tcW w:w="1803" w:type="dxa"/>
            <w:gridSpan w:val="2"/>
            <w:tcBorders>
              <w:top w:val="single" w:sz="4" w:space="0" w:color="auto"/>
              <w:left w:val="single" w:sz="4" w:space="0" w:color="auto"/>
              <w:bottom w:val="single" w:sz="4" w:space="0" w:color="auto"/>
              <w:right w:val="single" w:sz="4" w:space="0" w:color="auto"/>
            </w:tcBorders>
            <w:hideMark/>
          </w:tcPr>
          <w:p w14:paraId="2E1EF66C"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CHILLER TEMP</w:t>
            </w:r>
          </w:p>
        </w:tc>
        <w:tc>
          <w:tcPr>
            <w:tcW w:w="2281" w:type="dxa"/>
            <w:gridSpan w:val="2"/>
            <w:tcBorders>
              <w:top w:val="single" w:sz="4" w:space="0" w:color="auto"/>
              <w:left w:val="single" w:sz="4" w:space="0" w:color="auto"/>
              <w:bottom w:val="single" w:sz="4" w:space="0" w:color="auto"/>
              <w:right w:val="single" w:sz="4" w:space="0" w:color="auto"/>
            </w:tcBorders>
            <w:hideMark/>
          </w:tcPr>
          <w:p w14:paraId="74E04B0C"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COMMENT</w:t>
            </w:r>
          </w:p>
        </w:tc>
      </w:tr>
      <w:tr w:rsidR="000444CE" w:rsidRPr="00602E96" w14:paraId="109FE82C"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716CCEAE"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INITIAL</w:t>
            </w:r>
          </w:p>
        </w:tc>
        <w:tc>
          <w:tcPr>
            <w:tcW w:w="2193" w:type="dxa"/>
            <w:gridSpan w:val="2"/>
            <w:tcBorders>
              <w:top w:val="single" w:sz="4" w:space="0" w:color="auto"/>
              <w:left w:val="single" w:sz="4" w:space="0" w:color="auto"/>
              <w:bottom w:val="single" w:sz="4" w:space="0" w:color="auto"/>
              <w:right w:val="single" w:sz="4" w:space="0" w:color="auto"/>
            </w:tcBorders>
          </w:tcPr>
          <w:p w14:paraId="7641EB22"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59E6765B"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79575666"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269A82FD" w14:textId="77777777" w:rsidR="000444CE" w:rsidRPr="00602E96" w:rsidRDefault="000444CE" w:rsidP="000444CE">
            <w:pPr>
              <w:spacing w:before="40" w:after="40" w:line="240" w:lineRule="auto"/>
              <w:rPr>
                <w:rFonts w:ascii="Arial" w:hAnsi="Arial"/>
                <w:sz w:val="20"/>
                <w:szCs w:val="20"/>
              </w:rPr>
            </w:pPr>
          </w:p>
        </w:tc>
      </w:tr>
      <w:tr w:rsidR="000444CE" w:rsidRPr="00602E96" w14:paraId="2706A384"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619AA5AA"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1HR</w:t>
            </w:r>
          </w:p>
        </w:tc>
        <w:tc>
          <w:tcPr>
            <w:tcW w:w="2193" w:type="dxa"/>
            <w:gridSpan w:val="2"/>
            <w:tcBorders>
              <w:top w:val="single" w:sz="4" w:space="0" w:color="auto"/>
              <w:left w:val="single" w:sz="4" w:space="0" w:color="auto"/>
              <w:bottom w:val="single" w:sz="4" w:space="0" w:color="auto"/>
              <w:right w:val="single" w:sz="4" w:space="0" w:color="auto"/>
            </w:tcBorders>
          </w:tcPr>
          <w:p w14:paraId="04D2681E"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16F0F5F5"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35186E2E"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05479AB4" w14:textId="77777777" w:rsidR="000444CE" w:rsidRPr="00602E96" w:rsidRDefault="000444CE" w:rsidP="000444CE">
            <w:pPr>
              <w:spacing w:before="40" w:after="40" w:line="240" w:lineRule="auto"/>
              <w:rPr>
                <w:rFonts w:ascii="Arial" w:hAnsi="Arial"/>
                <w:sz w:val="20"/>
                <w:szCs w:val="20"/>
              </w:rPr>
            </w:pPr>
          </w:p>
        </w:tc>
      </w:tr>
      <w:tr w:rsidR="000444CE" w:rsidRPr="00602E96" w14:paraId="79792927"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44BBB44D"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2HR</w:t>
            </w:r>
          </w:p>
        </w:tc>
        <w:tc>
          <w:tcPr>
            <w:tcW w:w="2193" w:type="dxa"/>
            <w:gridSpan w:val="2"/>
            <w:tcBorders>
              <w:top w:val="single" w:sz="4" w:space="0" w:color="auto"/>
              <w:left w:val="single" w:sz="4" w:space="0" w:color="auto"/>
              <w:bottom w:val="single" w:sz="4" w:space="0" w:color="auto"/>
              <w:right w:val="single" w:sz="4" w:space="0" w:color="auto"/>
            </w:tcBorders>
          </w:tcPr>
          <w:p w14:paraId="7000D466"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6AE13281"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5C5B7CF7"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3CD6048B" w14:textId="77777777" w:rsidR="000444CE" w:rsidRPr="00602E96" w:rsidRDefault="000444CE" w:rsidP="000444CE">
            <w:pPr>
              <w:spacing w:before="40" w:after="40" w:line="240" w:lineRule="auto"/>
              <w:rPr>
                <w:rFonts w:ascii="Arial" w:hAnsi="Arial"/>
                <w:sz w:val="20"/>
                <w:szCs w:val="20"/>
              </w:rPr>
            </w:pPr>
          </w:p>
        </w:tc>
      </w:tr>
      <w:tr w:rsidR="000444CE" w:rsidRPr="00602E96" w14:paraId="1A3C6812"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382CA325"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3HR</w:t>
            </w:r>
          </w:p>
        </w:tc>
        <w:tc>
          <w:tcPr>
            <w:tcW w:w="2193" w:type="dxa"/>
            <w:gridSpan w:val="2"/>
            <w:tcBorders>
              <w:top w:val="single" w:sz="4" w:space="0" w:color="auto"/>
              <w:left w:val="single" w:sz="4" w:space="0" w:color="auto"/>
              <w:bottom w:val="single" w:sz="4" w:space="0" w:color="auto"/>
              <w:right w:val="single" w:sz="4" w:space="0" w:color="auto"/>
            </w:tcBorders>
          </w:tcPr>
          <w:p w14:paraId="237BA486"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5963799A"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583CE960"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33D1FF50" w14:textId="77777777" w:rsidR="000444CE" w:rsidRPr="00602E96" w:rsidRDefault="000444CE" w:rsidP="000444CE">
            <w:pPr>
              <w:spacing w:before="40" w:after="40" w:line="240" w:lineRule="auto"/>
              <w:rPr>
                <w:rFonts w:ascii="Arial" w:hAnsi="Arial"/>
                <w:sz w:val="20"/>
                <w:szCs w:val="20"/>
              </w:rPr>
            </w:pPr>
          </w:p>
        </w:tc>
      </w:tr>
      <w:tr w:rsidR="000444CE" w:rsidRPr="00602E96" w14:paraId="5A7EFB0B"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1A71435F"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4HR</w:t>
            </w:r>
          </w:p>
        </w:tc>
        <w:tc>
          <w:tcPr>
            <w:tcW w:w="2193" w:type="dxa"/>
            <w:gridSpan w:val="2"/>
            <w:tcBorders>
              <w:top w:val="single" w:sz="4" w:space="0" w:color="auto"/>
              <w:left w:val="single" w:sz="4" w:space="0" w:color="auto"/>
              <w:bottom w:val="single" w:sz="4" w:space="0" w:color="auto"/>
              <w:right w:val="single" w:sz="4" w:space="0" w:color="auto"/>
            </w:tcBorders>
          </w:tcPr>
          <w:p w14:paraId="06325C45"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550A84DA"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0F978B78"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43CE4021" w14:textId="77777777" w:rsidR="000444CE" w:rsidRPr="00602E96" w:rsidRDefault="000444CE" w:rsidP="000444CE">
            <w:pPr>
              <w:spacing w:before="40" w:after="40" w:line="240" w:lineRule="auto"/>
              <w:rPr>
                <w:rFonts w:ascii="Arial" w:hAnsi="Arial"/>
                <w:sz w:val="20"/>
                <w:szCs w:val="20"/>
              </w:rPr>
            </w:pPr>
          </w:p>
        </w:tc>
      </w:tr>
      <w:tr w:rsidR="000444CE" w:rsidRPr="00602E96" w14:paraId="1ED34D5A"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5471B2A8"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5HR</w:t>
            </w:r>
          </w:p>
        </w:tc>
        <w:tc>
          <w:tcPr>
            <w:tcW w:w="2193" w:type="dxa"/>
            <w:gridSpan w:val="2"/>
            <w:tcBorders>
              <w:top w:val="single" w:sz="4" w:space="0" w:color="auto"/>
              <w:left w:val="single" w:sz="4" w:space="0" w:color="auto"/>
              <w:bottom w:val="single" w:sz="4" w:space="0" w:color="auto"/>
              <w:right w:val="single" w:sz="4" w:space="0" w:color="auto"/>
            </w:tcBorders>
          </w:tcPr>
          <w:p w14:paraId="28DFB2D2"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28DBE953"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1792D020"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76470D39" w14:textId="77777777" w:rsidR="000444CE" w:rsidRPr="00602E96" w:rsidRDefault="000444CE" w:rsidP="000444CE">
            <w:pPr>
              <w:spacing w:before="40" w:after="40" w:line="240" w:lineRule="auto"/>
              <w:rPr>
                <w:rFonts w:ascii="Arial" w:hAnsi="Arial"/>
                <w:sz w:val="20"/>
                <w:szCs w:val="20"/>
              </w:rPr>
            </w:pPr>
          </w:p>
        </w:tc>
      </w:tr>
      <w:tr w:rsidR="000444CE" w:rsidRPr="00602E96" w14:paraId="28067C74"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2B4B4319"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6HR</w:t>
            </w:r>
          </w:p>
        </w:tc>
        <w:tc>
          <w:tcPr>
            <w:tcW w:w="2193" w:type="dxa"/>
            <w:gridSpan w:val="2"/>
            <w:tcBorders>
              <w:top w:val="single" w:sz="4" w:space="0" w:color="auto"/>
              <w:left w:val="single" w:sz="4" w:space="0" w:color="auto"/>
              <w:bottom w:val="single" w:sz="4" w:space="0" w:color="auto"/>
              <w:right w:val="single" w:sz="4" w:space="0" w:color="auto"/>
            </w:tcBorders>
          </w:tcPr>
          <w:p w14:paraId="0159E1EA"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703C7A96"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5B37CF9E"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0724C0D6" w14:textId="77777777" w:rsidR="000444CE" w:rsidRPr="00602E96" w:rsidRDefault="000444CE" w:rsidP="000444CE">
            <w:pPr>
              <w:spacing w:before="40" w:after="40" w:line="240" w:lineRule="auto"/>
              <w:rPr>
                <w:rFonts w:ascii="Arial" w:hAnsi="Arial"/>
                <w:sz w:val="20"/>
                <w:szCs w:val="20"/>
              </w:rPr>
            </w:pPr>
          </w:p>
        </w:tc>
      </w:tr>
      <w:tr w:rsidR="000444CE" w:rsidRPr="00602E96" w14:paraId="764FB8A4"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1BE13626"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7HR</w:t>
            </w:r>
          </w:p>
        </w:tc>
        <w:tc>
          <w:tcPr>
            <w:tcW w:w="2193" w:type="dxa"/>
            <w:gridSpan w:val="2"/>
            <w:tcBorders>
              <w:top w:val="single" w:sz="4" w:space="0" w:color="auto"/>
              <w:left w:val="single" w:sz="4" w:space="0" w:color="auto"/>
              <w:bottom w:val="single" w:sz="4" w:space="0" w:color="auto"/>
              <w:right w:val="single" w:sz="4" w:space="0" w:color="auto"/>
            </w:tcBorders>
          </w:tcPr>
          <w:p w14:paraId="29E718A3"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21A8EDF9"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68BE2B3E"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628DD5CB" w14:textId="77777777" w:rsidR="000444CE" w:rsidRPr="00602E96" w:rsidRDefault="000444CE" w:rsidP="000444CE">
            <w:pPr>
              <w:spacing w:before="40" w:after="40" w:line="240" w:lineRule="auto"/>
              <w:rPr>
                <w:rFonts w:ascii="Arial" w:hAnsi="Arial"/>
                <w:sz w:val="20"/>
                <w:szCs w:val="20"/>
              </w:rPr>
            </w:pPr>
          </w:p>
        </w:tc>
      </w:tr>
      <w:tr w:rsidR="000444CE" w:rsidRPr="00602E96" w14:paraId="6D5839B0"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6B6B5AFF"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8HR</w:t>
            </w:r>
          </w:p>
        </w:tc>
        <w:tc>
          <w:tcPr>
            <w:tcW w:w="2193" w:type="dxa"/>
            <w:gridSpan w:val="2"/>
            <w:tcBorders>
              <w:top w:val="single" w:sz="4" w:space="0" w:color="auto"/>
              <w:left w:val="single" w:sz="4" w:space="0" w:color="auto"/>
              <w:bottom w:val="single" w:sz="4" w:space="0" w:color="auto"/>
              <w:right w:val="single" w:sz="4" w:space="0" w:color="auto"/>
            </w:tcBorders>
          </w:tcPr>
          <w:p w14:paraId="108EC660"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505D0D57"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1CD5B2DA"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4D3B0C6B" w14:textId="77777777" w:rsidR="000444CE" w:rsidRPr="00602E96" w:rsidRDefault="000444CE" w:rsidP="000444CE">
            <w:pPr>
              <w:spacing w:before="40" w:after="40" w:line="240" w:lineRule="auto"/>
              <w:rPr>
                <w:rFonts w:ascii="Arial" w:hAnsi="Arial"/>
                <w:sz w:val="20"/>
                <w:szCs w:val="20"/>
              </w:rPr>
            </w:pPr>
          </w:p>
        </w:tc>
      </w:tr>
      <w:tr w:rsidR="000444CE" w:rsidRPr="00602E96" w14:paraId="7C71E53D"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6CAA0674"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9HR</w:t>
            </w:r>
          </w:p>
        </w:tc>
        <w:tc>
          <w:tcPr>
            <w:tcW w:w="2193" w:type="dxa"/>
            <w:gridSpan w:val="2"/>
            <w:tcBorders>
              <w:top w:val="single" w:sz="4" w:space="0" w:color="auto"/>
              <w:left w:val="single" w:sz="4" w:space="0" w:color="auto"/>
              <w:bottom w:val="single" w:sz="4" w:space="0" w:color="auto"/>
              <w:right w:val="single" w:sz="4" w:space="0" w:color="auto"/>
            </w:tcBorders>
          </w:tcPr>
          <w:p w14:paraId="51C6712C"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44F08784"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5A8BA752"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3A9EE2DC" w14:textId="77777777" w:rsidR="000444CE" w:rsidRPr="00602E96" w:rsidRDefault="000444CE" w:rsidP="000444CE">
            <w:pPr>
              <w:spacing w:before="40" w:after="40" w:line="240" w:lineRule="auto"/>
              <w:rPr>
                <w:rFonts w:ascii="Arial" w:hAnsi="Arial"/>
                <w:sz w:val="20"/>
                <w:szCs w:val="20"/>
              </w:rPr>
            </w:pPr>
          </w:p>
        </w:tc>
      </w:tr>
      <w:tr w:rsidR="000444CE" w:rsidRPr="00602E96" w14:paraId="75640838"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387454C4"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10HR</w:t>
            </w:r>
          </w:p>
        </w:tc>
        <w:tc>
          <w:tcPr>
            <w:tcW w:w="2193" w:type="dxa"/>
            <w:gridSpan w:val="2"/>
            <w:tcBorders>
              <w:top w:val="single" w:sz="4" w:space="0" w:color="auto"/>
              <w:left w:val="single" w:sz="4" w:space="0" w:color="auto"/>
              <w:bottom w:val="single" w:sz="4" w:space="0" w:color="auto"/>
              <w:right w:val="single" w:sz="4" w:space="0" w:color="auto"/>
            </w:tcBorders>
          </w:tcPr>
          <w:p w14:paraId="61E4A391"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1B63CCA4"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5EAE76AF"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660BFFDF" w14:textId="77777777" w:rsidR="000444CE" w:rsidRPr="00602E96" w:rsidRDefault="000444CE" w:rsidP="000444CE">
            <w:pPr>
              <w:spacing w:before="40" w:after="40" w:line="240" w:lineRule="auto"/>
              <w:rPr>
                <w:rFonts w:ascii="Arial" w:hAnsi="Arial"/>
                <w:sz w:val="20"/>
                <w:szCs w:val="20"/>
              </w:rPr>
            </w:pPr>
          </w:p>
        </w:tc>
      </w:tr>
      <w:tr w:rsidR="000444CE" w:rsidRPr="00602E96" w14:paraId="3B7DBE00"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199C3000"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11HR</w:t>
            </w:r>
          </w:p>
        </w:tc>
        <w:tc>
          <w:tcPr>
            <w:tcW w:w="2193" w:type="dxa"/>
            <w:gridSpan w:val="2"/>
            <w:tcBorders>
              <w:top w:val="single" w:sz="4" w:space="0" w:color="auto"/>
              <w:left w:val="single" w:sz="4" w:space="0" w:color="auto"/>
              <w:bottom w:val="single" w:sz="4" w:space="0" w:color="auto"/>
              <w:right w:val="single" w:sz="4" w:space="0" w:color="auto"/>
            </w:tcBorders>
          </w:tcPr>
          <w:p w14:paraId="17EA39F5"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0FBE2A33"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0D6590DE"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0C7339D1" w14:textId="77777777" w:rsidR="000444CE" w:rsidRPr="00602E96" w:rsidRDefault="000444CE" w:rsidP="000444CE">
            <w:pPr>
              <w:spacing w:before="40" w:after="40" w:line="240" w:lineRule="auto"/>
              <w:rPr>
                <w:rFonts w:ascii="Arial" w:hAnsi="Arial"/>
                <w:sz w:val="20"/>
                <w:szCs w:val="20"/>
              </w:rPr>
            </w:pPr>
          </w:p>
        </w:tc>
      </w:tr>
      <w:tr w:rsidR="000444CE" w:rsidRPr="00602E96" w14:paraId="21F4F3B8"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61EECCE1"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12HR</w:t>
            </w:r>
          </w:p>
        </w:tc>
        <w:tc>
          <w:tcPr>
            <w:tcW w:w="2193" w:type="dxa"/>
            <w:gridSpan w:val="2"/>
            <w:tcBorders>
              <w:top w:val="single" w:sz="4" w:space="0" w:color="auto"/>
              <w:left w:val="single" w:sz="4" w:space="0" w:color="auto"/>
              <w:bottom w:val="single" w:sz="4" w:space="0" w:color="auto"/>
              <w:right w:val="single" w:sz="4" w:space="0" w:color="auto"/>
            </w:tcBorders>
          </w:tcPr>
          <w:p w14:paraId="2136CD80"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4E766158"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2E814F80"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31D3B5DF" w14:textId="77777777" w:rsidR="000444CE" w:rsidRPr="00602E96" w:rsidRDefault="000444CE" w:rsidP="000444CE">
            <w:pPr>
              <w:spacing w:before="40" w:after="40" w:line="240" w:lineRule="auto"/>
              <w:rPr>
                <w:rFonts w:ascii="Arial" w:hAnsi="Arial"/>
                <w:sz w:val="20"/>
                <w:szCs w:val="20"/>
              </w:rPr>
            </w:pPr>
          </w:p>
        </w:tc>
      </w:tr>
      <w:tr w:rsidR="000444CE" w:rsidRPr="00602E96" w14:paraId="7A261527"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4D36AD2A"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13HR</w:t>
            </w:r>
          </w:p>
        </w:tc>
        <w:tc>
          <w:tcPr>
            <w:tcW w:w="2193" w:type="dxa"/>
            <w:gridSpan w:val="2"/>
            <w:tcBorders>
              <w:top w:val="single" w:sz="4" w:space="0" w:color="auto"/>
              <w:left w:val="single" w:sz="4" w:space="0" w:color="auto"/>
              <w:bottom w:val="single" w:sz="4" w:space="0" w:color="auto"/>
              <w:right w:val="single" w:sz="4" w:space="0" w:color="auto"/>
            </w:tcBorders>
          </w:tcPr>
          <w:p w14:paraId="459DFD7F"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5912D7CA"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42ED3461"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20FF3878" w14:textId="77777777" w:rsidR="000444CE" w:rsidRPr="00602E96" w:rsidRDefault="000444CE" w:rsidP="000444CE">
            <w:pPr>
              <w:spacing w:before="40" w:after="40" w:line="240" w:lineRule="auto"/>
              <w:rPr>
                <w:rFonts w:ascii="Arial" w:hAnsi="Arial"/>
                <w:sz w:val="20"/>
                <w:szCs w:val="20"/>
              </w:rPr>
            </w:pPr>
          </w:p>
        </w:tc>
      </w:tr>
      <w:tr w:rsidR="000444CE" w:rsidRPr="00602E96" w14:paraId="50ADF8B6"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220676E6"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14HR</w:t>
            </w:r>
          </w:p>
        </w:tc>
        <w:tc>
          <w:tcPr>
            <w:tcW w:w="2193" w:type="dxa"/>
            <w:gridSpan w:val="2"/>
            <w:tcBorders>
              <w:top w:val="single" w:sz="4" w:space="0" w:color="auto"/>
              <w:left w:val="single" w:sz="4" w:space="0" w:color="auto"/>
              <w:bottom w:val="single" w:sz="4" w:space="0" w:color="auto"/>
              <w:right w:val="single" w:sz="4" w:space="0" w:color="auto"/>
            </w:tcBorders>
          </w:tcPr>
          <w:p w14:paraId="6D0C2799"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065814D1"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7C234FB1"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71B53B39" w14:textId="77777777" w:rsidR="000444CE" w:rsidRPr="00602E96" w:rsidRDefault="000444CE" w:rsidP="000444CE">
            <w:pPr>
              <w:spacing w:before="40" w:after="40" w:line="240" w:lineRule="auto"/>
              <w:rPr>
                <w:rFonts w:ascii="Arial" w:hAnsi="Arial"/>
                <w:sz w:val="20"/>
                <w:szCs w:val="20"/>
              </w:rPr>
            </w:pPr>
          </w:p>
        </w:tc>
      </w:tr>
      <w:tr w:rsidR="000444CE" w:rsidRPr="00602E96" w14:paraId="01050070"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3D2B3376"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15HR</w:t>
            </w:r>
          </w:p>
        </w:tc>
        <w:tc>
          <w:tcPr>
            <w:tcW w:w="2193" w:type="dxa"/>
            <w:gridSpan w:val="2"/>
            <w:tcBorders>
              <w:top w:val="single" w:sz="4" w:space="0" w:color="auto"/>
              <w:left w:val="single" w:sz="4" w:space="0" w:color="auto"/>
              <w:bottom w:val="single" w:sz="4" w:space="0" w:color="auto"/>
              <w:right w:val="single" w:sz="4" w:space="0" w:color="auto"/>
            </w:tcBorders>
          </w:tcPr>
          <w:p w14:paraId="3D620B70"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755D8BCB"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20C8EF39"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578E1694" w14:textId="77777777" w:rsidR="000444CE" w:rsidRPr="00602E96" w:rsidRDefault="000444CE" w:rsidP="000444CE">
            <w:pPr>
              <w:spacing w:before="40" w:after="40" w:line="240" w:lineRule="auto"/>
              <w:rPr>
                <w:rFonts w:ascii="Arial" w:hAnsi="Arial"/>
                <w:sz w:val="20"/>
                <w:szCs w:val="20"/>
              </w:rPr>
            </w:pPr>
          </w:p>
        </w:tc>
      </w:tr>
      <w:tr w:rsidR="000444CE" w:rsidRPr="00602E96" w14:paraId="1369A8C0"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37EE85E8"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16HR</w:t>
            </w:r>
          </w:p>
        </w:tc>
        <w:tc>
          <w:tcPr>
            <w:tcW w:w="2193" w:type="dxa"/>
            <w:gridSpan w:val="2"/>
            <w:tcBorders>
              <w:top w:val="single" w:sz="4" w:space="0" w:color="auto"/>
              <w:left w:val="single" w:sz="4" w:space="0" w:color="auto"/>
              <w:bottom w:val="single" w:sz="4" w:space="0" w:color="auto"/>
              <w:right w:val="single" w:sz="4" w:space="0" w:color="auto"/>
            </w:tcBorders>
          </w:tcPr>
          <w:p w14:paraId="5493D81E"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46D6DD1A"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3BECFEFE"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0DFF3A3B" w14:textId="77777777" w:rsidR="000444CE" w:rsidRPr="00602E96" w:rsidRDefault="000444CE" w:rsidP="000444CE">
            <w:pPr>
              <w:spacing w:before="40" w:after="40" w:line="240" w:lineRule="auto"/>
              <w:rPr>
                <w:rFonts w:ascii="Arial" w:hAnsi="Arial"/>
                <w:sz w:val="20"/>
                <w:szCs w:val="20"/>
              </w:rPr>
            </w:pPr>
          </w:p>
        </w:tc>
      </w:tr>
      <w:tr w:rsidR="000444CE" w:rsidRPr="00602E96" w14:paraId="087C5A7C"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577B93E2"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17HR</w:t>
            </w:r>
          </w:p>
        </w:tc>
        <w:tc>
          <w:tcPr>
            <w:tcW w:w="2193" w:type="dxa"/>
            <w:gridSpan w:val="2"/>
            <w:tcBorders>
              <w:top w:val="single" w:sz="4" w:space="0" w:color="auto"/>
              <w:left w:val="single" w:sz="4" w:space="0" w:color="auto"/>
              <w:bottom w:val="single" w:sz="4" w:space="0" w:color="auto"/>
              <w:right w:val="single" w:sz="4" w:space="0" w:color="auto"/>
            </w:tcBorders>
          </w:tcPr>
          <w:p w14:paraId="3AE51F8A"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02F7D431"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78941438"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63D89FEE" w14:textId="77777777" w:rsidR="000444CE" w:rsidRPr="00602E96" w:rsidRDefault="000444CE" w:rsidP="000444CE">
            <w:pPr>
              <w:spacing w:before="40" w:after="40" w:line="240" w:lineRule="auto"/>
              <w:rPr>
                <w:rFonts w:ascii="Arial" w:hAnsi="Arial"/>
                <w:sz w:val="20"/>
                <w:szCs w:val="20"/>
              </w:rPr>
            </w:pPr>
          </w:p>
        </w:tc>
      </w:tr>
      <w:tr w:rsidR="000444CE" w:rsidRPr="00602E96" w14:paraId="75A5B674"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25A8058A"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18HR</w:t>
            </w:r>
          </w:p>
        </w:tc>
        <w:tc>
          <w:tcPr>
            <w:tcW w:w="2193" w:type="dxa"/>
            <w:gridSpan w:val="2"/>
            <w:tcBorders>
              <w:top w:val="single" w:sz="4" w:space="0" w:color="auto"/>
              <w:left w:val="single" w:sz="4" w:space="0" w:color="auto"/>
              <w:bottom w:val="single" w:sz="4" w:space="0" w:color="auto"/>
              <w:right w:val="single" w:sz="4" w:space="0" w:color="auto"/>
            </w:tcBorders>
          </w:tcPr>
          <w:p w14:paraId="39E94557"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4515FC03"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7771DE05"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665F6B56" w14:textId="77777777" w:rsidR="000444CE" w:rsidRPr="00602E96" w:rsidRDefault="000444CE" w:rsidP="000444CE">
            <w:pPr>
              <w:spacing w:before="40" w:after="40" w:line="240" w:lineRule="auto"/>
              <w:rPr>
                <w:rFonts w:ascii="Arial" w:hAnsi="Arial"/>
                <w:sz w:val="20"/>
                <w:szCs w:val="20"/>
              </w:rPr>
            </w:pPr>
          </w:p>
        </w:tc>
      </w:tr>
      <w:tr w:rsidR="000444CE" w:rsidRPr="00602E96" w14:paraId="4615F57F"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715575C6"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19HR</w:t>
            </w:r>
          </w:p>
        </w:tc>
        <w:tc>
          <w:tcPr>
            <w:tcW w:w="2193" w:type="dxa"/>
            <w:gridSpan w:val="2"/>
            <w:tcBorders>
              <w:top w:val="single" w:sz="4" w:space="0" w:color="auto"/>
              <w:left w:val="single" w:sz="4" w:space="0" w:color="auto"/>
              <w:bottom w:val="single" w:sz="4" w:space="0" w:color="auto"/>
              <w:right w:val="single" w:sz="4" w:space="0" w:color="auto"/>
            </w:tcBorders>
          </w:tcPr>
          <w:p w14:paraId="76943406"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2E9CB734"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4D2D0475"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5310C9AE" w14:textId="77777777" w:rsidR="000444CE" w:rsidRPr="00602E96" w:rsidRDefault="000444CE" w:rsidP="000444CE">
            <w:pPr>
              <w:spacing w:before="40" w:after="40" w:line="240" w:lineRule="auto"/>
              <w:rPr>
                <w:rFonts w:ascii="Arial" w:hAnsi="Arial"/>
                <w:sz w:val="20"/>
                <w:szCs w:val="20"/>
              </w:rPr>
            </w:pPr>
          </w:p>
        </w:tc>
      </w:tr>
      <w:tr w:rsidR="000444CE" w:rsidRPr="00602E96" w14:paraId="131DC2A0"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5377E872"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20HR</w:t>
            </w:r>
          </w:p>
        </w:tc>
        <w:tc>
          <w:tcPr>
            <w:tcW w:w="2193" w:type="dxa"/>
            <w:gridSpan w:val="2"/>
            <w:tcBorders>
              <w:top w:val="single" w:sz="4" w:space="0" w:color="auto"/>
              <w:left w:val="single" w:sz="4" w:space="0" w:color="auto"/>
              <w:bottom w:val="single" w:sz="4" w:space="0" w:color="auto"/>
              <w:right w:val="single" w:sz="4" w:space="0" w:color="auto"/>
            </w:tcBorders>
          </w:tcPr>
          <w:p w14:paraId="3A1D390D"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0E22872F"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5DA8D949"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31A49CBD" w14:textId="77777777" w:rsidR="000444CE" w:rsidRPr="00602E96" w:rsidRDefault="000444CE" w:rsidP="000444CE">
            <w:pPr>
              <w:spacing w:before="40" w:after="40" w:line="240" w:lineRule="auto"/>
              <w:rPr>
                <w:rFonts w:ascii="Arial" w:hAnsi="Arial"/>
                <w:sz w:val="20"/>
                <w:szCs w:val="20"/>
              </w:rPr>
            </w:pPr>
          </w:p>
        </w:tc>
      </w:tr>
      <w:tr w:rsidR="000444CE" w:rsidRPr="00602E96" w14:paraId="63C64FEC"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77C01DEF"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21HR</w:t>
            </w:r>
          </w:p>
        </w:tc>
        <w:tc>
          <w:tcPr>
            <w:tcW w:w="2193" w:type="dxa"/>
            <w:gridSpan w:val="2"/>
            <w:tcBorders>
              <w:top w:val="single" w:sz="4" w:space="0" w:color="auto"/>
              <w:left w:val="single" w:sz="4" w:space="0" w:color="auto"/>
              <w:bottom w:val="single" w:sz="4" w:space="0" w:color="auto"/>
              <w:right w:val="single" w:sz="4" w:space="0" w:color="auto"/>
            </w:tcBorders>
          </w:tcPr>
          <w:p w14:paraId="2049414D"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355AFAF8"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7E5AC751"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7B9D7CB6" w14:textId="77777777" w:rsidR="000444CE" w:rsidRPr="00602E96" w:rsidRDefault="000444CE" w:rsidP="000444CE">
            <w:pPr>
              <w:spacing w:before="40" w:after="40" w:line="240" w:lineRule="auto"/>
              <w:rPr>
                <w:rFonts w:ascii="Arial" w:hAnsi="Arial"/>
                <w:sz w:val="20"/>
                <w:szCs w:val="20"/>
              </w:rPr>
            </w:pPr>
          </w:p>
        </w:tc>
      </w:tr>
      <w:tr w:rsidR="000444CE" w:rsidRPr="00602E96" w14:paraId="0F7BF038"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49F4E9AD"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22HR</w:t>
            </w:r>
          </w:p>
        </w:tc>
        <w:tc>
          <w:tcPr>
            <w:tcW w:w="2193" w:type="dxa"/>
            <w:gridSpan w:val="2"/>
            <w:tcBorders>
              <w:top w:val="single" w:sz="4" w:space="0" w:color="auto"/>
              <w:left w:val="single" w:sz="4" w:space="0" w:color="auto"/>
              <w:bottom w:val="single" w:sz="4" w:space="0" w:color="auto"/>
              <w:right w:val="single" w:sz="4" w:space="0" w:color="auto"/>
            </w:tcBorders>
          </w:tcPr>
          <w:p w14:paraId="53B55CA0"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6FAF4A9A"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32CDE60A"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1FFEDD49" w14:textId="77777777" w:rsidR="000444CE" w:rsidRPr="00602E96" w:rsidRDefault="000444CE" w:rsidP="000444CE">
            <w:pPr>
              <w:spacing w:before="40" w:after="40" w:line="240" w:lineRule="auto"/>
              <w:rPr>
                <w:rFonts w:ascii="Arial" w:hAnsi="Arial"/>
                <w:sz w:val="20"/>
                <w:szCs w:val="20"/>
              </w:rPr>
            </w:pPr>
          </w:p>
        </w:tc>
      </w:tr>
      <w:tr w:rsidR="000444CE" w:rsidRPr="00602E96" w14:paraId="6073A3CA"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20BB5EC0"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23HR</w:t>
            </w:r>
          </w:p>
        </w:tc>
        <w:tc>
          <w:tcPr>
            <w:tcW w:w="2193" w:type="dxa"/>
            <w:gridSpan w:val="2"/>
            <w:tcBorders>
              <w:top w:val="single" w:sz="4" w:space="0" w:color="auto"/>
              <w:left w:val="single" w:sz="4" w:space="0" w:color="auto"/>
              <w:bottom w:val="single" w:sz="4" w:space="0" w:color="auto"/>
              <w:right w:val="single" w:sz="4" w:space="0" w:color="auto"/>
            </w:tcBorders>
          </w:tcPr>
          <w:p w14:paraId="4F2EAD63"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4CBE8D4D"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453F90C0"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32A0DE0F" w14:textId="77777777" w:rsidR="000444CE" w:rsidRPr="00602E96" w:rsidRDefault="000444CE" w:rsidP="000444CE">
            <w:pPr>
              <w:spacing w:before="40" w:after="40" w:line="240" w:lineRule="auto"/>
              <w:rPr>
                <w:rFonts w:ascii="Arial" w:hAnsi="Arial"/>
                <w:sz w:val="20"/>
                <w:szCs w:val="20"/>
              </w:rPr>
            </w:pPr>
          </w:p>
        </w:tc>
      </w:tr>
      <w:tr w:rsidR="000444CE" w:rsidRPr="00602E96" w14:paraId="093F5DDD"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4F5F5B04"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24HR</w:t>
            </w:r>
          </w:p>
        </w:tc>
        <w:tc>
          <w:tcPr>
            <w:tcW w:w="2193" w:type="dxa"/>
            <w:gridSpan w:val="2"/>
            <w:tcBorders>
              <w:top w:val="single" w:sz="4" w:space="0" w:color="auto"/>
              <w:left w:val="single" w:sz="4" w:space="0" w:color="auto"/>
              <w:bottom w:val="single" w:sz="4" w:space="0" w:color="auto"/>
              <w:right w:val="single" w:sz="4" w:space="0" w:color="auto"/>
            </w:tcBorders>
          </w:tcPr>
          <w:p w14:paraId="1833921B" w14:textId="77777777" w:rsidR="000444CE" w:rsidRPr="00602E96" w:rsidRDefault="000444CE" w:rsidP="000444CE">
            <w:pPr>
              <w:spacing w:before="40" w:after="40" w:line="240" w:lineRule="auto"/>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0D78CDA2"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6E757FB0"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2CB079DA" w14:textId="77777777" w:rsidR="000444CE" w:rsidRPr="00602E96" w:rsidRDefault="000444CE" w:rsidP="000444CE">
            <w:pPr>
              <w:spacing w:before="40" w:after="40" w:line="240" w:lineRule="auto"/>
              <w:rPr>
                <w:rFonts w:ascii="Arial" w:hAnsi="Arial"/>
                <w:sz w:val="20"/>
                <w:szCs w:val="20"/>
              </w:rPr>
            </w:pPr>
          </w:p>
        </w:tc>
      </w:tr>
      <w:tr w:rsidR="000444CE" w:rsidRPr="00602E96" w14:paraId="09A0780D" w14:textId="77777777" w:rsidTr="00602E96">
        <w:tc>
          <w:tcPr>
            <w:tcW w:w="1413" w:type="dxa"/>
            <w:tcBorders>
              <w:top w:val="single" w:sz="4" w:space="0" w:color="auto"/>
              <w:left w:val="single" w:sz="4" w:space="0" w:color="auto"/>
              <w:bottom w:val="single" w:sz="4" w:space="0" w:color="auto"/>
              <w:right w:val="single" w:sz="4" w:space="0" w:color="auto"/>
            </w:tcBorders>
            <w:hideMark/>
          </w:tcPr>
          <w:p w14:paraId="5F00AD91"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 xml:space="preserve">DESPATCH </w:t>
            </w:r>
          </w:p>
          <w:p w14:paraId="380F7C0D"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TIME</w:t>
            </w:r>
          </w:p>
          <w:p w14:paraId="4516D989" w14:textId="77777777" w:rsidR="000444CE" w:rsidRPr="00602E96" w:rsidRDefault="000444CE" w:rsidP="000444CE">
            <w:pPr>
              <w:spacing w:before="40" w:after="40" w:line="240" w:lineRule="auto"/>
              <w:rPr>
                <w:rFonts w:ascii="Arial" w:hAnsi="Arial"/>
                <w:sz w:val="20"/>
                <w:szCs w:val="20"/>
              </w:rPr>
            </w:pPr>
            <w:r w:rsidRPr="00602E96">
              <w:rPr>
                <w:rFonts w:ascii="Arial" w:hAnsi="Arial"/>
                <w:sz w:val="20"/>
                <w:szCs w:val="20"/>
              </w:rPr>
              <w:t>DATE</w:t>
            </w:r>
          </w:p>
        </w:tc>
        <w:tc>
          <w:tcPr>
            <w:tcW w:w="2193" w:type="dxa"/>
            <w:gridSpan w:val="2"/>
            <w:tcBorders>
              <w:top w:val="single" w:sz="4" w:space="0" w:color="auto"/>
              <w:left w:val="single" w:sz="4" w:space="0" w:color="auto"/>
              <w:bottom w:val="single" w:sz="4" w:space="0" w:color="auto"/>
              <w:right w:val="single" w:sz="4" w:space="0" w:color="auto"/>
            </w:tcBorders>
          </w:tcPr>
          <w:p w14:paraId="18A43C4E" w14:textId="77777777" w:rsidR="000444CE" w:rsidRPr="00602E96" w:rsidRDefault="000444CE" w:rsidP="000444CE">
            <w:pPr>
              <w:rPr>
                <w:rFonts w:ascii="Arial" w:hAnsi="Arial"/>
                <w:sz w:val="20"/>
                <w:szCs w:val="20"/>
              </w:rPr>
            </w:pPr>
          </w:p>
        </w:tc>
        <w:tc>
          <w:tcPr>
            <w:tcW w:w="1803" w:type="dxa"/>
            <w:gridSpan w:val="2"/>
            <w:tcBorders>
              <w:top w:val="single" w:sz="4" w:space="0" w:color="auto"/>
              <w:left w:val="single" w:sz="4" w:space="0" w:color="auto"/>
              <w:bottom w:val="single" w:sz="4" w:space="0" w:color="auto"/>
              <w:right w:val="single" w:sz="4" w:space="0" w:color="auto"/>
            </w:tcBorders>
            <w:hideMark/>
          </w:tcPr>
          <w:p w14:paraId="6FAA4683"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1803" w:type="dxa"/>
            <w:gridSpan w:val="2"/>
            <w:tcBorders>
              <w:top w:val="single" w:sz="4" w:space="0" w:color="auto"/>
              <w:left w:val="single" w:sz="4" w:space="0" w:color="auto"/>
              <w:bottom w:val="single" w:sz="4" w:space="0" w:color="auto"/>
              <w:right w:val="single" w:sz="4" w:space="0" w:color="auto"/>
            </w:tcBorders>
            <w:hideMark/>
          </w:tcPr>
          <w:p w14:paraId="7260090C" w14:textId="77777777" w:rsidR="000444CE" w:rsidRPr="00602E96" w:rsidRDefault="000444CE" w:rsidP="000444CE">
            <w:pPr>
              <w:spacing w:before="40" w:after="40" w:line="240" w:lineRule="auto"/>
              <w:jc w:val="right"/>
              <w:rPr>
                <w:rFonts w:ascii="Arial" w:hAnsi="Arial"/>
                <w:sz w:val="20"/>
                <w:szCs w:val="20"/>
              </w:rPr>
            </w:pPr>
            <w:r w:rsidRPr="00602E96">
              <w:rPr>
                <w:rFonts w:ascii="Arial" w:hAnsi="Arial"/>
                <w:sz w:val="20"/>
                <w:szCs w:val="20"/>
              </w:rPr>
              <w:t>°C</w:t>
            </w:r>
          </w:p>
        </w:tc>
        <w:tc>
          <w:tcPr>
            <w:tcW w:w="2281" w:type="dxa"/>
            <w:gridSpan w:val="2"/>
            <w:tcBorders>
              <w:top w:val="single" w:sz="4" w:space="0" w:color="auto"/>
              <w:left w:val="single" w:sz="4" w:space="0" w:color="auto"/>
              <w:bottom w:val="single" w:sz="4" w:space="0" w:color="auto"/>
              <w:right w:val="single" w:sz="4" w:space="0" w:color="auto"/>
            </w:tcBorders>
          </w:tcPr>
          <w:p w14:paraId="6947FC21" w14:textId="77777777" w:rsidR="000444CE" w:rsidRPr="00602E96" w:rsidRDefault="000444CE" w:rsidP="000444CE">
            <w:pPr>
              <w:spacing w:before="40" w:after="40" w:line="240" w:lineRule="auto"/>
              <w:rPr>
                <w:rFonts w:ascii="Arial" w:hAnsi="Arial"/>
                <w:sz w:val="20"/>
                <w:szCs w:val="20"/>
              </w:rPr>
            </w:pPr>
          </w:p>
        </w:tc>
      </w:tr>
    </w:tbl>
    <w:p w14:paraId="6C2A3A13" w14:textId="77777777" w:rsidR="00602E96" w:rsidRPr="00602E96" w:rsidRDefault="00602E96" w:rsidP="00602E96">
      <w:pPr>
        <w:jc w:val="both"/>
        <w:rPr>
          <w:rFonts w:ascii="Arial" w:hAnsi="Arial" w:cs="Arial"/>
          <w:lang w:val="en-GB"/>
        </w:rPr>
      </w:pPr>
    </w:p>
    <w:p w14:paraId="78F2CA48" w14:textId="77777777" w:rsidR="00140D5A" w:rsidRPr="00987797" w:rsidRDefault="00140D5A" w:rsidP="00140D5A">
      <w:pPr>
        <w:rPr>
          <w:lang w:val="en-GB"/>
        </w:rPr>
      </w:pPr>
    </w:p>
    <w:p w14:paraId="154725D8" w14:textId="77777777" w:rsidR="00140D5A" w:rsidRPr="00987797" w:rsidRDefault="00140D5A" w:rsidP="00140D5A">
      <w:pPr>
        <w:rPr>
          <w:lang w:val="en-GB"/>
        </w:rPr>
      </w:pPr>
    </w:p>
    <w:p w14:paraId="2837CA02" w14:textId="77777777" w:rsidR="00DB679A" w:rsidRPr="00987797" w:rsidRDefault="00DB679A">
      <w:pPr>
        <w:rPr>
          <w:lang w:val="en-GB"/>
        </w:rPr>
      </w:pPr>
    </w:p>
    <w:sectPr w:rsidR="00DB679A" w:rsidRPr="00987797" w:rsidSect="0009598F">
      <w:headerReference w:type="even" r:id="rId69"/>
      <w:headerReference w:type="default" r:id="rId70"/>
      <w:footerReference w:type="even" r:id="rId71"/>
      <w:footerReference w:type="default" r:id="rId72"/>
      <w:headerReference w:type="first" r:id="rId73"/>
      <w:footerReference w:type="first" r:id="rId74"/>
      <w:pgSz w:w="11906" w:h="16838"/>
      <w:pgMar w:top="1440" w:right="1440" w:bottom="1440" w:left="1440" w:header="708" w:footer="3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C68A4" w14:textId="77777777" w:rsidR="00043836" w:rsidRDefault="00043836">
      <w:pPr>
        <w:spacing w:after="0" w:line="240" w:lineRule="auto"/>
      </w:pPr>
      <w:r>
        <w:separator/>
      </w:r>
    </w:p>
  </w:endnote>
  <w:endnote w:type="continuationSeparator" w:id="0">
    <w:p w14:paraId="3F7460DD" w14:textId="77777777" w:rsidR="00043836" w:rsidRDefault="00043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tima">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17555" w14:textId="0E00471E" w:rsidR="00D867CA" w:rsidRDefault="00D867CA">
    <w:pPr>
      <w:pStyle w:val="Footer"/>
    </w:pPr>
    <w:r>
      <w:rPr>
        <w:noProof/>
      </w:rPr>
      <mc:AlternateContent>
        <mc:Choice Requires="wps">
          <w:drawing>
            <wp:anchor distT="0" distB="0" distL="0" distR="0" simplePos="0" relativeHeight="251680768" behindDoc="0" locked="0" layoutInCell="1" allowOverlap="1" wp14:anchorId="3BB4F030" wp14:editId="131E2048">
              <wp:simplePos x="635" y="635"/>
              <wp:positionH relativeFrom="page">
                <wp:align>center</wp:align>
              </wp:positionH>
              <wp:positionV relativeFrom="page">
                <wp:align>bottom</wp:align>
              </wp:positionV>
              <wp:extent cx="443865" cy="443865"/>
              <wp:effectExtent l="0" t="0" r="18415" b="0"/>
              <wp:wrapNone/>
              <wp:docPr id="30" name="Text Box 3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520AC9" w14:textId="7E74B920"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B4F030" id="_x0000_t202" coordsize="21600,21600" o:spt="202" path="m,l,21600r21600,l21600,xe">
              <v:stroke joinstyle="miter"/>
              <v:path gradientshapeok="t" o:connecttype="rect"/>
            </v:shapetype>
            <v:shape id="Text Box 30" o:spid="_x0000_s1036" type="#_x0000_t202" alt="OFFICIAL " style="position:absolute;margin-left:0;margin-top:0;width:34.95pt;height:34.9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8520AC9" w14:textId="7E74B920"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929D1" w14:textId="3D848E04" w:rsidR="00D867CA" w:rsidRDefault="00D867CA">
    <w:pPr>
      <w:pStyle w:val="Footer"/>
    </w:pPr>
    <w:r>
      <w:rPr>
        <w:noProof/>
      </w:rPr>
      <mc:AlternateContent>
        <mc:Choice Requires="wps">
          <w:drawing>
            <wp:anchor distT="0" distB="0" distL="0" distR="0" simplePos="0" relativeHeight="251689984" behindDoc="0" locked="0" layoutInCell="1" allowOverlap="1" wp14:anchorId="2148F86F" wp14:editId="04D11138">
              <wp:simplePos x="635" y="635"/>
              <wp:positionH relativeFrom="page">
                <wp:align>center</wp:align>
              </wp:positionH>
              <wp:positionV relativeFrom="page">
                <wp:align>bottom</wp:align>
              </wp:positionV>
              <wp:extent cx="443865" cy="443865"/>
              <wp:effectExtent l="0" t="0" r="18415" b="0"/>
              <wp:wrapNone/>
              <wp:docPr id="39" name="Text Box 3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9B8471" w14:textId="3334C7E8"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48F86F" id="_x0000_t202" coordsize="21600,21600" o:spt="202" path="m,l,21600r21600,l21600,xe">
              <v:stroke joinstyle="miter"/>
              <v:path gradientshapeok="t" o:connecttype="rect"/>
            </v:shapetype>
            <v:shape id="Text Box 39" o:spid="_x0000_s1054" type="#_x0000_t202" alt="OFFICIAL " style="position:absolute;margin-left:0;margin-top:0;width:34.95pt;height:34.95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textbox style="mso-fit-shape-to-text:t" inset="0,0,0,15pt">
                <w:txbxContent>
                  <w:p w14:paraId="529B8471" w14:textId="3334C7E8"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9"/>
      <w:gridCol w:w="2157"/>
    </w:tblGrid>
    <w:tr w:rsidR="00485122" w:rsidRPr="002843D7" w14:paraId="16CCDE56" w14:textId="77777777" w:rsidTr="00C64F39">
      <w:trPr>
        <w:jc w:val="center"/>
      </w:trPr>
      <w:tc>
        <w:tcPr>
          <w:tcW w:w="7230" w:type="dxa"/>
          <w:shd w:val="clear" w:color="auto" w:fill="auto"/>
          <w:vAlign w:val="center"/>
        </w:tcPr>
        <w:p w14:paraId="571E05B0" w14:textId="77777777" w:rsidR="00485122" w:rsidRPr="002843D7" w:rsidRDefault="00485122" w:rsidP="00485122">
          <w:pPr>
            <w:pStyle w:val="Footer"/>
            <w:spacing w:line="276" w:lineRule="auto"/>
            <w:rPr>
              <w:rFonts w:ascii="Arial" w:hAnsi="Arial"/>
              <w:b/>
              <w:bCs/>
              <w:color w:val="2F5496" w:themeColor="accent1" w:themeShade="BF"/>
            </w:rPr>
          </w:pPr>
          <w:r>
            <w:rPr>
              <w:rFonts w:ascii="Arial" w:hAnsi="Arial"/>
              <w:b/>
              <w:bCs/>
              <w:color w:val="2F5496" w:themeColor="accent1" w:themeShade="BF"/>
            </w:rPr>
            <w:t>Version 2 – OCTOBER 2023</w:t>
          </w:r>
        </w:p>
      </w:tc>
      <w:tc>
        <w:tcPr>
          <w:tcW w:w="2254" w:type="dxa"/>
          <w:shd w:val="clear" w:color="auto" w:fill="auto"/>
          <w:vAlign w:val="center"/>
        </w:tcPr>
        <w:p w14:paraId="35CD0F33" w14:textId="77777777" w:rsidR="00485122" w:rsidRPr="002843D7" w:rsidRDefault="00485122" w:rsidP="00485122">
          <w:pPr>
            <w:pStyle w:val="Footer"/>
            <w:spacing w:line="276" w:lineRule="auto"/>
            <w:jc w:val="right"/>
            <w:rPr>
              <w:rFonts w:ascii="Arial" w:hAnsi="Arial"/>
              <w:color w:val="2F5496" w:themeColor="accent1" w:themeShade="BF"/>
              <w:sz w:val="20"/>
              <w:szCs w:val="20"/>
            </w:rPr>
          </w:pPr>
          <w:r w:rsidRPr="002843D7">
            <w:rPr>
              <w:rFonts w:ascii="Arial" w:hAnsi="Arial"/>
              <w:color w:val="2F5496" w:themeColor="accent1" w:themeShade="BF"/>
              <w:sz w:val="20"/>
              <w:szCs w:val="20"/>
            </w:rPr>
            <w:t xml:space="preserve">Page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PAGE </w:instrText>
          </w:r>
          <w:r w:rsidRPr="002843D7">
            <w:rPr>
              <w:rFonts w:ascii="Arial" w:hAnsi="Arial"/>
              <w:b/>
              <w:bCs/>
              <w:color w:val="2F5496" w:themeColor="accent1" w:themeShade="BF"/>
              <w:sz w:val="20"/>
              <w:szCs w:val="20"/>
            </w:rPr>
            <w:fldChar w:fldCharType="separate"/>
          </w:r>
          <w:r w:rsidRPr="002843D7">
            <w:rPr>
              <w:rFonts w:ascii="Arial" w:hAnsi="Arial"/>
              <w:b/>
              <w:bCs/>
              <w:color w:val="2F5496" w:themeColor="accent1" w:themeShade="BF"/>
              <w:sz w:val="20"/>
              <w:szCs w:val="20"/>
            </w:rPr>
            <w:t>12</w:t>
          </w:r>
          <w:r w:rsidRPr="002843D7">
            <w:rPr>
              <w:rFonts w:ascii="Arial" w:hAnsi="Arial"/>
              <w:b/>
              <w:bCs/>
              <w:color w:val="2F5496" w:themeColor="accent1" w:themeShade="BF"/>
              <w:sz w:val="20"/>
              <w:szCs w:val="20"/>
            </w:rPr>
            <w:fldChar w:fldCharType="end"/>
          </w:r>
          <w:r w:rsidRPr="002843D7">
            <w:rPr>
              <w:rFonts w:ascii="Arial" w:hAnsi="Arial"/>
              <w:color w:val="2F5496" w:themeColor="accent1" w:themeShade="BF"/>
              <w:sz w:val="20"/>
              <w:szCs w:val="20"/>
            </w:rPr>
            <w:t xml:space="preserve"> of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NUMPAGES  </w:instrText>
          </w:r>
          <w:r w:rsidRPr="002843D7">
            <w:rPr>
              <w:rFonts w:ascii="Arial" w:hAnsi="Arial"/>
              <w:b/>
              <w:bCs/>
              <w:color w:val="2F5496" w:themeColor="accent1" w:themeShade="BF"/>
              <w:sz w:val="20"/>
              <w:szCs w:val="20"/>
            </w:rPr>
            <w:fldChar w:fldCharType="separate"/>
          </w:r>
          <w:r w:rsidRPr="002843D7">
            <w:rPr>
              <w:rFonts w:ascii="Arial" w:hAnsi="Arial"/>
              <w:b/>
              <w:bCs/>
              <w:color w:val="2F5496" w:themeColor="accent1" w:themeShade="BF"/>
              <w:sz w:val="20"/>
              <w:szCs w:val="20"/>
            </w:rPr>
            <w:t>13</w:t>
          </w:r>
          <w:r w:rsidRPr="002843D7">
            <w:rPr>
              <w:rFonts w:ascii="Arial" w:hAnsi="Arial"/>
              <w:b/>
              <w:bCs/>
              <w:color w:val="2F5496" w:themeColor="accent1" w:themeShade="BF"/>
              <w:sz w:val="20"/>
              <w:szCs w:val="20"/>
            </w:rPr>
            <w:fldChar w:fldCharType="end"/>
          </w:r>
        </w:p>
      </w:tc>
    </w:tr>
  </w:tbl>
  <w:p w14:paraId="6631E418" w14:textId="126D4C42" w:rsidR="00D867CA" w:rsidRDefault="00D867CA">
    <w:pPr>
      <w:pStyle w:val="Footer"/>
    </w:pPr>
    <w:r>
      <w:rPr>
        <w:noProof/>
      </w:rPr>
      <mc:AlternateContent>
        <mc:Choice Requires="wps">
          <w:drawing>
            <wp:anchor distT="0" distB="0" distL="0" distR="0" simplePos="0" relativeHeight="251691008" behindDoc="0" locked="0" layoutInCell="1" allowOverlap="1" wp14:anchorId="06133DF2" wp14:editId="0A90DD04">
              <wp:simplePos x="635" y="635"/>
              <wp:positionH relativeFrom="page">
                <wp:align>center</wp:align>
              </wp:positionH>
              <wp:positionV relativeFrom="page">
                <wp:align>bottom</wp:align>
              </wp:positionV>
              <wp:extent cx="443865" cy="443865"/>
              <wp:effectExtent l="0" t="0" r="18415" b="0"/>
              <wp:wrapNone/>
              <wp:docPr id="41" name="Text Box 4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17B941" w14:textId="782AC40F"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133DF2" id="_x0000_t202" coordsize="21600,21600" o:spt="202" path="m,l,21600r21600,l21600,xe">
              <v:stroke joinstyle="miter"/>
              <v:path gradientshapeok="t" o:connecttype="rect"/>
            </v:shapetype>
            <v:shape id="Text Box 41" o:spid="_x0000_s1055" type="#_x0000_t202" alt="OFFICIAL " style="position:absolute;margin-left:0;margin-top:0;width:34.95pt;height:34.95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1B17B941" w14:textId="782AC40F"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4912C" w14:textId="2495D6F5" w:rsidR="00D867CA" w:rsidRDefault="00D867CA">
    <w:pPr>
      <w:pStyle w:val="Footer"/>
    </w:pPr>
    <w:r>
      <w:rPr>
        <w:noProof/>
      </w:rPr>
      <mc:AlternateContent>
        <mc:Choice Requires="wps">
          <w:drawing>
            <wp:anchor distT="0" distB="0" distL="0" distR="0" simplePos="0" relativeHeight="251688960" behindDoc="0" locked="0" layoutInCell="1" allowOverlap="1" wp14:anchorId="236435F8" wp14:editId="79473B63">
              <wp:simplePos x="635" y="635"/>
              <wp:positionH relativeFrom="page">
                <wp:align>center</wp:align>
              </wp:positionH>
              <wp:positionV relativeFrom="page">
                <wp:align>bottom</wp:align>
              </wp:positionV>
              <wp:extent cx="443865" cy="443865"/>
              <wp:effectExtent l="0" t="0" r="18415" b="0"/>
              <wp:wrapNone/>
              <wp:docPr id="38" name="Text Box 3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CB8280" w14:textId="4F5A4689"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6435F8" id="_x0000_t202" coordsize="21600,21600" o:spt="202" path="m,l,21600r21600,l21600,xe">
              <v:stroke joinstyle="miter"/>
              <v:path gradientshapeok="t" o:connecttype="rect"/>
            </v:shapetype>
            <v:shape id="Text Box 38" o:spid="_x0000_s1057" type="#_x0000_t202" alt="OFFICIAL " style="position:absolute;margin-left:0;margin-top:0;width:34.95pt;height:34.9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39CB8280" w14:textId="4F5A4689"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0F39C" w14:textId="1BA69E29" w:rsidR="00D867CA" w:rsidRDefault="00D867CA">
    <w:pPr>
      <w:pStyle w:val="Footer"/>
    </w:pPr>
    <w:r>
      <w:rPr>
        <w:noProof/>
      </w:rPr>
      <mc:AlternateContent>
        <mc:Choice Requires="wps">
          <w:drawing>
            <wp:anchor distT="0" distB="0" distL="0" distR="0" simplePos="0" relativeHeight="251693056" behindDoc="0" locked="0" layoutInCell="1" allowOverlap="1" wp14:anchorId="620E512D" wp14:editId="0B3BD729">
              <wp:simplePos x="635" y="635"/>
              <wp:positionH relativeFrom="page">
                <wp:align>center</wp:align>
              </wp:positionH>
              <wp:positionV relativeFrom="page">
                <wp:align>bottom</wp:align>
              </wp:positionV>
              <wp:extent cx="443865" cy="443865"/>
              <wp:effectExtent l="0" t="0" r="18415" b="0"/>
              <wp:wrapNone/>
              <wp:docPr id="43" name="Text Box 4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4E4E59" w14:textId="4C209CE0"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0E512D" id="_x0000_t202" coordsize="21600,21600" o:spt="202" path="m,l,21600r21600,l21600,xe">
              <v:stroke joinstyle="miter"/>
              <v:path gradientshapeok="t" o:connecttype="rect"/>
            </v:shapetype>
            <v:shape id="Text Box 43" o:spid="_x0000_s1060" type="#_x0000_t202" alt="OFFICIAL " style="position:absolute;margin-left:0;margin-top:0;width:34.95pt;height:34.95pt;z-index:2516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textbox style="mso-fit-shape-to-text:t" inset="0,0,0,15pt">
                <w:txbxContent>
                  <w:p w14:paraId="794E4E59" w14:textId="4C209CE0"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30F2" w14:textId="77777777" w:rsidR="00D867CA" w:rsidRDefault="00D867CA" w:rsidP="00754475">
    <w:pPr>
      <w:pStyle w:val="Footer"/>
      <w:jc w:val="right"/>
      <w:rPr>
        <w:sz w:val="10"/>
        <w:szCs w:val="10"/>
      </w:rPr>
    </w:pPr>
    <w:r>
      <w:rPr>
        <w:noProof/>
        <w:sz w:val="10"/>
        <w:szCs w:val="10"/>
      </w:rPr>
      <mc:AlternateContent>
        <mc:Choice Requires="wps">
          <w:drawing>
            <wp:anchor distT="0" distB="0" distL="0" distR="0" simplePos="0" relativeHeight="251694080" behindDoc="0" locked="0" layoutInCell="1" allowOverlap="1" wp14:anchorId="7C6EC7CD" wp14:editId="76B854B3">
              <wp:simplePos x="635" y="635"/>
              <wp:positionH relativeFrom="page">
                <wp:align>center</wp:align>
              </wp:positionH>
              <wp:positionV relativeFrom="page">
                <wp:align>bottom</wp:align>
              </wp:positionV>
              <wp:extent cx="443865" cy="443865"/>
              <wp:effectExtent l="0" t="0" r="18415" b="0"/>
              <wp:wrapNone/>
              <wp:docPr id="44" name="Text Box 4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A89F1E" w14:textId="1AED4780"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6EC7CD" id="_x0000_t202" coordsize="21600,21600" o:spt="202" path="m,l,21600r21600,l21600,xe">
              <v:stroke joinstyle="miter"/>
              <v:path gradientshapeok="t" o:connecttype="rect"/>
            </v:shapetype>
            <v:shape id="Text Box 44" o:spid="_x0000_s1061" type="#_x0000_t202" alt="OFFICIAL " style="position:absolute;left:0;text-align:left;margin-left:0;margin-top:0;width:34.95pt;height:34.95pt;z-index:25169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textbox style="mso-fit-shape-to-text:t" inset="0,0,0,15pt">
                <w:txbxContent>
                  <w:p w14:paraId="77A89F1E" w14:textId="1AED4780"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v:textbox>
              <w10:wrap anchorx="page" anchory="page"/>
            </v:shape>
          </w:pict>
        </mc:Fallback>
      </mc:AlternateContent>
    </w:r>
  </w:p>
  <w:sdt>
    <w:sdtPr>
      <w:rPr>
        <w:sz w:val="10"/>
        <w:szCs w:val="10"/>
      </w:rPr>
      <w:id w:val="1366866262"/>
      <w:docPartObj>
        <w:docPartGallery w:val="Page Numbers (Bottom of Page)"/>
        <w:docPartUnique/>
      </w:docPartObj>
    </w:sdtPr>
    <w:sdtEndPr>
      <w:rPr>
        <w:sz w:val="8"/>
        <w:szCs w:val="8"/>
      </w:rPr>
    </w:sdtEndPr>
    <w:sdtContent>
      <w:sdt>
        <w:sdtPr>
          <w:rPr>
            <w:sz w:val="10"/>
            <w:szCs w:val="10"/>
          </w:rPr>
          <w:id w:val="1933230703"/>
          <w:docPartObj>
            <w:docPartGallery w:val="Page Numbers (Top of Page)"/>
            <w:docPartUnique/>
          </w:docPartObj>
        </w:sdtPr>
        <w:sdtEndPr>
          <w:rPr>
            <w:sz w:val="8"/>
            <w:szCs w:val="8"/>
          </w:rPr>
        </w:sdtEndPr>
        <w:sdtContent>
          <w:p w14:paraId="3BBF4902" w14:textId="7FA97122" w:rsidR="0009598F" w:rsidRPr="008C7C59" w:rsidRDefault="0009598F" w:rsidP="00754475">
            <w:pPr>
              <w:pStyle w:val="Footer"/>
              <w:jc w:val="right"/>
              <w:rPr>
                <w:sz w:val="10"/>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360"/>
              <w:gridCol w:w="2254"/>
            </w:tblGrid>
            <w:tr w:rsidR="002843D7" w:rsidRPr="002843D7" w14:paraId="14BC35B6" w14:textId="77777777" w:rsidTr="002843D7">
              <w:trPr>
                <w:jc w:val="center"/>
              </w:trPr>
              <w:tc>
                <w:tcPr>
                  <w:tcW w:w="3402" w:type="dxa"/>
                  <w:shd w:val="clear" w:color="auto" w:fill="auto"/>
                  <w:vAlign w:val="center"/>
                </w:tcPr>
                <w:p w14:paraId="3460A2CD" w14:textId="38CC4454" w:rsidR="0009598F" w:rsidRPr="002843D7" w:rsidRDefault="00C20B8A" w:rsidP="00754475">
                  <w:pPr>
                    <w:pStyle w:val="Footer"/>
                    <w:spacing w:line="276" w:lineRule="auto"/>
                    <w:rPr>
                      <w:rFonts w:ascii="Arial" w:hAnsi="Arial"/>
                      <w:b/>
                      <w:bCs/>
                      <w:color w:val="2F5496" w:themeColor="accent1" w:themeShade="BF"/>
                    </w:rPr>
                  </w:pPr>
                  <w:r>
                    <w:rPr>
                      <w:rFonts w:ascii="Arial" w:hAnsi="Arial"/>
                      <w:b/>
                      <w:bCs/>
                      <w:color w:val="2F5496" w:themeColor="accent1" w:themeShade="BF"/>
                    </w:rPr>
                    <w:t>Version 2 – OCTOBER 2023</w:t>
                  </w:r>
                </w:p>
              </w:tc>
              <w:tc>
                <w:tcPr>
                  <w:tcW w:w="3360" w:type="dxa"/>
                  <w:shd w:val="clear" w:color="auto" w:fill="auto"/>
                  <w:vAlign w:val="center"/>
                </w:tcPr>
                <w:p w14:paraId="7A525A7A" w14:textId="68D67727" w:rsidR="0009598F" w:rsidRPr="002843D7" w:rsidRDefault="0009598F" w:rsidP="00754475">
                  <w:pPr>
                    <w:pStyle w:val="Footer"/>
                    <w:spacing w:line="276" w:lineRule="auto"/>
                    <w:rPr>
                      <w:rFonts w:ascii="Arial" w:hAnsi="Arial"/>
                      <w:color w:val="2F5496" w:themeColor="accent1" w:themeShade="BF"/>
                      <w:sz w:val="20"/>
                      <w:szCs w:val="20"/>
                    </w:rPr>
                  </w:pPr>
                </w:p>
              </w:tc>
              <w:tc>
                <w:tcPr>
                  <w:tcW w:w="2254" w:type="dxa"/>
                  <w:shd w:val="clear" w:color="auto" w:fill="auto"/>
                  <w:vAlign w:val="center"/>
                </w:tcPr>
                <w:p w14:paraId="4465E984" w14:textId="77777777" w:rsidR="0009598F" w:rsidRPr="002843D7" w:rsidRDefault="0009598F" w:rsidP="00754475">
                  <w:pPr>
                    <w:pStyle w:val="Footer"/>
                    <w:spacing w:line="276" w:lineRule="auto"/>
                    <w:jc w:val="right"/>
                    <w:rPr>
                      <w:rFonts w:ascii="Arial" w:hAnsi="Arial"/>
                      <w:color w:val="2F5496" w:themeColor="accent1" w:themeShade="BF"/>
                      <w:sz w:val="20"/>
                      <w:szCs w:val="20"/>
                    </w:rPr>
                  </w:pPr>
                  <w:r w:rsidRPr="002843D7">
                    <w:rPr>
                      <w:rFonts w:ascii="Arial" w:hAnsi="Arial"/>
                      <w:color w:val="2F5496" w:themeColor="accent1" w:themeShade="BF"/>
                      <w:sz w:val="20"/>
                      <w:szCs w:val="20"/>
                    </w:rPr>
                    <w:t xml:space="preserve">Page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PAGE </w:instrText>
                  </w:r>
                  <w:r w:rsidRPr="002843D7">
                    <w:rPr>
                      <w:rFonts w:ascii="Arial" w:hAnsi="Arial"/>
                      <w:b/>
                      <w:bCs/>
                      <w:color w:val="2F5496" w:themeColor="accent1" w:themeShade="BF"/>
                      <w:sz w:val="20"/>
                      <w:szCs w:val="20"/>
                    </w:rPr>
                    <w:fldChar w:fldCharType="separate"/>
                  </w:r>
                  <w:r w:rsidRPr="002843D7">
                    <w:rPr>
                      <w:rFonts w:ascii="Arial" w:hAnsi="Arial"/>
                      <w:b/>
                      <w:bCs/>
                      <w:color w:val="2F5496" w:themeColor="accent1" w:themeShade="BF"/>
                      <w:sz w:val="20"/>
                      <w:szCs w:val="20"/>
                    </w:rPr>
                    <w:t>12</w:t>
                  </w:r>
                  <w:r w:rsidRPr="002843D7">
                    <w:rPr>
                      <w:rFonts w:ascii="Arial" w:hAnsi="Arial"/>
                      <w:b/>
                      <w:bCs/>
                      <w:color w:val="2F5496" w:themeColor="accent1" w:themeShade="BF"/>
                      <w:sz w:val="20"/>
                      <w:szCs w:val="20"/>
                    </w:rPr>
                    <w:fldChar w:fldCharType="end"/>
                  </w:r>
                  <w:r w:rsidRPr="002843D7">
                    <w:rPr>
                      <w:rFonts w:ascii="Arial" w:hAnsi="Arial"/>
                      <w:color w:val="2F5496" w:themeColor="accent1" w:themeShade="BF"/>
                      <w:sz w:val="20"/>
                      <w:szCs w:val="20"/>
                    </w:rPr>
                    <w:t xml:space="preserve"> of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NUMPAGES  </w:instrText>
                  </w:r>
                  <w:r w:rsidRPr="002843D7">
                    <w:rPr>
                      <w:rFonts w:ascii="Arial" w:hAnsi="Arial"/>
                      <w:b/>
                      <w:bCs/>
                      <w:color w:val="2F5496" w:themeColor="accent1" w:themeShade="BF"/>
                      <w:sz w:val="20"/>
                      <w:szCs w:val="20"/>
                    </w:rPr>
                    <w:fldChar w:fldCharType="separate"/>
                  </w:r>
                  <w:r w:rsidRPr="002843D7">
                    <w:rPr>
                      <w:rFonts w:ascii="Arial" w:hAnsi="Arial"/>
                      <w:b/>
                      <w:bCs/>
                      <w:color w:val="2F5496" w:themeColor="accent1" w:themeShade="BF"/>
                      <w:sz w:val="20"/>
                      <w:szCs w:val="20"/>
                    </w:rPr>
                    <w:t>13</w:t>
                  </w:r>
                  <w:r w:rsidRPr="002843D7">
                    <w:rPr>
                      <w:rFonts w:ascii="Arial" w:hAnsi="Arial"/>
                      <w:b/>
                      <w:bCs/>
                      <w:color w:val="2F5496" w:themeColor="accent1" w:themeShade="BF"/>
                      <w:sz w:val="20"/>
                      <w:szCs w:val="20"/>
                    </w:rPr>
                    <w:fldChar w:fldCharType="end"/>
                  </w:r>
                </w:p>
              </w:tc>
            </w:tr>
          </w:tbl>
          <w:p w14:paraId="136548E8" w14:textId="77777777" w:rsidR="0009598F" w:rsidRPr="00B635C4" w:rsidRDefault="00000000" w:rsidP="00754475">
            <w:pPr>
              <w:pStyle w:val="Footer"/>
              <w:rPr>
                <w:sz w:val="8"/>
                <w:szCs w:val="8"/>
              </w:rPr>
            </w:pP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3055" w14:textId="2168FD32" w:rsidR="00D867CA" w:rsidRDefault="00D867CA">
    <w:pPr>
      <w:pStyle w:val="Footer"/>
    </w:pPr>
    <w:r>
      <w:rPr>
        <w:noProof/>
      </w:rPr>
      <mc:AlternateContent>
        <mc:Choice Requires="wps">
          <w:drawing>
            <wp:anchor distT="0" distB="0" distL="0" distR="0" simplePos="0" relativeHeight="251692032" behindDoc="0" locked="0" layoutInCell="1" allowOverlap="1" wp14:anchorId="53C62B6C" wp14:editId="5632ECA6">
              <wp:simplePos x="635" y="635"/>
              <wp:positionH relativeFrom="page">
                <wp:align>center</wp:align>
              </wp:positionH>
              <wp:positionV relativeFrom="page">
                <wp:align>bottom</wp:align>
              </wp:positionV>
              <wp:extent cx="443865" cy="443865"/>
              <wp:effectExtent l="0" t="0" r="18415" b="0"/>
              <wp:wrapNone/>
              <wp:docPr id="42" name="Text Box 4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CE0E4C" w14:textId="0D075D31"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C62B6C" id="_x0000_t202" coordsize="21600,21600" o:spt="202" path="m,l,21600r21600,l21600,xe">
              <v:stroke joinstyle="miter"/>
              <v:path gradientshapeok="t" o:connecttype="rect"/>
            </v:shapetype>
            <v:shape id="Text Box 42" o:spid="_x0000_s1063" type="#_x0000_t202" alt="OFFICIAL " style="position:absolute;margin-left:0;margin-top:0;width:34.95pt;height:34.95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textbox style="mso-fit-shape-to-text:t" inset="0,0,0,15pt">
                <w:txbxContent>
                  <w:p w14:paraId="45CE0E4C" w14:textId="0D075D31"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0FD2E" w14:textId="2BEC97B2" w:rsidR="00D867CA" w:rsidRDefault="00D867CA">
    <w:pPr>
      <w:pStyle w:val="Footer"/>
    </w:pPr>
    <w:r>
      <w:rPr>
        <w:noProof/>
      </w:rPr>
      <mc:AlternateContent>
        <mc:Choice Requires="wps">
          <w:drawing>
            <wp:anchor distT="0" distB="0" distL="0" distR="0" simplePos="0" relativeHeight="251696128" behindDoc="0" locked="0" layoutInCell="1" allowOverlap="1" wp14:anchorId="2E845AE9" wp14:editId="721AD000">
              <wp:simplePos x="635" y="635"/>
              <wp:positionH relativeFrom="page">
                <wp:align>center</wp:align>
              </wp:positionH>
              <wp:positionV relativeFrom="page">
                <wp:align>bottom</wp:align>
              </wp:positionV>
              <wp:extent cx="443865" cy="443865"/>
              <wp:effectExtent l="0" t="0" r="18415" b="0"/>
              <wp:wrapNone/>
              <wp:docPr id="46" name="Text Box 4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075946" w14:textId="1EF8C78C"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845AE9" id="_x0000_t202" coordsize="21600,21600" o:spt="202" path="m,l,21600r21600,l21600,xe">
              <v:stroke joinstyle="miter"/>
              <v:path gradientshapeok="t" o:connecttype="rect"/>
            </v:shapetype>
            <v:shape id="Text Box 46" o:spid="_x0000_s1066" type="#_x0000_t202" alt="OFFICIAL " style="position:absolute;margin-left:0;margin-top:0;width:34.95pt;height:34.95pt;z-index:25169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0S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eL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Q4G0SDAIAAB0EAAAO&#10;AAAAAAAAAAAAAAAAAC4CAABkcnMvZTJvRG9jLnhtbFBLAQItABQABgAIAAAAIQA37dH42QAAAAMB&#10;AAAPAAAAAAAAAAAAAAAAAGYEAABkcnMvZG93bnJldi54bWxQSwUGAAAAAAQABADzAAAAbAUAAAAA&#10;" filled="f" stroked="f">
              <v:textbox style="mso-fit-shape-to-text:t" inset="0,0,0,15pt">
                <w:txbxContent>
                  <w:p w14:paraId="72075946" w14:textId="1EF8C78C"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96AB" w14:textId="709F60EE" w:rsidR="00D867CA" w:rsidRDefault="00D867CA">
    <w:pPr>
      <w:pStyle w:val="Footer"/>
    </w:pPr>
    <w:r>
      <w:rPr>
        <w:noProof/>
      </w:rPr>
      <mc:AlternateContent>
        <mc:Choice Requires="wps">
          <w:drawing>
            <wp:anchor distT="0" distB="0" distL="0" distR="0" simplePos="0" relativeHeight="251697152" behindDoc="0" locked="0" layoutInCell="1" allowOverlap="1" wp14:anchorId="2D568DE3" wp14:editId="5C0D94C6">
              <wp:simplePos x="635" y="635"/>
              <wp:positionH relativeFrom="page">
                <wp:align>center</wp:align>
              </wp:positionH>
              <wp:positionV relativeFrom="page">
                <wp:align>bottom</wp:align>
              </wp:positionV>
              <wp:extent cx="443865" cy="443865"/>
              <wp:effectExtent l="0" t="0" r="18415" b="0"/>
              <wp:wrapNone/>
              <wp:docPr id="47" name="Text Box 4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AF0D93" w14:textId="33A87680"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568DE3" id="_x0000_t202" coordsize="21600,21600" o:spt="202" path="m,l,21600r21600,l21600,xe">
              <v:stroke joinstyle="miter"/>
              <v:path gradientshapeok="t" o:connecttype="rect"/>
            </v:shapetype>
            <v:shape id="Text Box 47" o:spid="_x0000_s1067" type="#_x0000_t202" alt="OFFICIAL " style="position:absolute;margin-left:0;margin-top:0;width:34.95pt;height:34.95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textbox style="mso-fit-shape-to-text:t" inset="0,0,0,15pt">
                <w:txbxContent>
                  <w:p w14:paraId="01AF0D93" w14:textId="33A87680"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4C75" w14:textId="0A1664AB" w:rsidR="00D867CA" w:rsidRDefault="00D867CA">
    <w:pPr>
      <w:pStyle w:val="Footer"/>
    </w:pPr>
    <w:r>
      <w:rPr>
        <w:noProof/>
      </w:rPr>
      <mc:AlternateContent>
        <mc:Choice Requires="wps">
          <w:drawing>
            <wp:anchor distT="0" distB="0" distL="0" distR="0" simplePos="0" relativeHeight="251695104" behindDoc="0" locked="0" layoutInCell="1" allowOverlap="1" wp14:anchorId="1820BB75" wp14:editId="2563D01C">
              <wp:simplePos x="635" y="635"/>
              <wp:positionH relativeFrom="page">
                <wp:align>center</wp:align>
              </wp:positionH>
              <wp:positionV relativeFrom="page">
                <wp:align>bottom</wp:align>
              </wp:positionV>
              <wp:extent cx="443865" cy="443865"/>
              <wp:effectExtent l="0" t="0" r="18415" b="0"/>
              <wp:wrapNone/>
              <wp:docPr id="45" name="Text Box 4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A0F53" w14:textId="6A8AA264"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0BB75" id="_x0000_t202" coordsize="21600,21600" o:spt="202" path="m,l,21600r21600,l21600,xe">
              <v:stroke joinstyle="miter"/>
              <v:path gradientshapeok="t" o:connecttype="rect"/>
            </v:shapetype>
            <v:shape id="Text Box 45" o:spid="_x0000_s1069" type="#_x0000_t202" alt="OFFICIAL " style="position:absolute;margin-left:0;margin-top:0;width:34.95pt;height:34.95pt;z-index:2516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i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4vpv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T3HCiDAIAAB0EAAAO&#10;AAAAAAAAAAAAAAAAAC4CAABkcnMvZTJvRG9jLnhtbFBLAQItABQABgAIAAAAIQA37dH42QAAAAMB&#10;AAAPAAAAAAAAAAAAAAAAAGYEAABkcnMvZG93bnJldi54bWxQSwUGAAAAAAQABADzAAAAbAUAAAAA&#10;" filled="f" stroked="f">
              <v:textbox style="mso-fit-shape-to-text:t" inset="0,0,0,15pt">
                <w:txbxContent>
                  <w:p w14:paraId="0ADA0F53" w14:textId="6A8AA264"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2F36D" w14:textId="5CA1E20F" w:rsidR="00D867CA" w:rsidRDefault="00D867CA">
    <w:pPr>
      <w:pStyle w:val="Footer"/>
    </w:pPr>
    <w:r>
      <w:rPr>
        <w:noProof/>
      </w:rPr>
      <mc:AlternateContent>
        <mc:Choice Requires="wps">
          <w:drawing>
            <wp:anchor distT="0" distB="0" distL="0" distR="0" simplePos="0" relativeHeight="251699200" behindDoc="0" locked="0" layoutInCell="1" allowOverlap="1" wp14:anchorId="496A3516" wp14:editId="4EA1EA56">
              <wp:simplePos x="635" y="635"/>
              <wp:positionH relativeFrom="page">
                <wp:align>center</wp:align>
              </wp:positionH>
              <wp:positionV relativeFrom="page">
                <wp:align>bottom</wp:align>
              </wp:positionV>
              <wp:extent cx="443865" cy="443865"/>
              <wp:effectExtent l="0" t="0" r="18415" b="0"/>
              <wp:wrapNone/>
              <wp:docPr id="49" name="Text Box 4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7790E9" w14:textId="67FF24F7"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6A3516" id="_x0000_t202" coordsize="21600,21600" o:spt="202" path="m,l,21600r21600,l21600,xe">
              <v:stroke joinstyle="miter"/>
              <v:path gradientshapeok="t" o:connecttype="rect"/>
            </v:shapetype>
            <v:shape id="Text Box 49" o:spid="_x0000_s1072" type="#_x0000_t202" alt="OFFICIAL " style="position:absolute;margin-left:0;margin-top:0;width:34.95pt;height:34.95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f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2Y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Nj7F8LAgAAHQQAAA4A&#10;AAAAAAAAAAAAAAAALgIAAGRycy9lMm9Eb2MueG1sUEsBAi0AFAAGAAgAAAAhADft0fjZAAAAAwEA&#10;AA8AAAAAAAAAAAAAAAAAZQQAAGRycy9kb3ducmV2LnhtbFBLBQYAAAAABAAEAPMAAABrBQAAAAA=&#10;" filled="f" stroked="f">
              <v:textbox style="mso-fit-shape-to-text:t" inset="0,0,0,15pt">
                <w:txbxContent>
                  <w:p w14:paraId="4A7790E9" w14:textId="67FF24F7"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ACB8" w14:textId="77777777" w:rsidR="00D867CA" w:rsidRDefault="00D867CA" w:rsidP="00754475">
    <w:pPr>
      <w:pStyle w:val="Footer"/>
      <w:jc w:val="right"/>
      <w:rPr>
        <w:sz w:val="10"/>
        <w:szCs w:val="10"/>
      </w:rPr>
    </w:pPr>
    <w:r>
      <w:rPr>
        <w:noProof/>
        <w:sz w:val="10"/>
        <w:szCs w:val="10"/>
      </w:rPr>
      <mc:AlternateContent>
        <mc:Choice Requires="wps">
          <w:drawing>
            <wp:anchor distT="0" distB="0" distL="0" distR="0" simplePos="0" relativeHeight="251681792" behindDoc="0" locked="0" layoutInCell="1" allowOverlap="1" wp14:anchorId="7260AC40" wp14:editId="1932A76F">
              <wp:simplePos x="915035" y="10006965"/>
              <wp:positionH relativeFrom="page">
                <wp:align>center</wp:align>
              </wp:positionH>
              <wp:positionV relativeFrom="page">
                <wp:align>bottom</wp:align>
              </wp:positionV>
              <wp:extent cx="443865" cy="443865"/>
              <wp:effectExtent l="0" t="0" r="18415" b="0"/>
              <wp:wrapNone/>
              <wp:docPr id="31" name="Text Box 3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DD67D7" w14:textId="3EE59718"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60AC40" id="_x0000_t202" coordsize="21600,21600" o:spt="202" path="m,l,21600r21600,l21600,xe">
              <v:stroke joinstyle="miter"/>
              <v:path gradientshapeok="t" o:connecttype="rect"/>
            </v:shapetype>
            <v:shape id="Text Box 31" o:spid="_x0000_s1037" type="#_x0000_t202" alt="OFFICIAL " style="position:absolute;left:0;text-align:left;margin-left:0;margin-top:0;width:34.95pt;height:34.95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6EDD67D7" w14:textId="3EE59718"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v:textbox>
              <w10:wrap anchorx="page" anchory="page"/>
            </v:shape>
          </w:pict>
        </mc:Fallback>
      </mc:AlternateContent>
    </w:r>
  </w:p>
  <w:sdt>
    <w:sdtPr>
      <w:rPr>
        <w:sz w:val="10"/>
        <w:szCs w:val="10"/>
      </w:rPr>
      <w:id w:val="1070011800"/>
      <w:docPartObj>
        <w:docPartGallery w:val="Page Numbers (Bottom of Page)"/>
        <w:docPartUnique/>
      </w:docPartObj>
    </w:sdtPr>
    <w:sdtEndPr>
      <w:rPr>
        <w:sz w:val="22"/>
        <w:szCs w:val="22"/>
      </w:rPr>
    </w:sdtEndPr>
    <w:sdtContent>
      <w:sdt>
        <w:sdtPr>
          <w:rPr>
            <w:sz w:val="10"/>
            <w:szCs w:val="10"/>
          </w:rPr>
          <w:id w:val="-1769616900"/>
          <w:docPartObj>
            <w:docPartGallery w:val="Page Numbers (Top of Page)"/>
            <w:docPartUnique/>
          </w:docPartObj>
        </w:sdtPr>
        <w:sdtEndPr>
          <w:rPr>
            <w:sz w:val="22"/>
            <w:szCs w:val="22"/>
          </w:rPr>
        </w:sdtEndPr>
        <w:sdtContent>
          <w:p w14:paraId="1BFEC8E0" w14:textId="08E25474" w:rsidR="00DE1B02" w:rsidRPr="008C7C59" w:rsidRDefault="00000000" w:rsidP="00754475">
            <w:pPr>
              <w:pStyle w:val="Footer"/>
              <w:jc w:val="right"/>
              <w:rPr>
                <w:sz w:val="10"/>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9"/>
              <w:gridCol w:w="2157"/>
            </w:tblGrid>
            <w:tr w:rsidR="00C20B8A" w:rsidRPr="002843D7" w14:paraId="552F6CB0" w14:textId="77777777" w:rsidTr="0029205C">
              <w:trPr>
                <w:jc w:val="center"/>
              </w:trPr>
              <w:tc>
                <w:tcPr>
                  <w:tcW w:w="7230" w:type="dxa"/>
                  <w:shd w:val="clear" w:color="auto" w:fill="auto"/>
                  <w:vAlign w:val="center"/>
                </w:tcPr>
                <w:p w14:paraId="0491D719" w14:textId="280136A3" w:rsidR="00C20B8A" w:rsidRPr="002843D7" w:rsidRDefault="00C20B8A" w:rsidP="00443AF5">
                  <w:pPr>
                    <w:pStyle w:val="Footer"/>
                    <w:spacing w:line="276" w:lineRule="auto"/>
                    <w:rPr>
                      <w:rFonts w:ascii="Arial" w:hAnsi="Arial"/>
                      <w:b/>
                      <w:bCs/>
                      <w:color w:val="2F5496" w:themeColor="accent1" w:themeShade="BF"/>
                    </w:rPr>
                  </w:pPr>
                  <w:r>
                    <w:rPr>
                      <w:rFonts w:ascii="Arial" w:hAnsi="Arial"/>
                      <w:b/>
                      <w:bCs/>
                      <w:color w:val="2F5496" w:themeColor="accent1" w:themeShade="BF"/>
                    </w:rPr>
                    <w:t>Version 2 – OCTOBER 2023</w:t>
                  </w:r>
                </w:p>
              </w:tc>
              <w:tc>
                <w:tcPr>
                  <w:tcW w:w="2254" w:type="dxa"/>
                  <w:shd w:val="clear" w:color="auto" w:fill="auto"/>
                  <w:vAlign w:val="center"/>
                </w:tcPr>
                <w:p w14:paraId="0D8C29E2" w14:textId="77777777" w:rsidR="00C20B8A" w:rsidRPr="002843D7" w:rsidRDefault="00C20B8A" w:rsidP="00443AF5">
                  <w:pPr>
                    <w:pStyle w:val="Footer"/>
                    <w:spacing w:line="276" w:lineRule="auto"/>
                    <w:jc w:val="right"/>
                    <w:rPr>
                      <w:rFonts w:ascii="Arial" w:hAnsi="Arial"/>
                      <w:color w:val="2F5496" w:themeColor="accent1" w:themeShade="BF"/>
                      <w:sz w:val="20"/>
                      <w:szCs w:val="20"/>
                    </w:rPr>
                  </w:pPr>
                  <w:r w:rsidRPr="002843D7">
                    <w:rPr>
                      <w:rFonts w:ascii="Arial" w:hAnsi="Arial"/>
                      <w:color w:val="2F5496" w:themeColor="accent1" w:themeShade="BF"/>
                      <w:sz w:val="20"/>
                      <w:szCs w:val="20"/>
                    </w:rPr>
                    <w:t xml:space="preserve">Page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PAGE </w:instrText>
                  </w:r>
                  <w:r w:rsidRPr="002843D7">
                    <w:rPr>
                      <w:rFonts w:ascii="Arial" w:hAnsi="Arial"/>
                      <w:b/>
                      <w:bCs/>
                      <w:color w:val="2F5496" w:themeColor="accent1" w:themeShade="BF"/>
                      <w:sz w:val="20"/>
                      <w:szCs w:val="20"/>
                    </w:rPr>
                    <w:fldChar w:fldCharType="separate"/>
                  </w:r>
                  <w:r w:rsidRPr="002843D7">
                    <w:rPr>
                      <w:rFonts w:ascii="Arial" w:hAnsi="Arial"/>
                      <w:b/>
                      <w:bCs/>
                      <w:color w:val="2F5496" w:themeColor="accent1" w:themeShade="BF"/>
                      <w:sz w:val="20"/>
                      <w:szCs w:val="20"/>
                    </w:rPr>
                    <w:t>12</w:t>
                  </w:r>
                  <w:r w:rsidRPr="002843D7">
                    <w:rPr>
                      <w:rFonts w:ascii="Arial" w:hAnsi="Arial"/>
                      <w:b/>
                      <w:bCs/>
                      <w:color w:val="2F5496" w:themeColor="accent1" w:themeShade="BF"/>
                      <w:sz w:val="20"/>
                      <w:szCs w:val="20"/>
                    </w:rPr>
                    <w:fldChar w:fldCharType="end"/>
                  </w:r>
                  <w:r w:rsidRPr="002843D7">
                    <w:rPr>
                      <w:rFonts w:ascii="Arial" w:hAnsi="Arial"/>
                      <w:color w:val="2F5496" w:themeColor="accent1" w:themeShade="BF"/>
                      <w:sz w:val="20"/>
                      <w:szCs w:val="20"/>
                    </w:rPr>
                    <w:t xml:space="preserve"> of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NUMPAGES  </w:instrText>
                  </w:r>
                  <w:r w:rsidRPr="002843D7">
                    <w:rPr>
                      <w:rFonts w:ascii="Arial" w:hAnsi="Arial"/>
                      <w:b/>
                      <w:bCs/>
                      <w:color w:val="2F5496" w:themeColor="accent1" w:themeShade="BF"/>
                      <w:sz w:val="20"/>
                      <w:szCs w:val="20"/>
                    </w:rPr>
                    <w:fldChar w:fldCharType="separate"/>
                  </w:r>
                  <w:r w:rsidRPr="002843D7">
                    <w:rPr>
                      <w:rFonts w:ascii="Arial" w:hAnsi="Arial"/>
                      <w:b/>
                      <w:bCs/>
                      <w:color w:val="2F5496" w:themeColor="accent1" w:themeShade="BF"/>
                      <w:sz w:val="20"/>
                      <w:szCs w:val="20"/>
                    </w:rPr>
                    <w:t>13</w:t>
                  </w:r>
                  <w:r w:rsidRPr="002843D7">
                    <w:rPr>
                      <w:rFonts w:ascii="Arial" w:hAnsi="Arial"/>
                      <w:b/>
                      <w:bCs/>
                      <w:color w:val="2F5496" w:themeColor="accent1" w:themeShade="BF"/>
                      <w:sz w:val="20"/>
                      <w:szCs w:val="20"/>
                    </w:rPr>
                    <w:fldChar w:fldCharType="end"/>
                  </w:r>
                </w:p>
              </w:tc>
            </w:tr>
          </w:tbl>
          <w:p w14:paraId="74CFF0C2" w14:textId="77777777" w:rsidR="00DE1B02" w:rsidRPr="0028354E" w:rsidRDefault="00000000" w:rsidP="00754475">
            <w:pPr>
              <w:pStyle w:val="Footer"/>
            </w:pPr>
          </w:p>
        </w:sdtContent>
      </w:sdt>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9"/>
      <w:gridCol w:w="2157"/>
    </w:tblGrid>
    <w:tr w:rsidR="00485122" w:rsidRPr="002843D7" w14:paraId="4C96776E" w14:textId="77777777" w:rsidTr="00C64F39">
      <w:trPr>
        <w:jc w:val="center"/>
      </w:trPr>
      <w:tc>
        <w:tcPr>
          <w:tcW w:w="7230" w:type="dxa"/>
          <w:shd w:val="clear" w:color="auto" w:fill="auto"/>
          <w:vAlign w:val="center"/>
        </w:tcPr>
        <w:p w14:paraId="21B1D767" w14:textId="77777777" w:rsidR="00485122" w:rsidRPr="002843D7" w:rsidRDefault="00485122" w:rsidP="00485122">
          <w:pPr>
            <w:pStyle w:val="Footer"/>
            <w:spacing w:line="276" w:lineRule="auto"/>
            <w:rPr>
              <w:rFonts w:ascii="Arial" w:hAnsi="Arial"/>
              <w:b/>
              <w:bCs/>
              <w:color w:val="2F5496" w:themeColor="accent1" w:themeShade="BF"/>
            </w:rPr>
          </w:pPr>
          <w:r>
            <w:rPr>
              <w:rFonts w:ascii="Arial" w:hAnsi="Arial"/>
              <w:b/>
              <w:bCs/>
              <w:color w:val="2F5496" w:themeColor="accent1" w:themeShade="BF"/>
            </w:rPr>
            <w:t>Version 2 – OCTOBER 2023</w:t>
          </w:r>
        </w:p>
      </w:tc>
      <w:tc>
        <w:tcPr>
          <w:tcW w:w="2254" w:type="dxa"/>
          <w:shd w:val="clear" w:color="auto" w:fill="auto"/>
          <w:vAlign w:val="center"/>
        </w:tcPr>
        <w:p w14:paraId="3EA149BC" w14:textId="77777777" w:rsidR="00485122" w:rsidRPr="002843D7" w:rsidRDefault="00485122" w:rsidP="00485122">
          <w:pPr>
            <w:pStyle w:val="Footer"/>
            <w:spacing w:line="276" w:lineRule="auto"/>
            <w:jc w:val="right"/>
            <w:rPr>
              <w:rFonts w:ascii="Arial" w:hAnsi="Arial"/>
              <w:color w:val="2F5496" w:themeColor="accent1" w:themeShade="BF"/>
              <w:sz w:val="20"/>
              <w:szCs w:val="20"/>
            </w:rPr>
          </w:pPr>
          <w:r w:rsidRPr="002843D7">
            <w:rPr>
              <w:rFonts w:ascii="Arial" w:hAnsi="Arial"/>
              <w:color w:val="2F5496" w:themeColor="accent1" w:themeShade="BF"/>
              <w:sz w:val="20"/>
              <w:szCs w:val="20"/>
            </w:rPr>
            <w:t xml:space="preserve">Page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PAGE </w:instrText>
          </w:r>
          <w:r w:rsidRPr="002843D7">
            <w:rPr>
              <w:rFonts w:ascii="Arial" w:hAnsi="Arial"/>
              <w:b/>
              <w:bCs/>
              <w:color w:val="2F5496" w:themeColor="accent1" w:themeShade="BF"/>
              <w:sz w:val="20"/>
              <w:szCs w:val="20"/>
            </w:rPr>
            <w:fldChar w:fldCharType="separate"/>
          </w:r>
          <w:r w:rsidRPr="002843D7">
            <w:rPr>
              <w:rFonts w:ascii="Arial" w:hAnsi="Arial"/>
              <w:b/>
              <w:bCs/>
              <w:color w:val="2F5496" w:themeColor="accent1" w:themeShade="BF"/>
              <w:sz w:val="20"/>
              <w:szCs w:val="20"/>
            </w:rPr>
            <w:t>12</w:t>
          </w:r>
          <w:r w:rsidRPr="002843D7">
            <w:rPr>
              <w:rFonts w:ascii="Arial" w:hAnsi="Arial"/>
              <w:b/>
              <w:bCs/>
              <w:color w:val="2F5496" w:themeColor="accent1" w:themeShade="BF"/>
              <w:sz w:val="20"/>
              <w:szCs w:val="20"/>
            </w:rPr>
            <w:fldChar w:fldCharType="end"/>
          </w:r>
          <w:r w:rsidRPr="002843D7">
            <w:rPr>
              <w:rFonts w:ascii="Arial" w:hAnsi="Arial"/>
              <w:color w:val="2F5496" w:themeColor="accent1" w:themeShade="BF"/>
              <w:sz w:val="20"/>
              <w:szCs w:val="20"/>
            </w:rPr>
            <w:t xml:space="preserve"> of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NUMPAGES  </w:instrText>
          </w:r>
          <w:r w:rsidRPr="002843D7">
            <w:rPr>
              <w:rFonts w:ascii="Arial" w:hAnsi="Arial"/>
              <w:b/>
              <w:bCs/>
              <w:color w:val="2F5496" w:themeColor="accent1" w:themeShade="BF"/>
              <w:sz w:val="20"/>
              <w:szCs w:val="20"/>
            </w:rPr>
            <w:fldChar w:fldCharType="separate"/>
          </w:r>
          <w:r w:rsidRPr="002843D7">
            <w:rPr>
              <w:rFonts w:ascii="Arial" w:hAnsi="Arial"/>
              <w:b/>
              <w:bCs/>
              <w:color w:val="2F5496" w:themeColor="accent1" w:themeShade="BF"/>
              <w:sz w:val="20"/>
              <w:szCs w:val="20"/>
            </w:rPr>
            <w:t>13</w:t>
          </w:r>
          <w:r w:rsidRPr="002843D7">
            <w:rPr>
              <w:rFonts w:ascii="Arial" w:hAnsi="Arial"/>
              <w:b/>
              <w:bCs/>
              <w:color w:val="2F5496" w:themeColor="accent1" w:themeShade="BF"/>
              <w:sz w:val="20"/>
              <w:szCs w:val="20"/>
            </w:rPr>
            <w:fldChar w:fldCharType="end"/>
          </w:r>
        </w:p>
      </w:tc>
    </w:tr>
  </w:tbl>
  <w:p w14:paraId="21B0C1EF" w14:textId="2274E30D" w:rsidR="00D867CA" w:rsidRDefault="00D867CA">
    <w:pPr>
      <w:pStyle w:val="Footer"/>
    </w:pPr>
    <w:r>
      <w:rPr>
        <w:noProof/>
      </w:rPr>
      <mc:AlternateContent>
        <mc:Choice Requires="wps">
          <w:drawing>
            <wp:anchor distT="0" distB="0" distL="0" distR="0" simplePos="0" relativeHeight="251700224" behindDoc="0" locked="0" layoutInCell="1" allowOverlap="1" wp14:anchorId="79371F12" wp14:editId="1FEA94E9">
              <wp:simplePos x="635" y="635"/>
              <wp:positionH relativeFrom="page">
                <wp:align>center</wp:align>
              </wp:positionH>
              <wp:positionV relativeFrom="page">
                <wp:align>bottom</wp:align>
              </wp:positionV>
              <wp:extent cx="443865" cy="443865"/>
              <wp:effectExtent l="0" t="0" r="18415" b="0"/>
              <wp:wrapNone/>
              <wp:docPr id="50" name="Text Box 5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905A8A" w14:textId="5EEE1C73"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371F12" id="_x0000_t202" coordsize="21600,21600" o:spt="202" path="m,l,21600r21600,l21600,xe">
              <v:stroke joinstyle="miter"/>
              <v:path gradientshapeok="t" o:connecttype="rect"/>
            </v:shapetype>
            <v:shape id="Text Box 50" o:spid="_x0000_s1073" type="#_x0000_t202" alt="OFFICIAL " style="position:absolute;margin-left:0;margin-top:0;width:34.95pt;height:34.95pt;z-index:2517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5i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su7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7cXmILAgAAHQQAAA4A&#10;AAAAAAAAAAAAAAAALgIAAGRycy9lMm9Eb2MueG1sUEsBAi0AFAAGAAgAAAAhADft0fjZAAAAAwEA&#10;AA8AAAAAAAAAAAAAAAAAZQQAAGRycy9kb3ducmV2LnhtbFBLBQYAAAAABAAEAPMAAABrBQAAAAA=&#10;" filled="f" stroked="f">
              <v:textbox style="mso-fit-shape-to-text:t" inset="0,0,0,15pt">
                <w:txbxContent>
                  <w:p w14:paraId="0A905A8A" w14:textId="5EEE1C73"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A77A" w14:textId="7324672C" w:rsidR="00D867CA" w:rsidRDefault="00D867CA">
    <w:pPr>
      <w:pStyle w:val="Footer"/>
    </w:pPr>
    <w:r>
      <w:rPr>
        <w:noProof/>
      </w:rPr>
      <mc:AlternateContent>
        <mc:Choice Requires="wps">
          <w:drawing>
            <wp:anchor distT="0" distB="0" distL="0" distR="0" simplePos="0" relativeHeight="251698176" behindDoc="0" locked="0" layoutInCell="1" allowOverlap="1" wp14:anchorId="56970A14" wp14:editId="54F6A997">
              <wp:simplePos x="635" y="635"/>
              <wp:positionH relativeFrom="page">
                <wp:align>center</wp:align>
              </wp:positionH>
              <wp:positionV relativeFrom="page">
                <wp:align>bottom</wp:align>
              </wp:positionV>
              <wp:extent cx="443865" cy="443865"/>
              <wp:effectExtent l="0" t="0" r="18415" b="0"/>
              <wp:wrapNone/>
              <wp:docPr id="48" name="Text Box 4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E1083B" w14:textId="7705AEC6"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970A14" id="_x0000_t202" coordsize="21600,21600" o:spt="202" path="m,l,21600r21600,l21600,xe">
              <v:stroke joinstyle="miter"/>
              <v:path gradientshapeok="t" o:connecttype="rect"/>
            </v:shapetype>
            <v:shape id="Text Box 48" o:spid="_x0000_s1075" type="#_x0000_t202" alt="OFFICIAL " style="position:absolute;margin-left:0;margin-top:0;width:34.95pt;height:34.95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N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FT+1v4XqSFMhDAv3Tq4bqv0ofHgRSBumQUi14ZkO&#10;baArOYyIsxrwx9/sMZ6IJy9nHSmm5JYkzZn5ZmkhUVwTwAlsE5jf5lc5+e2+vQfS4ZyehJMJkhWD&#10;maBGaN9Iz6tYiFzCSipX8u0E78MgXXoPUq1WKYh05ER4tBsnY+rIVyTztX8T6EbGA63qCSY5ieId&#10;8UNsvOndah+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4W0DzQoCAAAdBAAADgAA&#10;AAAAAAAAAAAAAAAuAgAAZHJzL2Uyb0RvYy54bWxQSwECLQAUAAYACAAAACEAN+3R+NkAAAADAQAA&#10;DwAAAAAAAAAAAAAAAABkBAAAZHJzL2Rvd25yZXYueG1sUEsFBgAAAAAEAAQA8wAAAGoFAAAAAA==&#10;" filled="f" stroked="f">
              <v:textbox style="mso-fit-shape-to-text:t" inset="0,0,0,15pt">
                <w:txbxContent>
                  <w:p w14:paraId="7FE1083B" w14:textId="7705AEC6"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A0049" w14:textId="304CDB90" w:rsidR="00D867CA" w:rsidRDefault="00D867CA">
    <w:pPr>
      <w:pStyle w:val="Footer"/>
    </w:pPr>
    <w:r>
      <w:rPr>
        <w:noProof/>
      </w:rPr>
      <mc:AlternateContent>
        <mc:Choice Requires="wps">
          <w:drawing>
            <wp:anchor distT="0" distB="0" distL="0" distR="0" simplePos="0" relativeHeight="251679744" behindDoc="0" locked="0" layoutInCell="1" allowOverlap="1" wp14:anchorId="0F9001F3" wp14:editId="3162A822">
              <wp:simplePos x="915035" y="10439400"/>
              <wp:positionH relativeFrom="page">
                <wp:align>center</wp:align>
              </wp:positionH>
              <wp:positionV relativeFrom="page">
                <wp:align>bottom</wp:align>
              </wp:positionV>
              <wp:extent cx="443865" cy="443865"/>
              <wp:effectExtent l="0" t="0" r="18415" b="0"/>
              <wp:wrapNone/>
              <wp:docPr id="29" name="Text Box 2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FCB256" w14:textId="4C528427"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9001F3" id="_x0000_t202" coordsize="21600,21600" o:spt="202" path="m,l,21600r21600,l21600,xe">
              <v:stroke joinstyle="miter"/>
              <v:path gradientshapeok="t" o:connecttype="rect"/>
            </v:shapetype>
            <v:shape id="Text Box 29" o:spid="_x0000_s1039" type="#_x0000_t202" alt="OFFICIAL "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FFCB256" w14:textId="4C528427"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31486" w14:textId="03716B7D" w:rsidR="00D867CA" w:rsidRDefault="00D867CA">
    <w:pPr>
      <w:pStyle w:val="Footer"/>
    </w:pPr>
    <w:r>
      <w:rPr>
        <w:noProof/>
      </w:rPr>
      <mc:AlternateContent>
        <mc:Choice Requires="wps">
          <w:drawing>
            <wp:anchor distT="0" distB="0" distL="0" distR="0" simplePos="0" relativeHeight="251683840" behindDoc="0" locked="0" layoutInCell="1" allowOverlap="1" wp14:anchorId="3135469E" wp14:editId="4F7B387E">
              <wp:simplePos x="635" y="635"/>
              <wp:positionH relativeFrom="page">
                <wp:align>center</wp:align>
              </wp:positionH>
              <wp:positionV relativeFrom="page">
                <wp:align>bottom</wp:align>
              </wp:positionV>
              <wp:extent cx="443865" cy="443865"/>
              <wp:effectExtent l="0" t="0" r="18415" b="0"/>
              <wp:wrapNone/>
              <wp:docPr id="33" name="Text Box 3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3FB55F" w14:textId="321D9F3B"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35469E" id="_x0000_t202" coordsize="21600,21600" o:spt="202" path="m,l,21600r21600,l21600,xe">
              <v:stroke joinstyle="miter"/>
              <v:path gradientshapeok="t" o:connecttype="rect"/>
            </v:shapetype>
            <v:shape id="Text Box 33" o:spid="_x0000_s1042" type="#_x0000_t202" alt="OFFICIAL " style="position:absolute;margin-left:0;margin-top:0;width:34.95pt;height:34.9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073FB55F" w14:textId="321D9F3B"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A613" w14:textId="77777777" w:rsidR="00D867CA" w:rsidRDefault="00D867CA" w:rsidP="00754475">
    <w:pPr>
      <w:pStyle w:val="Footer"/>
      <w:jc w:val="right"/>
      <w:rPr>
        <w:sz w:val="10"/>
        <w:szCs w:val="10"/>
      </w:rPr>
    </w:pPr>
    <w:r>
      <w:rPr>
        <w:noProof/>
        <w:sz w:val="10"/>
        <w:szCs w:val="10"/>
      </w:rPr>
      <mc:AlternateContent>
        <mc:Choice Requires="wps">
          <w:drawing>
            <wp:anchor distT="0" distB="0" distL="0" distR="0" simplePos="0" relativeHeight="251684864" behindDoc="0" locked="0" layoutInCell="1" allowOverlap="1" wp14:anchorId="3C493E9E" wp14:editId="44EA470D">
              <wp:simplePos x="914400" y="6813073"/>
              <wp:positionH relativeFrom="page">
                <wp:align>center</wp:align>
              </wp:positionH>
              <wp:positionV relativeFrom="page">
                <wp:align>bottom</wp:align>
              </wp:positionV>
              <wp:extent cx="443865" cy="443865"/>
              <wp:effectExtent l="0" t="0" r="18415" b="0"/>
              <wp:wrapNone/>
              <wp:docPr id="34" name="Text Box 3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4AFE55" w14:textId="360BF78B"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493E9E" id="_x0000_t202" coordsize="21600,21600" o:spt="202" path="m,l,21600r21600,l21600,xe">
              <v:stroke joinstyle="miter"/>
              <v:path gradientshapeok="t" o:connecttype="rect"/>
            </v:shapetype>
            <v:shape id="Text Box 34" o:spid="_x0000_s1043" type="#_x0000_t202" alt="OFFICIAL " style="position:absolute;left:0;text-align:left;margin-left:0;margin-top:0;width:34.95pt;height:34.9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764AFE55" w14:textId="360BF78B"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v:textbox>
              <w10:wrap anchorx="page" anchory="page"/>
            </v:shape>
          </w:pict>
        </mc:Fallback>
      </mc:AlternateContent>
    </w:r>
  </w:p>
  <w:sdt>
    <w:sdtPr>
      <w:rPr>
        <w:sz w:val="10"/>
        <w:szCs w:val="10"/>
      </w:rPr>
      <w:id w:val="-213430139"/>
      <w:docPartObj>
        <w:docPartGallery w:val="Page Numbers (Bottom of Page)"/>
        <w:docPartUnique/>
      </w:docPartObj>
    </w:sdtPr>
    <w:sdtEndPr>
      <w:rPr>
        <w:sz w:val="22"/>
        <w:szCs w:val="22"/>
      </w:rPr>
    </w:sdtEndPr>
    <w:sdtContent>
      <w:sdt>
        <w:sdtPr>
          <w:rPr>
            <w:sz w:val="10"/>
            <w:szCs w:val="10"/>
          </w:rPr>
          <w:id w:val="1432856915"/>
          <w:docPartObj>
            <w:docPartGallery w:val="Page Numbers (Top of Page)"/>
            <w:docPartUnique/>
          </w:docPartObj>
        </w:sdtPr>
        <w:sdtEndPr>
          <w:rPr>
            <w:sz w:val="22"/>
            <w:szCs w:val="22"/>
          </w:rPr>
        </w:sdtEndPr>
        <w:sdtContent>
          <w:p w14:paraId="160870D0" w14:textId="0424624C" w:rsidR="006C7097" w:rsidRPr="008C7C59" w:rsidRDefault="006C7097" w:rsidP="00754475">
            <w:pPr>
              <w:pStyle w:val="Footer"/>
              <w:jc w:val="right"/>
              <w:rPr>
                <w:sz w:val="10"/>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360"/>
              <w:gridCol w:w="2254"/>
            </w:tblGrid>
            <w:tr w:rsidR="002843D7" w:rsidRPr="002843D7" w14:paraId="4854765F" w14:textId="77777777" w:rsidTr="002843D7">
              <w:trPr>
                <w:jc w:val="center"/>
              </w:trPr>
              <w:tc>
                <w:tcPr>
                  <w:tcW w:w="3402" w:type="dxa"/>
                  <w:shd w:val="clear" w:color="auto" w:fill="auto"/>
                  <w:vAlign w:val="center"/>
                </w:tcPr>
                <w:p w14:paraId="5CDC88F8" w14:textId="3136700C" w:rsidR="006C7097" w:rsidRPr="002843D7" w:rsidRDefault="00C20B8A" w:rsidP="00754475">
                  <w:pPr>
                    <w:pStyle w:val="Footer"/>
                    <w:spacing w:line="276" w:lineRule="auto"/>
                    <w:rPr>
                      <w:rFonts w:ascii="Arial" w:hAnsi="Arial"/>
                      <w:b/>
                      <w:bCs/>
                      <w:color w:val="2F5496" w:themeColor="accent1" w:themeShade="BF"/>
                    </w:rPr>
                  </w:pPr>
                  <w:r>
                    <w:rPr>
                      <w:rFonts w:ascii="Arial" w:hAnsi="Arial"/>
                      <w:b/>
                      <w:bCs/>
                      <w:color w:val="2F5496" w:themeColor="accent1" w:themeShade="BF"/>
                    </w:rPr>
                    <w:t>Version 2 – OCTOBER 2023</w:t>
                  </w:r>
                </w:p>
              </w:tc>
              <w:tc>
                <w:tcPr>
                  <w:tcW w:w="3360" w:type="dxa"/>
                  <w:shd w:val="clear" w:color="auto" w:fill="auto"/>
                  <w:vAlign w:val="center"/>
                </w:tcPr>
                <w:p w14:paraId="137F6EC8" w14:textId="5E2400E3" w:rsidR="006C7097" w:rsidRPr="002843D7" w:rsidRDefault="006C7097" w:rsidP="00754475">
                  <w:pPr>
                    <w:pStyle w:val="Footer"/>
                    <w:spacing w:line="276" w:lineRule="auto"/>
                    <w:rPr>
                      <w:rFonts w:ascii="Arial" w:hAnsi="Arial"/>
                      <w:color w:val="2F5496" w:themeColor="accent1" w:themeShade="BF"/>
                      <w:sz w:val="20"/>
                      <w:szCs w:val="20"/>
                    </w:rPr>
                  </w:pPr>
                </w:p>
              </w:tc>
              <w:tc>
                <w:tcPr>
                  <w:tcW w:w="2254" w:type="dxa"/>
                  <w:shd w:val="clear" w:color="auto" w:fill="auto"/>
                  <w:vAlign w:val="center"/>
                </w:tcPr>
                <w:p w14:paraId="1AC9BC96" w14:textId="77777777" w:rsidR="006C7097" w:rsidRPr="002843D7" w:rsidRDefault="006C7097" w:rsidP="00754475">
                  <w:pPr>
                    <w:pStyle w:val="Footer"/>
                    <w:spacing w:line="276" w:lineRule="auto"/>
                    <w:jc w:val="right"/>
                    <w:rPr>
                      <w:rFonts w:ascii="Arial" w:hAnsi="Arial"/>
                      <w:color w:val="2F5496" w:themeColor="accent1" w:themeShade="BF"/>
                      <w:sz w:val="20"/>
                      <w:szCs w:val="20"/>
                    </w:rPr>
                  </w:pPr>
                  <w:r w:rsidRPr="002843D7">
                    <w:rPr>
                      <w:rFonts w:ascii="Arial" w:hAnsi="Arial"/>
                      <w:color w:val="2F5496" w:themeColor="accent1" w:themeShade="BF"/>
                      <w:sz w:val="20"/>
                      <w:szCs w:val="20"/>
                    </w:rPr>
                    <w:t xml:space="preserve">Page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PAGE </w:instrText>
                  </w:r>
                  <w:r w:rsidRPr="002843D7">
                    <w:rPr>
                      <w:rFonts w:ascii="Arial" w:hAnsi="Arial"/>
                      <w:b/>
                      <w:bCs/>
                      <w:color w:val="2F5496" w:themeColor="accent1" w:themeShade="BF"/>
                      <w:sz w:val="20"/>
                      <w:szCs w:val="20"/>
                    </w:rPr>
                    <w:fldChar w:fldCharType="separate"/>
                  </w:r>
                  <w:r w:rsidRPr="002843D7">
                    <w:rPr>
                      <w:rFonts w:ascii="Arial" w:hAnsi="Arial"/>
                      <w:b/>
                      <w:bCs/>
                      <w:color w:val="2F5496" w:themeColor="accent1" w:themeShade="BF"/>
                      <w:sz w:val="20"/>
                      <w:szCs w:val="20"/>
                    </w:rPr>
                    <w:t>12</w:t>
                  </w:r>
                  <w:r w:rsidRPr="002843D7">
                    <w:rPr>
                      <w:rFonts w:ascii="Arial" w:hAnsi="Arial"/>
                      <w:b/>
                      <w:bCs/>
                      <w:color w:val="2F5496" w:themeColor="accent1" w:themeShade="BF"/>
                      <w:sz w:val="20"/>
                      <w:szCs w:val="20"/>
                    </w:rPr>
                    <w:fldChar w:fldCharType="end"/>
                  </w:r>
                  <w:r w:rsidRPr="002843D7">
                    <w:rPr>
                      <w:rFonts w:ascii="Arial" w:hAnsi="Arial"/>
                      <w:color w:val="2F5496" w:themeColor="accent1" w:themeShade="BF"/>
                      <w:sz w:val="20"/>
                      <w:szCs w:val="20"/>
                    </w:rPr>
                    <w:t xml:space="preserve"> of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NUMPAGES  </w:instrText>
                  </w:r>
                  <w:r w:rsidRPr="002843D7">
                    <w:rPr>
                      <w:rFonts w:ascii="Arial" w:hAnsi="Arial"/>
                      <w:b/>
                      <w:bCs/>
                      <w:color w:val="2F5496" w:themeColor="accent1" w:themeShade="BF"/>
                      <w:sz w:val="20"/>
                      <w:szCs w:val="20"/>
                    </w:rPr>
                    <w:fldChar w:fldCharType="separate"/>
                  </w:r>
                  <w:r w:rsidRPr="002843D7">
                    <w:rPr>
                      <w:rFonts w:ascii="Arial" w:hAnsi="Arial"/>
                      <w:b/>
                      <w:bCs/>
                      <w:color w:val="2F5496" w:themeColor="accent1" w:themeShade="BF"/>
                      <w:sz w:val="20"/>
                      <w:szCs w:val="20"/>
                    </w:rPr>
                    <w:t>13</w:t>
                  </w:r>
                  <w:r w:rsidRPr="002843D7">
                    <w:rPr>
                      <w:rFonts w:ascii="Arial" w:hAnsi="Arial"/>
                      <w:b/>
                      <w:bCs/>
                      <w:color w:val="2F5496" w:themeColor="accent1" w:themeShade="BF"/>
                      <w:sz w:val="20"/>
                      <w:szCs w:val="20"/>
                    </w:rPr>
                    <w:fldChar w:fldCharType="end"/>
                  </w:r>
                </w:p>
              </w:tc>
            </w:tr>
          </w:tbl>
          <w:p w14:paraId="6B4DF6F9" w14:textId="77777777" w:rsidR="006C7097" w:rsidRPr="0028354E" w:rsidRDefault="00000000" w:rsidP="00754475">
            <w:pPr>
              <w:pStyle w:val="Footer"/>
            </w:pP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5765" w14:textId="4E83D501" w:rsidR="00D867CA" w:rsidRDefault="00D867CA">
    <w:pPr>
      <w:pStyle w:val="Footer"/>
    </w:pPr>
    <w:r>
      <w:rPr>
        <w:noProof/>
      </w:rPr>
      <mc:AlternateContent>
        <mc:Choice Requires="wps">
          <w:drawing>
            <wp:anchor distT="0" distB="0" distL="0" distR="0" simplePos="0" relativeHeight="251682816" behindDoc="0" locked="0" layoutInCell="1" allowOverlap="1" wp14:anchorId="328F6DA4" wp14:editId="770BBC7D">
              <wp:simplePos x="635" y="635"/>
              <wp:positionH relativeFrom="page">
                <wp:align>center</wp:align>
              </wp:positionH>
              <wp:positionV relativeFrom="page">
                <wp:align>bottom</wp:align>
              </wp:positionV>
              <wp:extent cx="443865" cy="443865"/>
              <wp:effectExtent l="0" t="0" r="18415" b="0"/>
              <wp:wrapNone/>
              <wp:docPr id="32" name="Text Box 3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42C347" w14:textId="044A3D8F"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8F6DA4" id="_x0000_t202" coordsize="21600,21600" o:spt="202" path="m,l,21600r21600,l21600,xe">
              <v:stroke joinstyle="miter"/>
              <v:path gradientshapeok="t" o:connecttype="rect"/>
            </v:shapetype>
            <v:shape id="Text Box 32" o:spid="_x0000_s1045" type="#_x0000_t202" alt="OFFICIAL " style="position:absolute;margin-left:0;margin-top:0;width:34.95pt;height:34.9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0842C347" w14:textId="044A3D8F"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24D93" w14:textId="3478259F" w:rsidR="00D867CA" w:rsidRDefault="00D867CA">
    <w:pPr>
      <w:pStyle w:val="Footer"/>
    </w:pPr>
    <w:r>
      <w:rPr>
        <w:noProof/>
      </w:rPr>
      <mc:AlternateContent>
        <mc:Choice Requires="wps">
          <w:drawing>
            <wp:anchor distT="0" distB="0" distL="0" distR="0" simplePos="0" relativeHeight="251686912" behindDoc="0" locked="0" layoutInCell="1" allowOverlap="1" wp14:anchorId="00480F78" wp14:editId="0DF17C00">
              <wp:simplePos x="635" y="635"/>
              <wp:positionH relativeFrom="page">
                <wp:align>center</wp:align>
              </wp:positionH>
              <wp:positionV relativeFrom="page">
                <wp:align>bottom</wp:align>
              </wp:positionV>
              <wp:extent cx="443865" cy="443865"/>
              <wp:effectExtent l="0" t="0" r="18415" b="0"/>
              <wp:wrapNone/>
              <wp:docPr id="36" name="Text Box 3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34EA0A" w14:textId="3703370F"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480F78" id="_x0000_t202" coordsize="21600,21600" o:spt="202" path="m,l,21600r21600,l21600,xe">
              <v:stroke joinstyle="miter"/>
              <v:path gradientshapeok="t" o:connecttype="rect"/>
            </v:shapetype>
            <v:shape id="Text Box 36" o:spid="_x0000_s1048" type="#_x0000_t202" alt="OFFICIAL " style="position:absolute;margin-left:0;margin-top:0;width:34.95pt;height:34.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0634EA0A" w14:textId="3703370F"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254"/>
    </w:tblGrid>
    <w:tr w:rsidR="00485122" w:rsidRPr="002843D7" w14:paraId="3B883C53" w14:textId="77777777" w:rsidTr="00C64F39">
      <w:trPr>
        <w:jc w:val="center"/>
      </w:trPr>
      <w:tc>
        <w:tcPr>
          <w:tcW w:w="7230" w:type="dxa"/>
          <w:shd w:val="clear" w:color="auto" w:fill="auto"/>
          <w:vAlign w:val="center"/>
        </w:tcPr>
        <w:p w14:paraId="4AAEF002" w14:textId="77777777" w:rsidR="00485122" w:rsidRPr="002843D7" w:rsidRDefault="00485122" w:rsidP="00485122">
          <w:pPr>
            <w:pStyle w:val="Footer"/>
            <w:spacing w:line="276" w:lineRule="auto"/>
            <w:rPr>
              <w:rFonts w:ascii="Arial" w:hAnsi="Arial"/>
              <w:b/>
              <w:bCs/>
              <w:color w:val="2F5496" w:themeColor="accent1" w:themeShade="BF"/>
            </w:rPr>
          </w:pPr>
          <w:r>
            <w:rPr>
              <w:rFonts w:ascii="Arial" w:hAnsi="Arial"/>
              <w:b/>
              <w:bCs/>
              <w:color w:val="2F5496" w:themeColor="accent1" w:themeShade="BF"/>
            </w:rPr>
            <w:t>Version 2 – OCTOBER 2023</w:t>
          </w:r>
        </w:p>
      </w:tc>
      <w:tc>
        <w:tcPr>
          <w:tcW w:w="2254" w:type="dxa"/>
          <w:shd w:val="clear" w:color="auto" w:fill="auto"/>
          <w:vAlign w:val="center"/>
        </w:tcPr>
        <w:p w14:paraId="343A4C27" w14:textId="77777777" w:rsidR="00485122" w:rsidRPr="002843D7" w:rsidRDefault="00485122" w:rsidP="00485122">
          <w:pPr>
            <w:pStyle w:val="Footer"/>
            <w:spacing w:line="276" w:lineRule="auto"/>
            <w:jc w:val="right"/>
            <w:rPr>
              <w:rFonts w:ascii="Arial" w:hAnsi="Arial"/>
              <w:color w:val="2F5496" w:themeColor="accent1" w:themeShade="BF"/>
              <w:sz w:val="20"/>
              <w:szCs w:val="20"/>
            </w:rPr>
          </w:pPr>
          <w:r w:rsidRPr="002843D7">
            <w:rPr>
              <w:rFonts w:ascii="Arial" w:hAnsi="Arial"/>
              <w:color w:val="2F5496" w:themeColor="accent1" w:themeShade="BF"/>
              <w:sz w:val="20"/>
              <w:szCs w:val="20"/>
            </w:rPr>
            <w:t xml:space="preserve">Page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PAGE </w:instrText>
          </w:r>
          <w:r w:rsidRPr="002843D7">
            <w:rPr>
              <w:rFonts w:ascii="Arial" w:hAnsi="Arial"/>
              <w:b/>
              <w:bCs/>
              <w:color w:val="2F5496" w:themeColor="accent1" w:themeShade="BF"/>
              <w:sz w:val="20"/>
              <w:szCs w:val="20"/>
            </w:rPr>
            <w:fldChar w:fldCharType="separate"/>
          </w:r>
          <w:r w:rsidRPr="002843D7">
            <w:rPr>
              <w:rFonts w:ascii="Arial" w:hAnsi="Arial"/>
              <w:b/>
              <w:bCs/>
              <w:color w:val="2F5496" w:themeColor="accent1" w:themeShade="BF"/>
              <w:sz w:val="20"/>
              <w:szCs w:val="20"/>
            </w:rPr>
            <w:t>12</w:t>
          </w:r>
          <w:r w:rsidRPr="002843D7">
            <w:rPr>
              <w:rFonts w:ascii="Arial" w:hAnsi="Arial"/>
              <w:b/>
              <w:bCs/>
              <w:color w:val="2F5496" w:themeColor="accent1" w:themeShade="BF"/>
              <w:sz w:val="20"/>
              <w:szCs w:val="20"/>
            </w:rPr>
            <w:fldChar w:fldCharType="end"/>
          </w:r>
          <w:r w:rsidRPr="002843D7">
            <w:rPr>
              <w:rFonts w:ascii="Arial" w:hAnsi="Arial"/>
              <w:color w:val="2F5496" w:themeColor="accent1" w:themeShade="BF"/>
              <w:sz w:val="20"/>
              <w:szCs w:val="20"/>
            </w:rPr>
            <w:t xml:space="preserve"> of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NUMPAGES  </w:instrText>
          </w:r>
          <w:r w:rsidRPr="002843D7">
            <w:rPr>
              <w:rFonts w:ascii="Arial" w:hAnsi="Arial"/>
              <w:b/>
              <w:bCs/>
              <w:color w:val="2F5496" w:themeColor="accent1" w:themeShade="BF"/>
              <w:sz w:val="20"/>
              <w:szCs w:val="20"/>
            </w:rPr>
            <w:fldChar w:fldCharType="separate"/>
          </w:r>
          <w:r w:rsidRPr="002843D7">
            <w:rPr>
              <w:rFonts w:ascii="Arial" w:hAnsi="Arial"/>
              <w:b/>
              <w:bCs/>
              <w:color w:val="2F5496" w:themeColor="accent1" w:themeShade="BF"/>
              <w:sz w:val="20"/>
              <w:szCs w:val="20"/>
            </w:rPr>
            <w:t>13</w:t>
          </w:r>
          <w:r w:rsidRPr="002843D7">
            <w:rPr>
              <w:rFonts w:ascii="Arial" w:hAnsi="Arial"/>
              <w:b/>
              <w:bCs/>
              <w:color w:val="2F5496" w:themeColor="accent1" w:themeShade="BF"/>
              <w:sz w:val="20"/>
              <w:szCs w:val="20"/>
            </w:rPr>
            <w:fldChar w:fldCharType="end"/>
          </w:r>
        </w:p>
      </w:tc>
    </w:tr>
  </w:tbl>
  <w:p w14:paraId="100A21C8" w14:textId="0034B17C" w:rsidR="00D867CA" w:rsidRDefault="00D867CA">
    <w:pPr>
      <w:pStyle w:val="Footer"/>
    </w:pPr>
    <w:r>
      <w:rPr>
        <w:noProof/>
      </w:rPr>
      <mc:AlternateContent>
        <mc:Choice Requires="wps">
          <w:drawing>
            <wp:anchor distT="0" distB="0" distL="0" distR="0" simplePos="0" relativeHeight="251687936" behindDoc="0" locked="0" layoutInCell="1" allowOverlap="1" wp14:anchorId="008996BA" wp14:editId="19A382D3">
              <wp:simplePos x="914400" y="7246488"/>
              <wp:positionH relativeFrom="page">
                <wp:align>center</wp:align>
              </wp:positionH>
              <wp:positionV relativeFrom="page">
                <wp:align>bottom</wp:align>
              </wp:positionV>
              <wp:extent cx="443865" cy="443865"/>
              <wp:effectExtent l="0" t="0" r="18415" b="0"/>
              <wp:wrapNone/>
              <wp:docPr id="37" name="Text Box 3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0C4328" w14:textId="7B79064E"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8996BA" id="_x0000_t202" coordsize="21600,21600" o:spt="202" path="m,l,21600r21600,l21600,xe">
              <v:stroke joinstyle="miter"/>
              <v:path gradientshapeok="t" o:connecttype="rect"/>
            </v:shapetype>
            <v:shape id="Text Box 37" o:spid="_x0000_s1049" type="#_x0000_t202" alt="OFFICIAL " style="position:absolute;margin-left:0;margin-top:0;width:34.95pt;height:34.9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120C4328" w14:textId="7B79064E"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 xml:space="preserve">OFFICIAL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DD70" w14:textId="5837C4CE" w:rsidR="00D867CA" w:rsidRDefault="00D867CA">
    <w:pPr>
      <w:pStyle w:val="Footer"/>
    </w:pPr>
    <w:r>
      <w:rPr>
        <w:noProof/>
      </w:rPr>
      <mc:AlternateContent>
        <mc:Choice Requires="wps">
          <w:drawing>
            <wp:anchor distT="0" distB="0" distL="0" distR="0" simplePos="0" relativeHeight="251685888" behindDoc="0" locked="0" layoutInCell="1" allowOverlap="1" wp14:anchorId="6E85E614" wp14:editId="3D51180D">
              <wp:simplePos x="635" y="635"/>
              <wp:positionH relativeFrom="page">
                <wp:align>center</wp:align>
              </wp:positionH>
              <wp:positionV relativeFrom="page">
                <wp:align>bottom</wp:align>
              </wp:positionV>
              <wp:extent cx="443865" cy="443865"/>
              <wp:effectExtent l="0" t="0" r="18415" b="0"/>
              <wp:wrapNone/>
              <wp:docPr id="35" name="Text Box 3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1330E1" w14:textId="7746EE3E"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85E614" id="_x0000_t202" coordsize="21600,21600" o:spt="202" path="m,l,21600r21600,l21600,xe">
              <v:stroke joinstyle="miter"/>
              <v:path gradientshapeok="t" o:connecttype="rect"/>
            </v:shapetype>
            <v:shape id="Text Box 35" o:spid="_x0000_s1051" type="#_x0000_t202" alt="OFFICIAL " style="position:absolute;margin-left:0;margin-top:0;width:34.95pt;height:34.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2C1330E1" w14:textId="7746EE3E"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6AE8B" w14:textId="77777777" w:rsidR="00043836" w:rsidRDefault="00043836">
      <w:pPr>
        <w:spacing w:after="0" w:line="240" w:lineRule="auto"/>
      </w:pPr>
      <w:r>
        <w:separator/>
      </w:r>
    </w:p>
  </w:footnote>
  <w:footnote w:type="continuationSeparator" w:id="0">
    <w:p w14:paraId="6E169757" w14:textId="77777777" w:rsidR="00043836" w:rsidRDefault="00043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5892B" w14:textId="4EB568AF" w:rsidR="00D867CA" w:rsidRDefault="00D867CA">
    <w:pPr>
      <w:pStyle w:val="Header"/>
    </w:pPr>
    <w:r>
      <w:rPr>
        <w:noProof/>
      </w:rPr>
      <mc:AlternateContent>
        <mc:Choice Requires="wps">
          <w:drawing>
            <wp:anchor distT="0" distB="0" distL="0" distR="0" simplePos="0" relativeHeight="251659264" behindDoc="0" locked="0" layoutInCell="1" allowOverlap="1" wp14:anchorId="207DE8FA" wp14:editId="794FD4C1">
              <wp:simplePos x="635" y="635"/>
              <wp:positionH relativeFrom="page">
                <wp:align>center</wp:align>
              </wp:positionH>
              <wp:positionV relativeFrom="page">
                <wp:align>top</wp:align>
              </wp:positionV>
              <wp:extent cx="443865" cy="443865"/>
              <wp:effectExtent l="0" t="0" r="18415" b="1270"/>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60095E" w14:textId="0C545C08"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7DE8FA" id="_x0000_t202" coordsize="21600,21600" o:spt="202" path="m,l,21600r21600,l21600,xe">
              <v:stroke joinstyle="miter"/>
              <v:path gradientshapeok="t" o:connecttype="rect"/>
            </v:shapetype>
            <v:shape id="Text Box 6" o:spid="_x0000_s1034"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160095E" w14:textId="0C545C08"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890B0" w14:textId="74A3DF22" w:rsidR="00D867CA" w:rsidRDefault="00D867CA">
    <w:pPr>
      <w:pStyle w:val="Header"/>
    </w:pPr>
    <w:r>
      <w:rPr>
        <w:noProof/>
      </w:rPr>
      <mc:AlternateContent>
        <mc:Choice Requires="wps">
          <w:drawing>
            <wp:anchor distT="0" distB="0" distL="0" distR="0" simplePos="0" relativeHeight="251668480" behindDoc="0" locked="0" layoutInCell="1" allowOverlap="1" wp14:anchorId="4DB414CF" wp14:editId="6BCEA3BE">
              <wp:simplePos x="635" y="635"/>
              <wp:positionH relativeFrom="page">
                <wp:align>center</wp:align>
              </wp:positionH>
              <wp:positionV relativeFrom="page">
                <wp:align>top</wp:align>
              </wp:positionV>
              <wp:extent cx="443865" cy="443865"/>
              <wp:effectExtent l="0" t="0" r="18415" b="1270"/>
              <wp:wrapNone/>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B4ED04" w14:textId="3EF5889F"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B414CF" id="_x0000_t202" coordsize="21600,21600" o:spt="202" path="m,l,21600r21600,l21600,xe">
              <v:stroke joinstyle="miter"/>
              <v:path gradientshapeok="t" o:connecttype="rect"/>
            </v:shapetype>
            <v:shape id="Text Box 18" o:spid="_x0000_s1052"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33B4ED04" w14:textId="3EF5889F"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27A"/>
      <w:tblLook w:val="04A0" w:firstRow="1" w:lastRow="0" w:firstColumn="1" w:lastColumn="0" w:noHBand="0" w:noVBand="1"/>
      <w:tblCaption w:val="PIRSA Policy Template."/>
      <w:tblDescription w:val="PIRSA Policy Template."/>
    </w:tblPr>
    <w:tblGrid>
      <w:gridCol w:w="9072"/>
    </w:tblGrid>
    <w:tr w:rsidR="002843D7" w:rsidRPr="00F8029A" w14:paraId="0354A80B" w14:textId="77777777" w:rsidTr="002843D7">
      <w:trPr>
        <w:trHeight w:val="785"/>
        <w:tblHeader/>
        <w:jc w:val="right"/>
      </w:trPr>
      <w:tc>
        <w:tcPr>
          <w:tcW w:w="9072" w:type="dxa"/>
          <w:shd w:val="clear" w:color="auto" w:fill="00427A"/>
        </w:tcPr>
        <w:p w14:paraId="566888CB" w14:textId="6CBAEBFA" w:rsidR="002843D7" w:rsidRPr="00086625" w:rsidRDefault="00D867CA" w:rsidP="00754475">
          <w:pPr>
            <w:pStyle w:val="Table1"/>
            <w:spacing w:line="240" w:lineRule="auto"/>
            <w:jc w:val="right"/>
            <w:rPr>
              <w:color w:val="FFFFFF" w:themeColor="background1"/>
              <w:sz w:val="44"/>
              <w:szCs w:val="44"/>
            </w:rPr>
          </w:pPr>
          <w:r>
            <w:rPr>
              <w:noProof/>
              <w:color w:val="FFFFFF" w:themeColor="background1"/>
              <w:sz w:val="44"/>
              <w:szCs w:val="44"/>
            </w:rPr>
            <mc:AlternateContent>
              <mc:Choice Requires="wps">
                <w:drawing>
                  <wp:anchor distT="0" distB="0" distL="0" distR="0" simplePos="0" relativeHeight="251669504" behindDoc="1" locked="0" layoutInCell="1" allowOverlap="1" wp14:anchorId="59FBC8AF" wp14:editId="673D45E9">
                    <wp:simplePos x="635" y="635"/>
                    <wp:positionH relativeFrom="page">
                      <wp:align>center</wp:align>
                    </wp:positionH>
                    <wp:positionV relativeFrom="page">
                      <wp:align>top</wp:align>
                    </wp:positionV>
                    <wp:extent cx="443865" cy="443865"/>
                    <wp:effectExtent l="0" t="0" r="18415" b="1270"/>
                    <wp:wrapNone/>
                    <wp:docPr id="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75BF84" w14:textId="2541041F"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FBC8AF" id="_x0000_t202" coordsize="21600,21600" o:spt="202" path="m,l,21600r21600,l21600,xe">
                    <v:stroke joinstyle="miter"/>
                    <v:path gradientshapeok="t" o:connecttype="rect"/>
                  </v:shapetype>
                  <v:shape id="Text Box 19" o:spid="_x0000_s1053" type="#_x0000_t202" alt="OFFICIAL" style="position:absolute;left:0;text-align:left;margin-left:0;margin-top:0;width:34.95pt;height:34.95pt;z-index:-251646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2975BF84" w14:textId="2541041F"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r w:rsidR="002843D7" w:rsidRPr="0028354E">
            <w:rPr>
              <w:color w:val="FFFFFF" w:themeColor="background1"/>
              <w:sz w:val="44"/>
              <w:szCs w:val="44"/>
            </w:rPr>
            <w:t xml:space="preserve">HACCP </w:t>
          </w:r>
          <w:r w:rsidR="002843D7">
            <w:rPr>
              <w:color w:val="FFFFFF" w:themeColor="background1"/>
              <w:sz w:val="44"/>
              <w:szCs w:val="44"/>
            </w:rPr>
            <w:t xml:space="preserve">PLAN | Bivalve </w:t>
          </w:r>
          <w:proofErr w:type="spellStart"/>
          <w:r w:rsidR="002843D7">
            <w:rPr>
              <w:color w:val="FFFFFF" w:themeColor="background1"/>
              <w:sz w:val="44"/>
              <w:szCs w:val="44"/>
            </w:rPr>
            <w:t>Mollusc</w:t>
          </w:r>
          <w:r w:rsidR="00E6718E">
            <w:rPr>
              <w:color w:val="FFFFFF" w:themeColor="background1"/>
              <w:sz w:val="44"/>
              <w:szCs w:val="44"/>
            </w:rPr>
            <w:t>s</w:t>
          </w:r>
          <w:proofErr w:type="spellEnd"/>
          <w:r w:rsidR="002843D7">
            <w:rPr>
              <w:color w:val="FFFFFF" w:themeColor="background1"/>
              <w:sz w:val="44"/>
              <w:szCs w:val="44"/>
            </w:rPr>
            <w:t xml:space="preserve">   </w:t>
          </w:r>
        </w:p>
      </w:tc>
    </w:tr>
  </w:tbl>
  <w:p w14:paraId="61BF6EBB" w14:textId="77777777" w:rsidR="002843D7" w:rsidRPr="00086625" w:rsidRDefault="002843D7" w:rsidP="00754475">
    <w:pPr>
      <w:pStyle w:val="Header"/>
      <w:rPr>
        <w:sz w:val="8"/>
        <w:szCs w:val="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A4DF4" w14:textId="7DBFD800" w:rsidR="00D867CA" w:rsidRDefault="00D867CA">
    <w:pPr>
      <w:pStyle w:val="Header"/>
    </w:pPr>
    <w:r>
      <w:rPr>
        <w:noProof/>
      </w:rPr>
      <mc:AlternateContent>
        <mc:Choice Requires="wps">
          <w:drawing>
            <wp:anchor distT="0" distB="0" distL="0" distR="0" simplePos="0" relativeHeight="251667456" behindDoc="0" locked="0" layoutInCell="1" allowOverlap="1" wp14:anchorId="43CE65FF" wp14:editId="04271815">
              <wp:simplePos x="635" y="635"/>
              <wp:positionH relativeFrom="page">
                <wp:align>center</wp:align>
              </wp:positionH>
              <wp:positionV relativeFrom="page">
                <wp:align>top</wp:align>
              </wp:positionV>
              <wp:extent cx="443865" cy="443865"/>
              <wp:effectExtent l="0" t="0" r="18415" b="1270"/>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8A1358" w14:textId="4414EE7C"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CE65FF" id="_x0000_t202" coordsize="21600,21600" o:spt="202" path="m,l,21600r21600,l21600,xe">
              <v:stroke joinstyle="miter"/>
              <v:path gradientshapeok="t" o:connecttype="rect"/>
            </v:shapetype>
            <v:shape id="Text Box 17" o:spid="_x0000_s1056" type="#_x0000_t202" alt="OFFICIAL" style="position:absolute;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588A1358" w14:textId="4414EE7C"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D87B" w14:textId="0E8696E9" w:rsidR="00D867CA" w:rsidRDefault="00D867CA">
    <w:pPr>
      <w:pStyle w:val="Header"/>
    </w:pPr>
    <w:r>
      <w:rPr>
        <w:noProof/>
      </w:rPr>
      <mc:AlternateContent>
        <mc:Choice Requires="wps">
          <w:drawing>
            <wp:anchor distT="0" distB="0" distL="0" distR="0" simplePos="0" relativeHeight="251671552" behindDoc="0" locked="0" layoutInCell="1" allowOverlap="1" wp14:anchorId="5C5826D5" wp14:editId="37F9DE64">
              <wp:simplePos x="635" y="635"/>
              <wp:positionH relativeFrom="page">
                <wp:align>center</wp:align>
              </wp:positionH>
              <wp:positionV relativeFrom="page">
                <wp:align>top</wp:align>
              </wp:positionV>
              <wp:extent cx="443865" cy="443865"/>
              <wp:effectExtent l="0" t="0" r="18415" b="1270"/>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0BCD33" w14:textId="26CC0AC6"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5826D5" id="_x0000_t202" coordsize="21600,21600" o:spt="202" path="m,l,21600r21600,l21600,xe">
              <v:stroke joinstyle="miter"/>
              <v:path gradientshapeok="t" o:connecttype="rect"/>
            </v:shapetype>
            <v:shape id="Text Box 21" o:spid="_x0000_s1058"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730BCD33" w14:textId="26CC0AC6"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3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27A"/>
      <w:tblLook w:val="04A0" w:firstRow="1" w:lastRow="0" w:firstColumn="1" w:lastColumn="0" w:noHBand="0" w:noVBand="1"/>
      <w:tblCaption w:val="PIRSA Policy Template."/>
      <w:tblDescription w:val="PIRSA Policy Template."/>
    </w:tblPr>
    <w:tblGrid>
      <w:gridCol w:w="15309"/>
    </w:tblGrid>
    <w:tr w:rsidR="0009598F" w14:paraId="2D6F40EB" w14:textId="77777777" w:rsidTr="0009598F">
      <w:trPr>
        <w:trHeight w:val="785"/>
        <w:tblHeader/>
        <w:jc w:val="center"/>
      </w:trPr>
      <w:tc>
        <w:tcPr>
          <w:tcW w:w="15309" w:type="dxa"/>
          <w:shd w:val="clear" w:color="auto" w:fill="00427A"/>
          <w:hideMark/>
        </w:tcPr>
        <w:p w14:paraId="179AEC7D" w14:textId="2237A43F" w:rsidR="0009598F" w:rsidRDefault="00D867CA" w:rsidP="0009598F">
          <w:pPr>
            <w:pStyle w:val="Table1"/>
            <w:spacing w:line="240" w:lineRule="auto"/>
            <w:jc w:val="right"/>
            <w:rPr>
              <w:color w:val="FFFFFF" w:themeColor="background1"/>
              <w:sz w:val="44"/>
              <w:szCs w:val="44"/>
            </w:rPr>
          </w:pPr>
          <w:r>
            <w:rPr>
              <w:noProof/>
              <w:color w:val="FFFFFF" w:themeColor="background1"/>
              <w:sz w:val="44"/>
              <w:szCs w:val="44"/>
            </w:rPr>
            <mc:AlternateContent>
              <mc:Choice Requires="wps">
                <w:drawing>
                  <wp:anchor distT="0" distB="0" distL="0" distR="0" simplePos="0" relativeHeight="251672576" behindDoc="1" locked="0" layoutInCell="1" allowOverlap="1" wp14:anchorId="4BA4C759" wp14:editId="52FEF940">
                    <wp:simplePos x="635" y="635"/>
                    <wp:positionH relativeFrom="page">
                      <wp:align>center</wp:align>
                    </wp:positionH>
                    <wp:positionV relativeFrom="page">
                      <wp:align>top</wp:align>
                    </wp:positionV>
                    <wp:extent cx="443865" cy="443865"/>
                    <wp:effectExtent l="0" t="0" r="18415" b="1270"/>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B325F8" w14:textId="47C47F6C"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A4C759" id="_x0000_t202" coordsize="21600,21600" o:spt="202" path="m,l,21600r21600,l21600,xe">
                    <v:stroke joinstyle="miter"/>
                    <v:path gradientshapeok="t" o:connecttype="rect"/>
                  </v:shapetype>
                  <v:shape id="Text Box 22" o:spid="_x0000_s1059" type="#_x0000_t202" alt="OFFICIAL" style="position:absolute;left:0;text-align:left;margin-left:0;margin-top:0;width:34.95pt;height:34.95pt;z-index:-251643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textbox style="mso-fit-shape-to-text:t" inset="0,15pt,0,0">
                      <w:txbxContent>
                        <w:p w14:paraId="64B325F8" w14:textId="47C47F6C"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r w:rsidR="0009598F">
            <w:rPr>
              <w:color w:val="FFFFFF" w:themeColor="background1"/>
              <w:sz w:val="44"/>
              <w:szCs w:val="44"/>
            </w:rPr>
            <w:t xml:space="preserve">Form 1a: Harvest Monitoring Record – </w:t>
          </w:r>
          <w:r w:rsidR="0009598F">
            <w:rPr>
              <w:i/>
              <w:iCs/>
              <w:color w:val="FFFFFF" w:themeColor="background1"/>
              <w:sz w:val="44"/>
              <w:szCs w:val="44"/>
            </w:rPr>
            <w:t xml:space="preserve">same day </w:t>
          </w:r>
          <w:proofErr w:type="spellStart"/>
          <w:r w:rsidR="0009598F">
            <w:rPr>
              <w:i/>
              <w:iCs/>
              <w:color w:val="FFFFFF" w:themeColor="background1"/>
              <w:sz w:val="44"/>
              <w:szCs w:val="44"/>
            </w:rPr>
            <w:t>despatch</w:t>
          </w:r>
          <w:proofErr w:type="spellEnd"/>
          <w:r w:rsidR="0009598F">
            <w:rPr>
              <w:color w:val="FFFFFF" w:themeColor="background1"/>
              <w:sz w:val="44"/>
              <w:szCs w:val="44"/>
            </w:rPr>
            <w:t xml:space="preserve"> | Bivalve </w:t>
          </w:r>
          <w:proofErr w:type="spellStart"/>
          <w:r w:rsidR="0009598F">
            <w:rPr>
              <w:color w:val="FFFFFF" w:themeColor="background1"/>
              <w:sz w:val="44"/>
              <w:szCs w:val="44"/>
            </w:rPr>
            <w:t>Mollusc</w:t>
          </w:r>
          <w:r w:rsidR="00E6718E">
            <w:rPr>
              <w:color w:val="FFFFFF" w:themeColor="background1"/>
              <w:sz w:val="44"/>
              <w:szCs w:val="44"/>
            </w:rPr>
            <w:t>s</w:t>
          </w:r>
          <w:proofErr w:type="spellEnd"/>
          <w:r w:rsidR="0009598F">
            <w:rPr>
              <w:color w:val="FFFFFF" w:themeColor="background1"/>
              <w:sz w:val="44"/>
              <w:szCs w:val="44"/>
            </w:rPr>
            <w:t xml:space="preserve">   </w:t>
          </w:r>
        </w:p>
      </w:tc>
    </w:tr>
  </w:tbl>
  <w:p w14:paraId="7DC64FBF" w14:textId="77777777" w:rsidR="0009598F" w:rsidRPr="00086625" w:rsidRDefault="0009598F" w:rsidP="00754475">
    <w:pPr>
      <w:pStyle w:val="Header"/>
      <w:rPr>
        <w:sz w:val="8"/>
        <w:szCs w:val="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F65CE" w14:textId="7735A969" w:rsidR="00D867CA" w:rsidRDefault="00D867CA">
    <w:pPr>
      <w:pStyle w:val="Header"/>
    </w:pPr>
    <w:r>
      <w:rPr>
        <w:noProof/>
      </w:rPr>
      <mc:AlternateContent>
        <mc:Choice Requires="wps">
          <w:drawing>
            <wp:anchor distT="0" distB="0" distL="0" distR="0" simplePos="0" relativeHeight="251670528" behindDoc="0" locked="0" layoutInCell="1" allowOverlap="1" wp14:anchorId="60B10CBD" wp14:editId="14CF9647">
              <wp:simplePos x="635" y="635"/>
              <wp:positionH relativeFrom="page">
                <wp:align>center</wp:align>
              </wp:positionH>
              <wp:positionV relativeFrom="page">
                <wp:align>top</wp:align>
              </wp:positionV>
              <wp:extent cx="443865" cy="443865"/>
              <wp:effectExtent l="0" t="0" r="18415" b="1270"/>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114295" w14:textId="663413E3"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B10CBD" id="_x0000_t202" coordsize="21600,21600" o:spt="202" path="m,l,21600r21600,l21600,xe">
              <v:stroke joinstyle="miter"/>
              <v:path gradientshapeok="t" o:connecttype="rect"/>
            </v:shapetype>
            <v:shape id="Text Box 20" o:spid="_x0000_s1062"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textbox style="mso-fit-shape-to-text:t" inset="0,15pt,0,0">
                <w:txbxContent>
                  <w:p w14:paraId="39114295" w14:textId="663413E3"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66C86" w14:textId="4E080832" w:rsidR="00D867CA" w:rsidRDefault="00D867CA">
    <w:pPr>
      <w:pStyle w:val="Header"/>
    </w:pPr>
    <w:r>
      <w:rPr>
        <w:noProof/>
      </w:rPr>
      <mc:AlternateContent>
        <mc:Choice Requires="wps">
          <w:drawing>
            <wp:anchor distT="0" distB="0" distL="0" distR="0" simplePos="0" relativeHeight="251674624" behindDoc="0" locked="0" layoutInCell="1" allowOverlap="1" wp14:anchorId="252F458D" wp14:editId="77B966F3">
              <wp:simplePos x="635" y="635"/>
              <wp:positionH relativeFrom="page">
                <wp:align>center</wp:align>
              </wp:positionH>
              <wp:positionV relativeFrom="page">
                <wp:align>top</wp:align>
              </wp:positionV>
              <wp:extent cx="443865" cy="443865"/>
              <wp:effectExtent l="0" t="0" r="18415" b="127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FC72A0" w14:textId="01C637D3"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2F458D" id="_x0000_t202" coordsize="21600,21600" o:spt="202" path="m,l,21600r21600,l21600,xe">
              <v:stroke joinstyle="miter"/>
              <v:path gradientshapeok="t" o:connecttype="rect"/>
            </v:shapetype>
            <v:shape id="Text Box 24" o:spid="_x0000_s1064" type="#_x0000_t202" alt="OFFICIAL" style="position:absolute;margin-left:0;margin-top:0;width:34.95pt;height:34.9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dCgIAAB0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uV/DLxGV0bqA60lYcj4cHJZUu9VyLgs/DEMC1CqsUn&#10;OmoNXclhsDhrwP/6yB/zCXiKctaRYkpuSdKc6R+WCIniSsb0a36d082P7s1o2J25B9LhlJ6Ek8mM&#10;eahHs/ZgXknPi9iIQsJKaldyHM17PEqX3oNUi0VKIh05gSu7djKWjnhFMF/6V+HdgDgSVY8wykkU&#10;b4A/5sY/g1vskOBPrJyBHCAnDSZeh/cSRf7nPWWdX/X8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WVndCgIAAB0EAAAOAAAA&#10;AAAAAAAAAAAAAC4CAABkcnMvZTJvRG9jLnhtbFBLAQItABQABgAIAAAAIQDUHg1H2AAAAAMBAAAP&#10;AAAAAAAAAAAAAAAAAGQEAABkcnMvZG93bnJldi54bWxQSwUGAAAAAAQABADzAAAAaQUAAAAA&#10;" filled="f" stroked="f">
              <v:textbox style="mso-fit-shape-to-text:t" inset="0,15pt,0,0">
                <w:txbxContent>
                  <w:p w14:paraId="3AFC72A0" w14:textId="01C637D3"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02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27A"/>
      <w:tblLook w:val="04A0" w:firstRow="1" w:lastRow="0" w:firstColumn="1" w:lastColumn="0" w:noHBand="0" w:noVBand="1"/>
      <w:tblCaption w:val="PIRSA Policy Template."/>
      <w:tblDescription w:val="PIRSA Policy Template."/>
    </w:tblPr>
    <w:tblGrid>
      <w:gridCol w:w="15026"/>
    </w:tblGrid>
    <w:tr w:rsidR="00B635C4" w14:paraId="637E458C" w14:textId="77777777" w:rsidTr="00E6718E">
      <w:trPr>
        <w:trHeight w:val="785"/>
        <w:tblHeader/>
        <w:jc w:val="right"/>
      </w:trPr>
      <w:tc>
        <w:tcPr>
          <w:tcW w:w="15026" w:type="dxa"/>
          <w:shd w:val="clear" w:color="auto" w:fill="00427A"/>
          <w:hideMark/>
        </w:tcPr>
        <w:p w14:paraId="31E97019" w14:textId="48C58570" w:rsidR="00B635C4" w:rsidRDefault="00D867CA" w:rsidP="00B635C4">
          <w:pPr>
            <w:pStyle w:val="Table1"/>
            <w:spacing w:line="240" w:lineRule="auto"/>
            <w:jc w:val="right"/>
            <w:rPr>
              <w:color w:val="FFFFFF" w:themeColor="background1"/>
              <w:sz w:val="44"/>
              <w:szCs w:val="44"/>
            </w:rPr>
          </w:pPr>
          <w:r>
            <w:rPr>
              <w:noProof/>
              <w:color w:val="FFFFFF" w:themeColor="background1"/>
              <w:sz w:val="44"/>
              <w:szCs w:val="44"/>
            </w:rPr>
            <mc:AlternateContent>
              <mc:Choice Requires="wps">
                <w:drawing>
                  <wp:anchor distT="0" distB="0" distL="0" distR="0" simplePos="0" relativeHeight="251675648" behindDoc="1" locked="0" layoutInCell="1" allowOverlap="1" wp14:anchorId="5C9CE25E" wp14:editId="643938DC">
                    <wp:simplePos x="635" y="635"/>
                    <wp:positionH relativeFrom="page">
                      <wp:align>center</wp:align>
                    </wp:positionH>
                    <wp:positionV relativeFrom="page">
                      <wp:align>top</wp:align>
                    </wp:positionV>
                    <wp:extent cx="443865" cy="443865"/>
                    <wp:effectExtent l="0" t="0" r="18415" b="1270"/>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80B6CD" w14:textId="50F1C969"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9CE25E" id="_x0000_t202" coordsize="21600,21600" o:spt="202" path="m,l,21600r21600,l21600,xe">
                    <v:stroke joinstyle="miter"/>
                    <v:path gradientshapeok="t" o:connecttype="rect"/>
                  </v:shapetype>
                  <v:shape id="Text Box 25" o:spid="_x0000_s1065" type="#_x0000_t202" alt="OFFICIAL" style="position:absolute;left:0;text-align:left;margin-left:0;margin-top:0;width:34.95pt;height:34.95pt;z-index:-251640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vgCgIAAB0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0/tb6E60lQehoUHJ9ct1X4UAV+Epw3TIKRafKaj&#10;1tCVHEaLswb8j7/5Yz4RT1HOOlJMyS1JmjP9zdJCoriSMf+cX+d085N7Oxl2b+6BdDinJ+FkMmMe&#10;6smsPZg30vMqFqKQsJLKlRwn8x4H6dJ7kGq1SkmkIyfw0W6cjNCRr0jma/8mvBsZR1rVE0xyEsU7&#10;4ofc+Gdwqz0S/WkrkduByJFy0mDa6/heosh/vaes86te/g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55uvgCgIAAB0EAAAOAAAA&#10;AAAAAAAAAAAAAC4CAABkcnMvZTJvRG9jLnhtbFBLAQItABQABgAIAAAAIQDUHg1H2AAAAAMBAAAP&#10;AAAAAAAAAAAAAAAAAGQEAABkcnMvZG93bnJldi54bWxQSwUGAAAAAAQABADzAAAAaQUAAAAA&#10;" filled="f" stroked="f">
                    <v:textbox style="mso-fit-shape-to-text:t" inset="0,15pt,0,0">
                      <w:txbxContent>
                        <w:p w14:paraId="5C80B6CD" w14:textId="50F1C969"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r w:rsidR="00B635C4">
            <w:rPr>
              <w:color w:val="FFFFFF" w:themeColor="background1"/>
              <w:sz w:val="44"/>
              <w:szCs w:val="44"/>
            </w:rPr>
            <w:t xml:space="preserve">Form 1b: Harvest Monitoring Record - </w:t>
          </w:r>
          <w:r w:rsidR="00B635C4">
            <w:rPr>
              <w:i/>
              <w:iCs/>
              <w:color w:val="FFFFFF" w:themeColor="background1"/>
              <w:sz w:val="44"/>
              <w:szCs w:val="44"/>
            </w:rPr>
            <w:t xml:space="preserve">next day </w:t>
          </w:r>
          <w:proofErr w:type="spellStart"/>
          <w:r w:rsidR="00B635C4">
            <w:rPr>
              <w:i/>
              <w:iCs/>
              <w:color w:val="FFFFFF" w:themeColor="background1"/>
              <w:sz w:val="44"/>
              <w:szCs w:val="44"/>
            </w:rPr>
            <w:t>despatch</w:t>
          </w:r>
          <w:proofErr w:type="spellEnd"/>
          <w:r w:rsidR="00B635C4">
            <w:rPr>
              <w:color w:val="FFFFFF" w:themeColor="background1"/>
              <w:sz w:val="44"/>
              <w:szCs w:val="44"/>
            </w:rPr>
            <w:t xml:space="preserve"> | Bivalve </w:t>
          </w:r>
          <w:proofErr w:type="spellStart"/>
          <w:r w:rsidR="00B635C4">
            <w:rPr>
              <w:color w:val="FFFFFF" w:themeColor="background1"/>
              <w:sz w:val="44"/>
              <w:szCs w:val="44"/>
            </w:rPr>
            <w:t>Mollusc</w:t>
          </w:r>
          <w:r w:rsidR="00E6718E">
            <w:rPr>
              <w:color w:val="FFFFFF" w:themeColor="background1"/>
              <w:sz w:val="44"/>
              <w:szCs w:val="44"/>
            </w:rPr>
            <w:t>s</w:t>
          </w:r>
          <w:proofErr w:type="spellEnd"/>
          <w:r w:rsidR="00B635C4">
            <w:rPr>
              <w:color w:val="FFFFFF" w:themeColor="background1"/>
              <w:sz w:val="44"/>
              <w:szCs w:val="44"/>
            </w:rPr>
            <w:t xml:space="preserve">   </w:t>
          </w:r>
        </w:p>
      </w:tc>
    </w:tr>
  </w:tbl>
  <w:p w14:paraId="23B78BF2" w14:textId="77777777" w:rsidR="00B635C4" w:rsidRPr="00086625" w:rsidRDefault="00B635C4" w:rsidP="00754475">
    <w:pPr>
      <w:pStyle w:val="Header"/>
      <w:rPr>
        <w:sz w:val="8"/>
        <w:szCs w:val="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A26E" w14:textId="7E32CAB8" w:rsidR="00D867CA" w:rsidRDefault="00D867CA">
    <w:pPr>
      <w:pStyle w:val="Header"/>
    </w:pPr>
    <w:r>
      <w:rPr>
        <w:noProof/>
      </w:rPr>
      <mc:AlternateContent>
        <mc:Choice Requires="wps">
          <w:drawing>
            <wp:anchor distT="0" distB="0" distL="0" distR="0" simplePos="0" relativeHeight="251673600" behindDoc="0" locked="0" layoutInCell="1" allowOverlap="1" wp14:anchorId="7D97FF62" wp14:editId="0E97DDE2">
              <wp:simplePos x="635" y="635"/>
              <wp:positionH relativeFrom="page">
                <wp:align>center</wp:align>
              </wp:positionH>
              <wp:positionV relativeFrom="page">
                <wp:align>top</wp:align>
              </wp:positionV>
              <wp:extent cx="443865" cy="443865"/>
              <wp:effectExtent l="0" t="0" r="18415" b="1270"/>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E6EA94" w14:textId="18C20483"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97FF62" id="_x0000_t202" coordsize="21600,21600" o:spt="202" path="m,l,21600r21600,l21600,xe">
              <v:stroke joinstyle="miter"/>
              <v:path gradientshapeok="t" o:connecttype="rect"/>
            </v:shapetype>
            <v:shape id="Text Box 23" o:spid="_x0000_s1068"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textbox style="mso-fit-shape-to-text:t" inset="0,15pt,0,0">
                <w:txbxContent>
                  <w:p w14:paraId="3FE6EA94" w14:textId="18C20483"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B84AA" w14:textId="3B5CC8A1" w:rsidR="00D867CA" w:rsidRDefault="00D867CA">
    <w:pPr>
      <w:pStyle w:val="Header"/>
    </w:pPr>
    <w:r>
      <w:rPr>
        <w:noProof/>
      </w:rPr>
      <mc:AlternateContent>
        <mc:Choice Requires="wps">
          <w:drawing>
            <wp:anchor distT="0" distB="0" distL="0" distR="0" simplePos="0" relativeHeight="251677696" behindDoc="0" locked="0" layoutInCell="1" allowOverlap="1" wp14:anchorId="71899D87" wp14:editId="2D5C2937">
              <wp:simplePos x="635" y="635"/>
              <wp:positionH relativeFrom="page">
                <wp:align>center</wp:align>
              </wp:positionH>
              <wp:positionV relativeFrom="page">
                <wp:align>top</wp:align>
              </wp:positionV>
              <wp:extent cx="443865" cy="443865"/>
              <wp:effectExtent l="0" t="0" r="18415" b="127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DCBA00" w14:textId="3AD89D71"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899D87" id="_x0000_t202" coordsize="21600,21600" o:spt="202" path="m,l,21600r21600,l21600,xe">
              <v:stroke joinstyle="miter"/>
              <v:path gradientshapeok="t" o:connecttype="rect"/>
            </v:shapetype>
            <v:shape id="Text Box 27" o:spid="_x0000_s1070" type="#_x0000_t202" alt="OFFICIAL" style="position:absolute;margin-left:0;margin-top:0;width:34.95pt;height:34.9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ZQ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N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2UAsCAAAdBAAADgAA&#10;AAAAAAAAAAAAAAAuAgAAZHJzL2Uyb0RvYy54bWxQSwECLQAUAAYACAAAACEA1B4NR9gAAAADAQAA&#10;DwAAAAAAAAAAAAAAAABlBAAAZHJzL2Rvd25yZXYueG1sUEsFBgAAAAAEAAQA8wAAAGoFAAAAAA==&#10;" filled="f" stroked="f">
              <v:textbox style="mso-fit-shape-to-text:t" inset="0,15pt,0,0">
                <w:txbxContent>
                  <w:p w14:paraId="7CDCBA00" w14:textId="3AD89D71"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27A"/>
      <w:tblLook w:val="04A0" w:firstRow="1" w:lastRow="0" w:firstColumn="1" w:lastColumn="0" w:noHBand="0" w:noVBand="1"/>
      <w:tblCaption w:val="PIRSA Policy Template."/>
      <w:tblDescription w:val="PIRSA Policy Template."/>
    </w:tblPr>
    <w:tblGrid>
      <w:gridCol w:w="10206"/>
    </w:tblGrid>
    <w:tr w:rsidR="00DE1B02" w:rsidRPr="0028354E" w14:paraId="46CD9B90" w14:textId="77777777" w:rsidTr="00754475">
      <w:trPr>
        <w:trHeight w:val="850"/>
        <w:tblHeader/>
        <w:jc w:val="center"/>
      </w:trPr>
      <w:tc>
        <w:tcPr>
          <w:tcW w:w="10206" w:type="dxa"/>
          <w:shd w:val="clear" w:color="auto" w:fill="00427A"/>
        </w:tcPr>
        <w:p w14:paraId="4A194735" w14:textId="0DC0E2D9" w:rsidR="00DE1B02" w:rsidRPr="00086625" w:rsidRDefault="00D867CA" w:rsidP="00754475">
          <w:pPr>
            <w:pStyle w:val="Table1"/>
            <w:spacing w:line="240" w:lineRule="auto"/>
            <w:jc w:val="center"/>
            <w:rPr>
              <w:color w:val="FFFFFF" w:themeColor="background1"/>
              <w:sz w:val="44"/>
              <w:szCs w:val="44"/>
            </w:rPr>
          </w:pPr>
          <w:bookmarkStart w:id="0" w:name="_Hlk77855271"/>
          <w:bookmarkStart w:id="1" w:name="_Hlk77855272"/>
          <w:r>
            <w:rPr>
              <w:noProof/>
              <w:color w:val="FFFFFF" w:themeColor="background1"/>
              <w:sz w:val="44"/>
              <w:szCs w:val="44"/>
            </w:rPr>
            <mc:AlternateContent>
              <mc:Choice Requires="wps">
                <w:drawing>
                  <wp:anchor distT="0" distB="0" distL="0" distR="0" simplePos="0" relativeHeight="251660288" behindDoc="1" locked="0" layoutInCell="1" allowOverlap="1" wp14:anchorId="3BCB5B60" wp14:editId="2A06F24E">
                    <wp:simplePos x="608965" y="450215"/>
                    <wp:positionH relativeFrom="page">
                      <wp:align>center</wp:align>
                    </wp:positionH>
                    <wp:positionV relativeFrom="page">
                      <wp:align>top</wp:align>
                    </wp:positionV>
                    <wp:extent cx="443865" cy="443865"/>
                    <wp:effectExtent l="0" t="0" r="18415" b="127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A277AD" w14:textId="3AD615EB"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CB5B60" id="_x0000_t202" coordsize="21600,21600" o:spt="202" path="m,l,21600r21600,l21600,xe">
                    <v:stroke joinstyle="miter"/>
                    <v:path gradientshapeok="t" o:connecttype="rect"/>
                  </v:shapetype>
                  <v:shape id="Text Box 9" o:spid="_x0000_s1035" type="#_x0000_t202" alt="OFFICIAL" style="position:absolute;left:0;text-align:left;margin-left:0;margin-top:0;width:34.95pt;height:34.9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3A277AD" w14:textId="3AD615EB"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r w:rsidR="00140D5A">
            <w:rPr>
              <w:color w:val="FFFFFF" w:themeColor="background1"/>
              <w:sz w:val="44"/>
              <w:szCs w:val="44"/>
            </w:rPr>
            <w:t xml:space="preserve">HACCP PLAN | Bivalve </w:t>
          </w:r>
          <w:proofErr w:type="spellStart"/>
          <w:r w:rsidR="00140D5A">
            <w:rPr>
              <w:color w:val="FFFFFF" w:themeColor="background1"/>
              <w:sz w:val="44"/>
              <w:szCs w:val="44"/>
            </w:rPr>
            <w:t>Mollusc</w:t>
          </w:r>
          <w:r w:rsidR="00E6718E">
            <w:rPr>
              <w:color w:val="FFFFFF" w:themeColor="background1"/>
              <w:sz w:val="44"/>
              <w:szCs w:val="44"/>
            </w:rPr>
            <w:t>s</w:t>
          </w:r>
          <w:proofErr w:type="spellEnd"/>
          <w:r w:rsidR="00140D5A">
            <w:rPr>
              <w:color w:val="FFFFFF" w:themeColor="background1"/>
              <w:sz w:val="44"/>
              <w:szCs w:val="44"/>
            </w:rPr>
            <w:t xml:space="preserve">   </w:t>
          </w:r>
        </w:p>
      </w:tc>
    </w:tr>
    <w:bookmarkEnd w:id="0"/>
    <w:bookmarkEnd w:id="1"/>
  </w:tbl>
  <w:p w14:paraId="58D5BEF3" w14:textId="77777777" w:rsidR="00DE1B02" w:rsidRDefault="00000000" w:rsidP="0075447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27A"/>
      <w:tblLook w:val="04A0" w:firstRow="1" w:lastRow="0" w:firstColumn="1" w:lastColumn="0" w:noHBand="0" w:noVBand="1"/>
      <w:tblCaption w:val="PIRSA Policy Template."/>
      <w:tblDescription w:val="PIRSA Policy Template."/>
    </w:tblPr>
    <w:tblGrid>
      <w:gridCol w:w="9793"/>
    </w:tblGrid>
    <w:tr w:rsidR="00B635C4" w:rsidRPr="00F8029A" w14:paraId="3FBE47A5" w14:textId="77777777" w:rsidTr="002E69D9">
      <w:trPr>
        <w:trHeight w:val="785"/>
        <w:tblHeader/>
        <w:jc w:val="right"/>
      </w:trPr>
      <w:tc>
        <w:tcPr>
          <w:tcW w:w="9793" w:type="dxa"/>
          <w:shd w:val="clear" w:color="auto" w:fill="00427A"/>
        </w:tcPr>
        <w:p w14:paraId="0B867189" w14:textId="520BF405" w:rsidR="00B635C4" w:rsidRPr="00086625" w:rsidRDefault="00D867CA" w:rsidP="00B635C4">
          <w:pPr>
            <w:pStyle w:val="Table1"/>
            <w:spacing w:line="240" w:lineRule="auto"/>
            <w:jc w:val="right"/>
            <w:rPr>
              <w:color w:val="FFFFFF" w:themeColor="background1"/>
              <w:sz w:val="44"/>
              <w:szCs w:val="44"/>
            </w:rPr>
          </w:pPr>
          <w:r>
            <w:rPr>
              <w:noProof/>
              <w:color w:val="FFFFFF" w:themeColor="background1"/>
              <w:sz w:val="44"/>
              <w:szCs w:val="44"/>
            </w:rPr>
            <mc:AlternateContent>
              <mc:Choice Requires="wps">
                <w:drawing>
                  <wp:anchor distT="0" distB="0" distL="0" distR="0" simplePos="0" relativeHeight="251678720" behindDoc="1" locked="0" layoutInCell="1" allowOverlap="1" wp14:anchorId="2F9D4C1E" wp14:editId="66EA208D">
                    <wp:simplePos x="635" y="635"/>
                    <wp:positionH relativeFrom="page">
                      <wp:align>center</wp:align>
                    </wp:positionH>
                    <wp:positionV relativeFrom="page">
                      <wp:align>top</wp:align>
                    </wp:positionV>
                    <wp:extent cx="443865" cy="443865"/>
                    <wp:effectExtent l="0" t="0" r="18415" b="1270"/>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6B2704" w14:textId="0BC49B13"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9D4C1E" id="_x0000_t202" coordsize="21600,21600" o:spt="202" path="m,l,21600r21600,l21600,xe">
                    <v:stroke joinstyle="miter"/>
                    <v:path gradientshapeok="t" o:connecttype="rect"/>
                  </v:shapetype>
                  <v:shape id="Text Box 28" o:spid="_x0000_s1071" type="#_x0000_t202" alt="OFFICIAL" style="position:absolute;left:0;text-align:left;margin-left:0;margin-top:0;width:34.95pt;height:34.95pt;z-index:-251637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Rt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X34e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2VEbQsCAAAdBAAADgAA&#10;AAAAAAAAAAAAAAAuAgAAZHJzL2Uyb0RvYy54bWxQSwECLQAUAAYACAAAACEA1B4NR9gAAAADAQAA&#10;DwAAAAAAAAAAAAAAAABlBAAAZHJzL2Rvd25yZXYueG1sUEsFBgAAAAAEAAQA8wAAAGoFAAAAAA==&#10;" filled="f" stroked="f">
                    <v:textbox style="mso-fit-shape-to-text:t" inset="0,15pt,0,0">
                      <w:txbxContent>
                        <w:p w14:paraId="4A6B2704" w14:textId="0BC49B13"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OFFICIAL</w:t>
                          </w:r>
                        </w:p>
                      </w:txbxContent>
                    </v:textbox>
                    <w10:wrap anchorx="page" anchory="page"/>
                  </v:shape>
                </w:pict>
              </mc:Fallback>
            </mc:AlternateContent>
          </w:r>
          <w:r w:rsidR="00B635C4" w:rsidRPr="0028354E">
            <w:rPr>
              <w:color w:val="FFFFFF" w:themeColor="background1"/>
              <w:sz w:val="44"/>
              <w:szCs w:val="44"/>
            </w:rPr>
            <w:t xml:space="preserve">HACCP </w:t>
          </w:r>
          <w:r w:rsidR="00B635C4">
            <w:rPr>
              <w:color w:val="FFFFFF" w:themeColor="background1"/>
              <w:sz w:val="44"/>
              <w:szCs w:val="44"/>
            </w:rPr>
            <w:t xml:space="preserve">PLAN | Bivalve </w:t>
          </w:r>
          <w:proofErr w:type="spellStart"/>
          <w:r w:rsidR="00B635C4">
            <w:rPr>
              <w:color w:val="FFFFFF" w:themeColor="background1"/>
              <w:sz w:val="44"/>
              <w:szCs w:val="44"/>
            </w:rPr>
            <w:t>Mollusc</w:t>
          </w:r>
          <w:r w:rsidR="00E6718E">
            <w:rPr>
              <w:color w:val="FFFFFF" w:themeColor="background1"/>
              <w:sz w:val="44"/>
              <w:szCs w:val="44"/>
            </w:rPr>
            <w:t>s</w:t>
          </w:r>
          <w:proofErr w:type="spellEnd"/>
          <w:r w:rsidR="00B635C4">
            <w:rPr>
              <w:color w:val="FFFFFF" w:themeColor="background1"/>
              <w:sz w:val="44"/>
              <w:szCs w:val="44"/>
            </w:rPr>
            <w:t xml:space="preserve">   </w:t>
          </w:r>
        </w:p>
      </w:tc>
    </w:tr>
  </w:tbl>
  <w:p w14:paraId="01CF6B99" w14:textId="77777777" w:rsidR="00B635C4" w:rsidRPr="00086625" w:rsidRDefault="00B635C4" w:rsidP="00B635C4">
    <w:pPr>
      <w:pStyle w:val="Header"/>
      <w:rPr>
        <w:sz w:val="8"/>
        <w:szCs w:val="8"/>
      </w:rPr>
    </w:pPr>
  </w:p>
  <w:p w14:paraId="316F07AE" w14:textId="77777777" w:rsidR="00B635C4" w:rsidRPr="00086625" w:rsidRDefault="00B635C4" w:rsidP="00754475">
    <w:pPr>
      <w:pStyle w:val="Header"/>
      <w:rPr>
        <w:sz w:val="8"/>
        <w:szCs w:val="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EDD03" w14:textId="25D204B5" w:rsidR="00D867CA" w:rsidRDefault="00D867CA">
    <w:pPr>
      <w:pStyle w:val="Header"/>
    </w:pPr>
    <w:r>
      <w:rPr>
        <w:noProof/>
      </w:rPr>
      <mc:AlternateContent>
        <mc:Choice Requires="wps">
          <w:drawing>
            <wp:anchor distT="0" distB="0" distL="0" distR="0" simplePos="0" relativeHeight="251676672" behindDoc="0" locked="0" layoutInCell="1" allowOverlap="1" wp14:anchorId="050B6834" wp14:editId="7B297DBC">
              <wp:simplePos x="635" y="635"/>
              <wp:positionH relativeFrom="page">
                <wp:align>center</wp:align>
              </wp:positionH>
              <wp:positionV relativeFrom="page">
                <wp:align>top</wp:align>
              </wp:positionV>
              <wp:extent cx="443865" cy="443865"/>
              <wp:effectExtent l="0" t="0" r="18415" b="127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D690F8" w14:textId="39845D39"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0B6834" id="_x0000_t202" coordsize="21600,21600" o:spt="202" path="m,l,21600r21600,l21600,xe">
              <v:stroke joinstyle="miter"/>
              <v:path gradientshapeok="t" o:connecttype="rect"/>
            </v:shapetype>
            <v:shape id="Text Box 26" o:spid="_x0000_s1074" type="#_x0000_t202" alt="OFFICIAL" style="position:absolute;margin-left:0;margin-top:0;width:34.95pt;height:34.9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textbox style="mso-fit-shape-to-text:t" inset="0,15pt,0,0">
                <w:txbxContent>
                  <w:p w14:paraId="63D690F8" w14:textId="39845D39"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A3333" w14:textId="36080DD5" w:rsidR="00D867CA" w:rsidRDefault="00D867CA">
    <w:pPr>
      <w:pStyle w:val="Header"/>
    </w:pPr>
    <w:r>
      <w:rPr>
        <w:noProof/>
      </w:rPr>
      <mc:AlternateContent>
        <mc:Choice Requires="wps">
          <w:drawing>
            <wp:anchor distT="0" distB="0" distL="0" distR="0" simplePos="0" relativeHeight="251658240" behindDoc="0" locked="0" layoutInCell="1" allowOverlap="1" wp14:anchorId="6E07687C" wp14:editId="2B9A6407">
              <wp:simplePos x="915035" y="450215"/>
              <wp:positionH relativeFrom="page">
                <wp:align>center</wp:align>
              </wp:positionH>
              <wp:positionV relativeFrom="page">
                <wp:align>top</wp:align>
              </wp:positionV>
              <wp:extent cx="443865" cy="443865"/>
              <wp:effectExtent l="0" t="0" r="18415" b="127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A397E4" w14:textId="1906E969"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07687C" id="_x0000_t202" coordsize="21600,21600" o:spt="202" path="m,l,21600r21600,l21600,xe">
              <v:stroke joinstyle="miter"/>
              <v:path gradientshapeok="t" o:connecttype="rect"/>
            </v:shapetype>
            <v:shape id="Text Box 3" o:spid="_x0000_s103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42A397E4" w14:textId="1906E969"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39B9" w14:textId="536E6384" w:rsidR="00D867CA" w:rsidRDefault="00D867CA">
    <w:pPr>
      <w:pStyle w:val="Header"/>
    </w:pPr>
    <w:r>
      <w:rPr>
        <w:noProof/>
      </w:rPr>
      <mc:AlternateContent>
        <mc:Choice Requires="wps">
          <w:drawing>
            <wp:anchor distT="0" distB="0" distL="0" distR="0" simplePos="0" relativeHeight="251662336" behindDoc="0" locked="0" layoutInCell="1" allowOverlap="1" wp14:anchorId="4CECAB39" wp14:editId="7F962E9B">
              <wp:simplePos x="635" y="635"/>
              <wp:positionH relativeFrom="page">
                <wp:align>center</wp:align>
              </wp:positionH>
              <wp:positionV relativeFrom="page">
                <wp:align>top</wp:align>
              </wp:positionV>
              <wp:extent cx="443865" cy="443865"/>
              <wp:effectExtent l="0" t="0" r="18415" b="1270"/>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D0E172" w14:textId="0465AE35"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ECAB39" id="_x0000_t202" coordsize="21600,21600" o:spt="202" path="m,l,21600r21600,l21600,xe">
              <v:stroke joinstyle="miter"/>
              <v:path gradientshapeok="t" o:connecttype="rect"/>
            </v:shapetype>
            <v:shape id="Text Box 12" o:spid="_x0000_s1040"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4CD0E172" w14:textId="0465AE35"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B4833" w14:textId="42348270" w:rsidR="00D867CA" w:rsidRDefault="00D867CA">
    <w:pPr>
      <w:pStyle w:val="Header"/>
    </w:pPr>
    <w:r>
      <w:rPr>
        <w:noProof/>
      </w:rPr>
      <mc:AlternateContent>
        <mc:Choice Requires="wps">
          <w:drawing>
            <wp:anchor distT="0" distB="0" distL="0" distR="0" simplePos="0" relativeHeight="251663360" behindDoc="0" locked="0" layoutInCell="1" allowOverlap="1" wp14:anchorId="737CDE66" wp14:editId="1DB67A29">
              <wp:simplePos x="915035" y="450215"/>
              <wp:positionH relativeFrom="page">
                <wp:align>center</wp:align>
              </wp:positionH>
              <wp:positionV relativeFrom="page">
                <wp:align>top</wp:align>
              </wp:positionV>
              <wp:extent cx="443865" cy="443865"/>
              <wp:effectExtent l="0" t="0" r="18415" b="1270"/>
              <wp:wrapNone/>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A2B72E" w14:textId="365A1C07"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7CDE66" id="_x0000_t202" coordsize="21600,21600" o:spt="202" path="m,l,21600r21600,l21600,xe">
              <v:stroke joinstyle="miter"/>
              <v:path gradientshapeok="t" o:connecttype="rect"/>
            </v:shapetype>
            <v:shape id="Text Box 13" o:spid="_x0000_s1041"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0DA2B72E" w14:textId="365A1C07" w:rsidR="00D867CA" w:rsidRPr="0029205C" w:rsidRDefault="00D867CA" w:rsidP="00D867CA">
                    <w:pPr>
                      <w:spacing w:after="0"/>
                      <w:rPr>
                        <w:rFonts w:ascii="Arial" w:eastAsia="Arial" w:hAnsi="Arial" w:cs="Arial"/>
                        <w:noProof/>
                        <w:color w:val="FFFFFF" w:themeColor="background1"/>
                        <w:sz w:val="24"/>
                        <w:szCs w:val="24"/>
                      </w:rPr>
                    </w:pPr>
                    <w:r w:rsidRPr="0029205C">
                      <w:rPr>
                        <w:rFonts w:ascii="Arial" w:eastAsia="Arial" w:hAnsi="Arial" w:cs="Arial"/>
                        <w:noProof/>
                        <w:color w:val="FFFFFF" w:themeColor="background1"/>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85E72" w14:textId="6E87B828" w:rsidR="00D867CA" w:rsidRDefault="00D867CA">
    <w:pPr>
      <w:pStyle w:val="Header"/>
    </w:pPr>
    <w:r>
      <w:rPr>
        <w:noProof/>
      </w:rPr>
      <mc:AlternateContent>
        <mc:Choice Requires="wps">
          <w:drawing>
            <wp:anchor distT="0" distB="0" distL="0" distR="0" simplePos="0" relativeHeight="251661312" behindDoc="0" locked="0" layoutInCell="1" allowOverlap="1" wp14:anchorId="67B0BE74" wp14:editId="446167DA">
              <wp:simplePos x="635" y="635"/>
              <wp:positionH relativeFrom="page">
                <wp:align>center</wp:align>
              </wp:positionH>
              <wp:positionV relativeFrom="page">
                <wp:align>top</wp:align>
              </wp:positionV>
              <wp:extent cx="443865" cy="443865"/>
              <wp:effectExtent l="0" t="0" r="18415" b="1270"/>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093579" w14:textId="635515D5"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B0BE74" id="_x0000_t202" coordsize="21600,21600" o:spt="202" path="m,l,21600r21600,l21600,xe">
              <v:stroke joinstyle="miter"/>
              <v:path gradientshapeok="t" o:connecttype="rect"/>
            </v:shapetype>
            <v:shape id="Text Box 11" o:spid="_x0000_s1044"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13093579" w14:textId="635515D5"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02B0D" w14:textId="09EAF41E" w:rsidR="00D867CA" w:rsidRDefault="00D867CA">
    <w:pPr>
      <w:pStyle w:val="Header"/>
    </w:pPr>
    <w:r>
      <w:rPr>
        <w:noProof/>
      </w:rPr>
      <mc:AlternateContent>
        <mc:Choice Requires="wps">
          <w:drawing>
            <wp:anchor distT="0" distB="0" distL="0" distR="0" simplePos="0" relativeHeight="251665408" behindDoc="0" locked="0" layoutInCell="1" allowOverlap="1" wp14:anchorId="15A3EBBB" wp14:editId="4E7D6EF6">
              <wp:simplePos x="635" y="635"/>
              <wp:positionH relativeFrom="page">
                <wp:align>center</wp:align>
              </wp:positionH>
              <wp:positionV relativeFrom="page">
                <wp:align>top</wp:align>
              </wp:positionV>
              <wp:extent cx="443865" cy="443865"/>
              <wp:effectExtent l="0" t="0" r="18415" b="1270"/>
              <wp:wrapNone/>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F0B544" w14:textId="1366B73D"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A3EBBB" id="_x0000_t202" coordsize="21600,21600" o:spt="202" path="m,l,21600r21600,l21600,xe">
              <v:stroke joinstyle="miter"/>
              <v:path gradientshapeok="t" o:connecttype="rect"/>
            </v:shapetype>
            <v:shape id="Text Box 15" o:spid="_x0000_s1046"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1EF0B544" w14:textId="1366B73D"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18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27A"/>
      <w:tblLook w:val="04A0" w:firstRow="1" w:lastRow="0" w:firstColumn="1" w:lastColumn="0" w:noHBand="0" w:noVBand="1"/>
      <w:tblCaption w:val="PIRSA Policy Template."/>
      <w:tblDescription w:val="PIRSA Policy Template."/>
    </w:tblPr>
    <w:tblGrid>
      <w:gridCol w:w="14188"/>
    </w:tblGrid>
    <w:tr w:rsidR="00DE1B02" w:rsidRPr="00F8029A" w14:paraId="0BD51CDB" w14:textId="77777777" w:rsidTr="002843D7">
      <w:trPr>
        <w:trHeight w:val="785"/>
        <w:tblHeader/>
        <w:jc w:val="right"/>
      </w:trPr>
      <w:tc>
        <w:tcPr>
          <w:tcW w:w="14188" w:type="dxa"/>
          <w:shd w:val="clear" w:color="auto" w:fill="00427A"/>
        </w:tcPr>
        <w:p w14:paraId="00530435" w14:textId="2B69CBA2" w:rsidR="00DE1B02" w:rsidRPr="00086625" w:rsidRDefault="00D867CA" w:rsidP="00754475">
          <w:pPr>
            <w:pStyle w:val="Table1"/>
            <w:spacing w:line="240" w:lineRule="auto"/>
            <w:jc w:val="right"/>
            <w:rPr>
              <w:color w:val="FFFFFF" w:themeColor="background1"/>
              <w:sz w:val="44"/>
              <w:szCs w:val="44"/>
            </w:rPr>
          </w:pPr>
          <w:bookmarkStart w:id="18" w:name="_Hlk88058430"/>
          <w:bookmarkStart w:id="19" w:name="_Hlk88058431"/>
          <w:r>
            <w:rPr>
              <w:noProof/>
              <w:color w:val="FFFFFF" w:themeColor="background1"/>
              <w:sz w:val="44"/>
              <w:szCs w:val="44"/>
            </w:rPr>
            <mc:AlternateContent>
              <mc:Choice Requires="wps">
                <w:drawing>
                  <wp:anchor distT="0" distB="0" distL="0" distR="0" simplePos="0" relativeHeight="251666432" behindDoc="1" locked="0" layoutInCell="1" allowOverlap="1" wp14:anchorId="14B5CAB7" wp14:editId="5BFEEB2E">
                    <wp:simplePos x="835117" y="449272"/>
                    <wp:positionH relativeFrom="page">
                      <wp:align>center</wp:align>
                    </wp:positionH>
                    <wp:positionV relativeFrom="page">
                      <wp:align>top</wp:align>
                    </wp:positionV>
                    <wp:extent cx="443865" cy="443865"/>
                    <wp:effectExtent l="0" t="0" r="18415" b="1270"/>
                    <wp:wrapNone/>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E82948" w14:textId="5C8495E2"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B5CAB7" id="_x0000_t202" coordsize="21600,21600" o:spt="202" path="m,l,21600r21600,l21600,xe">
                    <v:stroke joinstyle="miter"/>
                    <v:path gradientshapeok="t" o:connecttype="rect"/>
                  </v:shapetype>
                  <v:shape id="Text Box 16" o:spid="_x0000_s1047" type="#_x0000_t202" alt="OFFICIAL" style="position:absolute;left:0;text-align:left;margin-left:0;margin-top:0;width:34.95pt;height:34.95pt;z-index:-251650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63E82948" w14:textId="5C8495E2"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r w:rsidR="00140D5A" w:rsidRPr="0028354E">
            <w:rPr>
              <w:color w:val="FFFFFF" w:themeColor="background1"/>
              <w:sz w:val="44"/>
              <w:szCs w:val="44"/>
            </w:rPr>
            <w:t xml:space="preserve">HACCP </w:t>
          </w:r>
          <w:r w:rsidR="00140D5A">
            <w:rPr>
              <w:color w:val="FFFFFF" w:themeColor="background1"/>
              <w:sz w:val="44"/>
              <w:szCs w:val="44"/>
            </w:rPr>
            <w:t xml:space="preserve">PLAN | Bivalve </w:t>
          </w:r>
          <w:proofErr w:type="spellStart"/>
          <w:r w:rsidR="00140D5A">
            <w:rPr>
              <w:color w:val="FFFFFF" w:themeColor="background1"/>
              <w:sz w:val="44"/>
              <w:szCs w:val="44"/>
            </w:rPr>
            <w:t>Mollusc</w:t>
          </w:r>
          <w:r w:rsidR="00E6718E">
            <w:rPr>
              <w:color w:val="FFFFFF" w:themeColor="background1"/>
              <w:sz w:val="44"/>
              <w:szCs w:val="44"/>
            </w:rPr>
            <w:t>s</w:t>
          </w:r>
          <w:proofErr w:type="spellEnd"/>
          <w:r w:rsidR="00140D5A">
            <w:rPr>
              <w:color w:val="FFFFFF" w:themeColor="background1"/>
              <w:sz w:val="44"/>
              <w:szCs w:val="44"/>
            </w:rPr>
            <w:t xml:space="preserve">   </w:t>
          </w:r>
        </w:p>
      </w:tc>
    </w:tr>
    <w:bookmarkEnd w:id="18"/>
    <w:bookmarkEnd w:id="19"/>
  </w:tbl>
  <w:p w14:paraId="09C0A87F" w14:textId="77777777" w:rsidR="00DE1B02" w:rsidRPr="00086625" w:rsidRDefault="00000000" w:rsidP="00754475">
    <w:pPr>
      <w:pStyle w:val="Header"/>
      <w:rPr>
        <w:sz w:val="8"/>
        <w:szCs w:val="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621A0" w14:textId="7148D031" w:rsidR="00D867CA" w:rsidRDefault="00D867CA">
    <w:pPr>
      <w:pStyle w:val="Header"/>
    </w:pPr>
    <w:r>
      <w:rPr>
        <w:noProof/>
      </w:rPr>
      <mc:AlternateContent>
        <mc:Choice Requires="wps">
          <w:drawing>
            <wp:anchor distT="0" distB="0" distL="0" distR="0" simplePos="0" relativeHeight="251664384" behindDoc="0" locked="0" layoutInCell="1" allowOverlap="1" wp14:anchorId="1167CFE1" wp14:editId="6E583ED1">
              <wp:simplePos x="635" y="635"/>
              <wp:positionH relativeFrom="page">
                <wp:align>center</wp:align>
              </wp:positionH>
              <wp:positionV relativeFrom="page">
                <wp:align>top</wp:align>
              </wp:positionV>
              <wp:extent cx="443865" cy="443865"/>
              <wp:effectExtent l="0" t="0" r="18415" b="1270"/>
              <wp:wrapNone/>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921438" w14:textId="6A1E89E6"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67CFE1" id="_x0000_t202" coordsize="21600,21600" o:spt="202" path="m,l,21600r21600,l21600,xe">
              <v:stroke joinstyle="miter"/>
              <v:path gradientshapeok="t" o:connecttype="rect"/>
            </v:shapetype>
            <v:shape id="Text Box 14" o:spid="_x0000_s1050"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67921438" w14:textId="6A1E89E6" w:rsidR="00D867CA" w:rsidRPr="00D867CA" w:rsidRDefault="00D867CA" w:rsidP="00D867CA">
                    <w:pPr>
                      <w:spacing w:after="0"/>
                      <w:rPr>
                        <w:rFonts w:ascii="Arial" w:eastAsia="Arial" w:hAnsi="Arial" w:cs="Arial"/>
                        <w:noProof/>
                        <w:color w:val="A80000"/>
                        <w:sz w:val="24"/>
                        <w:szCs w:val="24"/>
                      </w:rPr>
                    </w:pPr>
                    <w:r w:rsidRPr="00D867CA">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1" w15:restartNumberingAfterBreak="0">
    <w:nsid w:val="021B03F5"/>
    <w:multiLevelType w:val="hybridMultilevel"/>
    <w:tmpl w:val="002E25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B46350"/>
    <w:multiLevelType w:val="hybridMultilevel"/>
    <w:tmpl w:val="78782A92"/>
    <w:lvl w:ilvl="0" w:tplc="7442A528">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834B68"/>
    <w:multiLevelType w:val="multilevel"/>
    <w:tmpl w:val="3FA039C6"/>
    <w:lvl w:ilvl="0">
      <w:start w:val="1"/>
      <w:numFmt w:val="decimal"/>
      <w:pStyle w:val="Sectiontit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B3129E3"/>
    <w:multiLevelType w:val="hybridMultilevel"/>
    <w:tmpl w:val="63587C4A"/>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 w15:restartNumberingAfterBreak="0">
    <w:nsid w:val="32407E29"/>
    <w:multiLevelType w:val="hybridMultilevel"/>
    <w:tmpl w:val="22881C24"/>
    <w:lvl w:ilvl="0" w:tplc="41C48C1A">
      <w:start w:val="1"/>
      <w:numFmt w:val="upp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6" w15:restartNumberingAfterBreak="0">
    <w:nsid w:val="3BFB3E73"/>
    <w:multiLevelType w:val="hybridMultilevel"/>
    <w:tmpl w:val="495A774A"/>
    <w:lvl w:ilvl="0" w:tplc="B04CF63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264267"/>
    <w:multiLevelType w:val="hybridMultilevel"/>
    <w:tmpl w:val="6D166D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706DC0"/>
    <w:multiLevelType w:val="hybridMultilevel"/>
    <w:tmpl w:val="DA72E25A"/>
    <w:lvl w:ilvl="0" w:tplc="43F8FB1E">
      <w:start w:val="1"/>
      <w:numFmt w:val="decimal"/>
      <w:lvlText w:val="%1."/>
      <w:lvlJc w:val="left"/>
      <w:pPr>
        <w:ind w:left="895" w:hanging="72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9" w15:restartNumberingAfterBreak="0">
    <w:nsid w:val="61F07501"/>
    <w:multiLevelType w:val="hybridMultilevel"/>
    <w:tmpl w:val="F6084EAE"/>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0" w15:restartNumberingAfterBreak="0">
    <w:nsid w:val="6908257F"/>
    <w:multiLevelType w:val="multilevel"/>
    <w:tmpl w:val="6F06CCF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6F91542A"/>
    <w:multiLevelType w:val="hybridMultilevel"/>
    <w:tmpl w:val="81E80E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4B7426"/>
    <w:multiLevelType w:val="hybridMultilevel"/>
    <w:tmpl w:val="5EF2C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922D74"/>
    <w:multiLevelType w:val="hybridMultilevel"/>
    <w:tmpl w:val="6A20C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635D3C"/>
    <w:multiLevelType w:val="hybridMultilevel"/>
    <w:tmpl w:val="175A499E"/>
    <w:lvl w:ilvl="0" w:tplc="0C090001">
      <w:start w:val="1"/>
      <w:numFmt w:val="bullet"/>
      <w:lvlText w:val=""/>
      <w:lvlJc w:val="left"/>
      <w:pPr>
        <w:ind w:left="720" w:hanging="360"/>
      </w:pPr>
      <w:rPr>
        <w:rFonts w:ascii="Symbol" w:hAnsi="Symbol" w:hint="default"/>
      </w:rPr>
    </w:lvl>
    <w:lvl w:ilvl="1" w:tplc="5D562B3A">
      <w:start w:val="1"/>
      <w:numFmt w:val="bullet"/>
      <w:lvlText w:val="□"/>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760D3130"/>
    <w:multiLevelType w:val="hybridMultilevel"/>
    <w:tmpl w:val="00E82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5937D1"/>
    <w:multiLevelType w:val="hybridMultilevel"/>
    <w:tmpl w:val="02749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299386">
    <w:abstractNumId w:val="8"/>
  </w:num>
  <w:num w:numId="2" w16cid:durableId="1478574977">
    <w:abstractNumId w:val="3"/>
  </w:num>
  <w:num w:numId="3" w16cid:durableId="479272007">
    <w:abstractNumId w:val="10"/>
  </w:num>
  <w:num w:numId="4" w16cid:durableId="156698682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16cid:durableId="1532109817">
    <w:abstractNumId w:val="2"/>
  </w:num>
  <w:num w:numId="6" w16cid:durableId="911082774">
    <w:abstractNumId w:val="9"/>
  </w:num>
  <w:num w:numId="7" w16cid:durableId="1698654475">
    <w:abstractNumId w:val="7"/>
  </w:num>
  <w:num w:numId="8" w16cid:durableId="614796625">
    <w:abstractNumId w:val="1"/>
  </w:num>
  <w:num w:numId="9" w16cid:durableId="2080013046">
    <w:abstractNumId w:val="4"/>
  </w:num>
  <w:num w:numId="10" w16cid:durableId="2003509643">
    <w:abstractNumId w:val="15"/>
  </w:num>
  <w:num w:numId="11" w16cid:durableId="346106639">
    <w:abstractNumId w:val="6"/>
  </w:num>
  <w:num w:numId="12" w16cid:durableId="1797790070">
    <w:abstractNumId w:val="16"/>
  </w:num>
  <w:num w:numId="13" w16cid:durableId="175851810">
    <w:abstractNumId w:val="11"/>
  </w:num>
  <w:num w:numId="14" w16cid:durableId="2123184054">
    <w:abstractNumId w:val="12"/>
  </w:num>
  <w:num w:numId="15" w16cid:durableId="1562017179">
    <w:abstractNumId w:val="13"/>
  </w:num>
  <w:num w:numId="16" w16cid:durableId="1447575856">
    <w:abstractNumId w:val="14"/>
  </w:num>
  <w:num w:numId="17" w16cid:durableId="19962536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D5A"/>
    <w:rsid w:val="000059D3"/>
    <w:rsid w:val="00024B1B"/>
    <w:rsid w:val="00043836"/>
    <w:rsid w:val="000444CE"/>
    <w:rsid w:val="00084B49"/>
    <w:rsid w:val="0009598F"/>
    <w:rsid w:val="000A6C8B"/>
    <w:rsid w:val="000E31B1"/>
    <w:rsid w:val="00104E71"/>
    <w:rsid w:val="00114A37"/>
    <w:rsid w:val="00114C9F"/>
    <w:rsid w:val="00117269"/>
    <w:rsid w:val="001339D3"/>
    <w:rsid w:val="00140D5A"/>
    <w:rsid w:val="001875E6"/>
    <w:rsid w:val="001A0562"/>
    <w:rsid w:val="001C6BAE"/>
    <w:rsid w:val="001D745F"/>
    <w:rsid w:val="002073A1"/>
    <w:rsid w:val="0027193C"/>
    <w:rsid w:val="00276562"/>
    <w:rsid w:val="0028098B"/>
    <w:rsid w:val="002843D7"/>
    <w:rsid w:val="0029205C"/>
    <w:rsid w:val="00293D34"/>
    <w:rsid w:val="0029472F"/>
    <w:rsid w:val="00301AAD"/>
    <w:rsid w:val="00316239"/>
    <w:rsid w:val="00347D46"/>
    <w:rsid w:val="003512DE"/>
    <w:rsid w:val="00371BBF"/>
    <w:rsid w:val="003950CD"/>
    <w:rsid w:val="003B04D0"/>
    <w:rsid w:val="003C43FA"/>
    <w:rsid w:val="003E11CE"/>
    <w:rsid w:val="003F2F38"/>
    <w:rsid w:val="004029BC"/>
    <w:rsid w:val="0040637D"/>
    <w:rsid w:val="0041485F"/>
    <w:rsid w:val="00443AF5"/>
    <w:rsid w:val="00461E96"/>
    <w:rsid w:val="004633A7"/>
    <w:rsid w:val="00476B5A"/>
    <w:rsid w:val="00485122"/>
    <w:rsid w:val="004866DE"/>
    <w:rsid w:val="004C6DE9"/>
    <w:rsid w:val="004F3A1E"/>
    <w:rsid w:val="00540462"/>
    <w:rsid w:val="005A3998"/>
    <w:rsid w:val="005A7955"/>
    <w:rsid w:val="005C146B"/>
    <w:rsid w:val="00601636"/>
    <w:rsid w:val="00602E96"/>
    <w:rsid w:val="00603948"/>
    <w:rsid w:val="006049E8"/>
    <w:rsid w:val="00610247"/>
    <w:rsid w:val="006841BE"/>
    <w:rsid w:val="006843F3"/>
    <w:rsid w:val="006B6903"/>
    <w:rsid w:val="006C7097"/>
    <w:rsid w:val="006D67BA"/>
    <w:rsid w:val="00730D24"/>
    <w:rsid w:val="00740B22"/>
    <w:rsid w:val="00763915"/>
    <w:rsid w:val="0077544A"/>
    <w:rsid w:val="007A5BCF"/>
    <w:rsid w:val="007C28D9"/>
    <w:rsid w:val="007D2ED7"/>
    <w:rsid w:val="007D41AD"/>
    <w:rsid w:val="007F1040"/>
    <w:rsid w:val="007F1192"/>
    <w:rsid w:val="007F62F9"/>
    <w:rsid w:val="00814E3A"/>
    <w:rsid w:val="00815D58"/>
    <w:rsid w:val="00821509"/>
    <w:rsid w:val="00833AC2"/>
    <w:rsid w:val="00842208"/>
    <w:rsid w:val="008612A5"/>
    <w:rsid w:val="008666D9"/>
    <w:rsid w:val="00872235"/>
    <w:rsid w:val="008756B4"/>
    <w:rsid w:val="00891AEB"/>
    <w:rsid w:val="008A54B6"/>
    <w:rsid w:val="008B66E0"/>
    <w:rsid w:val="008B6FB4"/>
    <w:rsid w:val="008E12B6"/>
    <w:rsid w:val="008F3DD9"/>
    <w:rsid w:val="0092023B"/>
    <w:rsid w:val="0092799C"/>
    <w:rsid w:val="00936B3A"/>
    <w:rsid w:val="00987797"/>
    <w:rsid w:val="009A3E55"/>
    <w:rsid w:val="009E02BD"/>
    <w:rsid w:val="009E209D"/>
    <w:rsid w:val="009E3E8D"/>
    <w:rsid w:val="009F099E"/>
    <w:rsid w:val="00A06333"/>
    <w:rsid w:val="00A36085"/>
    <w:rsid w:val="00A5221C"/>
    <w:rsid w:val="00A952BB"/>
    <w:rsid w:val="00AA7B87"/>
    <w:rsid w:val="00AD06C7"/>
    <w:rsid w:val="00B02E86"/>
    <w:rsid w:val="00B2326D"/>
    <w:rsid w:val="00B23A04"/>
    <w:rsid w:val="00B635C4"/>
    <w:rsid w:val="00B711C0"/>
    <w:rsid w:val="00BA0067"/>
    <w:rsid w:val="00BA6EBF"/>
    <w:rsid w:val="00BA7E7F"/>
    <w:rsid w:val="00BC0999"/>
    <w:rsid w:val="00BD4348"/>
    <w:rsid w:val="00BE0D9E"/>
    <w:rsid w:val="00BF7720"/>
    <w:rsid w:val="00C036A9"/>
    <w:rsid w:val="00C056EC"/>
    <w:rsid w:val="00C06C02"/>
    <w:rsid w:val="00C20B8A"/>
    <w:rsid w:val="00C237AB"/>
    <w:rsid w:val="00C51044"/>
    <w:rsid w:val="00C64F4E"/>
    <w:rsid w:val="00C857B1"/>
    <w:rsid w:val="00C96CD1"/>
    <w:rsid w:val="00CA7481"/>
    <w:rsid w:val="00CC1333"/>
    <w:rsid w:val="00D05858"/>
    <w:rsid w:val="00D05AFC"/>
    <w:rsid w:val="00D174B4"/>
    <w:rsid w:val="00D34B4E"/>
    <w:rsid w:val="00D46E6C"/>
    <w:rsid w:val="00D6314B"/>
    <w:rsid w:val="00D70A95"/>
    <w:rsid w:val="00D72DB8"/>
    <w:rsid w:val="00D867CA"/>
    <w:rsid w:val="00D93C3C"/>
    <w:rsid w:val="00DB35B8"/>
    <w:rsid w:val="00DB679A"/>
    <w:rsid w:val="00E00088"/>
    <w:rsid w:val="00E5281D"/>
    <w:rsid w:val="00E61869"/>
    <w:rsid w:val="00E6718E"/>
    <w:rsid w:val="00E85504"/>
    <w:rsid w:val="00E9780F"/>
    <w:rsid w:val="00EA1F54"/>
    <w:rsid w:val="00EA73A3"/>
    <w:rsid w:val="00F1530C"/>
    <w:rsid w:val="00F37945"/>
    <w:rsid w:val="00F531FB"/>
    <w:rsid w:val="00F71411"/>
    <w:rsid w:val="00F82CB0"/>
    <w:rsid w:val="00FB0E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23DDC"/>
  <w15:chartTrackingRefBased/>
  <w15:docId w15:val="{F4324949-F094-4701-9574-59A3698D3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D5A"/>
  </w:style>
  <w:style w:type="paragraph" w:styleId="Heading1">
    <w:name w:val="heading 1"/>
    <w:basedOn w:val="Normal"/>
    <w:next w:val="Normal"/>
    <w:link w:val="Heading1Char"/>
    <w:uiPriority w:val="9"/>
    <w:qFormat/>
    <w:rsid w:val="007639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0D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50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950C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Heading1"/>
    <w:link w:val="SectiontitleChar"/>
    <w:qFormat/>
    <w:rsid w:val="00763915"/>
    <w:pPr>
      <w:numPr>
        <w:numId w:val="2"/>
      </w:numPr>
      <w:tabs>
        <w:tab w:val="center" w:pos="4520"/>
        <w:tab w:val="center" w:pos="6000"/>
        <w:tab w:val="center" w:pos="7360"/>
        <w:tab w:val="center" w:pos="8800"/>
      </w:tabs>
      <w:spacing w:line="300" w:lineRule="auto"/>
      <w:ind w:left="895"/>
      <w:jc w:val="both"/>
    </w:pPr>
    <w:rPr>
      <w:rFonts w:ascii="Arial" w:eastAsia="Times New Roman" w:hAnsi="Arial" w:cs="Arial"/>
      <w:b/>
      <w:bCs/>
      <w:color w:val="FFFFFF" w:themeColor="background1"/>
      <w:lang w:val="en-US" w:eastAsia="en-AU"/>
    </w:rPr>
  </w:style>
  <w:style w:type="character" w:customStyle="1" w:styleId="SectiontitleChar">
    <w:name w:val="Section title Char"/>
    <w:basedOn w:val="Heading1Char"/>
    <w:link w:val="Sectiontitle"/>
    <w:rsid w:val="00763915"/>
    <w:rPr>
      <w:rFonts w:ascii="Arial" w:eastAsia="Times New Roman" w:hAnsi="Arial" w:cs="Arial"/>
      <w:b/>
      <w:bCs/>
      <w:color w:val="FFFFFF" w:themeColor="background1"/>
      <w:sz w:val="32"/>
      <w:szCs w:val="32"/>
      <w:lang w:val="en-US" w:eastAsia="en-AU"/>
    </w:rPr>
  </w:style>
  <w:style w:type="character" w:customStyle="1" w:styleId="Heading1Char">
    <w:name w:val="Heading 1 Char"/>
    <w:basedOn w:val="DefaultParagraphFont"/>
    <w:link w:val="Heading1"/>
    <w:uiPriority w:val="9"/>
    <w:rsid w:val="0076391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40D5A"/>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nhideWhenUsed/>
    <w:rsid w:val="00140D5A"/>
    <w:pPr>
      <w:tabs>
        <w:tab w:val="center" w:pos="4513"/>
        <w:tab w:val="right" w:pos="9026"/>
      </w:tabs>
      <w:spacing w:after="0" w:line="240" w:lineRule="auto"/>
    </w:pPr>
  </w:style>
  <w:style w:type="character" w:customStyle="1" w:styleId="HeaderChar">
    <w:name w:val="Header Char"/>
    <w:basedOn w:val="DefaultParagraphFont"/>
    <w:link w:val="Header"/>
    <w:rsid w:val="00140D5A"/>
  </w:style>
  <w:style w:type="paragraph" w:styleId="Footer">
    <w:name w:val="footer"/>
    <w:basedOn w:val="Normal"/>
    <w:link w:val="FooterChar"/>
    <w:uiPriority w:val="99"/>
    <w:unhideWhenUsed/>
    <w:rsid w:val="00140D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0D5A"/>
  </w:style>
  <w:style w:type="table" w:styleId="TableGrid">
    <w:name w:val="Table Grid"/>
    <w:basedOn w:val="TableNormal"/>
    <w:uiPriority w:val="39"/>
    <w:rsid w:val="00140D5A"/>
    <w:pPr>
      <w:spacing w:before="120" w:after="360" w:line="360" w:lineRule="auto"/>
    </w:pPr>
    <w:rPr>
      <w:rFonts w:ascii="Arial Narrow" w:eastAsia="Times New Roman" w:hAnsi="Arial Narrow"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
    <w:name w:val="Table 1"/>
    <w:basedOn w:val="Normal"/>
    <w:link w:val="Table1Char"/>
    <w:qFormat/>
    <w:rsid w:val="00140D5A"/>
    <w:pPr>
      <w:spacing w:before="120" w:after="120" w:line="360" w:lineRule="auto"/>
    </w:pPr>
    <w:rPr>
      <w:rFonts w:ascii="Arial" w:eastAsia="Times New Roman" w:hAnsi="Arial" w:cs="Arial"/>
    </w:rPr>
  </w:style>
  <w:style w:type="character" w:customStyle="1" w:styleId="Table1Char">
    <w:name w:val="Table 1 Char"/>
    <w:basedOn w:val="DefaultParagraphFont"/>
    <w:link w:val="Table1"/>
    <w:rsid w:val="00140D5A"/>
    <w:rPr>
      <w:rFonts w:ascii="Arial" w:eastAsia="Times New Roman" w:hAnsi="Arial" w:cs="Arial"/>
    </w:rPr>
  </w:style>
  <w:style w:type="paragraph" w:styleId="ListParagraph">
    <w:name w:val="List Paragraph"/>
    <w:basedOn w:val="Normal"/>
    <w:uiPriority w:val="34"/>
    <w:qFormat/>
    <w:rsid w:val="00140D5A"/>
    <w:pPr>
      <w:ind w:left="720"/>
      <w:contextualSpacing/>
    </w:pPr>
  </w:style>
  <w:style w:type="character" w:styleId="Hyperlink">
    <w:name w:val="Hyperlink"/>
    <w:basedOn w:val="DefaultParagraphFont"/>
    <w:uiPriority w:val="99"/>
    <w:unhideWhenUsed/>
    <w:rsid w:val="00140D5A"/>
    <w:rPr>
      <w:color w:val="0563C1" w:themeColor="hyperlink"/>
      <w:u w:val="single"/>
    </w:rPr>
  </w:style>
  <w:style w:type="paragraph" w:styleId="TOCHeading">
    <w:name w:val="TOC Heading"/>
    <w:basedOn w:val="Heading1"/>
    <w:next w:val="Normal"/>
    <w:uiPriority w:val="39"/>
    <w:unhideWhenUsed/>
    <w:qFormat/>
    <w:rsid w:val="00140D5A"/>
    <w:pPr>
      <w:outlineLvl w:val="9"/>
    </w:pPr>
    <w:rPr>
      <w:lang w:val="en-US"/>
    </w:rPr>
  </w:style>
  <w:style w:type="paragraph" w:styleId="TOC1">
    <w:name w:val="toc 1"/>
    <w:basedOn w:val="Normal"/>
    <w:next w:val="Normal"/>
    <w:autoRedefine/>
    <w:uiPriority w:val="39"/>
    <w:unhideWhenUsed/>
    <w:rsid w:val="00140D5A"/>
    <w:pPr>
      <w:spacing w:after="100"/>
    </w:pPr>
  </w:style>
  <w:style w:type="paragraph" w:styleId="TOC2">
    <w:name w:val="toc 2"/>
    <w:basedOn w:val="Normal"/>
    <w:next w:val="Normal"/>
    <w:autoRedefine/>
    <w:uiPriority w:val="39"/>
    <w:unhideWhenUsed/>
    <w:rsid w:val="00140D5A"/>
    <w:pPr>
      <w:spacing w:after="100"/>
      <w:ind w:left="220"/>
    </w:pPr>
  </w:style>
  <w:style w:type="character" w:styleId="CommentReference">
    <w:name w:val="annotation reference"/>
    <w:basedOn w:val="DefaultParagraphFont"/>
    <w:uiPriority w:val="99"/>
    <w:semiHidden/>
    <w:unhideWhenUsed/>
    <w:rsid w:val="008B66E0"/>
    <w:rPr>
      <w:sz w:val="16"/>
      <w:szCs w:val="16"/>
    </w:rPr>
  </w:style>
  <w:style w:type="paragraph" w:styleId="CommentText">
    <w:name w:val="annotation text"/>
    <w:basedOn w:val="Normal"/>
    <w:link w:val="CommentTextChar"/>
    <w:uiPriority w:val="99"/>
    <w:unhideWhenUsed/>
    <w:rsid w:val="008B66E0"/>
    <w:pPr>
      <w:spacing w:line="240" w:lineRule="auto"/>
    </w:pPr>
    <w:rPr>
      <w:sz w:val="20"/>
      <w:szCs w:val="20"/>
    </w:rPr>
  </w:style>
  <w:style w:type="character" w:customStyle="1" w:styleId="CommentTextChar">
    <w:name w:val="Comment Text Char"/>
    <w:basedOn w:val="DefaultParagraphFont"/>
    <w:link w:val="CommentText"/>
    <w:uiPriority w:val="99"/>
    <w:rsid w:val="008B66E0"/>
    <w:rPr>
      <w:sz w:val="20"/>
      <w:szCs w:val="20"/>
    </w:rPr>
  </w:style>
  <w:style w:type="paragraph" w:styleId="CommentSubject">
    <w:name w:val="annotation subject"/>
    <w:basedOn w:val="CommentText"/>
    <w:next w:val="CommentText"/>
    <w:link w:val="CommentSubjectChar"/>
    <w:uiPriority w:val="99"/>
    <w:semiHidden/>
    <w:unhideWhenUsed/>
    <w:rsid w:val="008B66E0"/>
    <w:rPr>
      <w:b/>
      <w:bCs/>
    </w:rPr>
  </w:style>
  <w:style w:type="character" w:customStyle="1" w:styleId="CommentSubjectChar">
    <w:name w:val="Comment Subject Char"/>
    <w:basedOn w:val="CommentTextChar"/>
    <w:link w:val="CommentSubject"/>
    <w:uiPriority w:val="99"/>
    <w:semiHidden/>
    <w:rsid w:val="008B66E0"/>
    <w:rPr>
      <w:b/>
      <w:bCs/>
      <w:sz w:val="20"/>
      <w:szCs w:val="20"/>
    </w:rPr>
  </w:style>
  <w:style w:type="character" w:styleId="FollowedHyperlink">
    <w:name w:val="FollowedHyperlink"/>
    <w:basedOn w:val="DefaultParagraphFont"/>
    <w:uiPriority w:val="99"/>
    <w:semiHidden/>
    <w:unhideWhenUsed/>
    <w:rsid w:val="00BF7720"/>
    <w:rPr>
      <w:color w:val="954F72" w:themeColor="followedHyperlink"/>
      <w:u w:val="single"/>
    </w:rPr>
  </w:style>
  <w:style w:type="paragraph" w:customStyle="1" w:styleId="gmail-m-6593031285780721508msolistparagraph">
    <w:name w:val="gmail-m_-6593031285780721508msolistparagraph"/>
    <w:basedOn w:val="Normal"/>
    <w:rsid w:val="00602E96"/>
    <w:pPr>
      <w:spacing w:before="100" w:beforeAutospacing="1" w:after="100" w:afterAutospacing="1" w:line="240" w:lineRule="auto"/>
    </w:pPr>
    <w:rPr>
      <w:rFonts w:ascii="Calibri" w:hAnsi="Calibri" w:cs="Calibri"/>
      <w:lang w:eastAsia="en-AU"/>
    </w:rPr>
  </w:style>
  <w:style w:type="paragraph" w:styleId="NoSpacing">
    <w:name w:val="No Spacing"/>
    <w:link w:val="NoSpacingChar"/>
    <w:uiPriority w:val="1"/>
    <w:qFormat/>
    <w:rsid w:val="00443AF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43AF5"/>
    <w:rPr>
      <w:rFonts w:eastAsiaTheme="minorEastAsia"/>
      <w:lang w:val="en-US"/>
    </w:rPr>
  </w:style>
  <w:style w:type="character" w:customStyle="1" w:styleId="Heading3Char">
    <w:name w:val="Heading 3 Char"/>
    <w:basedOn w:val="DefaultParagraphFont"/>
    <w:link w:val="Heading3"/>
    <w:uiPriority w:val="9"/>
    <w:rsid w:val="003950C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3950CD"/>
    <w:pPr>
      <w:spacing w:after="100"/>
      <w:ind w:left="440"/>
    </w:pPr>
  </w:style>
  <w:style w:type="character" w:customStyle="1" w:styleId="Heading4Char">
    <w:name w:val="Heading 4 Char"/>
    <w:basedOn w:val="DefaultParagraphFont"/>
    <w:link w:val="Heading4"/>
    <w:uiPriority w:val="9"/>
    <w:rsid w:val="003950CD"/>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AA7B87"/>
    <w:pPr>
      <w:spacing w:after="0" w:line="240" w:lineRule="auto"/>
    </w:pPr>
  </w:style>
  <w:style w:type="character" w:styleId="UnresolvedMention">
    <w:name w:val="Unresolved Mention"/>
    <w:basedOn w:val="DefaultParagraphFont"/>
    <w:uiPriority w:val="99"/>
    <w:semiHidden/>
    <w:unhideWhenUsed/>
    <w:rsid w:val="004063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70351">
      <w:bodyDiv w:val="1"/>
      <w:marLeft w:val="0"/>
      <w:marRight w:val="0"/>
      <w:marTop w:val="0"/>
      <w:marBottom w:val="0"/>
      <w:divBdr>
        <w:top w:val="none" w:sz="0" w:space="0" w:color="auto"/>
        <w:left w:val="none" w:sz="0" w:space="0" w:color="auto"/>
        <w:bottom w:val="none" w:sz="0" w:space="0" w:color="auto"/>
        <w:right w:val="none" w:sz="0" w:space="0" w:color="auto"/>
      </w:divBdr>
    </w:div>
    <w:div w:id="243346838">
      <w:bodyDiv w:val="1"/>
      <w:marLeft w:val="0"/>
      <w:marRight w:val="0"/>
      <w:marTop w:val="0"/>
      <w:marBottom w:val="0"/>
      <w:divBdr>
        <w:top w:val="none" w:sz="0" w:space="0" w:color="auto"/>
        <w:left w:val="none" w:sz="0" w:space="0" w:color="auto"/>
        <w:bottom w:val="none" w:sz="0" w:space="0" w:color="auto"/>
        <w:right w:val="none" w:sz="0" w:space="0" w:color="auto"/>
      </w:divBdr>
    </w:div>
    <w:div w:id="585655631">
      <w:bodyDiv w:val="1"/>
      <w:marLeft w:val="0"/>
      <w:marRight w:val="0"/>
      <w:marTop w:val="0"/>
      <w:marBottom w:val="0"/>
      <w:divBdr>
        <w:top w:val="none" w:sz="0" w:space="0" w:color="auto"/>
        <w:left w:val="none" w:sz="0" w:space="0" w:color="auto"/>
        <w:bottom w:val="none" w:sz="0" w:space="0" w:color="auto"/>
        <w:right w:val="none" w:sz="0" w:space="0" w:color="auto"/>
      </w:divBdr>
    </w:div>
    <w:div w:id="591280727">
      <w:bodyDiv w:val="1"/>
      <w:marLeft w:val="0"/>
      <w:marRight w:val="0"/>
      <w:marTop w:val="0"/>
      <w:marBottom w:val="0"/>
      <w:divBdr>
        <w:top w:val="none" w:sz="0" w:space="0" w:color="auto"/>
        <w:left w:val="none" w:sz="0" w:space="0" w:color="auto"/>
        <w:bottom w:val="none" w:sz="0" w:space="0" w:color="auto"/>
        <w:right w:val="none" w:sz="0" w:space="0" w:color="auto"/>
      </w:divBdr>
    </w:div>
    <w:div w:id="753015774">
      <w:bodyDiv w:val="1"/>
      <w:marLeft w:val="0"/>
      <w:marRight w:val="0"/>
      <w:marTop w:val="0"/>
      <w:marBottom w:val="0"/>
      <w:divBdr>
        <w:top w:val="none" w:sz="0" w:space="0" w:color="auto"/>
        <w:left w:val="none" w:sz="0" w:space="0" w:color="auto"/>
        <w:bottom w:val="none" w:sz="0" w:space="0" w:color="auto"/>
        <w:right w:val="none" w:sz="0" w:space="0" w:color="auto"/>
      </w:divBdr>
    </w:div>
    <w:div w:id="761756844">
      <w:bodyDiv w:val="1"/>
      <w:marLeft w:val="0"/>
      <w:marRight w:val="0"/>
      <w:marTop w:val="0"/>
      <w:marBottom w:val="0"/>
      <w:divBdr>
        <w:top w:val="none" w:sz="0" w:space="0" w:color="auto"/>
        <w:left w:val="none" w:sz="0" w:space="0" w:color="auto"/>
        <w:bottom w:val="none" w:sz="0" w:space="0" w:color="auto"/>
        <w:right w:val="none" w:sz="0" w:space="0" w:color="auto"/>
      </w:divBdr>
    </w:div>
    <w:div w:id="189327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Details/F2012C00775" TargetMode="External"/><Relationship Id="rId21" Type="http://schemas.openxmlformats.org/officeDocument/2006/relationships/footer" Target="footer3.xml"/><Relationship Id="rId42" Type="http://schemas.openxmlformats.org/officeDocument/2006/relationships/header" Target="header7.xml"/><Relationship Id="rId47" Type="http://schemas.openxmlformats.org/officeDocument/2006/relationships/footer" Target="footer9.xml"/><Relationship Id="rId63" Type="http://schemas.openxmlformats.org/officeDocument/2006/relationships/footer" Target="footer17.xml"/><Relationship Id="rId68"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awe.gov.au/sites/default/files/sitecollectiondocuments/biosecurity/export/fish/shellfish-qa/shellfish.pdf" TargetMode="External"/><Relationship Id="rId11" Type="http://schemas.openxmlformats.org/officeDocument/2006/relationships/diagramData" Target="diagrams/data1.xml"/><Relationship Id="rId24" Type="http://schemas.openxmlformats.org/officeDocument/2006/relationships/hyperlink" Target="https://www.legislation.gov.au/Details/F2018C00939" TargetMode="External"/><Relationship Id="rId32" Type="http://schemas.openxmlformats.org/officeDocument/2006/relationships/diagramQuickStyle" Target="diagrams/quickStyle2.xm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footer" Target="footer8.xml"/><Relationship Id="rId53" Type="http://schemas.openxmlformats.org/officeDocument/2006/relationships/footer" Target="footer12.xml"/><Relationship Id="rId58" Type="http://schemas.openxmlformats.org/officeDocument/2006/relationships/header" Target="header15.xml"/><Relationship Id="rId66" Type="http://schemas.openxmlformats.org/officeDocument/2006/relationships/hyperlink" Target="https://pir.sa.gov.au/biosecurity/food_safety/shellfish_sasqap/harvesting_statuses" TargetMode="External"/><Relationship Id="rId74" Type="http://schemas.openxmlformats.org/officeDocument/2006/relationships/footer" Target="footer21.xml"/><Relationship Id="rId5" Type="http://schemas.openxmlformats.org/officeDocument/2006/relationships/styles" Target="styles.xml"/><Relationship Id="rId61" Type="http://schemas.openxmlformats.org/officeDocument/2006/relationships/header" Target="header17.xml"/><Relationship Id="rId19" Type="http://schemas.openxmlformats.org/officeDocument/2006/relationships/footer" Target="footer2.xml"/><Relationship Id="rId14" Type="http://schemas.openxmlformats.org/officeDocument/2006/relationships/diagramColors" Target="diagrams/colors1.xml"/><Relationship Id="rId22" Type="http://schemas.openxmlformats.org/officeDocument/2006/relationships/hyperlink" Target="https://www.legislation.sa.gov.au/LZ/C/A/PRIMARY%20PRODUCE%20(FOOD%20SAFETY%20SCHEMES)%20ACT%202004/CURRENT/2004.20.AUTH.PDF" TargetMode="External"/><Relationship Id="rId27" Type="http://schemas.openxmlformats.org/officeDocument/2006/relationships/hyperlink" Target="https://www.legislation.gov.au/Details/F2011C00591" TargetMode="External"/><Relationship Id="rId30" Type="http://schemas.openxmlformats.org/officeDocument/2006/relationships/diagramData" Target="diagrams/data2.xml"/><Relationship Id="rId35" Type="http://schemas.openxmlformats.org/officeDocument/2006/relationships/image" Target="media/image2.png"/><Relationship Id="rId43" Type="http://schemas.openxmlformats.org/officeDocument/2006/relationships/header" Target="header8.xml"/><Relationship Id="rId48" Type="http://schemas.openxmlformats.org/officeDocument/2006/relationships/header" Target="header10.xml"/><Relationship Id="rId56" Type="http://schemas.openxmlformats.org/officeDocument/2006/relationships/footer" Target="footer13.xml"/><Relationship Id="rId64" Type="http://schemas.openxmlformats.org/officeDocument/2006/relationships/header" Target="header18.xml"/><Relationship Id="rId69" Type="http://schemas.openxmlformats.org/officeDocument/2006/relationships/header" Target="header19.xml"/><Relationship Id="rId8" Type="http://schemas.openxmlformats.org/officeDocument/2006/relationships/footnotes" Target="footnotes.xml"/><Relationship Id="rId51" Type="http://schemas.openxmlformats.org/officeDocument/2006/relationships/footer" Target="footer11.xml"/><Relationship Id="rId72" Type="http://schemas.openxmlformats.org/officeDocument/2006/relationships/footer" Target="footer20.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header" Target="header2.xml"/><Relationship Id="rId25" Type="http://schemas.openxmlformats.org/officeDocument/2006/relationships/hyperlink" Target="https://www.legislation.gov.au/Details/F2016C00507" TargetMode="External"/><Relationship Id="rId33" Type="http://schemas.openxmlformats.org/officeDocument/2006/relationships/diagramColors" Target="diagrams/colors2.xml"/><Relationship Id="rId38" Type="http://schemas.openxmlformats.org/officeDocument/2006/relationships/footer" Target="footer4.xml"/><Relationship Id="rId46" Type="http://schemas.openxmlformats.org/officeDocument/2006/relationships/header" Target="header9.xml"/><Relationship Id="rId59" Type="http://schemas.openxmlformats.org/officeDocument/2006/relationships/footer" Target="footer15.xml"/><Relationship Id="rId67" Type="http://schemas.openxmlformats.org/officeDocument/2006/relationships/image" Target="media/image3.png"/><Relationship Id="rId20" Type="http://schemas.openxmlformats.org/officeDocument/2006/relationships/header" Target="header3.xml"/><Relationship Id="rId41" Type="http://schemas.openxmlformats.org/officeDocument/2006/relationships/footer" Target="footer6.xml"/><Relationship Id="rId54" Type="http://schemas.openxmlformats.org/officeDocument/2006/relationships/header" Target="header13.xml"/><Relationship Id="rId62" Type="http://schemas.openxmlformats.org/officeDocument/2006/relationships/footer" Target="footer16.xml"/><Relationship Id="rId70" Type="http://schemas.openxmlformats.org/officeDocument/2006/relationships/header" Target="header20.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s://www.foodstandards.gov.au/code/Pages/default.aspx" TargetMode="External"/><Relationship Id="rId28" Type="http://schemas.openxmlformats.org/officeDocument/2006/relationships/hyperlink" Target="https://www.legislation.gov.au/Details/F2021C00674" TargetMode="External"/><Relationship Id="rId36" Type="http://schemas.openxmlformats.org/officeDocument/2006/relationships/header" Target="header4.xml"/><Relationship Id="rId49" Type="http://schemas.openxmlformats.org/officeDocument/2006/relationships/header" Target="header11.xml"/><Relationship Id="rId57" Type="http://schemas.openxmlformats.org/officeDocument/2006/relationships/footer" Target="footer14.xml"/><Relationship Id="rId10" Type="http://schemas.openxmlformats.org/officeDocument/2006/relationships/image" Target="media/image1.jpeg"/><Relationship Id="rId31" Type="http://schemas.openxmlformats.org/officeDocument/2006/relationships/diagramLayout" Target="diagrams/layout2.xml"/><Relationship Id="rId44" Type="http://schemas.openxmlformats.org/officeDocument/2006/relationships/footer" Target="footer7.xml"/><Relationship Id="rId52" Type="http://schemas.openxmlformats.org/officeDocument/2006/relationships/header" Target="header12.xml"/><Relationship Id="rId60" Type="http://schemas.openxmlformats.org/officeDocument/2006/relationships/header" Target="header16.xml"/><Relationship Id="rId65" Type="http://schemas.openxmlformats.org/officeDocument/2006/relationships/footer" Target="footer18.xml"/><Relationship Id="rId73" Type="http://schemas.openxmlformats.org/officeDocument/2006/relationships/header" Target="header2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footer" Target="footer1.xml"/><Relationship Id="rId39" Type="http://schemas.openxmlformats.org/officeDocument/2006/relationships/footer" Target="footer5.xml"/><Relationship Id="rId34" Type="http://schemas.microsoft.com/office/2007/relationships/diagramDrawing" Target="diagrams/drawing2.xml"/><Relationship Id="rId50" Type="http://schemas.openxmlformats.org/officeDocument/2006/relationships/footer" Target="footer10.xml"/><Relationship Id="rId55" Type="http://schemas.openxmlformats.org/officeDocument/2006/relationships/header" Target="header14.xm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footer" Target="footer19.xml"/></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76C0AE-D09D-4677-A14C-C914C58E5965}" type="doc">
      <dgm:prSet loTypeId="urn:microsoft.com/office/officeart/2011/layout/HexagonRadial" loCatId="officeonline" qsTypeId="urn:microsoft.com/office/officeart/2005/8/quickstyle/simple1" qsCatId="simple" csTypeId="urn:microsoft.com/office/officeart/2005/8/colors/accent5_4" csCatId="accent5" phldr="1"/>
      <dgm:spPr/>
      <dgm:t>
        <a:bodyPr/>
        <a:lstStyle/>
        <a:p>
          <a:endParaRPr lang="en-GB"/>
        </a:p>
      </dgm:t>
    </dgm:pt>
    <dgm:pt modelId="{C2B62EF6-7D7C-4A49-8C73-784E7B58AD75}">
      <dgm:prSet phldrT="[Text]"/>
      <dgm:spPr/>
      <dgm:t>
        <a:bodyPr/>
        <a:lstStyle/>
        <a:p>
          <a:pPr algn="ctr"/>
          <a:r>
            <a:rPr lang="en-GB" b="1">
              <a:solidFill>
                <a:schemeClr val="bg1"/>
              </a:solidFill>
            </a:rPr>
            <a:t>Hazard Analysis Critical Control Points</a:t>
          </a:r>
        </a:p>
      </dgm:t>
    </dgm:pt>
    <dgm:pt modelId="{FA5E309A-2788-4F04-A3C7-43DF822248E7}" type="parTrans" cxnId="{A7918F86-9A99-4812-9FBB-57A7C40760B2}">
      <dgm:prSet/>
      <dgm:spPr/>
      <dgm:t>
        <a:bodyPr/>
        <a:lstStyle/>
        <a:p>
          <a:pPr algn="ctr"/>
          <a:endParaRPr lang="en-GB"/>
        </a:p>
      </dgm:t>
    </dgm:pt>
    <dgm:pt modelId="{790D4A39-D6B9-40A6-90D4-EBDB7DF1EFC3}" type="sibTrans" cxnId="{A7918F86-9A99-4812-9FBB-57A7C40760B2}">
      <dgm:prSet/>
      <dgm:spPr/>
      <dgm:t>
        <a:bodyPr/>
        <a:lstStyle/>
        <a:p>
          <a:pPr algn="ctr"/>
          <a:endParaRPr lang="en-GB"/>
        </a:p>
      </dgm:t>
    </dgm:pt>
    <dgm:pt modelId="{F8947024-2746-411C-91AD-F5B580555F03}">
      <dgm:prSet phldrT="[Text]"/>
      <dgm:spPr/>
      <dgm:t>
        <a:bodyPr/>
        <a:lstStyle/>
        <a:p>
          <a:pPr algn="ctr"/>
          <a:r>
            <a:rPr lang="en-GB"/>
            <a:t>Flow Chart</a:t>
          </a:r>
        </a:p>
      </dgm:t>
    </dgm:pt>
    <dgm:pt modelId="{57B1C340-64CA-4844-A2F0-10327954447A}" type="parTrans" cxnId="{22A47E83-0996-4A2C-A711-6DAFAF56D5C2}">
      <dgm:prSet/>
      <dgm:spPr/>
      <dgm:t>
        <a:bodyPr/>
        <a:lstStyle/>
        <a:p>
          <a:pPr algn="ctr"/>
          <a:endParaRPr lang="en-GB"/>
        </a:p>
      </dgm:t>
    </dgm:pt>
    <dgm:pt modelId="{EA047DF6-68CB-498E-ACF0-59FED133ED54}" type="sibTrans" cxnId="{22A47E83-0996-4A2C-A711-6DAFAF56D5C2}">
      <dgm:prSet/>
      <dgm:spPr/>
      <dgm:t>
        <a:bodyPr/>
        <a:lstStyle/>
        <a:p>
          <a:pPr algn="ctr"/>
          <a:endParaRPr lang="en-GB"/>
        </a:p>
      </dgm:t>
    </dgm:pt>
    <dgm:pt modelId="{BC528ABF-3D1F-46E2-8494-1AC1508757CB}">
      <dgm:prSet phldrT="[Text]"/>
      <dgm:spPr/>
      <dgm:t>
        <a:bodyPr/>
        <a:lstStyle/>
        <a:p>
          <a:pPr algn="ctr"/>
          <a:r>
            <a:rPr lang="en-GB"/>
            <a:t>Hazard Analysis</a:t>
          </a:r>
        </a:p>
      </dgm:t>
    </dgm:pt>
    <dgm:pt modelId="{7AEF8412-317B-4785-B5FA-8B55F06D42A4}" type="parTrans" cxnId="{6FC0F929-6B43-4E07-8EA3-76B156951A71}">
      <dgm:prSet/>
      <dgm:spPr/>
      <dgm:t>
        <a:bodyPr/>
        <a:lstStyle/>
        <a:p>
          <a:pPr algn="ctr"/>
          <a:endParaRPr lang="en-GB"/>
        </a:p>
      </dgm:t>
    </dgm:pt>
    <dgm:pt modelId="{CC40CD5C-3B03-41C9-8FA2-BB5626606E1A}" type="sibTrans" cxnId="{6FC0F929-6B43-4E07-8EA3-76B156951A71}">
      <dgm:prSet/>
      <dgm:spPr/>
      <dgm:t>
        <a:bodyPr/>
        <a:lstStyle/>
        <a:p>
          <a:pPr algn="ctr"/>
          <a:endParaRPr lang="en-GB"/>
        </a:p>
      </dgm:t>
    </dgm:pt>
    <dgm:pt modelId="{F9EE8B93-3FD3-4D74-831F-E8F37C9A3BC7}">
      <dgm:prSet phldrT="[Text]"/>
      <dgm:spPr/>
      <dgm:t>
        <a:bodyPr/>
        <a:lstStyle/>
        <a:p>
          <a:pPr algn="ctr"/>
          <a:r>
            <a:rPr lang="en-GB"/>
            <a:t>Hazard Audit Table</a:t>
          </a:r>
        </a:p>
      </dgm:t>
    </dgm:pt>
    <dgm:pt modelId="{DD0A04EE-DFFB-4696-B6BB-596B566C1FE1}" type="parTrans" cxnId="{5D0CD1E4-1C0B-4BB8-9FFF-ACCB652C7E8D}">
      <dgm:prSet/>
      <dgm:spPr/>
      <dgm:t>
        <a:bodyPr/>
        <a:lstStyle/>
        <a:p>
          <a:pPr algn="ctr"/>
          <a:endParaRPr lang="en-GB"/>
        </a:p>
      </dgm:t>
    </dgm:pt>
    <dgm:pt modelId="{2ADCBA7B-728B-4805-8C80-F7BDE03443D3}" type="sibTrans" cxnId="{5D0CD1E4-1C0B-4BB8-9FFF-ACCB652C7E8D}">
      <dgm:prSet/>
      <dgm:spPr/>
      <dgm:t>
        <a:bodyPr/>
        <a:lstStyle/>
        <a:p>
          <a:pPr algn="ctr"/>
          <a:endParaRPr lang="en-GB"/>
        </a:p>
      </dgm:t>
    </dgm:pt>
    <dgm:pt modelId="{5A23382A-ACEE-4F50-B34C-3041553FB40F}">
      <dgm:prSet phldrT="[Text]"/>
      <dgm:spPr/>
      <dgm:t>
        <a:bodyPr/>
        <a:lstStyle/>
        <a:p>
          <a:pPr algn="ctr"/>
          <a:r>
            <a:rPr lang="en-GB"/>
            <a:t>CCP Work Instructions</a:t>
          </a:r>
        </a:p>
      </dgm:t>
    </dgm:pt>
    <dgm:pt modelId="{ABCCE250-EDC6-4FA1-A43D-B4A434B9BD99}" type="parTrans" cxnId="{893BD369-79A6-4769-A6C2-CDAF1A2D501D}">
      <dgm:prSet/>
      <dgm:spPr/>
      <dgm:t>
        <a:bodyPr/>
        <a:lstStyle/>
        <a:p>
          <a:pPr algn="ctr"/>
          <a:endParaRPr lang="en-GB"/>
        </a:p>
      </dgm:t>
    </dgm:pt>
    <dgm:pt modelId="{24089863-1FC3-4879-B969-1F6085A78E1C}" type="sibTrans" cxnId="{893BD369-79A6-4769-A6C2-CDAF1A2D501D}">
      <dgm:prSet/>
      <dgm:spPr/>
      <dgm:t>
        <a:bodyPr/>
        <a:lstStyle/>
        <a:p>
          <a:pPr algn="ctr"/>
          <a:endParaRPr lang="en-GB"/>
        </a:p>
      </dgm:t>
    </dgm:pt>
    <dgm:pt modelId="{12DE93B2-CE70-48F8-918E-6B062ABA9BA6}">
      <dgm:prSet phldrT="[Text]"/>
      <dgm:spPr/>
      <dgm:t>
        <a:bodyPr/>
        <a:lstStyle/>
        <a:p>
          <a:pPr algn="ctr"/>
          <a:r>
            <a:rPr lang="en-GB"/>
            <a:t>CCP Monitoring Forms </a:t>
          </a:r>
        </a:p>
      </dgm:t>
    </dgm:pt>
    <dgm:pt modelId="{180286E7-F065-452A-B1F6-0B22791F56F9}" type="parTrans" cxnId="{46D291D6-2F00-4E54-A49A-F4C8F4BFB6DE}">
      <dgm:prSet/>
      <dgm:spPr/>
      <dgm:t>
        <a:bodyPr/>
        <a:lstStyle/>
        <a:p>
          <a:pPr algn="ctr"/>
          <a:endParaRPr lang="en-GB"/>
        </a:p>
      </dgm:t>
    </dgm:pt>
    <dgm:pt modelId="{C2F500E4-97E7-49F4-B68E-AD9EB096EBAA}" type="sibTrans" cxnId="{46D291D6-2F00-4E54-A49A-F4C8F4BFB6DE}">
      <dgm:prSet/>
      <dgm:spPr/>
      <dgm:t>
        <a:bodyPr/>
        <a:lstStyle/>
        <a:p>
          <a:pPr algn="ctr"/>
          <a:endParaRPr lang="en-GB"/>
        </a:p>
      </dgm:t>
    </dgm:pt>
    <dgm:pt modelId="{E5185E0D-00B9-4545-A1B4-D4C5C8FDE311}">
      <dgm:prSet phldrT="[Text]"/>
      <dgm:spPr/>
      <dgm:t>
        <a:bodyPr/>
        <a:lstStyle/>
        <a:p>
          <a:pPr algn="ctr"/>
          <a:r>
            <a:rPr lang="en-GB"/>
            <a:t>HACCP</a:t>
          </a:r>
        </a:p>
        <a:p>
          <a:pPr algn="ctr"/>
          <a:r>
            <a:rPr lang="en-GB"/>
            <a:t>Validation</a:t>
          </a:r>
        </a:p>
      </dgm:t>
    </dgm:pt>
    <dgm:pt modelId="{41C5319C-E30F-4EE7-A8CD-AD6D59D1F366}" type="parTrans" cxnId="{10E126B8-52AA-4D9E-90B9-4C00EB50D3C8}">
      <dgm:prSet/>
      <dgm:spPr/>
      <dgm:t>
        <a:bodyPr/>
        <a:lstStyle/>
        <a:p>
          <a:pPr algn="ctr"/>
          <a:endParaRPr lang="en-GB"/>
        </a:p>
      </dgm:t>
    </dgm:pt>
    <dgm:pt modelId="{1FD76813-1EA9-4D65-B9EF-A6A78F706294}" type="sibTrans" cxnId="{10E126B8-52AA-4D9E-90B9-4C00EB50D3C8}">
      <dgm:prSet/>
      <dgm:spPr/>
      <dgm:t>
        <a:bodyPr/>
        <a:lstStyle/>
        <a:p>
          <a:pPr algn="ctr"/>
          <a:endParaRPr lang="en-GB"/>
        </a:p>
      </dgm:t>
    </dgm:pt>
    <dgm:pt modelId="{24CA3D38-280C-4AA6-8BC3-02C5B95FC045}" type="pres">
      <dgm:prSet presAssocID="{F276C0AE-D09D-4677-A14C-C914C58E5965}" presName="Name0" presStyleCnt="0">
        <dgm:presLayoutVars>
          <dgm:chMax val="1"/>
          <dgm:chPref val="1"/>
          <dgm:dir/>
          <dgm:animOne val="branch"/>
          <dgm:animLvl val="lvl"/>
        </dgm:presLayoutVars>
      </dgm:prSet>
      <dgm:spPr/>
    </dgm:pt>
    <dgm:pt modelId="{CC23084E-7609-45B2-A5F1-77224F363701}" type="pres">
      <dgm:prSet presAssocID="{C2B62EF6-7D7C-4A49-8C73-784E7B58AD75}" presName="Parent" presStyleLbl="node0" presStyleIdx="0" presStyleCnt="1">
        <dgm:presLayoutVars>
          <dgm:chMax val="6"/>
          <dgm:chPref val="6"/>
        </dgm:presLayoutVars>
      </dgm:prSet>
      <dgm:spPr/>
    </dgm:pt>
    <dgm:pt modelId="{86D136F3-4C3E-4231-82F2-90A5BDF00948}" type="pres">
      <dgm:prSet presAssocID="{F8947024-2746-411C-91AD-F5B580555F03}" presName="Accent1" presStyleCnt="0"/>
      <dgm:spPr/>
    </dgm:pt>
    <dgm:pt modelId="{95A285EB-4CF7-4847-B6A1-B72B24C126C9}" type="pres">
      <dgm:prSet presAssocID="{F8947024-2746-411C-91AD-F5B580555F03}" presName="Accent" presStyleLbl="bgShp" presStyleIdx="0" presStyleCnt="6"/>
      <dgm:spPr/>
    </dgm:pt>
    <dgm:pt modelId="{C1C3EA94-3C8F-4796-BE45-EF77C116D82A}" type="pres">
      <dgm:prSet presAssocID="{F8947024-2746-411C-91AD-F5B580555F03}" presName="Child1" presStyleLbl="node1" presStyleIdx="0" presStyleCnt="6">
        <dgm:presLayoutVars>
          <dgm:chMax val="0"/>
          <dgm:chPref val="0"/>
          <dgm:bulletEnabled val="1"/>
        </dgm:presLayoutVars>
      </dgm:prSet>
      <dgm:spPr/>
    </dgm:pt>
    <dgm:pt modelId="{2D384407-2473-4410-8EEF-32EEA1C75049}" type="pres">
      <dgm:prSet presAssocID="{BC528ABF-3D1F-46E2-8494-1AC1508757CB}" presName="Accent2" presStyleCnt="0"/>
      <dgm:spPr/>
    </dgm:pt>
    <dgm:pt modelId="{6494E738-5F5F-4BAC-BBCE-7338C8DD8EDB}" type="pres">
      <dgm:prSet presAssocID="{BC528ABF-3D1F-46E2-8494-1AC1508757CB}" presName="Accent" presStyleLbl="bgShp" presStyleIdx="1" presStyleCnt="6"/>
      <dgm:spPr/>
    </dgm:pt>
    <dgm:pt modelId="{7D5925C8-F3EF-414C-8739-0703C0EE633C}" type="pres">
      <dgm:prSet presAssocID="{BC528ABF-3D1F-46E2-8494-1AC1508757CB}" presName="Child2" presStyleLbl="node1" presStyleIdx="1" presStyleCnt="6">
        <dgm:presLayoutVars>
          <dgm:chMax val="0"/>
          <dgm:chPref val="0"/>
          <dgm:bulletEnabled val="1"/>
        </dgm:presLayoutVars>
      </dgm:prSet>
      <dgm:spPr/>
    </dgm:pt>
    <dgm:pt modelId="{3AD2E445-56A5-4923-98EE-5874D0950A12}" type="pres">
      <dgm:prSet presAssocID="{F9EE8B93-3FD3-4D74-831F-E8F37C9A3BC7}" presName="Accent3" presStyleCnt="0"/>
      <dgm:spPr/>
    </dgm:pt>
    <dgm:pt modelId="{A7C2E614-715C-4EFB-A7D4-5A4257870DE8}" type="pres">
      <dgm:prSet presAssocID="{F9EE8B93-3FD3-4D74-831F-E8F37C9A3BC7}" presName="Accent" presStyleLbl="bgShp" presStyleIdx="2" presStyleCnt="6"/>
      <dgm:spPr/>
    </dgm:pt>
    <dgm:pt modelId="{761274ED-EB2C-4AC7-8958-0DE11DE83EA2}" type="pres">
      <dgm:prSet presAssocID="{F9EE8B93-3FD3-4D74-831F-E8F37C9A3BC7}" presName="Child3" presStyleLbl="node1" presStyleIdx="2" presStyleCnt="6">
        <dgm:presLayoutVars>
          <dgm:chMax val="0"/>
          <dgm:chPref val="0"/>
          <dgm:bulletEnabled val="1"/>
        </dgm:presLayoutVars>
      </dgm:prSet>
      <dgm:spPr/>
    </dgm:pt>
    <dgm:pt modelId="{27CB97A6-ADC6-4983-AC61-2C83DCD51D80}" type="pres">
      <dgm:prSet presAssocID="{5A23382A-ACEE-4F50-B34C-3041553FB40F}" presName="Accent4" presStyleCnt="0"/>
      <dgm:spPr/>
    </dgm:pt>
    <dgm:pt modelId="{48083C39-1D9E-40A9-984F-DA6D62768516}" type="pres">
      <dgm:prSet presAssocID="{5A23382A-ACEE-4F50-B34C-3041553FB40F}" presName="Accent" presStyleLbl="bgShp" presStyleIdx="3" presStyleCnt="6"/>
      <dgm:spPr/>
    </dgm:pt>
    <dgm:pt modelId="{DA94D6A0-6761-4C86-A951-3DD12A3A1154}" type="pres">
      <dgm:prSet presAssocID="{5A23382A-ACEE-4F50-B34C-3041553FB40F}" presName="Child4" presStyleLbl="node1" presStyleIdx="3" presStyleCnt="6">
        <dgm:presLayoutVars>
          <dgm:chMax val="0"/>
          <dgm:chPref val="0"/>
          <dgm:bulletEnabled val="1"/>
        </dgm:presLayoutVars>
      </dgm:prSet>
      <dgm:spPr/>
    </dgm:pt>
    <dgm:pt modelId="{B09818B5-78D1-4FD5-B8FD-8A27F18A0833}" type="pres">
      <dgm:prSet presAssocID="{12DE93B2-CE70-48F8-918E-6B062ABA9BA6}" presName="Accent5" presStyleCnt="0"/>
      <dgm:spPr/>
    </dgm:pt>
    <dgm:pt modelId="{C1615A1C-41A4-4677-924F-038F2E8E75C4}" type="pres">
      <dgm:prSet presAssocID="{12DE93B2-CE70-48F8-918E-6B062ABA9BA6}" presName="Accent" presStyleLbl="bgShp" presStyleIdx="4" presStyleCnt="6"/>
      <dgm:spPr/>
    </dgm:pt>
    <dgm:pt modelId="{C2028CC8-7E3F-423C-A2E1-238FCC1334F7}" type="pres">
      <dgm:prSet presAssocID="{12DE93B2-CE70-48F8-918E-6B062ABA9BA6}" presName="Child5" presStyleLbl="node1" presStyleIdx="4" presStyleCnt="6">
        <dgm:presLayoutVars>
          <dgm:chMax val="0"/>
          <dgm:chPref val="0"/>
          <dgm:bulletEnabled val="1"/>
        </dgm:presLayoutVars>
      </dgm:prSet>
      <dgm:spPr/>
    </dgm:pt>
    <dgm:pt modelId="{3CA1FC0D-FBA8-4E7F-80EB-2E39882C0767}" type="pres">
      <dgm:prSet presAssocID="{E5185E0D-00B9-4545-A1B4-D4C5C8FDE311}" presName="Accent6" presStyleCnt="0"/>
      <dgm:spPr/>
    </dgm:pt>
    <dgm:pt modelId="{CFB9DC70-6640-4F02-8AC9-A807BABC893E}" type="pres">
      <dgm:prSet presAssocID="{E5185E0D-00B9-4545-A1B4-D4C5C8FDE311}" presName="Accent" presStyleLbl="bgShp" presStyleIdx="5" presStyleCnt="6"/>
      <dgm:spPr/>
    </dgm:pt>
    <dgm:pt modelId="{9F1472DC-78BC-4C43-A75A-7EE12B5A9BF0}" type="pres">
      <dgm:prSet presAssocID="{E5185E0D-00B9-4545-A1B4-D4C5C8FDE311}" presName="Child6" presStyleLbl="node1" presStyleIdx="5" presStyleCnt="6">
        <dgm:presLayoutVars>
          <dgm:chMax val="0"/>
          <dgm:chPref val="0"/>
          <dgm:bulletEnabled val="1"/>
        </dgm:presLayoutVars>
      </dgm:prSet>
      <dgm:spPr/>
    </dgm:pt>
  </dgm:ptLst>
  <dgm:cxnLst>
    <dgm:cxn modelId="{6FC0F929-6B43-4E07-8EA3-76B156951A71}" srcId="{C2B62EF6-7D7C-4A49-8C73-784E7B58AD75}" destId="{BC528ABF-3D1F-46E2-8494-1AC1508757CB}" srcOrd="1" destOrd="0" parTransId="{7AEF8412-317B-4785-B5FA-8B55F06D42A4}" sibTransId="{CC40CD5C-3B03-41C9-8FA2-BB5626606E1A}"/>
    <dgm:cxn modelId="{897F1A31-D8E4-45CF-AC35-5F60F92A772E}" type="presOf" srcId="{5A23382A-ACEE-4F50-B34C-3041553FB40F}" destId="{DA94D6A0-6761-4C86-A951-3DD12A3A1154}" srcOrd="0" destOrd="0" presId="urn:microsoft.com/office/officeart/2011/layout/HexagonRadial"/>
    <dgm:cxn modelId="{893BD369-79A6-4769-A6C2-CDAF1A2D501D}" srcId="{C2B62EF6-7D7C-4A49-8C73-784E7B58AD75}" destId="{5A23382A-ACEE-4F50-B34C-3041553FB40F}" srcOrd="3" destOrd="0" parTransId="{ABCCE250-EDC6-4FA1-A43D-B4A434B9BD99}" sibTransId="{24089863-1FC3-4879-B969-1F6085A78E1C}"/>
    <dgm:cxn modelId="{22A47E83-0996-4A2C-A711-6DAFAF56D5C2}" srcId="{C2B62EF6-7D7C-4A49-8C73-784E7B58AD75}" destId="{F8947024-2746-411C-91AD-F5B580555F03}" srcOrd="0" destOrd="0" parTransId="{57B1C340-64CA-4844-A2F0-10327954447A}" sibTransId="{EA047DF6-68CB-498E-ACF0-59FED133ED54}"/>
    <dgm:cxn modelId="{A7918F86-9A99-4812-9FBB-57A7C40760B2}" srcId="{F276C0AE-D09D-4677-A14C-C914C58E5965}" destId="{C2B62EF6-7D7C-4A49-8C73-784E7B58AD75}" srcOrd="0" destOrd="0" parTransId="{FA5E309A-2788-4F04-A3C7-43DF822248E7}" sibTransId="{790D4A39-D6B9-40A6-90D4-EBDB7DF1EFC3}"/>
    <dgm:cxn modelId="{F1E1DD89-BEE1-44AA-98AD-28C8CA14D6A9}" type="presOf" srcId="{F8947024-2746-411C-91AD-F5B580555F03}" destId="{C1C3EA94-3C8F-4796-BE45-EF77C116D82A}" srcOrd="0" destOrd="0" presId="urn:microsoft.com/office/officeart/2011/layout/HexagonRadial"/>
    <dgm:cxn modelId="{10E126B8-52AA-4D9E-90B9-4C00EB50D3C8}" srcId="{C2B62EF6-7D7C-4A49-8C73-784E7B58AD75}" destId="{E5185E0D-00B9-4545-A1B4-D4C5C8FDE311}" srcOrd="5" destOrd="0" parTransId="{41C5319C-E30F-4EE7-A8CD-AD6D59D1F366}" sibTransId="{1FD76813-1EA9-4D65-B9EF-A6A78F706294}"/>
    <dgm:cxn modelId="{4C8432CD-1E5D-4E61-8BFA-B0994639B3CC}" type="presOf" srcId="{F276C0AE-D09D-4677-A14C-C914C58E5965}" destId="{24CA3D38-280C-4AA6-8BC3-02C5B95FC045}" srcOrd="0" destOrd="0" presId="urn:microsoft.com/office/officeart/2011/layout/HexagonRadial"/>
    <dgm:cxn modelId="{46D291D6-2F00-4E54-A49A-F4C8F4BFB6DE}" srcId="{C2B62EF6-7D7C-4A49-8C73-784E7B58AD75}" destId="{12DE93B2-CE70-48F8-918E-6B062ABA9BA6}" srcOrd="4" destOrd="0" parTransId="{180286E7-F065-452A-B1F6-0B22791F56F9}" sibTransId="{C2F500E4-97E7-49F4-B68E-AD9EB096EBAA}"/>
    <dgm:cxn modelId="{D01B24D9-7348-42D8-B729-C08156A936A2}" type="presOf" srcId="{BC528ABF-3D1F-46E2-8494-1AC1508757CB}" destId="{7D5925C8-F3EF-414C-8739-0703C0EE633C}" srcOrd="0" destOrd="0" presId="urn:microsoft.com/office/officeart/2011/layout/HexagonRadial"/>
    <dgm:cxn modelId="{9A179DE2-6B2B-4DFD-B5B9-5C0A4A4F7FD3}" type="presOf" srcId="{F9EE8B93-3FD3-4D74-831F-E8F37C9A3BC7}" destId="{761274ED-EB2C-4AC7-8958-0DE11DE83EA2}" srcOrd="0" destOrd="0" presId="urn:microsoft.com/office/officeart/2011/layout/HexagonRadial"/>
    <dgm:cxn modelId="{B68E67E3-E407-4FC2-82B7-798F1FD28E93}" type="presOf" srcId="{E5185E0D-00B9-4545-A1B4-D4C5C8FDE311}" destId="{9F1472DC-78BC-4C43-A75A-7EE12B5A9BF0}" srcOrd="0" destOrd="0" presId="urn:microsoft.com/office/officeart/2011/layout/HexagonRadial"/>
    <dgm:cxn modelId="{5D0CD1E4-1C0B-4BB8-9FFF-ACCB652C7E8D}" srcId="{C2B62EF6-7D7C-4A49-8C73-784E7B58AD75}" destId="{F9EE8B93-3FD3-4D74-831F-E8F37C9A3BC7}" srcOrd="2" destOrd="0" parTransId="{DD0A04EE-DFFB-4696-B6BB-596B566C1FE1}" sibTransId="{2ADCBA7B-728B-4805-8C80-F7BDE03443D3}"/>
    <dgm:cxn modelId="{FF46DCEE-F4BF-4391-BAEB-BEDCE1FBA9D4}" type="presOf" srcId="{C2B62EF6-7D7C-4A49-8C73-784E7B58AD75}" destId="{CC23084E-7609-45B2-A5F1-77224F363701}" srcOrd="0" destOrd="0" presId="urn:microsoft.com/office/officeart/2011/layout/HexagonRadial"/>
    <dgm:cxn modelId="{FE15A4F5-9FBE-452F-99F8-C372B207DE77}" type="presOf" srcId="{12DE93B2-CE70-48F8-918E-6B062ABA9BA6}" destId="{C2028CC8-7E3F-423C-A2E1-238FCC1334F7}" srcOrd="0" destOrd="0" presId="urn:microsoft.com/office/officeart/2011/layout/HexagonRadial"/>
    <dgm:cxn modelId="{1C78A008-9895-4133-9D14-D36245BB1BD8}" type="presParOf" srcId="{24CA3D38-280C-4AA6-8BC3-02C5B95FC045}" destId="{CC23084E-7609-45B2-A5F1-77224F363701}" srcOrd="0" destOrd="0" presId="urn:microsoft.com/office/officeart/2011/layout/HexagonRadial"/>
    <dgm:cxn modelId="{10FDF697-7165-4BCB-9734-171726C6C873}" type="presParOf" srcId="{24CA3D38-280C-4AA6-8BC3-02C5B95FC045}" destId="{86D136F3-4C3E-4231-82F2-90A5BDF00948}" srcOrd="1" destOrd="0" presId="urn:microsoft.com/office/officeart/2011/layout/HexagonRadial"/>
    <dgm:cxn modelId="{AF8B77B4-A11F-4027-AC92-ABD0352436AB}" type="presParOf" srcId="{86D136F3-4C3E-4231-82F2-90A5BDF00948}" destId="{95A285EB-4CF7-4847-B6A1-B72B24C126C9}" srcOrd="0" destOrd="0" presId="urn:microsoft.com/office/officeart/2011/layout/HexagonRadial"/>
    <dgm:cxn modelId="{C1CCA79F-CDFA-4FEE-8CBD-5676C0B0AC28}" type="presParOf" srcId="{24CA3D38-280C-4AA6-8BC3-02C5B95FC045}" destId="{C1C3EA94-3C8F-4796-BE45-EF77C116D82A}" srcOrd="2" destOrd="0" presId="urn:microsoft.com/office/officeart/2011/layout/HexagonRadial"/>
    <dgm:cxn modelId="{4B2EE627-229C-41ED-9F55-A5A3BD8BBABD}" type="presParOf" srcId="{24CA3D38-280C-4AA6-8BC3-02C5B95FC045}" destId="{2D384407-2473-4410-8EEF-32EEA1C75049}" srcOrd="3" destOrd="0" presId="urn:microsoft.com/office/officeart/2011/layout/HexagonRadial"/>
    <dgm:cxn modelId="{4D9AAFE4-3A2C-4F80-915B-6219B92AD90F}" type="presParOf" srcId="{2D384407-2473-4410-8EEF-32EEA1C75049}" destId="{6494E738-5F5F-4BAC-BBCE-7338C8DD8EDB}" srcOrd="0" destOrd="0" presId="urn:microsoft.com/office/officeart/2011/layout/HexagonRadial"/>
    <dgm:cxn modelId="{6761E5D8-2339-4600-BC36-C4A7D6F2BFF6}" type="presParOf" srcId="{24CA3D38-280C-4AA6-8BC3-02C5B95FC045}" destId="{7D5925C8-F3EF-414C-8739-0703C0EE633C}" srcOrd="4" destOrd="0" presId="urn:microsoft.com/office/officeart/2011/layout/HexagonRadial"/>
    <dgm:cxn modelId="{2A507EEB-166E-43A2-8412-FC795670A83A}" type="presParOf" srcId="{24CA3D38-280C-4AA6-8BC3-02C5B95FC045}" destId="{3AD2E445-56A5-4923-98EE-5874D0950A12}" srcOrd="5" destOrd="0" presId="urn:microsoft.com/office/officeart/2011/layout/HexagonRadial"/>
    <dgm:cxn modelId="{72F86A62-4029-44DD-9711-E1E45B0CF964}" type="presParOf" srcId="{3AD2E445-56A5-4923-98EE-5874D0950A12}" destId="{A7C2E614-715C-4EFB-A7D4-5A4257870DE8}" srcOrd="0" destOrd="0" presId="urn:microsoft.com/office/officeart/2011/layout/HexagonRadial"/>
    <dgm:cxn modelId="{0FFCDB30-DB54-4428-A328-172F0895C44E}" type="presParOf" srcId="{24CA3D38-280C-4AA6-8BC3-02C5B95FC045}" destId="{761274ED-EB2C-4AC7-8958-0DE11DE83EA2}" srcOrd="6" destOrd="0" presId="urn:microsoft.com/office/officeart/2011/layout/HexagonRadial"/>
    <dgm:cxn modelId="{4E416E91-D916-4F8A-ACF0-C1EE83364EB4}" type="presParOf" srcId="{24CA3D38-280C-4AA6-8BC3-02C5B95FC045}" destId="{27CB97A6-ADC6-4983-AC61-2C83DCD51D80}" srcOrd="7" destOrd="0" presId="urn:microsoft.com/office/officeart/2011/layout/HexagonRadial"/>
    <dgm:cxn modelId="{FD8523ED-22E3-4442-9C68-D7F697E22C95}" type="presParOf" srcId="{27CB97A6-ADC6-4983-AC61-2C83DCD51D80}" destId="{48083C39-1D9E-40A9-984F-DA6D62768516}" srcOrd="0" destOrd="0" presId="urn:microsoft.com/office/officeart/2011/layout/HexagonRadial"/>
    <dgm:cxn modelId="{96F2FD1A-0B60-44E2-A8FA-1698F57E927E}" type="presParOf" srcId="{24CA3D38-280C-4AA6-8BC3-02C5B95FC045}" destId="{DA94D6A0-6761-4C86-A951-3DD12A3A1154}" srcOrd="8" destOrd="0" presId="urn:microsoft.com/office/officeart/2011/layout/HexagonRadial"/>
    <dgm:cxn modelId="{041A6D68-4E68-4916-B2D6-4DE255A4E4A4}" type="presParOf" srcId="{24CA3D38-280C-4AA6-8BC3-02C5B95FC045}" destId="{B09818B5-78D1-4FD5-B8FD-8A27F18A0833}" srcOrd="9" destOrd="0" presId="urn:microsoft.com/office/officeart/2011/layout/HexagonRadial"/>
    <dgm:cxn modelId="{AE278BDC-FCB3-4E35-A5BE-C4858D1FEA50}" type="presParOf" srcId="{B09818B5-78D1-4FD5-B8FD-8A27F18A0833}" destId="{C1615A1C-41A4-4677-924F-038F2E8E75C4}" srcOrd="0" destOrd="0" presId="urn:microsoft.com/office/officeart/2011/layout/HexagonRadial"/>
    <dgm:cxn modelId="{E1F850F1-5814-4F95-B717-412A71763E50}" type="presParOf" srcId="{24CA3D38-280C-4AA6-8BC3-02C5B95FC045}" destId="{C2028CC8-7E3F-423C-A2E1-238FCC1334F7}" srcOrd="10" destOrd="0" presId="urn:microsoft.com/office/officeart/2011/layout/HexagonRadial"/>
    <dgm:cxn modelId="{7665105F-B34E-428A-B211-1323D25AA764}" type="presParOf" srcId="{24CA3D38-280C-4AA6-8BC3-02C5B95FC045}" destId="{3CA1FC0D-FBA8-4E7F-80EB-2E39882C0767}" srcOrd="11" destOrd="0" presId="urn:microsoft.com/office/officeart/2011/layout/HexagonRadial"/>
    <dgm:cxn modelId="{15C01934-E586-4D57-9B01-3CE1A07C3162}" type="presParOf" srcId="{3CA1FC0D-FBA8-4E7F-80EB-2E39882C0767}" destId="{CFB9DC70-6640-4F02-8AC9-A807BABC893E}" srcOrd="0" destOrd="0" presId="urn:microsoft.com/office/officeart/2011/layout/HexagonRadial"/>
    <dgm:cxn modelId="{D1E47CF3-D680-418D-A4F8-44919AB71AF6}" type="presParOf" srcId="{24CA3D38-280C-4AA6-8BC3-02C5B95FC045}" destId="{9F1472DC-78BC-4C43-A75A-7EE12B5A9BF0}" srcOrd="12" destOrd="0" presId="urn:microsoft.com/office/officeart/2011/layout/HexagonRadial"/>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1D10A4-6F9F-4E10-AEA2-63F2C58B78C8}"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GB"/>
        </a:p>
      </dgm:t>
    </dgm:pt>
    <dgm:pt modelId="{5A006660-2341-417E-BF79-5C843A2A8F2D}">
      <dgm:prSet phldrT="[Text]" custT="1"/>
      <dgm:spPr/>
      <dgm:t>
        <a:bodyPr/>
        <a:lstStyle/>
        <a:p>
          <a:r>
            <a:rPr lang="en-GB" sz="1000">
              <a:latin typeface="Arial" panose="020B0604020202020204" pitchFamily="34" charset="0"/>
              <a:cs typeface="Arial" panose="020B0604020202020204" pitchFamily="34" charset="0"/>
            </a:rPr>
            <a:t>1. Pre-Harvest</a:t>
          </a:r>
          <a:endParaRPr lang="en-GB" sz="1000" b="1">
            <a:solidFill>
              <a:schemeClr val="accent2"/>
            </a:solidFill>
            <a:latin typeface="Arial" panose="020B0604020202020204" pitchFamily="34" charset="0"/>
            <a:cs typeface="Arial" panose="020B0604020202020204" pitchFamily="34" charset="0"/>
          </a:endParaRPr>
        </a:p>
      </dgm:t>
    </dgm:pt>
    <dgm:pt modelId="{7A25F5D3-0544-4F5A-962F-E463B07130CE}" type="parTrans" cxnId="{6D410F86-C57C-4566-B671-FFCDC73A2146}">
      <dgm:prSet/>
      <dgm:spPr/>
      <dgm:t>
        <a:bodyPr/>
        <a:lstStyle/>
        <a:p>
          <a:endParaRPr lang="en-GB" sz="1000">
            <a:latin typeface="Arial" panose="020B0604020202020204" pitchFamily="34" charset="0"/>
            <a:cs typeface="Arial" panose="020B0604020202020204" pitchFamily="34" charset="0"/>
          </a:endParaRPr>
        </a:p>
      </dgm:t>
    </dgm:pt>
    <dgm:pt modelId="{22A6F335-5E9E-43BA-BCA1-37597E91829A}" type="sibTrans" cxnId="{6D410F86-C57C-4566-B671-FFCDC73A2146}">
      <dgm:prSet/>
      <dgm:spPr/>
      <dgm:t>
        <a:bodyPr/>
        <a:lstStyle/>
        <a:p>
          <a:endParaRPr lang="en-GB" sz="1000">
            <a:latin typeface="Arial" panose="020B0604020202020204" pitchFamily="34" charset="0"/>
            <a:cs typeface="Arial" panose="020B0604020202020204" pitchFamily="34" charset="0"/>
          </a:endParaRPr>
        </a:p>
      </dgm:t>
    </dgm:pt>
    <dgm:pt modelId="{3D4A217B-F50B-4BDE-92B4-DAF307E42DFF}">
      <dgm:prSet phldrT="[Text]" custT="1"/>
      <dgm:spPr/>
      <dgm:t>
        <a:bodyPr/>
        <a:lstStyle/>
        <a:p>
          <a:r>
            <a:rPr lang="en-GB" sz="1000" b="0">
              <a:solidFill>
                <a:sysClr val="windowText" lastClr="000000"/>
              </a:solidFill>
              <a:latin typeface="Arial" panose="020B0604020202020204" pitchFamily="34" charset="0"/>
              <a:cs typeface="Arial" panose="020B0604020202020204" pitchFamily="34" charset="0"/>
            </a:rPr>
            <a:t>Approved Suppliers</a:t>
          </a:r>
        </a:p>
      </dgm:t>
    </dgm:pt>
    <dgm:pt modelId="{837B2B58-26EA-4E9B-845F-4A991327B5E8}" type="parTrans" cxnId="{407E23B9-555A-4E84-B596-7236E37CC258}">
      <dgm:prSet/>
      <dgm:spPr/>
      <dgm:t>
        <a:bodyPr/>
        <a:lstStyle/>
        <a:p>
          <a:endParaRPr lang="en-GB" sz="1000">
            <a:latin typeface="Arial" panose="020B0604020202020204" pitchFamily="34" charset="0"/>
            <a:cs typeface="Arial" panose="020B0604020202020204" pitchFamily="34" charset="0"/>
          </a:endParaRPr>
        </a:p>
      </dgm:t>
    </dgm:pt>
    <dgm:pt modelId="{5FE58ECE-1371-4BD0-A6F8-90149C90EF7F}" type="sibTrans" cxnId="{407E23B9-555A-4E84-B596-7236E37CC258}">
      <dgm:prSet/>
      <dgm:spPr/>
      <dgm:t>
        <a:bodyPr/>
        <a:lstStyle/>
        <a:p>
          <a:endParaRPr lang="en-GB" sz="1000">
            <a:latin typeface="Arial" panose="020B0604020202020204" pitchFamily="34" charset="0"/>
            <a:cs typeface="Arial" panose="020B0604020202020204" pitchFamily="34" charset="0"/>
          </a:endParaRPr>
        </a:p>
      </dgm:t>
    </dgm:pt>
    <dgm:pt modelId="{ED907B20-FEB8-43F0-8737-63A816EB6692}">
      <dgm:prSet phldrT="[Text]" custT="1"/>
      <dgm:spPr/>
      <dgm:t>
        <a:bodyPr/>
        <a:lstStyle/>
        <a:p>
          <a:r>
            <a:rPr lang="en-GB" sz="1000">
              <a:latin typeface="Arial" panose="020B0604020202020204" pitchFamily="34" charset="0"/>
              <a:cs typeface="Arial" panose="020B0604020202020204" pitchFamily="34" charset="0"/>
            </a:rPr>
            <a:t>2. Harvest</a:t>
          </a:r>
        </a:p>
      </dgm:t>
    </dgm:pt>
    <dgm:pt modelId="{9DC57DC7-7533-4E30-B3ED-69DA2E9F9E1F}" type="parTrans" cxnId="{5A0D94DC-7D93-47E9-B682-6A38E6157DE0}">
      <dgm:prSet/>
      <dgm:spPr/>
      <dgm:t>
        <a:bodyPr/>
        <a:lstStyle/>
        <a:p>
          <a:endParaRPr lang="en-GB" sz="1000">
            <a:latin typeface="Arial" panose="020B0604020202020204" pitchFamily="34" charset="0"/>
            <a:cs typeface="Arial" panose="020B0604020202020204" pitchFamily="34" charset="0"/>
          </a:endParaRPr>
        </a:p>
      </dgm:t>
    </dgm:pt>
    <dgm:pt modelId="{ED627826-C921-4AA0-BCB4-AC97CB095141}" type="sibTrans" cxnId="{5A0D94DC-7D93-47E9-B682-6A38E6157DE0}">
      <dgm:prSet/>
      <dgm:spPr/>
      <dgm:t>
        <a:bodyPr/>
        <a:lstStyle/>
        <a:p>
          <a:endParaRPr lang="en-GB" sz="1000">
            <a:latin typeface="Arial" panose="020B0604020202020204" pitchFamily="34" charset="0"/>
            <a:cs typeface="Arial" panose="020B0604020202020204" pitchFamily="34" charset="0"/>
          </a:endParaRPr>
        </a:p>
      </dgm:t>
    </dgm:pt>
    <dgm:pt modelId="{9D18893D-AF16-4DDE-9289-DB596D6883FB}">
      <dgm:prSet phldrT="[Text]" custT="1"/>
      <dgm:spPr/>
      <dgm:t>
        <a:bodyPr/>
        <a:lstStyle/>
        <a:p>
          <a:r>
            <a:rPr lang="en-GB" sz="1000" b="1">
              <a:solidFill>
                <a:sysClr val="windowText" lastClr="000000"/>
              </a:solidFill>
              <a:latin typeface="Arial" panose="020B0604020202020204" pitchFamily="34" charset="0"/>
              <a:cs typeface="Arial" panose="020B0604020202020204" pitchFamily="34" charset="0"/>
            </a:rPr>
            <a:t>CCP #1a</a:t>
          </a:r>
        </a:p>
      </dgm:t>
    </dgm:pt>
    <dgm:pt modelId="{70714323-0C5D-43D0-BF6F-2DDBDE1BBC36}" type="parTrans" cxnId="{52C18D22-14E6-4F66-A90E-C93581E0C88E}">
      <dgm:prSet/>
      <dgm:spPr/>
      <dgm:t>
        <a:bodyPr/>
        <a:lstStyle/>
        <a:p>
          <a:endParaRPr lang="en-GB" sz="1000">
            <a:latin typeface="Arial" panose="020B0604020202020204" pitchFamily="34" charset="0"/>
            <a:cs typeface="Arial" panose="020B0604020202020204" pitchFamily="34" charset="0"/>
          </a:endParaRPr>
        </a:p>
      </dgm:t>
    </dgm:pt>
    <dgm:pt modelId="{80CE3F58-8721-4067-BF6D-C846386B5A69}" type="sibTrans" cxnId="{52C18D22-14E6-4F66-A90E-C93581E0C88E}">
      <dgm:prSet/>
      <dgm:spPr/>
      <dgm:t>
        <a:bodyPr/>
        <a:lstStyle/>
        <a:p>
          <a:endParaRPr lang="en-GB" sz="1000">
            <a:latin typeface="Arial" panose="020B0604020202020204" pitchFamily="34" charset="0"/>
            <a:cs typeface="Arial" panose="020B0604020202020204" pitchFamily="34" charset="0"/>
          </a:endParaRPr>
        </a:p>
      </dgm:t>
    </dgm:pt>
    <dgm:pt modelId="{10353DB9-D0C9-4FDD-A2C4-1E89E348E808}">
      <dgm:prSet phldrT="[Text]" custT="1"/>
      <dgm:spPr/>
      <dgm:t>
        <a:bodyPr/>
        <a:lstStyle/>
        <a:p>
          <a:r>
            <a:rPr lang="en-GB" sz="1000">
              <a:latin typeface="Arial" panose="020B0604020202020204" pitchFamily="34" charset="0"/>
              <a:cs typeface="Arial" panose="020B0604020202020204" pitchFamily="34" charset="0"/>
            </a:rPr>
            <a:t>Status of harvest area</a:t>
          </a:r>
        </a:p>
      </dgm:t>
    </dgm:pt>
    <dgm:pt modelId="{7B226C6E-BF47-4066-869E-0182F30E7500}" type="parTrans" cxnId="{9292AAC2-7B88-460C-9697-E3D4140BB01F}">
      <dgm:prSet/>
      <dgm:spPr/>
      <dgm:t>
        <a:bodyPr/>
        <a:lstStyle/>
        <a:p>
          <a:endParaRPr lang="en-GB" sz="1000">
            <a:latin typeface="Arial" panose="020B0604020202020204" pitchFamily="34" charset="0"/>
            <a:cs typeface="Arial" panose="020B0604020202020204" pitchFamily="34" charset="0"/>
          </a:endParaRPr>
        </a:p>
      </dgm:t>
    </dgm:pt>
    <dgm:pt modelId="{042CD4B1-6A35-4F7D-9569-D40B69AADB41}" type="sibTrans" cxnId="{9292AAC2-7B88-460C-9697-E3D4140BB01F}">
      <dgm:prSet/>
      <dgm:spPr/>
      <dgm:t>
        <a:bodyPr/>
        <a:lstStyle/>
        <a:p>
          <a:endParaRPr lang="en-GB" sz="1000">
            <a:latin typeface="Arial" panose="020B0604020202020204" pitchFamily="34" charset="0"/>
            <a:cs typeface="Arial" panose="020B0604020202020204" pitchFamily="34" charset="0"/>
          </a:endParaRPr>
        </a:p>
      </dgm:t>
    </dgm:pt>
    <dgm:pt modelId="{6B24FCAB-14F4-49B5-91AB-03DE7A27602E}">
      <dgm:prSet phldrT="[Text]" custT="1"/>
      <dgm:spPr/>
      <dgm:t>
        <a:bodyPr/>
        <a:lstStyle/>
        <a:p>
          <a:r>
            <a:rPr lang="en-GB" sz="1000">
              <a:latin typeface="Arial" panose="020B0604020202020204" pitchFamily="34" charset="0"/>
              <a:cs typeface="Arial" panose="020B0604020202020204" pitchFamily="34" charset="0"/>
            </a:rPr>
            <a:t>3. Transport to Accredited Facility</a:t>
          </a:r>
          <a:endParaRPr lang="en-GB" sz="1000" i="1">
            <a:latin typeface="Arial" panose="020B0604020202020204" pitchFamily="34" charset="0"/>
            <a:cs typeface="Arial" panose="020B0604020202020204" pitchFamily="34" charset="0"/>
          </a:endParaRPr>
        </a:p>
      </dgm:t>
    </dgm:pt>
    <dgm:pt modelId="{2814731A-88DB-46EF-8E86-769FA3EA3259}" type="parTrans" cxnId="{A2B87703-DA21-4CBF-9737-16E842D390F3}">
      <dgm:prSet/>
      <dgm:spPr/>
      <dgm:t>
        <a:bodyPr/>
        <a:lstStyle/>
        <a:p>
          <a:endParaRPr lang="en-GB" sz="1000">
            <a:latin typeface="Arial" panose="020B0604020202020204" pitchFamily="34" charset="0"/>
            <a:cs typeface="Arial" panose="020B0604020202020204" pitchFamily="34" charset="0"/>
          </a:endParaRPr>
        </a:p>
      </dgm:t>
    </dgm:pt>
    <dgm:pt modelId="{F0EC63F3-129A-4268-A443-7CC7DB05EBA8}" type="sibTrans" cxnId="{A2B87703-DA21-4CBF-9737-16E842D390F3}">
      <dgm:prSet/>
      <dgm:spPr/>
      <dgm:t>
        <a:bodyPr/>
        <a:lstStyle/>
        <a:p>
          <a:endParaRPr lang="en-GB" sz="1000">
            <a:latin typeface="Arial" panose="020B0604020202020204" pitchFamily="34" charset="0"/>
            <a:cs typeface="Arial" panose="020B0604020202020204" pitchFamily="34" charset="0"/>
          </a:endParaRPr>
        </a:p>
      </dgm:t>
    </dgm:pt>
    <dgm:pt modelId="{0325094D-6F86-42FF-A2EC-FC28E4A0AC3D}">
      <dgm:prSet phldrT="[Text]" custT="1"/>
      <dgm:spPr/>
      <dgm:t>
        <a:bodyPr/>
        <a:lstStyle/>
        <a:p>
          <a:r>
            <a:rPr lang="en-GB" sz="1000">
              <a:latin typeface="Arial" panose="020B0604020202020204" pitchFamily="34" charset="0"/>
              <a:cs typeface="Arial" panose="020B0604020202020204" pitchFamily="34" charset="0"/>
            </a:rPr>
            <a:t> Undershade within 4 hours</a:t>
          </a:r>
        </a:p>
      </dgm:t>
    </dgm:pt>
    <dgm:pt modelId="{DEBE5D32-1F55-44F0-94CE-3DA3CDCD85A6}" type="parTrans" cxnId="{C12B8ACC-7713-40CF-8BF1-75B6D951AACB}">
      <dgm:prSet/>
      <dgm:spPr/>
      <dgm:t>
        <a:bodyPr/>
        <a:lstStyle/>
        <a:p>
          <a:endParaRPr lang="en-GB" sz="1000">
            <a:latin typeface="Arial" panose="020B0604020202020204" pitchFamily="34" charset="0"/>
            <a:cs typeface="Arial" panose="020B0604020202020204" pitchFamily="34" charset="0"/>
          </a:endParaRPr>
        </a:p>
      </dgm:t>
    </dgm:pt>
    <dgm:pt modelId="{4483A398-B051-43A8-8193-B4B8BDD0ECB3}" type="sibTrans" cxnId="{C12B8ACC-7713-40CF-8BF1-75B6D951AACB}">
      <dgm:prSet/>
      <dgm:spPr/>
      <dgm:t>
        <a:bodyPr/>
        <a:lstStyle/>
        <a:p>
          <a:endParaRPr lang="en-GB" sz="1000">
            <a:latin typeface="Arial" panose="020B0604020202020204" pitchFamily="34" charset="0"/>
            <a:cs typeface="Arial" panose="020B0604020202020204" pitchFamily="34" charset="0"/>
          </a:endParaRPr>
        </a:p>
      </dgm:t>
    </dgm:pt>
    <dgm:pt modelId="{BE3DCEE6-3AB8-45FE-8046-CA15F37C1348}">
      <dgm:prSet phldrT="[Text]" custT="1"/>
      <dgm:spPr>
        <a:solidFill>
          <a:schemeClr val="accent1"/>
        </a:solidFill>
      </dgm:spPr>
      <dgm:t>
        <a:bodyPr/>
        <a:lstStyle/>
        <a:p>
          <a:r>
            <a:rPr lang="en-GB" sz="1000">
              <a:latin typeface="Arial" panose="020B0604020202020204" pitchFamily="34" charset="0"/>
              <a:cs typeface="Arial" panose="020B0604020202020204" pitchFamily="34" charset="0"/>
            </a:rPr>
            <a:t>4. Grade</a:t>
          </a:r>
          <a:endParaRPr lang="en-GB" sz="1000" i="1">
            <a:latin typeface="Arial" panose="020B0604020202020204" pitchFamily="34" charset="0"/>
            <a:cs typeface="Arial" panose="020B0604020202020204" pitchFamily="34" charset="0"/>
          </a:endParaRPr>
        </a:p>
      </dgm:t>
    </dgm:pt>
    <dgm:pt modelId="{8B7FD903-0258-438F-A858-A2E2FCE8674E}" type="parTrans" cxnId="{490ECA67-D26B-434C-AE68-B4610ADABBA1}">
      <dgm:prSet/>
      <dgm:spPr/>
      <dgm:t>
        <a:bodyPr/>
        <a:lstStyle/>
        <a:p>
          <a:endParaRPr lang="en-GB" sz="1000">
            <a:latin typeface="Arial" panose="020B0604020202020204" pitchFamily="34" charset="0"/>
            <a:cs typeface="Arial" panose="020B0604020202020204" pitchFamily="34" charset="0"/>
          </a:endParaRPr>
        </a:p>
      </dgm:t>
    </dgm:pt>
    <dgm:pt modelId="{C3D75634-71C1-4DE3-9C78-337929DD985F}" type="sibTrans" cxnId="{490ECA67-D26B-434C-AE68-B4610ADABBA1}">
      <dgm:prSet/>
      <dgm:spPr/>
      <dgm:t>
        <a:bodyPr/>
        <a:lstStyle/>
        <a:p>
          <a:endParaRPr lang="en-GB" sz="1000">
            <a:latin typeface="Arial" panose="020B0604020202020204" pitchFamily="34" charset="0"/>
            <a:cs typeface="Arial" panose="020B0604020202020204" pitchFamily="34" charset="0"/>
          </a:endParaRPr>
        </a:p>
      </dgm:t>
    </dgm:pt>
    <dgm:pt modelId="{86DAE6FE-07A3-43C9-ACF4-08979AB32F24}">
      <dgm:prSet phldrT="[Text]" custT="1"/>
      <dgm:spPr/>
      <dgm:t>
        <a:bodyPr/>
        <a:lstStyle/>
        <a:p>
          <a:r>
            <a:rPr lang="en-GB" sz="1000">
              <a:latin typeface="Arial" panose="020B0604020202020204" pitchFamily="34" charset="0"/>
              <a:cs typeface="Arial" panose="020B0604020202020204" pitchFamily="34" charset="0"/>
            </a:rPr>
            <a:t>7. Chilling</a:t>
          </a:r>
        </a:p>
      </dgm:t>
    </dgm:pt>
    <dgm:pt modelId="{DB561554-629C-4E40-9041-E6433613CEF4}" type="parTrans" cxnId="{40F08F5F-B812-4D0A-9CC7-3C104B9E3F6E}">
      <dgm:prSet/>
      <dgm:spPr/>
      <dgm:t>
        <a:bodyPr/>
        <a:lstStyle/>
        <a:p>
          <a:endParaRPr lang="en-GB" sz="1000">
            <a:latin typeface="Arial" panose="020B0604020202020204" pitchFamily="34" charset="0"/>
            <a:cs typeface="Arial" panose="020B0604020202020204" pitchFamily="34" charset="0"/>
          </a:endParaRPr>
        </a:p>
      </dgm:t>
    </dgm:pt>
    <dgm:pt modelId="{1722BC5C-F2DD-47DC-9FEF-E4812523063F}" type="sibTrans" cxnId="{40F08F5F-B812-4D0A-9CC7-3C104B9E3F6E}">
      <dgm:prSet/>
      <dgm:spPr/>
      <dgm:t>
        <a:bodyPr/>
        <a:lstStyle/>
        <a:p>
          <a:endParaRPr lang="en-GB" sz="1000">
            <a:latin typeface="Arial" panose="020B0604020202020204" pitchFamily="34" charset="0"/>
            <a:cs typeface="Arial" panose="020B0604020202020204" pitchFamily="34" charset="0"/>
          </a:endParaRPr>
        </a:p>
      </dgm:t>
    </dgm:pt>
    <dgm:pt modelId="{D9DC57B2-CFCC-42BC-B8F0-BD85CD38AC0B}">
      <dgm:prSet phldrT="[Text]" custT="1"/>
      <dgm:spPr/>
      <dgm:t>
        <a:bodyPr/>
        <a:lstStyle/>
        <a:p>
          <a:r>
            <a:rPr lang="en-GB" sz="1000">
              <a:latin typeface="Arial" panose="020B0604020202020204" pitchFamily="34" charset="0"/>
              <a:cs typeface="Arial" panose="020B0604020202020204" pitchFamily="34" charset="0"/>
            </a:rPr>
            <a:t>Less than 10°C at point of despatch</a:t>
          </a:r>
        </a:p>
      </dgm:t>
    </dgm:pt>
    <dgm:pt modelId="{B3362CFB-0F49-4271-AE11-683EB85740A7}" type="parTrans" cxnId="{E4DFF0E1-02A7-4095-89EF-C992E3EFD2D9}">
      <dgm:prSet/>
      <dgm:spPr/>
      <dgm:t>
        <a:bodyPr/>
        <a:lstStyle/>
        <a:p>
          <a:endParaRPr lang="en-GB" sz="1000">
            <a:latin typeface="Arial" panose="020B0604020202020204" pitchFamily="34" charset="0"/>
            <a:cs typeface="Arial" panose="020B0604020202020204" pitchFamily="34" charset="0"/>
          </a:endParaRPr>
        </a:p>
      </dgm:t>
    </dgm:pt>
    <dgm:pt modelId="{F970D9C9-C8E9-474E-9C1C-1FD8CD54CD43}" type="sibTrans" cxnId="{E4DFF0E1-02A7-4095-89EF-C992E3EFD2D9}">
      <dgm:prSet/>
      <dgm:spPr/>
      <dgm:t>
        <a:bodyPr/>
        <a:lstStyle/>
        <a:p>
          <a:endParaRPr lang="en-GB" sz="1000">
            <a:latin typeface="Arial" panose="020B0604020202020204" pitchFamily="34" charset="0"/>
            <a:cs typeface="Arial" panose="020B0604020202020204" pitchFamily="34" charset="0"/>
          </a:endParaRPr>
        </a:p>
      </dgm:t>
    </dgm:pt>
    <dgm:pt modelId="{B0A99CDB-0EF5-4E0F-990E-1440B79F5275}">
      <dgm:prSet phldrT="[Text]" custT="1"/>
      <dgm:spPr/>
      <dgm:t>
        <a:bodyPr/>
        <a:lstStyle/>
        <a:p>
          <a:r>
            <a:rPr lang="en-GB" sz="1000" b="0">
              <a:latin typeface="Arial" panose="020B0604020202020204" pitchFamily="34" charset="0"/>
              <a:cs typeface="Arial" panose="020B0604020202020204" pitchFamily="34" charset="0"/>
            </a:rPr>
            <a:t>Maintain active refrigeration during supply chain</a:t>
          </a:r>
        </a:p>
      </dgm:t>
    </dgm:pt>
    <dgm:pt modelId="{FD82208B-5C94-497E-82CD-1B809AEF7B74}" type="parTrans" cxnId="{86F302D2-514A-4029-8068-EF9FBEEEC071}">
      <dgm:prSet/>
      <dgm:spPr/>
      <dgm:t>
        <a:bodyPr/>
        <a:lstStyle/>
        <a:p>
          <a:endParaRPr lang="en-GB" sz="1000">
            <a:latin typeface="Arial" panose="020B0604020202020204" pitchFamily="34" charset="0"/>
            <a:cs typeface="Arial" panose="020B0604020202020204" pitchFamily="34" charset="0"/>
          </a:endParaRPr>
        </a:p>
      </dgm:t>
    </dgm:pt>
    <dgm:pt modelId="{44134647-B5D5-4104-81FE-A4B84142652F}" type="sibTrans" cxnId="{86F302D2-514A-4029-8068-EF9FBEEEC071}">
      <dgm:prSet/>
      <dgm:spPr/>
      <dgm:t>
        <a:bodyPr/>
        <a:lstStyle/>
        <a:p>
          <a:endParaRPr lang="en-GB" sz="1000">
            <a:latin typeface="Arial" panose="020B0604020202020204" pitchFamily="34" charset="0"/>
            <a:cs typeface="Arial" panose="020B0604020202020204" pitchFamily="34" charset="0"/>
          </a:endParaRPr>
        </a:p>
      </dgm:t>
    </dgm:pt>
    <dgm:pt modelId="{8A7B7B3F-2360-4267-B3A8-06B36A8C1CD7}">
      <dgm:prSet custT="1"/>
      <dgm:spPr/>
      <dgm:t>
        <a:bodyPr/>
        <a:lstStyle/>
        <a:p>
          <a:r>
            <a:rPr lang="en-GB" sz="1000">
              <a:latin typeface="Arial" panose="020B0604020202020204" pitchFamily="34" charset="0"/>
              <a:cs typeface="Arial" panose="020B0604020202020204" pitchFamily="34" charset="0"/>
            </a:rPr>
            <a:t>Grading</a:t>
          </a:r>
        </a:p>
      </dgm:t>
    </dgm:pt>
    <dgm:pt modelId="{CEF10BE2-4DE1-4A3A-AB66-14319CF90E87}" type="parTrans" cxnId="{C9E0737D-8577-4160-9BD2-6277E5D2D8D1}">
      <dgm:prSet/>
      <dgm:spPr/>
      <dgm:t>
        <a:bodyPr/>
        <a:lstStyle/>
        <a:p>
          <a:endParaRPr lang="en-GB"/>
        </a:p>
      </dgm:t>
    </dgm:pt>
    <dgm:pt modelId="{D43DA8BF-0993-4713-9F18-FA766D78FCA8}" type="sibTrans" cxnId="{C9E0737D-8577-4160-9BD2-6277E5D2D8D1}">
      <dgm:prSet/>
      <dgm:spPr/>
      <dgm:t>
        <a:bodyPr/>
        <a:lstStyle/>
        <a:p>
          <a:endParaRPr lang="en-GB"/>
        </a:p>
      </dgm:t>
    </dgm:pt>
    <dgm:pt modelId="{FFC124C9-71AA-4CE5-ACDB-4E70AAD723F4}">
      <dgm:prSet phldrT="[Text]" custT="1"/>
      <dgm:spPr/>
      <dgm:t>
        <a:bodyPr/>
        <a:lstStyle/>
        <a:p>
          <a:r>
            <a:rPr lang="en-GB" sz="1000" i="0">
              <a:latin typeface="Arial" panose="020B0604020202020204" pitchFamily="34" charset="0"/>
              <a:cs typeface="Arial" panose="020B0604020202020204" pitchFamily="34" charset="0"/>
            </a:rPr>
            <a:t>5. Packing</a:t>
          </a:r>
        </a:p>
      </dgm:t>
    </dgm:pt>
    <dgm:pt modelId="{1D8FB722-E3EF-48DE-89E9-ED58AEF3DEB6}" type="parTrans" cxnId="{F46D2A24-02D1-42CC-A08B-98216EE6E712}">
      <dgm:prSet/>
      <dgm:spPr/>
      <dgm:t>
        <a:bodyPr/>
        <a:lstStyle/>
        <a:p>
          <a:endParaRPr lang="en-GB"/>
        </a:p>
      </dgm:t>
    </dgm:pt>
    <dgm:pt modelId="{053A775F-277C-43CD-A46A-F4022A64A139}" type="sibTrans" cxnId="{F46D2A24-02D1-42CC-A08B-98216EE6E712}">
      <dgm:prSet/>
      <dgm:spPr/>
      <dgm:t>
        <a:bodyPr/>
        <a:lstStyle/>
        <a:p>
          <a:endParaRPr lang="en-GB"/>
        </a:p>
      </dgm:t>
    </dgm:pt>
    <dgm:pt modelId="{2EC8F9E3-EB03-4F7C-9AA1-947530B532DD}">
      <dgm:prSet phldrT="[Text]" custT="1"/>
      <dgm:spPr/>
      <dgm:t>
        <a:bodyPr/>
        <a:lstStyle/>
        <a:p>
          <a:r>
            <a:rPr lang="en-GB" sz="1000" b="1" i="1">
              <a:latin typeface="Arial" panose="020B0604020202020204" pitchFamily="34" charset="0"/>
              <a:cs typeface="Arial" panose="020B0604020202020204" pitchFamily="34" charset="0"/>
            </a:rPr>
            <a:t>CCP #1b</a:t>
          </a:r>
        </a:p>
      </dgm:t>
    </dgm:pt>
    <dgm:pt modelId="{E84E3104-12FF-44D0-BE75-2BED4AF51568}" type="parTrans" cxnId="{637A177D-C17F-4990-93C4-2CBF99699727}">
      <dgm:prSet/>
      <dgm:spPr/>
      <dgm:t>
        <a:bodyPr/>
        <a:lstStyle/>
        <a:p>
          <a:endParaRPr lang="en-GB"/>
        </a:p>
      </dgm:t>
    </dgm:pt>
    <dgm:pt modelId="{320C4A78-651C-4097-BDF4-14D71ED7DCA3}" type="sibTrans" cxnId="{637A177D-C17F-4990-93C4-2CBF99699727}">
      <dgm:prSet/>
      <dgm:spPr/>
      <dgm:t>
        <a:bodyPr/>
        <a:lstStyle/>
        <a:p>
          <a:endParaRPr lang="en-GB"/>
        </a:p>
      </dgm:t>
    </dgm:pt>
    <dgm:pt modelId="{D945E36B-C5F2-4C17-A738-0291DA8466E0}">
      <dgm:prSet phldrT="[Text]" custT="1"/>
      <dgm:spPr/>
      <dgm:t>
        <a:bodyPr/>
        <a:lstStyle/>
        <a:p>
          <a:r>
            <a:rPr lang="en-GB" sz="1000" b="1" i="1">
              <a:latin typeface="Arial" panose="020B0604020202020204" pitchFamily="34" charset="0"/>
              <a:cs typeface="Arial" panose="020B0604020202020204" pitchFamily="34" charset="0"/>
            </a:rPr>
            <a:t>CCP #2</a:t>
          </a:r>
        </a:p>
      </dgm:t>
    </dgm:pt>
    <dgm:pt modelId="{55426C16-6AB8-4E96-892E-5DA3D2359437}" type="parTrans" cxnId="{CF2D79B3-6483-446A-9469-EC2070788545}">
      <dgm:prSet/>
      <dgm:spPr/>
      <dgm:t>
        <a:bodyPr/>
        <a:lstStyle/>
        <a:p>
          <a:endParaRPr lang="en-GB"/>
        </a:p>
      </dgm:t>
    </dgm:pt>
    <dgm:pt modelId="{9AFD83B7-2F7C-4876-B8C5-B5A19DCF2FB4}" type="sibTrans" cxnId="{CF2D79B3-6483-446A-9469-EC2070788545}">
      <dgm:prSet/>
      <dgm:spPr/>
      <dgm:t>
        <a:bodyPr/>
        <a:lstStyle/>
        <a:p>
          <a:endParaRPr lang="en-GB"/>
        </a:p>
      </dgm:t>
    </dgm:pt>
    <dgm:pt modelId="{EA855EA0-8AF5-48FD-84B7-127A9108B73D}">
      <dgm:prSet phldrT="[Text]" custT="1"/>
      <dgm:spPr/>
      <dgm:t>
        <a:bodyPr/>
        <a:lstStyle/>
        <a:p>
          <a:r>
            <a:rPr lang="en-GB" sz="1000">
              <a:latin typeface="Arial" panose="020B0604020202020204" pitchFamily="34" charset="0"/>
              <a:cs typeface="Arial" panose="020B0604020202020204" pitchFamily="34" charset="0"/>
            </a:rPr>
            <a:t>Under active refrigeration within 7 hours</a:t>
          </a:r>
        </a:p>
      </dgm:t>
    </dgm:pt>
    <dgm:pt modelId="{E560A073-0762-4771-8A57-0CF055D1E98C}" type="parTrans" cxnId="{AE7226EC-01C5-4B00-A0D6-AC9BA9B7C4EC}">
      <dgm:prSet/>
      <dgm:spPr/>
      <dgm:t>
        <a:bodyPr/>
        <a:lstStyle/>
        <a:p>
          <a:endParaRPr lang="en-GB"/>
        </a:p>
      </dgm:t>
    </dgm:pt>
    <dgm:pt modelId="{A1BAAB1F-327F-476A-989C-80C807C40BEB}" type="sibTrans" cxnId="{AE7226EC-01C5-4B00-A0D6-AC9BA9B7C4EC}">
      <dgm:prSet/>
      <dgm:spPr/>
      <dgm:t>
        <a:bodyPr/>
        <a:lstStyle/>
        <a:p>
          <a:endParaRPr lang="en-GB"/>
        </a:p>
      </dgm:t>
    </dgm:pt>
    <dgm:pt modelId="{1886AC16-B10A-40AF-8E66-39343AA49F1D}">
      <dgm:prSet phldrT="[Text]" custT="1"/>
      <dgm:spPr/>
      <dgm:t>
        <a:bodyPr/>
        <a:lstStyle/>
        <a:p>
          <a:r>
            <a:rPr lang="en-GB" sz="1000" i="1">
              <a:latin typeface="Arial" panose="020B0604020202020204" pitchFamily="34" charset="0"/>
              <a:cs typeface="Arial" panose="020B0604020202020204" pitchFamily="34" charset="0"/>
            </a:rPr>
            <a:t>Traceability</a:t>
          </a:r>
        </a:p>
      </dgm:t>
    </dgm:pt>
    <dgm:pt modelId="{4C8B7FAB-1C93-4B4E-9773-D52287E89A44}" type="parTrans" cxnId="{280977FE-B442-4A9D-9C49-42BC91C06395}">
      <dgm:prSet/>
      <dgm:spPr/>
      <dgm:t>
        <a:bodyPr/>
        <a:lstStyle/>
        <a:p>
          <a:endParaRPr lang="en-GB"/>
        </a:p>
      </dgm:t>
    </dgm:pt>
    <dgm:pt modelId="{51F07AF8-9D63-457E-8234-7B9324681F79}" type="sibTrans" cxnId="{280977FE-B442-4A9D-9C49-42BC91C06395}">
      <dgm:prSet/>
      <dgm:spPr/>
      <dgm:t>
        <a:bodyPr/>
        <a:lstStyle/>
        <a:p>
          <a:endParaRPr lang="en-GB"/>
        </a:p>
      </dgm:t>
    </dgm:pt>
    <dgm:pt modelId="{C86C5044-C847-495E-9CED-5105EEA961E2}">
      <dgm:prSet phldrT="[Text]" custT="1"/>
      <dgm:spPr/>
      <dgm:t>
        <a:bodyPr/>
        <a:lstStyle/>
        <a:p>
          <a:r>
            <a:rPr lang="en-GB" sz="1000">
              <a:latin typeface="Arial" panose="020B0604020202020204" pitchFamily="34" charset="0"/>
              <a:cs typeface="Arial" panose="020B0604020202020204" pitchFamily="34" charset="0"/>
            </a:rPr>
            <a:t>8. Storage</a:t>
          </a:r>
        </a:p>
      </dgm:t>
    </dgm:pt>
    <dgm:pt modelId="{C0384325-D29C-4971-A9A0-17F250A2BC6A}" type="parTrans" cxnId="{991C9D95-F67B-4BE6-81AF-B5891C063024}">
      <dgm:prSet/>
      <dgm:spPr/>
      <dgm:t>
        <a:bodyPr/>
        <a:lstStyle/>
        <a:p>
          <a:endParaRPr lang="en-GB"/>
        </a:p>
      </dgm:t>
    </dgm:pt>
    <dgm:pt modelId="{A2D9DCAB-2CDF-4FFE-91DD-B57FF2CFD930}" type="sibTrans" cxnId="{991C9D95-F67B-4BE6-81AF-B5891C063024}">
      <dgm:prSet/>
      <dgm:spPr/>
      <dgm:t>
        <a:bodyPr/>
        <a:lstStyle/>
        <a:p>
          <a:endParaRPr lang="en-GB"/>
        </a:p>
      </dgm:t>
    </dgm:pt>
    <dgm:pt modelId="{5A4C6BC1-C7C4-4820-9A79-45E8AD6247E1}">
      <dgm:prSet phldrT="[Text]" custT="1"/>
      <dgm:spPr/>
      <dgm:t>
        <a:bodyPr/>
        <a:lstStyle/>
        <a:p>
          <a:r>
            <a:rPr lang="en-GB" sz="1000">
              <a:latin typeface="Arial" panose="020B0604020202020204" pitchFamily="34" charset="0"/>
              <a:cs typeface="Arial" panose="020B0604020202020204" pitchFamily="34" charset="0"/>
            </a:rPr>
            <a:t>9. Despatch</a:t>
          </a:r>
        </a:p>
      </dgm:t>
    </dgm:pt>
    <dgm:pt modelId="{AD86E24B-8AAF-402A-96E3-1A3828A86120}" type="parTrans" cxnId="{99EDDE14-9050-4C61-9AB1-05BF80C22D03}">
      <dgm:prSet/>
      <dgm:spPr/>
      <dgm:t>
        <a:bodyPr/>
        <a:lstStyle/>
        <a:p>
          <a:endParaRPr lang="en-GB"/>
        </a:p>
      </dgm:t>
    </dgm:pt>
    <dgm:pt modelId="{0D4949E3-1D07-43BB-A7ED-58E85F77362F}" type="sibTrans" cxnId="{99EDDE14-9050-4C61-9AB1-05BF80C22D03}">
      <dgm:prSet/>
      <dgm:spPr/>
      <dgm:t>
        <a:bodyPr/>
        <a:lstStyle/>
        <a:p>
          <a:endParaRPr lang="en-GB"/>
        </a:p>
      </dgm:t>
    </dgm:pt>
    <dgm:pt modelId="{AA80FBD3-0F21-46F8-A3E5-AB3236DFCDD3}">
      <dgm:prSet phldrT="[Text]" custT="1"/>
      <dgm:spPr/>
      <dgm:t>
        <a:bodyPr/>
        <a:lstStyle/>
        <a:p>
          <a:r>
            <a:rPr lang="en-GB" sz="1000" b="1">
              <a:solidFill>
                <a:sysClr val="windowText" lastClr="000000"/>
              </a:solidFill>
              <a:latin typeface="Arial" panose="020B0604020202020204" pitchFamily="34" charset="0"/>
              <a:cs typeface="Arial" panose="020B0604020202020204" pitchFamily="34" charset="0"/>
            </a:rPr>
            <a:t>CCP #3</a:t>
          </a:r>
          <a:endParaRPr lang="en-GB" sz="1000">
            <a:latin typeface="Arial" panose="020B0604020202020204" pitchFamily="34" charset="0"/>
            <a:cs typeface="Arial" panose="020B0604020202020204" pitchFamily="34" charset="0"/>
          </a:endParaRPr>
        </a:p>
      </dgm:t>
    </dgm:pt>
    <dgm:pt modelId="{F1D9F344-46EA-448F-B866-5DD7550D55FD}" type="parTrans" cxnId="{1CFD376B-867B-4235-AD1D-1767FD14756D}">
      <dgm:prSet/>
      <dgm:spPr/>
      <dgm:t>
        <a:bodyPr/>
        <a:lstStyle/>
        <a:p>
          <a:endParaRPr lang="en-GB"/>
        </a:p>
      </dgm:t>
    </dgm:pt>
    <dgm:pt modelId="{1711715C-8EC5-474B-B3E6-4E49184D0B32}" type="sibTrans" cxnId="{1CFD376B-867B-4235-AD1D-1767FD14756D}">
      <dgm:prSet/>
      <dgm:spPr/>
      <dgm:t>
        <a:bodyPr/>
        <a:lstStyle/>
        <a:p>
          <a:endParaRPr lang="en-GB"/>
        </a:p>
      </dgm:t>
    </dgm:pt>
    <dgm:pt modelId="{81B537F5-3922-4298-9112-1B2FB73916E1}">
      <dgm:prSet phldrT="[Text]"/>
      <dgm:spPr/>
      <dgm:t>
        <a:bodyPr/>
        <a:lstStyle/>
        <a:p>
          <a:r>
            <a:rPr lang="en-GB">
              <a:latin typeface="Arial" panose="020B0604020202020204" pitchFamily="34" charset="0"/>
              <a:cs typeface="Arial" panose="020B0604020202020204" pitchFamily="34" charset="0"/>
            </a:rPr>
            <a:t> Less than 10°C within 24 hours from harvest</a:t>
          </a:r>
        </a:p>
      </dgm:t>
    </dgm:pt>
    <dgm:pt modelId="{BB310D60-16EE-49AF-93B0-F13C6F5D174E}" type="parTrans" cxnId="{84AC2318-8CF1-491C-89E7-68B92989E59B}">
      <dgm:prSet/>
      <dgm:spPr/>
      <dgm:t>
        <a:bodyPr/>
        <a:lstStyle/>
        <a:p>
          <a:endParaRPr lang="en-GB"/>
        </a:p>
      </dgm:t>
    </dgm:pt>
    <dgm:pt modelId="{D4576D01-3FED-4E16-8CE0-F83710AC64C2}" type="sibTrans" cxnId="{84AC2318-8CF1-491C-89E7-68B92989E59B}">
      <dgm:prSet/>
      <dgm:spPr/>
      <dgm:t>
        <a:bodyPr/>
        <a:lstStyle/>
        <a:p>
          <a:endParaRPr lang="en-GB"/>
        </a:p>
      </dgm:t>
    </dgm:pt>
    <dgm:pt modelId="{D99283EC-13C2-4918-BE18-0D393CAA9224}">
      <dgm:prSet phldrT="[Text]" custT="1"/>
      <dgm:spPr/>
      <dgm:t>
        <a:bodyPr/>
        <a:lstStyle/>
        <a:p>
          <a:r>
            <a:rPr lang="en-GB" sz="1000" b="1">
              <a:latin typeface="Arial" panose="020B0604020202020204" pitchFamily="34" charset="0"/>
              <a:cs typeface="Arial" panose="020B0604020202020204" pitchFamily="34" charset="0"/>
            </a:rPr>
            <a:t>CCP #4a</a:t>
          </a:r>
        </a:p>
      </dgm:t>
    </dgm:pt>
    <dgm:pt modelId="{6AEDC6D2-904F-4A2B-A317-68F5853C1B60}" type="parTrans" cxnId="{F41EEB89-1C92-4D23-9EE0-0DD80C462842}">
      <dgm:prSet/>
      <dgm:spPr/>
      <dgm:t>
        <a:bodyPr/>
        <a:lstStyle/>
        <a:p>
          <a:endParaRPr lang="en-GB"/>
        </a:p>
      </dgm:t>
    </dgm:pt>
    <dgm:pt modelId="{E3C58A4C-1B9B-4C9C-86C2-812191A6916F}" type="sibTrans" cxnId="{F41EEB89-1C92-4D23-9EE0-0DD80C462842}">
      <dgm:prSet/>
      <dgm:spPr/>
      <dgm:t>
        <a:bodyPr/>
        <a:lstStyle/>
        <a:p>
          <a:endParaRPr lang="en-GB"/>
        </a:p>
      </dgm:t>
    </dgm:pt>
    <dgm:pt modelId="{8518CAAD-C5ED-4944-A771-D453023868B1}">
      <dgm:prSet phldrT="[Text]" custT="1"/>
      <dgm:spPr/>
      <dgm:t>
        <a:bodyPr/>
        <a:lstStyle/>
        <a:p>
          <a:r>
            <a:rPr lang="en-GB" sz="1000">
              <a:latin typeface="Arial" panose="020B0604020202020204" pitchFamily="34" charset="0"/>
              <a:cs typeface="Arial" panose="020B0604020202020204" pitchFamily="34" charset="0"/>
            </a:rPr>
            <a:t>10. Distribution</a:t>
          </a:r>
        </a:p>
      </dgm:t>
    </dgm:pt>
    <dgm:pt modelId="{017D56D8-BA7F-4FDA-8816-96AF3EB0A9E7}" type="parTrans" cxnId="{2C5837E2-CF21-45E5-B9E7-AE285E2F5385}">
      <dgm:prSet/>
      <dgm:spPr/>
      <dgm:t>
        <a:bodyPr/>
        <a:lstStyle/>
        <a:p>
          <a:endParaRPr lang="en-GB"/>
        </a:p>
      </dgm:t>
    </dgm:pt>
    <dgm:pt modelId="{0DC1E887-E59A-40DF-A2A0-613C554797AE}" type="sibTrans" cxnId="{2C5837E2-CF21-45E5-B9E7-AE285E2F5385}">
      <dgm:prSet/>
      <dgm:spPr/>
      <dgm:t>
        <a:bodyPr/>
        <a:lstStyle/>
        <a:p>
          <a:endParaRPr lang="en-GB"/>
        </a:p>
      </dgm:t>
    </dgm:pt>
    <dgm:pt modelId="{8870C6C9-BCCD-4C79-9C2D-4A3F43D42C9C}">
      <dgm:prSet phldrT="[Text]" custT="1"/>
      <dgm:spPr/>
      <dgm:t>
        <a:bodyPr/>
        <a:lstStyle/>
        <a:p>
          <a:r>
            <a:rPr lang="en-GB" sz="1000" i="0">
              <a:latin typeface="Arial" panose="020B0604020202020204" pitchFamily="34" charset="0"/>
              <a:cs typeface="Arial" panose="020B0604020202020204" pitchFamily="34" charset="0"/>
            </a:rPr>
            <a:t>6. Labelling</a:t>
          </a:r>
        </a:p>
      </dgm:t>
    </dgm:pt>
    <dgm:pt modelId="{C15B94A4-1CBF-40D5-B5EA-666F2BC0CDEF}" type="parTrans" cxnId="{1EE8F3FA-0FD7-41F3-89CC-5AA473B33031}">
      <dgm:prSet/>
      <dgm:spPr/>
      <dgm:t>
        <a:bodyPr/>
        <a:lstStyle/>
        <a:p>
          <a:endParaRPr lang="en-GB"/>
        </a:p>
      </dgm:t>
    </dgm:pt>
    <dgm:pt modelId="{17EE3B8D-0961-4FD6-BAB6-C621A1C9A4F6}" type="sibTrans" cxnId="{1EE8F3FA-0FD7-41F3-89CC-5AA473B33031}">
      <dgm:prSet/>
      <dgm:spPr/>
      <dgm:t>
        <a:bodyPr/>
        <a:lstStyle/>
        <a:p>
          <a:endParaRPr lang="en-GB"/>
        </a:p>
      </dgm:t>
    </dgm:pt>
    <dgm:pt modelId="{27792CB4-55FB-4217-9C31-39895D62CCA4}">
      <dgm:prSet phldrT="[Text]" custT="1"/>
      <dgm:spPr/>
      <dgm:t>
        <a:bodyPr/>
        <a:lstStyle/>
        <a:p>
          <a:r>
            <a:rPr lang="en-GB" sz="1000" i="0">
              <a:latin typeface="Arial" panose="020B0604020202020204" pitchFamily="34" charset="0"/>
              <a:cs typeface="Arial" panose="020B0604020202020204" pitchFamily="34" charset="0"/>
            </a:rPr>
            <a:t>GMP</a:t>
          </a:r>
        </a:p>
      </dgm:t>
    </dgm:pt>
    <dgm:pt modelId="{6155179F-8B35-48E7-BC58-7F5D34FC1932}" type="parTrans" cxnId="{41EB02DA-E79C-4BE7-9680-1268F978F736}">
      <dgm:prSet/>
      <dgm:spPr/>
      <dgm:t>
        <a:bodyPr/>
        <a:lstStyle/>
        <a:p>
          <a:endParaRPr lang="en-GB"/>
        </a:p>
      </dgm:t>
    </dgm:pt>
    <dgm:pt modelId="{1CA73F72-BD50-42C1-AB3F-D60F4C8D6D59}" type="sibTrans" cxnId="{41EB02DA-E79C-4BE7-9680-1268F978F736}">
      <dgm:prSet/>
      <dgm:spPr/>
      <dgm:t>
        <a:bodyPr/>
        <a:lstStyle/>
        <a:p>
          <a:endParaRPr lang="en-GB"/>
        </a:p>
      </dgm:t>
    </dgm:pt>
    <dgm:pt modelId="{7F9B5271-7C68-434B-B5D0-D3DEA136E274}">
      <dgm:prSet phldrT="[Text]" custT="1"/>
      <dgm:spPr/>
      <dgm:t>
        <a:bodyPr/>
        <a:lstStyle/>
        <a:p>
          <a:r>
            <a:rPr lang="en-GB" sz="1000" i="1">
              <a:latin typeface="Arial" panose="020B0604020202020204" pitchFamily="34" charset="0"/>
              <a:cs typeface="Arial" panose="020B0604020202020204" pitchFamily="34" charset="0"/>
            </a:rPr>
            <a:t>Washing with approved water</a:t>
          </a:r>
        </a:p>
      </dgm:t>
    </dgm:pt>
    <dgm:pt modelId="{B1C34282-178B-4171-BA2D-34CED73A2BF9}" type="parTrans" cxnId="{5A009C57-0023-4B84-AB5A-8AA5D1055A2B}">
      <dgm:prSet/>
      <dgm:spPr/>
      <dgm:t>
        <a:bodyPr/>
        <a:lstStyle/>
        <a:p>
          <a:endParaRPr lang="en-GB"/>
        </a:p>
      </dgm:t>
    </dgm:pt>
    <dgm:pt modelId="{3A7DDA15-7087-4E4A-8001-75A2AD074860}" type="sibTrans" cxnId="{5A009C57-0023-4B84-AB5A-8AA5D1055A2B}">
      <dgm:prSet/>
      <dgm:spPr/>
      <dgm:t>
        <a:bodyPr/>
        <a:lstStyle/>
        <a:p>
          <a:endParaRPr lang="en-GB"/>
        </a:p>
      </dgm:t>
    </dgm:pt>
    <dgm:pt modelId="{C54A223D-33B9-4C17-B893-829B01937DB1}">
      <dgm:prSet phldrT="[Text]" custT="1"/>
      <dgm:spPr/>
      <dgm:t>
        <a:bodyPr/>
        <a:lstStyle/>
        <a:p>
          <a:r>
            <a:rPr lang="en-GB" sz="1000">
              <a:latin typeface="Arial" panose="020B0604020202020204" pitchFamily="34" charset="0"/>
              <a:cs typeface="Arial" panose="020B0604020202020204" pitchFamily="34" charset="0"/>
            </a:rPr>
            <a:t>Under temperature control Less than 10°C</a:t>
          </a:r>
        </a:p>
      </dgm:t>
    </dgm:pt>
    <dgm:pt modelId="{0039A901-BDA6-4770-BE26-AC56D74F81CF}" type="parTrans" cxnId="{627A18AA-1750-43E9-963C-2E00AE18E4BB}">
      <dgm:prSet/>
      <dgm:spPr/>
      <dgm:t>
        <a:bodyPr/>
        <a:lstStyle/>
        <a:p>
          <a:endParaRPr lang="en-AU"/>
        </a:p>
      </dgm:t>
    </dgm:pt>
    <dgm:pt modelId="{9283E012-6559-4E6C-B5D6-768A1D492974}" type="sibTrans" cxnId="{627A18AA-1750-43E9-963C-2E00AE18E4BB}">
      <dgm:prSet/>
      <dgm:spPr/>
      <dgm:t>
        <a:bodyPr/>
        <a:lstStyle/>
        <a:p>
          <a:endParaRPr lang="en-AU"/>
        </a:p>
      </dgm:t>
    </dgm:pt>
    <dgm:pt modelId="{AD27D5F0-4298-49FE-A61F-DF5203886548}">
      <dgm:prSet phldrT="[Text]" custT="1"/>
      <dgm:spPr/>
      <dgm:t>
        <a:bodyPr/>
        <a:lstStyle/>
        <a:p>
          <a:r>
            <a:rPr lang="en-GB" sz="1000" b="1">
              <a:latin typeface="Arial" panose="020B0604020202020204" pitchFamily="34" charset="0"/>
              <a:cs typeface="Arial" panose="020B0604020202020204" pitchFamily="34" charset="0"/>
            </a:rPr>
            <a:t>CCP #4b</a:t>
          </a:r>
        </a:p>
      </dgm:t>
    </dgm:pt>
    <dgm:pt modelId="{59035AC3-C155-4A69-B02B-8F34D3745AD5}" type="parTrans" cxnId="{45835149-6CE9-485E-9591-60B7F6D103AE}">
      <dgm:prSet/>
      <dgm:spPr/>
      <dgm:t>
        <a:bodyPr/>
        <a:lstStyle/>
        <a:p>
          <a:endParaRPr lang="en-AU"/>
        </a:p>
      </dgm:t>
    </dgm:pt>
    <dgm:pt modelId="{648EDF2B-0C89-4F36-A14D-CC746CC27E8C}" type="sibTrans" cxnId="{45835149-6CE9-485E-9591-60B7F6D103AE}">
      <dgm:prSet/>
      <dgm:spPr/>
      <dgm:t>
        <a:bodyPr/>
        <a:lstStyle/>
        <a:p>
          <a:endParaRPr lang="en-AU"/>
        </a:p>
      </dgm:t>
    </dgm:pt>
    <dgm:pt modelId="{D08CB839-7BAB-4979-97DC-38A0790C8381}" type="pres">
      <dgm:prSet presAssocID="{941D10A4-6F9F-4E10-AEA2-63F2C58B78C8}" presName="Name0" presStyleCnt="0">
        <dgm:presLayoutVars>
          <dgm:dir/>
          <dgm:animLvl val="lvl"/>
          <dgm:resizeHandles val="exact"/>
        </dgm:presLayoutVars>
      </dgm:prSet>
      <dgm:spPr/>
    </dgm:pt>
    <dgm:pt modelId="{F25F18FD-F927-4BB3-9D96-606E464748DD}" type="pres">
      <dgm:prSet presAssocID="{8518CAAD-C5ED-4944-A771-D453023868B1}" presName="boxAndChildren" presStyleCnt="0"/>
      <dgm:spPr/>
    </dgm:pt>
    <dgm:pt modelId="{D6A5D202-5382-4216-B6F4-784FC1C0D677}" type="pres">
      <dgm:prSet presAssocID="{8518CAAD-C5ED-4944-A771-D453023868B1}" presName="parentTextBox" presStyleLbl="node1" presStyleIdx="0" presStyleCnt="10"/>
      <dgm:spPr/>
    </dgm:pt>
    <dgm:pt modelId="{071721AA-DAAA-4E7B-9B5B-A97A522E0661}" type="pres">
      <dgm:prSet presAssocID="{8518CAAD-C5ED-4944-A771-D453023868B1}" presName="entireBox" presStyleLbl="node1" presStyleIdx="0" presStyleCnt="10"/>
      <dgm:spPr/>
    </dgm:pt>
    <dgm:pt modelId="{E5D4A210-3C20-4063-A7DC-3D5C4D3047B0}" type="pres">
      <dgm:prSet presAssocID="{8518CAAD-C5ED-4944-A771-D453023868B1}" presName="descendantBox" presStyleCnt="0"/>
      <dgm:spPr/>
    </dgm:pt>
    <dgm:pt modelId="{C2BF7068-8999-41A8-9B4F-7398D29040C2}" type="pres">
      <dgm:prSet presAssocID="{B0A99CDB-0EF5-4E0F-990E-1440B79F5275}" presName="childTextBox" presStyleLbl="fgAccFollowNode1" presStyleIdx="0" presStyleCnt="18">
        <dgm:presLayoutVars>
          <dgm:bulletEnabled val="1"/>
        </dgm:presLayoutVars>
      </dgm:prSet>
      <dgm:spPr/>
    </dgm:pt>
    <dgm:pt modelId="{20ED7F15-9DC9-43C6-AD2C-34DF7F97094C}" type="pres">
      <dgm:prSet presAssocID="{0D4949E3-1D07-43BB-A7ED-58E85F77362F}" presName="sp" presStyleCnt="0"/>
      <dgm:spPr/>
    </dgm:pt>
    <dgm:pt modelId="{9BF61144-0D4C-418D-8F76-B17A88A2A9A9}" type="pres">
      <dgm:prSet presAssocID="{5A4C6BC1-C7C4-4820-9A79-45E8AD6247E1}" presName="arrowAndChildren" presStyleCnt="0"/>
      <dgm:spPr/>
    </dgm:pt>
    <dgm:pt modelId="{56E5E7D1-4D15-4CF3-B93F-FDEEB3E85AC6}" type="pres">
      <dgm:prSet presAssocID="{5A4C6BC1-C7C4-4820-9A79-45E8AD6247E1}" presName="parentTextArrow" presStyleLbl="node1" presStyleIdx="0" presStyleCnt="10"/>
      <dgm:spPr/>
    </dgm:pt>
    <dgm:pt modelId="{5FB10CF9-0C48-4D72-966F-6FCBEBA171B3}" type="pres">
      <dgm:prSet presAssocID="{5A4C6BC1-C7C4-4820-9A79-45E8AD6247E1}" presName="arrow" presStyleLbl="node1" presStyleIdx="1" presStyleCnt="10"/>
      <dgm:spPr/>
    </dgm:pt>
    <dgm:pt modelId="{CB70B004-FB91-47F1-9A12-4CC560C0E812}" type="pres">
      <dgm:prSet presAssocID="{5A4C6BC1-C7C4-4820-9A79-45E8AD6247E1}" presName="descendantArrow" presStyleCnt="0"/>
      <dgm:spPr/>
    </dgm:pt>
    <dgm:pt modelId="{2B00EA9D-D145-413F-9CAF-53A8E08A206C}" type="pres">
      <dgm:prSet presAssocID="{AD27D5F0-4298-49FE-A61F-DF5203886548}" presName="childTextArrow" presStyleLbl="fgAccFollowNode1" presStyleIdx="1" presStyleCnt="18">
        <dgm:presLayoutVars>
          <dgm:bulletEnabled val="1"/>
        </dgm:presLayoutVars>
      </dgm:prSet>
      <dgm:spPr/>
    </dgm:pt>
    <dgm:pt modelId="{A2ACBB90-266F-408E-A79B-2B8B579ABE9D}" type="pres">
      <dgm:prSet presAssocID="{D9DC57B2-CFCC-42BC-B8F0-BD85CD38AC0B}" presName="childTextArrow" presStyleLbl="fgAccFollowNode1" presStyleIdx="2" presStyleCnt="18">
        <dgm:presLayoutVars>
          <dgm:bulletEnabled val="1"/>
        </dgm:presLayoutVars>
      </dgm:prSet>
      <dgm:spPr/>
    </dgm:pt>
    <dgm:pt modelId="{3422342D-334C-418A-AA8C-2A2A2BB2FD6B}" type="pres">
      <dgm:prSet presAssocID="{A2D9DCAB-2CDF-4FFE-91DD-B57FF2CFD930}" presName="sp" presStyleCnt="0"/>
      <dgm:spPr/>
    </dgm:pt>
    <dgm:pt modelId="{EE279055-FE25-42A8-AE79-47BDB9B54D62}" type="pres">
      <dgm:prSet presAssocID="{C86C5044-C847-495E-9CED-5105EEA961E2}" presName="arrowAndChildren" presStyleCnt="0"/>
      <dgm:spPr/>
    </dgm:pt>
    <dgm:pt modelId="{766FB67D-36FA-4CC4-AC6E-4E49C6F85DEA}" type="pres">
      <dgm:prSet presAssocID="{C86C5044-C847-495E-9CED-5105EEA961E2}" presName="parentTextArrow" presStyleLbl="node1" presStyleIdx="1" presStyleCnt="10"/>
      <dgm:spPr/>
    </dgm:pt>
    <dgm:pt modelId="{5561C54F-AF68-4B43-9868-C97D86ED0B65}" type="pres">
      <dgm:prSet presAssocID="{C86C5044-C847-495E-9CED-5105EEA961E2}" presName="arrow" presStyleLbl="node1" presStyleIdx="2" presStyleCnt="10"/>
      <dgm:spPr/>
    </dgm:pt>
    <dgm:pt modelId="{0E8EA851-DF68-4F95-8543-F5FFB736858E}" type="pres">
      <dgm:prSet presAssocID="{C86C5044-C847-495E-9CED-5105EEA961E2}" presName="descendantArrow" presStyleCnt="0"/>
      <dgm:spPr/>
    </dgm:pt>
    <dgm:pt modelId="{6F53A44C-863A-4E8F-9398-C1CCD2FE60A3}" type="pres">
      <dgm:prSet presAssocID="{D99283EC-13C2-4918-BE18-0D393CAA9224}" presName="childTextArrow" presStyleLbl="fgAccFollowNode1" presStyleIdx="3" presStyleCnt="18">
        <dgm:presLayoutVars>
          <dgm:bulletEnabled val="1"/>
        </dgm:presLayoutVars>
      </dgm:prSet>
      <dgm:spPr/>
    </dgm:pt>
    <dgm:pt modelId="{E33A8661-1CCE-4520-87E6-2D02DEF1B79E}" type="pres">
      <dgm:prSet presAssocID="{C54A223D-33B9-4C17-B893-829B01937DB1}" presName="childTextArrow" presStyleLbl="fgAccFollowNode1" presStyleIdx="4" presStyleCnt="18">
        <dgm:presLayoutVars>
          <dgm:bulletEnabled val="1"/>
        </dgm:presLayoutVars>
      </dgm:prSet>
      <dgm:spPr/>
    </dgm:pt>
    <dgm:pt modelId="{B64346F1-156C-4C47-BB8B-C55A15E2AA39}" type="pres">
      <dgm:prSet presAssocID="{1722BC5C-F2DD-47DC-9FEF-E4812523063F}" presName="sp" presStyleCnt="0"/>
      <dgm:spPr/>
    </dgm:pt>
    <dgm:pt modelId="{061F7759-C271-44D5-A60B-3C69F2110567}" type="pres">
      <dgm:prSet presAssocID="{86DAE6FE-07A3-43C9-ACF4-08979AB32F24}" presName="arrowAndChildren" presStyleCnt="0"/>
      <dgm:spPr/>
    </dgm:pt>
    <dgm:pt modelId="{3F46D4E1-88AE-4B94-B7C3-11A0FC26E736}" type="pres">
      <dgm:prSet presAssocID="{86DAE6FE-07A3-43C9-ACF4-08979AB32F24}" presName="parentTextArrow" presStyleLbl="node1" presStyleIdx="2" presStyleCnt="10"/>
      <dgm:spPr/>
    </dgm:pt>
    <dgm:pt modelId="{CD9A10DD-1D01-4A25-B2CB-89FB4CB48A4A}" type="pres">
      <dgm:prSet presAssocID="{86DAE6FE-07A3-43C9-ACF4-08979AB32F24}" presName="arrow" presStyleLbl="node1" presStyleIdx="3" presStyleCnt="10"/>
      <dgm:spPr/>
    </dgm:pt>
    <dgm:pt modelId="{9338848E-33BB-42F3-84C6-CB243B460297}" type="pres">
      <dgm:prSet presAssocID="{86DAE6FE-07A3-43C9-ACF4-08979AB32F24}" presName="descendantArrow" presStyleCnt="0"/>
      <dgm:spPr/>
    </dgm:pt>
    <dgm:pt modelId="{2854350C-0DFB-407C-A181-7D84A311940A}" type="pres">
      <dgm:prSet presAssocID="{AA80FBD3-0F21-46F8-A3E5-AB3236DFCDD3}" presName="childTextArrow" presStyleLbl="fgAccFollowNode1" presStyleIdx="5" presStyleCnt="18">
        <dgm:presLayoutVars>
          <dgm:bulletEnabled val="1"/>
        </dgm:presLayoutVars>
      </dgm:prSet>
      <dgm:spPr/>
    </dgm:pt>
    <dgm:pt modelId="{F9CA4B74-AB57-4CD0-A9C7-AABF9733E7D5}" type="pres">
      <dgm:prSet presAssocID="{81B537F5-3922-4298-9112-1B2FB73916E1}" presName="childTextArrow" presStyleLbl="fgAccFollowNode1" presStyleIdx="6" presStyleCnt="18">
        <dgm:presLayoutVars>
          <dgm:bulletEnabled val="1"/>
        </dgm:presLayoutVars>
      </dgm:prSet>
      <dgm:spPr/>
    </dgm:pt>
    <dgm:pt modelId="{C8B2B50D-2ED8-4190-A4F1-4F6BD061070B}" type="pres">
      <dgm:prSet presAssocID="{17EE3B8D-0961-4FD6-BAB6-C621A1C9A4F6}" presName="sp" presStyleCnt="0"/>
      <dgm:spPr/>
    </dgm:pt>
    <dgm:pt modelId="{1FD0B687-39B1-4C65-A037-D0B506F32AF7}" type="pres">
      <dgm:prSet presAssocID="{8870C6C9-BCCD-4C79-9C2D-4A3F43D42C9C}" presName="arrowAndChildren" presStyleCnt="0"/>
      <dgm:spPr/>
    </dgm:pt>
    <dgm:pt modelId="{1927A0A4-AA6E-4C7A-B690-5FE2658B3535}" type="pres">
      <dgm:prSet presAssocID="{8870C6C9-BCCD-4C79-9C2D-4A3F43D42C9C}" presName="parentTextArrow" presStyleLbl="node1" presStyleIdx="3" presStyleCnt="10"/>
      <dgm:spPr/>
    </dgm:pt>
    <dgm:pt modelId="{6516DF31-E21E-4EED-A88E-3C5DBFCCA58F}" type="pres">
      <dgm:prSet presAssocID="{8870C6C9-BCCD-4C79-9C2D-4A3F43D42C9C}" presName="arrow" presStyleLbl="node1" presStyleIdx="4" presStyleCnt="10"/>
      <dgm:spPr/>
    </dgm:pt>
    <dgm:pt modelId="{C95A47DF-F870-4AB7-A335-E2E2587B030E}" type="pres">
      <dgm:prSet presAssocID="{8870C6C9-BCCD-4C79-9C2D-4A3F43D42C9C}" presName="descendantArrow" presStyleCnt="0"/>
      <dgm:spPr/>
    </dgm:pt>
    <dgm:pt modelId="{5AFAA79C-CE3D-4E93-9601-A17565012BE6}" type="pres">
      <dgm:prSet presAssocID="{D945E36B-C5F2-4C17-A738-0291DA8466E0}" presName="childTextArrow" presStyleLbl="fgAccFollowNode1" presStyleIdx="7" presStyleCnt="18">
        <dgm:presLayoutVars>
          <dgm:bulletEnabled val="1"/>
        </dgm:presLayoutVars>
      </dgm:prSet>
      <dgm:spPr/>
    </dgm:pt>
    <dgm:pt modelId="{2E90AA23-337C-499E-8F8B-F4E9052C095F}" type="pres">
      <dgm:prSet presAssocID="{1886AC16-B10A-40AF-8E66-39343AA49F1D}" presName="childTextArrow" presStyleLbl="fgAccFollowNode1" presStyleIdx="8" presStyleCnt="18">
        <dgm:presLayoutVars>
          <dgm:bulletEnabled val="1"/>
        </dgm:presLayoutVars>
      </dgm:prSet>
      <dgm:spPr/>
    </dgm:pt>
    <dgm:pt modelId="{0E429A92-D4B2-4631-A5DC-1A3DE80F7E77}" type="pres">
      <dgm:prSet presAssocID="{053A775F-277C-43CD-A46A-F4022A64A139}" presName="sp" presStyleCnt="0"/>
      <dgm:spPr/>
    </dgm:pt>
    <dgm:pt modelId="{1975579F-E426-4C93-8E60-A784AB82E4CD}" type="pres">
      <dgm:prSet presAssocID="{FFC124C9-71AA-4CE5-ACDB-4E70AAD723F4}" presName="arrowAndChildren" presStyleCnt="0"/>
      <dgm:spPr/>
    </dgm:pt>
    <dgm:pt modelId="{B8833FF9-DA01-46C0-91AE-7C0C9372FE4A}" type="pres">
      <dgm:prSet presAssocID="{FFC124C9-71AA-4CE5-ACDB-4E70AAD723F4}" presName="parentTextArrow" presStyleLbl="node1" presStyleIdx="4" presStyleCnt="10"/>
      <dgm:spPr/>
    </dgm:pt>
    <dgm:pt modelId="{EA0DA452-8449-4AA3-97AE-F99D374FAAB5}" type="pres">
      <dgm:prSet presAssocID="{FFC124C9-71AA-4CE5-ACDB-4E70AAD723F4}" presName="arrow" presStyleLbl="node1" presStyleIdx="5" presStyleCnt="10"/>
      <dgm:spPr/>
    </dgm:pt>
    <dgm:pt modelId="{C452A0A0-FFA2-4809-8784-354D8B6E3954}" type="pres">
      <dgm:prSet presAssocID="{FFC124C9-71AA-4CE5-ACDB-4E70AAD723F4}" presName="descendantArrow" presStyleCnt="0"/>
      <dgm:spPr/>
    </dgm:pt>
    <dgm:pt modelId="{6EF7D210-0877-42F1-87C4-557C634585A1}" type="pres">
      <dgm:prSet presAssocID="{27792CB4-55FB-4217-9C31-39895D62CCA4}" presName="childTextArrow" presStyleLbl="fgAccFollowNode1" presStyleIdx="9" presStyleCnt="18">
        <dgm:presLayoutVars>
          <dgm:bulletEnabled val="1"/>
        </dgm:presLayoutVars>
      </dgm:prSet>
      <dgm:spPr/>
    </dgm:pt>
    <dgm:pt modelId="{E5262019-D327-47B8-9575-2414EB026E47}" type="pres">
      <dgm:prSet presAssocID="{C3D75634-71C1-4DE3-9C78-337929DD985F}" presName="sp" presStyleCnt="0"/>
      <dgm:spPr/>
    </dgm:pt>
    <dgm:pt modelId="{7CF71886-D436-49AD-9609-A817F599EE92}" type="pres">
      <dgm:prSet presAssocID="{BE3DCEE6-3AB8-45FE-8046-CA15F37C1348}" presName="arrowAndChildren" presStyleCnt="0"/>
      <dgm:spPr/>
    </dgm:pt>
    <dgm:pt modelId="{BF9764BC-AA93-4540-BA85-BB50AB56988B}" type="pres">
      <dgm:prSet presAssocID="{BE3DCEE6-3AB8-45FE-8046-CA15F37C1348}" presName="parentTextArrow" presStyleLbl="node1" presStyleIdx="5" presStyleCnt="10"/>
      <dgm:spPr/>
    </dgm:pt>
    <dgm:pt modelId="{9100E2FF-E1AB-42AD-86C1-FC52B0883494}" type="pres">
      <dgm:prSet presAssocID="{BE3DCEE6-3AB8-45FE-8046-CA15F37C1348}" presName="arrow" presStyleLbl="node1" presStyleIdx="6" presStyleCnt="10" custScaleX="100000"/>
      <dgm:spPr/>
    </dgm:pt>
    <dgm:pt modelId="{F81ED17F-86B6-44C9-B185-CD14BC1A76C6}" type="pres">
      <dgm:prSet presAssocID="{BE3DCEE6-3AB8-45FE-8046-CA15F37C1348}" presName="descendantArrow" presStyleCnt="0"/>
      <dgm:spPr/>
    </dgm:pt>
    <dgm:pt modelId="{29BC5934-156F-41EC-AEEB-0540D2F077D7}" type="pres">
      <dgm:prSet presAssocID="{2EC8F9E3-EB03-4F7C-9AA1-947530B532DD}" presName="childTextArrow" presStyleLbl="fgAccFollowNode1" presStyleIdx="10" presStyleCnt="18" custScaleX="99733">
        <dgm:presLayoutVars>
          <dgm:bulletEnabled val="1"/>
        </dgm:presLayoutVars>
      </dgm:prSet>
      <dgm:spPr/>
    </dgm:pt>
    <dgm:pt modelId="{2895E9E6-AC03-4D43-87B4-2A9B3CF556F1}" type="pres">
      <dgm:prSet presAssocID="{7F9B5271-7C68-434B-B5D0-D3DEA136E274}" presName="childTextArrow" presStyleLbl="fgAccFollowNode1" presStyleIdx="11" presStyleCnt="18">
        <dgm:presLayoutVars>
          <dgm:bulletEnabled val="1"/>
        </dgm:presLayoutVars>
      </dgm:prSet>
      <dgm:spPr/>
    </dgm:pt>
    <dgm:pt modelId="{783E1909-F2EF-41FC-87B5-573A44C05EF3}" type="pres">
      <dgm:prSet presAssocID="{F0EC63F3-129A-4268-A443-7CC7DB05EBA8}" presName="sp" presStyleCnt="0"/>
      <dgm:spPr/>
    </dgm:pt>
    <dgm:pt modelId="{6946A87F-9C3D-4B68-841A-4831812F87E7}" type="pres">
      <dgm:prSet presAssocID="{6B24FCAB-14F4-49B5-91AB-03DE7A27602E}" presName="arrowAndChildren" presStyleCnt="0"/>
      <dgm:spPr/>
    </dgm:pt>
    <dgm:pt modelId="{3456434A-5C12-4461-AE82-9E6C339A1F41}" type="pres">
      <dgm:prSet presAssocID="{6B24FCAB-14F4-49B5-91AB-03DE7A27602E}" presName="parentTextArrow" presStyleLbl="node1" presStyleIdx="6" presStyleCnt="10"/>
      <dgm:spPr/>
    </dgm:pt>
    <dgm:pt modelId="{C5311C88-6B3F-4EA2-B9D7-CA15302C889B}" type="pres">
      <dgm:prSet presAssocID="{6B24FCAB-14F4-49B5-91AB-03DE7A27602E}" presName="arrow" presStyleLbl="node1" presStyleIdx="7" presStyleCnt="10"/>
      <dgm:spPr/>
    </dgm:pt>
    <dgm:pt modelId="{F349551A-32D1-4E07-88DA-2558F94500E5}" type="pres">
      <dgm:prSet presAssocID="{6B24FCAB-14F4-49B5-91AB-03DE7A27602E}" presName="descendantArrow" presStyleCnt="0"/>
      <dgm:spPr/>
    </dgm:pt>
    <dgm:pt modelId="{912EE399-1B10-45A8-AF48-6343F7096BC5}" type="pres">
      <dgm:prSet presAssocID="{0325094D-6F86-42FF-A2EC-FC28E4A0AC3D}" presName="childTextArrow" presStyleLbl="fgAccFollowNode1" presStyleIdx="12" presStyleCnt="18">
        <dgm:presLayoutVars>
          <dgm:bulletEnabled val="1"/>
        </dgm:presLayoutVars>
      </dgm:prSet>
      <dgm:spPr/>
    </dgm:pt>
    <dgm:pt modelId="{63F59505-060B-4DBF-97FC-2DF610BE1FA0}" type="pres">
      <dgm:prSet presAssocID="{EA855EA0-8AF5-48FD-84B7-127A9108B73D}" presName="childTextArrow" presStyleLbl="fgAccFollowNode1" presStyleIdx="13" presStyleCnt="18">
        <dgm:presLayoutVars>
          <dgm:bulletEnabled val="1"/>
        </dgm:presLayoutVars>
      </dgm:prSet>
      <dgm:spPr/>
    </dgm:pt>
    <dgm:pt modelId="{4A14BEAC-F3D2-48B2-A28A-FE15ED0ADBD6}" type="pres">
      <dgm:prSet presAssocID="{ED627826-C921-4AA0-BCB4-AC97CB095141}" presName="sp" presStyleCnt="0"/>
      <dgm:spPr/>
    </dgm:pt>
    <dgm:pt modelId="{6BADA847-013D-46BD-B4EC-E01437CB75DE}" type="pres">
      <dgm:prSet presAssocID="{ED907B20-FEB8-43F0-8737-63A816EB6692}" presName="arrowAndChildren" presStyleCnt="0"/>
      <dgm:spPr/>
    </dgm:pt>
    <dgm:pt modelId="{E288BFA7-65C1-4671-A261-831492D32CD1}" type="pres">
      <dgm:prSet presAssocID="{ED907B20-FEB8-43F0-8737-63A816EB6692}" presName="parentTextArrow" presStyleLbl="node1" presStyleIdx="7" presStyleCnt="10"/>
      <dgm:spPr/>
    </dgm:pt>
    <dgm:pt modelId="{AA8094EE-B676-449D-BF65-2DBBE3A1FF3A}" type="pres">
      <dgm:prSet presAssocID="{ED907B20-FEB8-43F0-8737-63A816EB6692}" presName="arrow" presStyleLbl="node1" presStyleIdx="8" presStyleCnt="10"/>
      <dgm:spPr/>
    </dgm:pt>
    <dgm:pt modelId="{22887BEC-8368-460E-A778-BAF5ACF41B7E}" type="pres">
      <dgm:prSet presAssocID="{ED907B20-FEB8-43F0-8737-63A816EB6692}" presName="descendantArrow" presStyleCnt="0"/>
      <dgm:spPr/>
    </dgm:pt>
    <dgm:pt modelId="{C31427C4-A5F2-453B-A386-82227A18BD0F}" type="pres">
      <dgm:prSet presAssocID="{9D18893D-AF16-4DDE-9289-DB596D6883FB}" presName="childTextArrow" presStyleLbl="fgAccFollowNode1" presStyleIdx="14" presStyleCnt="18">
        <dgm:presLayoutVars>
          <dgm:bulletEnabled val="1"/>
        </dgm:presLayoutVars>
      </dgm:prSet>
      <dgm:spPr/>
    </dgm:pt>
    <dgm:pt modelId="{8D9694BD-1A54-441C-A5A7-4F228A5694EF}" type="pres">
      <dgm:prSet presAssocID="{10353DB9-D0C9-4FDD-A2C4-1E89E348E808}" presName="childTextArrow" presStyleLbl="fgAccFollowNode1" presStyleIdx="15" presStyleCnt="18">
        <dgm:presLayoutVars>
          <dgm:bulletEnabled val="1"/>
        </dgm:presLayoutVars>
      </dgm:prSet>
      <dgm:spPr/>
    </dgm:pt>
    <dgm:pt modelId="{32AFB53A-1C63-4983-B4F0-B88C6507D5F7}" type="pres">
      <dgm:prSet presAssocID="{22A6F335-5E9E-43BA-BCA1-37597E91829A}" presName="sp" presStyleCnt="0"/>
      <dgm:spPr/>
    </dgm:pt>
    <dgm:pt modelId="{3FFA95BE-0978-42A7-A22C-18523CBC03EF}" type="pres">
      <dgm:prSet presAssocID="{5A006660-2341-417E-BF79-5C843A2A8F2D}" presName="arrowAndChildren" presStyleCnt="0"/>
      <dgm:spPr/>
    </dgm:pt>
    <dgm:pt modelId="{D7431376-D9BA-48BE-B15C-E946A58A5BA6}" type="pres">
      <dgm:prSet presAssocID="{5A006660-2341-417E-BF79-5C843A2A8F2D}" presName="parentTextArrow" presStyleLbl="node1" presStyleIdx="8" presStyleCnt="10"/>
      <dgm:spPr/>
    </dgm:pt>
    <dgm:pt modelId="{C81EB3AF-FD94-4B6C-A1F5-8D93E8DED6B3}" type="pres">
      <dgm:prSet presAssocID="{5A006660-2341-417E-BF79-5C843A2A8F2D}" presName="arrow" presStyleLbl="node1" presStyleIdx="9" presStyleCnt="10" custLinFactNeighborX="-1389" custLinFactNeighborY="-4887"/>
      <dgm:spPr/>
    </dgm:pt>
    <dgm:pt modelId="{D0F45C6F-1F56-4368-B095-2E2A2E0ED49D}" type="pres">
      <dgm:prSet presAssocID="{5A006660-2341-417E-BF79-5C843A2A8F2D}" presName="descendantArrow" presStyleCnt="0"/>
      <dgm:spPr/>
    </dgm:pt>
    <dgm:pt modelId="{0A929E96-9BD5-462F-8FAD-899D6AA0685C}" type="pres">
      <dgm:prSet presAssocID="{3D4A217B-F50B-4BDE-92B4-DAF307E42DFF}" presName="childTextArrow" presStyleLbl="fgAccFollowNode1" presStyleIdx="16" presStyleCnt="18">
        <dgm:presLayoutVars>
          <dgm:bulletEnabled val="1"/>
        </dgm:presLayoutVars>
      </dgm:prSet>
      <dgm:spPr/>
    </dgm:pt>
    <dgm:pt modelId="{6105CB5B-8259-47D8-860A-961EB5256C36}" type="pres">
      <dgm:prSet presAssocID="{8A7B7B3F-2360-4267-B3A8-06B36A8C1CD7}" presName="childTextArrow" presStyleLbl="fgAccFollowNode1" presStyleIdx="17" presStyleCnt="18">
        <dgm:presLayoutVars>
          <dgm:bulletEnabled val="1"/>
        </dgm:presLayoutVars>
      </dgm:prSet>
      <dgm:spPr/>
    </dgm:pt>
  </dgm:ptLst>
  <dgm:cxnLst>
    <dgm:cxn modelId="{8ECB2B02-7E75-4FD7-8E5F-9A57180D9AD3}" type="presOf" srcId="{86DAE6FE-07A3-43C9-ACF4-08979AB32F24}" destId="{CD9A10DD-1D01-4A25-B2CB-89FB4CB48A4A}" srcOrd="1" destOrd="0" presId="urn:microsoft.com/office/officeart/2005/8/layout/process4"/>
    <dgm:cxn modelId="{A2B87703-DA21-4CBF-9737-16E842D390F3}" srcId="{941D10A4-6F9F-4E10-AEA2-63F2C58B78C8}" destId="{6B24FCAB-14F4-49B5-91AB-03DE7A27602E}" srcOrd="2" destOrd="0" parTransId="{2814731A-88DB-46EF-8E86-769FA3EA3259}" sibTransId="{F0EC63F3-129A-4268-A443-7CC7DB05EBA8}"/>
    <dgm:cxn modelId="{A183D00B-D029-4652-BF6F-F8B4C84F4C2E}" type="presOf" srcId="{81B537F5-3922-4298-9112-1B2FB73916E1}" destId="{F9CA4B74-AB57-4CD0-A9C7-AABF9733E7D5}" srcOrd="0" destOrd="0" presId="urn:microsoft.com/office/officeart/2005/8/layout/process4"/>
    <dgm:cxn modelId="{FF86F60C-CBB7-49C3-AA4C-B359C9FF1E6A}" type="presOf" srcId="{D945E36B-C5F2-4C17-A738-0291DA8466E0}" destId="{5AFAA79C-CE3D-4E93-9601-A17565012BE6}" srcOrd="0" destOrd="0" presId="urn:microsoft.com/office/officeart/2005/8/layout/process4"/>
    <dgm:cxn modelId="{815F850D-18A0-400A-8546-51E3DAD48F06}" type="presOf" srcId="{AD27D5F0-4298-49FE-A61F-DF5203886548}" destId="{2B00EA9D-D145-413F-9CAF-53A8E08A206C}" srcOrd="0" destOrd="0" presId="urn:microsoft.com/office/officeart/2005/8/layout/process4"/>
    <dgm:cxn modelId="{5FF45313-27CB-4C40-927C-3A12593E1781}" type="presOf" srcId="{5A006660-2341-417E-BF79-5C843A2A8F2D}" destId="{D7431376-D9BA-48BE-B15C-E946A58A5BA6}" srcOrd="0" destOrd="0" presId="urn:microsoft.com/office/officeart/2005/8/layout/process4"/>
    <dgm:cxn modelId="{99EDDE14-9050-4C61-9AB1-05BF80C22D03}" srcId="{941D10A4-6F9F-4E10-AEA2-63F2C58B78C8}" destId="{5A4C6BC1-C7C4-4820-9A79-45E8AD6247E1}" srcOrd="8" destOrd="0" parTransId="{AD86E24B-8AAF-402A-96E3-1A3828A86120}" sibTransId="{0D4949E3-1D07-43BB-A7ED-58E85F77362F}"/>
    <dgm:cxn modelId="{F3E1C016-1603-452F-862B-0D6C2DC74FEE}" type="presOf" srcId="{5A006660-2341-417E-BF79-5C843A2A8F2D}" destId="{C81EB3AF-FD94-4B6C-A1F5-8D93E8DED6B3}" srcOrd="1" destOrd="0" presId="urn:microsoft.com/office/officeart/2005/8/layout/process4"/>
    <dgm:cxn modelId="{84AC2318-8CF1-491C-89E7-68B92989E59B}" srcId="{86DAE6FE-07A3-43C9-ACF4-08979AB32F24}" destId="{81B537F5-3922-4298-9112-1B2FB73916E1}" srcOrd="1" destOrd="0" parTransId="{BB310D60-16EE-49AF-93B0-F13C6F5D174E}" sibTransId="{D4576D01-3FED-4E16-8CE0-F83710AC64C2}"/>
    <dgm:cxn modelId="{BDA57B18-ABB0-4B19-9392-586BEB04EB5A}" type="presOf" srcId="{8518CAAD-C5ED-4944-A771-D453023868B1}" destId="{071721AA-DAAA-4E7B-9B5B-A97A522E0661}" srcOrd="1" destOrd="0" presId="urn:microsoft.com/office/officeart/2005/8/layout/process4"/>
    <dgm:cxn modelId="{52C18D22-14E6-4F66-A90E-C93581E0C88E}" srcId="{ED907B20-FEB8-43F0-8737-63A816EB6692}" destId="{9D18893D-AF16-4DDE-9289-DB596D6883FB}" srcOrd="0" destOrd="0" parTransId="{70714323-0C5D-43D0-BF6F-2DDBDE1BBC36}" sibTransId="{80CE3F58-8721-4067-BF6D-C846386B5A69}"/>
    <dgm:cxn modelId="{F46D2A24-02D1-42CC-A08B-98216EE6E712}" srcId="{941D10A4-6F9F-4E10-AEA2-63F2C58B78C8}" destId="{FFC124C9-71AA-4CE5-ACDB-4E70AAD723F4}" srcOrd="4" destOrd="0" parTransId="{1D8FB722-E3EF-48DE-89E9-ED58AEF3DEB6}" sibTransId="{053A775F-277C-43CD-A46A-F4022A64A139}"/>
    <dgm:cxn modelId="{889F422D-3432-4485-9AE7-3E21B3BE4080}" type="presOf" srcId="{2EC8F9E3-EB03-4F7C-9AA1-947530B532DD}" destId="{29BC5934-156F-41EC-AEEB-0540D2F077D7}" srcOrd="0" destOrd="0" presId="urn:microsoft.com/office/officeart/2005/8/layout/process4"/>
    <dgm:cxn modelId="{07007133-9D71-4552-87BC-22268CA8CB12}" type="presOf" srcId="{AA80FBD3-0F21-46F8-A3E5-AB3236DFCDD3}" destId="{2854350C-0DFB-407C-A181-7D84A311940A}" srcOrd="0" destOrd="0" presId="urn:microsoft.com/office/officeart/2005/8/layout/process4"/>
    <dgm:cxn modelId="{C5077B5B-DB96-4851-AAE2-839AD4BE33CF}" type="presOf" srcId="{ED907B20-FEB8-43F0-8737-63A816EB6692}" destId="{E288BFA7-65C1-4671-A261-831492D32CD1}" srcOrd="0" destOrd="0" presId="urn:microsoft.com/office/officeart/2005/8/layout/process4"/>
    <dgm:cxn modelId="{B657485C-83EB-4FA0-9C66-CA20A6C4C51E}" type="presOf" srcId="{0325094D-6F86-42FF-A2EC-FC28E4A0AC3D}" destId="{912EE399-1B10-45A8-AF48-6343F7096BC5}" srcOrd="0" destOrd="0" presId="urn:microsoft.com/office/officeart/2005/8/layout/process4"/>
    <dgm:cxn modelId="{1171145D-6F25-4DB7-B728-6C5517E5E758}" type="presOf" srcId="{941D10A4-6F9F-4E10-AEA2-63F2C58B78C8}" destId="{D08CB839-7BAB-4979-97DC-38A0790C8381}" srcOrd="0" destOrd="0" presId="urn:microsoft.com/office/officeart/2005/8/layout/process4"/>
    <dgm:cxn modelId="{E247875D-B35E-4443-99AA-9AE2F27180D4}" type="presOf" srcId="{9D18893D-AF16-4DDE-9289-DB596D6883FB}" destId="{C31427C4-A5F2-453B-A386-82227A18BD0F}" srcOrd="0" destOrd="0" presId="urn:microsoft.com/office/officeart/2005/8/layout/process4"/>
    <dgm:cxn modelId="{40F08F5F-B812-4D0A-9CC7-3C104B9E3F6E}" srcId="{941D10A4-6F9F-4E10-AEA2-63F2C58B78C8}" destId="{86DAE6FE-07A3-43C9-ACF4-08979AB32F24}" srcOrd="6" destOrd="0" parTransId="{DB561554-629C-4E40-9041-E6433613CEF4}" sibTransId="{1722BC5C-F2DD-47DC-9FEF-E4812523063F}"/>
    <dgm:cxn modelId="{0E5B8D42-0AD9-4369-92D6-40FC2E0915F9}" type="presOf" srcId="{8518CAAD-C5ED-4944-A771-D453023868B1}" destId="{D6A5D202-5382-4216-B6F4-784FC1C0D677}" srcOrd="0" destOrd="0" presId="urn:microsoft.com/office/officeart/2005/8/layout/process4"/>
    <dgm:cxn modelId="{B5342844-FF74-40F6-9930-5B1BE1686F66}" type="presOf" srcId="{86DAE6FE-07A3-43C9-ACF4-08979AB32F24}" destId="{3F46D4E1-88AE-4B94-B7C3-11A0FC26E736}" srcOrd="0" destOrd="0" presId="urn:microsoft.com/office/officeart/2005/8/layout/process4"/>
    <dgm:cxn modelId="{0C3E5864-2EF7-4DB4-8FCC-7103C083B884}" type="presOf" srcId="{D99283EC-13C2-4918-BE18-0D393CAA9224}" destId="{6F53A44C-863A-4E8F-9398-C1CCD2FE60A3}" srcOrd="0" destOrd="0" presId="urn:microsoft.com/office/officeart/2005/8/layout/process4"/>
    <dgm:cxn modelId="{490ECA67-D26B-434C-AE68-B4610ADABBA1}" srcId="{941D10A4-6F9F-4E10-AEA2-63F2C58B78C8}" destId="{BE3DCEE6-3AB8-45FE-8046-CA15F37C1348}" srcOrd="3" destOrd="0" parTransId="{8B7FD903-0258-438F-A858-A2E2FCE8674E}" sibTransId="{C3D75634-71C1-4DE3-9C78-337929DD985F}"/>
    <dgm:cxn modelId="{DCAA3168-8D81-432E-875D-862699D71A3B}" type="presOf" srcId="{C54A223D-33B9-4C17-B893-829B01937DB1}" destId="{E33A8661-1CCE-4520-87E6-2D02DEF1B79E}" srcOrd="0" destOrd="0" presId="urn:microsoft.com/office/officeart/2005/8/layout/process4"/>
    <dgm:cxn modelId="{45835149-6CE9-485E-9591-60B7F6D103AE}" srcId="{5A4C6BC1-C7C4-4820-9A79-45E8AD6247E1}" destId="{AD27D5F0-4298-49FE-A61F-DF5203886548}" srcOrd="0" destOrd="0" parTransId="{59035AC3-C155-4A69-B02B-8F34D3745AD5}" sibTransId="{648EDF2B-0C89-4F36-A14D-CC746CC27E8C}"/>
    <dgm:cxn modelId="{1CFD376B-867B-4235-AD1D-1767FD14756D}" srcId="{86DAE6FE-07A3-43C9-ACF4-08979AB32F24}" destId="{AA80FBD3-0F21-46F8-A3E5-AB3236DFCDD3}" srcOrd="0" destOrd="0" parTransId="{F1D9F344-46EA-448F-B866-5DD7550D55FD}" sibTransId="{1711715C-8EC5-474B-B3E6-4E49184D0B32}"/>
    <dgm:cxn modelId="{F5CC3E4B-5B15-4544-B939-4FA81D87036C}" type="presOf" srcId="{ED907B20-FEB8-43F0-8737-63A816EB6692}" destId="{AA8094EE-B676-449D-BF65-2DBBE3A1FF3A}" srcOrd="1" destOrd="0" presId="urn:microsoft.com/office/officeart/2005/8/layout/process4"/>
    <dgm:cxn modelId="{77F7656F-1DE8-4B78-B119-985543797A66}" type="presOf" srcId="{BE3DCEE6-3AB8-45FE-8046-CA15F37C1348}" destId="{BF9764BC-AA93-4540-BA85-BB50AB56988B}" srcOrd="0" destOrd="0" presId="urn:microsoft.com/office/officeart/2005/8/layout/process4"/>
    <dgm:cxn modelId="{F851E950-78EC-4CF0-B82D-2E69E2071BEC}" type="presOf" srcId="{5A4C6BC1-C7C4-4820-9A79-45E8AD6247E1}" destId="{5FB10CF9-0C48-4D72-966F-6FCBEBA171B3}" srcOrd="1" destOrd="0" presId="urn:microsoft.com/office/officeart/2005/8/layout/process4"/>
    <dgm:cxn modelId="{7134BE71-F70E-4A81-8F26-E6B7F6E68FBA}" type="presOf" srcId="{8870C6C9-BCCD-4C79-9C2D-4A3F43D42C9C}" destId="{1927A0A4-AA6E-4C7A-B690-5FE2658B3535}" srcOrd="0" destOrd="0" presId="urn:microsoft.com/office/officeart/2005/8/layout/process4"/>
    <dgm:cxn modelId="{CE923C52-53A7-4544-8048-CCA049D4B8C7}" type="presOf" srcId="{5A4C6BC1-C7C4-4820-9A79-45E8AD6247E1}" destId="{56E5E7D1-4D15-4CF3-B93F-FDEEB3E85AC6}" srcOrd="0" destOrd="0" presId="urn:microsoft.com/office/officeart/2005/8/layout/process4"/>
    <dgm:cxn modelId="{59FE8A76-B102-4356-8DDC-D6A72CC911FC}" type="presOf" srcId="{FFC124C9-71AA-4CE5-ACDB-4E70AAD723F4}" destId="{B8833FF9-DA01-46C0-91AE-7C0C9372FE4A}" srcOrd="0" destOrd="0" presId="urn:microsoft.com/office/officeart/2005/8/layout/process4"/>
    <dgm:cxn modelId="{5A009C57-0023-4B84-AB5A-8AA5D1055A2B}" srcId="{BE3DCEE6-3AB8-45FE-8046-CA15F37C1348}" destId="{7F9B5271-7C68-434B-B5D0-D3DEA136E274}" srcOrd="1" destOrd="0" parTransId="{B1C34282-178B-4171-BA2D-34CED73A2BF9}" sibTransId="{3A7DDA15-7087-4E4A-8001-75A2AD074860}"/>
    <dgm:cxn modelId="{637A177D-C17F-4990-93C4-2CBF99699727}" srcId="{BE3DCEE6-3AB8-45FE-8046-CA15F37C1348}" destId="{2EC8F9E3-EB03-4F7C-9AA1-947530B532DD}" srcOrd="0" destOrd="0" parTransId="{E84E3104-12FF-44D0-BE75-2BED4AF51568}" sibTransId="{320C4A78-651C-4097-BDF4-14D71ED7DCA3}"/>
    <dgm:cxn modelId="{C9E0737D-8577-4160-9BD2-6277E5D2D8D1}" srcId="{5A006660-2341-417E-BF79-5C843A2A8F2D}" destId="{8A7B7B3F-2360-4267-B3A8-06B36A8C1CD7}" srcOrd="1" destOrd="0" parTransId="{CEF10BE2-4DE1-4A3A-AB66-14319CF90E87}" sibTransId="{D43DA8BF-0993-4713-9F18-FA766D78FCA8}"/>
    <dgm:cxn modelId="{34515F85-2E96-4781-897C-0862120113F7}" type="presOf" srcId="{FFC124C9-71AA-4CE5-ACDB-4E70AAD723F4}" destId="{EA0DA452-8449-4AA3-97AE-F99D374FAAB5}" srcOrd="1" destOrd="0" presId="urn:microsoft.com/office/officeart/2005/8/layout/process4"/>
    <dgm:cxn modelId="{6D410F86-C57C-4566-B671-FFCDC73A2146}" srcId="{941D10A4-6F9F-4E10-AEA2-63F2C58B78C8}" destId="{5A006660-2341-417E-BF79-5C843A2A8F2D}" srcOrd="0" destOrd="0" parTransId="{7A25F5D3-0544-4F5A-962F-E463B07130CE}" sibTransId="{22A6F335-5E9E-43BA-BCA1-37597E91829A}"/>
    <dgm:cxn modelId="{F41EEB89-1C92-4D23-9EE0-0DD80C462842}" srcId="{C86C5044-C847-495E-9CED-5105EEA961E2}" destId="{D99283EC-13C2-4918-BE18-0D393CAA9224}" srcOrd="0" destOrd="0" parTransId="{6AEDC6D2-904F-4A2B-A317-68F5853C1B60}" sibTransId="{E3C58A4C-1B9B-4C9C-86C2-812191A6916F}"/>
    <dgm:cxn modelId="{05AF5E8F-5A14-4B22-A7DF-AAF3908C41FB}" type="presOf" srcId="{7F9B5271-7C68-434B-B5D0-D3DEA136E274}" destId="{2895E9E6-AC03-4D43-87B4-2A9B3CF556F1}" srcOrd="0" destOrd="0" presId="urn:microsoft.com/office/officeart/2005/8/layout/process4"/>
    <dgm:cxn modelId="{E468D38F-7D1C-4C2B-BFC7-B87BC399FD20}" type="presOf" srcId="{10353DB9-D0C9-4FDD-A2C4-1E89E348E808}" destId="{8D9694BD-1A54-441C-A5A7-4F228A5694EF}" srcOrd="0" destOrd="0" presId="urn:microsoft.com/office/officeart/2005/8/layout/process4"/>
    <dgm:cxn modelId="{C23AD791-2D7C-4E38-B268-FCADB0E6ADD1}" type="presOf" srcId="{D9DC57B2-CFCC-42BC-B8F0-BD85CD38AC0B}" destId="{A2ACBB90-266F-408E-A79B-2B8B579ABE9D}" srcOrd="0" destOrd="0" presId="urn:microsoft.com/office/officeart/2005/8/layout/process4"/>
    <dgm:cxn modelId="{991C9D95-F67B-4BE6-81AF-B5891C063024}" srcId="{941D10A4-6F9F-4E10-AEA2-63F2C58B78C8}" destId="{C86C5044-C847-495E-9CED-5105EEA961E2}" srcOrd="7" destOrd="0" parTransId="{C0384325-D29C-4971-A9A0-17F250A2BC6A}" sibTransId="{A2D9DCAB-2CDF-4FFE-91DD-B57FF2CFD930}"/>
    <dgm:cxn modelId="{F5482B9C-4497-4183-AA0B-380894C10104}" type="presOf" srcId="{C86C5044-C847-495E-9CED-5105EEA961E2}" destId="{766FB67D-36FA-4CC4-AC6E-4E49C6F85DEA}" srcOrd="0" destOrd="0" presId="urn:microsoft.com/office/officeart/2005/8/layout/process4"/>
    <dgm:cxn modelId="{4F4F889C-1CA0-4946-901D-BF2778169073}" type="presOf" srcId="{6B24FCAB-14F4-49B5-91AB-03DE7A27602E}" destId="{C5311C88-6B3F-4EA2-B9D7-CA15302C889B}" srcOrd="1" destOrd="0" presId="urn:microsoft.com/office/officeart/2005/8/layout/process4"/>
    <dgm:cxn modelId="{52D7D1A4-F0C8-4EB2-9AAA-DB5B8B9A35E0}" type="presOf" srcId="{EA855EA0-8AF5-48FD-84B7-127A9108B73D}" destId="{63F59505-060B-4DBF-97FC-2DF610BE1FA0}" srcOrd="0" destOrd="0" presId="urn:microsoft.com/office/officeart/2005/8/layout/process4"/>
    <dgm:cxn modelId="{627A18AA-1750-43E9-963C-2E00AE18E4BB}" srcId="{C86C5044-C847-495E-9CED-5105EEA961E2}" destId="{C54A223D-33B9-4C17-B893-829B01937DB1}" srcOrd="1" destOrd="0" parTransId="{0039A901-BDA6-4770-BE26-AC56D74F81CF}" sibTransId="{9283E012-6559-4E6C-B5D6-768A1D492974}"/>
    <dgm:cxn modelId="{E733A4B1-1429-489F-BBEA-C01E87555BC1}" type="presOf" srcId="{27792CB4-55FB-4217-9C31-39895D62CCA4}" destId="{6EF7D210-0877-42F1-87C4-557C634585A1}" srcOrd="0" destOrd="0" presId="urn:microsoft.com/office/officeart/2005/8/layout/process4"/>
    <dgm:cxn modelId="{CF2D79B3-6483-446A-9469-EC2070788545}" srcId="{8870C6C9-BCCD-4C79-9C2D-4A3F43D42C9C}" destId="{D945E36B-C5F2-4C17-A738-0291DA8466E0}" srcOrd="0" destOrd="0" parTransId="{55426C16-6AB8-4E96-892E-5DA3D2359437}" sibTransId="{9AFD83B7-2F7C-4876-B8C5-B5A19DCF2FB4}"/>
    <dgm:cxn modelId="{F64227B6-6602-4287-95B3-550335A25237}" type="presOf" srcId="{3D4A217B-F50B-4BDE-92B4-DAF307E42DFF}" destId="{0A929E96-9BD5-462F-8FAD-899D6AA0685C}" srcOrd="0" destOrd="0" presId="urn:microsoft.com/office/officeart/2005/8/layout/process4"/>
    <dgm:cxn modelId="{407E23B9-555A-4E84-B596-7236E37CC258}" srcId="{5A006660-2341-417E-BF79-5C843A2A8F2D}" destId="{3D4A217B-F50B-4BDE-92B4-DAF307E42DFF}" srcOrd="0" destOrd="0" parTransId="{837B2B58-26EA-4E9B-845F-4A991327B5E8}" sibTransId="{5FE58ECE-1371-4BD0-A6F8-90149C90EF7F}"/>
    <dgm:cxn modelId="{4859ACBF-D23F-4223-A6B9-F856FD751996}" type="presOf" srcId="{1886AC16-B10A-40AF-8E66-39343AA49F1D}" destId="{2E90AA23-337C-499E-8F8B-F4E9052C095F}" srcOrd="0" destOrd="0" presId="urn:microsoft.com/office/officeart/2005/8/layout/process4"/>
    <dgm:cxn modelId="{9292AAC2-7B88-460C-9697-E3D4140BB01F}" srcId="{ED907B20-FEB8-43F0-8737-63A816EB6692}" destId="{10353DB9-D0C9-4FDD-A2C4-1E89E348E808}" srcOrd="1" destOrd="0" parTransId="{7B226C6E-BF47-4066-869E-0182F30E7500}" sibTransId="{042CD4B1-6A35-4F7D-9569-D40B69AADB41}"/>
    <dgm:cxn modelId="{75D3F1C8-009A-4F8D-856A-2FA32E9A8998}" type="presOf" srcId="{B0A99CDB-0EF5-4E0F-990E-1440B79F5275}" destId="{C2BF7068-8999-41A8-9B4F-7398D29040C2}" srcOrd="0" destOrd="0" presId="urn:microsoft.com/office/officeart/2005/8/layout/process4"/>
    <dgm:cxn modelId="{C12B8ACC-7713-40CF-8BF1-75B6D951AACB}" srcId="{6B24FCAB-14F4-49B5-91AB-03DE7A27602E}" destId="{0325094D-6F86-42FF-A2EC-FC28E4A0AC3D}" srcOrd="0" destOrd="0" parTransId="{DEBE5D32-1F55-44F0-94CE-3DA3CDCD85A6}" sibTransId="{4483A398-B051-43A8-8193-B4B8BDD0ECB3}"/>
    <dgm:cxn modelId="{86F302D2-514A-4029-8068-EF9FBEEEC071}" srcId="{8518CAAD-C5ED-4944-A771-D453023868B1}" destId="{B0A99CDB-0EF5-4E0F-990E-1440B79F5275}" srcOrd="0" destOrd="0" parTransId="{FD82208B-5C94-497E-82CD-1B809AEF7B74}" sibTransId="{44134647-B5D5-4104-81FE-A4B84142652F}"/>
    <dgm:cxn modelId="{69B351D6-AD0D-4351-845E-E68643C88DEF}" type="presOf" srcId="{6B24FCAB-14F4-49B5-91AB-03DE7A27602E}" destId="{3456434A-5C12-4461-AE82-9E6C339A1F41}" srcOrd="0" destOrd="0" presId="urn:microsoft.com/office/officeart/2005/8/layout/process4"/>
    <dgm:cxn modelId="{41EB02DA-E79C-4BE7-9680-1268F978F736}" srcId="{FFC124C9-71AA-4CE5-ACDB-4E70AAD723F4}" destId="{27792CB4-55FB-4217-9C31-39895D62CCA4}" srcOrd="0" destOrd="0" parTransId="{6155179F-8B35-48E7-BC58-7F5D34FC1932}" sibTransId="{1CA73F72-BD50-42C1-AB3F-D60F4C8D6D59}"/>
    <dgm:cxn modelId="{5A0D94DC-7D93-47E9-B682-6A38E6157DE0}" srcId="{941D10A4-6F9F-4E10-AEA2-63F2C58B78C8}" destId="{ED907B20-FEB8-43F0-8737-63A816EB6692}" srcOrd="1" destOrd="0" parTransId="{9DC57DC7-7533-4E30-B3ED-69DA2E9F9E1F}" sibTransId="{ED627826-C921-4AA0-BCB4-AC97CB095141}"/>
    <dgm:cxn modelId="{E4DFF0E1-02A7-4095-89EF-C992E3EFD2D9}" srcId="{5A4C6BC1-C7C4-4820-9A79-45E8AD6247E1}" destId="{D9DC57B2-CFCC-42BC-B8F0-BD85CD38AC0B}" srcOrd="1" destOrd="0" parTransId="{B3362CFB-0F49-4271-AE11-683EB85740A7}" sibTransId="{F970D9C9-C8E9-474E-9C1C-1FD8CD54CD43}"/>
    <dgm:cxn modelId="{2C5837E2-CF21-45E5-B9E7-AE285E2F5385}" srcId="{941D10A4-6F9F-4E10-AEA2-63F2C58B78C8}" destId="{8518CAAD-C5ED-4944-A771-D453023868B1}" srcOrd="9" destOrd="0" parTransId="{017D56D8-BA7F-4FDA-8816-96AF3EB0A9E7}" sibTransId="{0DC1E887-E59A-40DF-A2A0-613C554797AE}"/>
    <dgm:cxn modelId="{9F1244EA-8C6C-4BBA-A706-DD3CE8393453}" type="presOf" srcId="{BE3DCEE6-3AB8-45FE-8046-CA15F37C1348}" destId="{9100E2FF-E1AB-42AD-86C1-FC52B0883494}" srcOrd="1" destOrd="0" presId="urn:microsoft.com/office/officeart/2005/8/layout/process4"/>
    <dgm:cxn modelId="{E45C06EB-2C65-486A-AE8A-0D152D2D4DCE}" type="presOf" srcId="{C86C5044-C847-495E-9CED-5105EEA961E2}" destId="{5561C54F-AF68-4B43-9868-C97D86ED0B65}" srcOrd="1" destOrd="0" presId="urn:microsoft.com/office/officeart/2005/8/layout/process4"/>
    <dgm:cxn modelId="{AE7226EC-01C5-4B00-A0D6-AC9BA9B7C4EC}" srcId="{6B24FCAB-14F4-49B5-91AB-03DE7A27602E}" destId="{EA855EA0-8AF5-48FD-84B7-127A9108B73D}" srcOrd="1" destOrd="0" parTransId="{E560A073-0762-4771-8A57-0CF055D1E98C}" sibTransId="{A1BAAB1F-327F-476A-989C-80C807C40BEB}"/>
    <dgm:cxn modelId="{6C11C1F5-F99C-4B0F-8BE7-209427E8E113}" type="presOf" srcId="{8A7B7B3F-2360-4267-B3A8-06B36A8C1CD7}" destId="{6105CB5B-8259-47D8-860A-961EB5256C36}" srcOrd="0" destOrd="0" presId="urn:microsoft.com/office/officeart/2005/8/layout/process4"/>
    <dgm:cxn modelId="{1EE8F3FA-0FD7-41F3-89CC-5AA473B33031}" srcId="{941D10A4-6F9F-4E10-AEA2-63F2C58B78C8}" destId="{8870C6C9-BCCD-4C79-9C2D-4A3F43D42C9C}" srcOrd="5" destOrd="0" parTransId="{C15B94A4-1CBF-40D5-B5EA-666F2BC0CDEF}" sibTransId="{17EE3B8D-0961-4FD6-BAB6-C621A1C9A4F6}"/>
    <dgm:cxn modelId="{C58475FB-86B2-45C2-8C3B-0A492C2DFD11}" type="presOf" srcId="{8870C6C9-BCCD-4C79-9C2D-4A3F43D42C9C}" destId="{6516DF31-E21E-4EED-A88E-3C5DBFCCA58F}" srcOrd="1" destOrd="0" presId="urn:microsoft.com/office/officeart/2005/8/layout/process4"/>
    <dgm:cxn modelId="{280977FE-B442-4A9D-9C49-42BC91C06395}" srcId="{8870C6C9-BCCD-4C79-9C2D-4A3F43D42C9C}" destId="{1886AC16-B10A-40AF-8E66-39343AA49F1D}" srcOrd="1" destOrd="0" parTransId="{4C8B7FAB-1C93-4B4E-9773-D52287E89A44}" sibTransId="{51F07AF8-9D63-457E-8234-7B9324681F79}"/>
    <dgm:cxn modelId="{3F084A6C-5EB6-49E5-9DDE-A23C2C3CBF7E}" type="presParOf" srcId="{D08CB839-7BAB-4979-97DC-38A0790C8381}" destId="{F25F18FD-F927-4BB3-9D96-606E464748DD}" srcOrd="0" destOrd="0" presId="urn:microsoft.com/office/officeart/2005/8/layout/process4"/>
    <dgm:cxn modelId="{E66FD002-BAFE-472D-9E75-8E4F6F7E1887}" type="presParOf" srcId="{F25F18FD-F927-4BB3-9D96-606E464748DD}" destId="{D6A5D202-5382-4216-B6F4-784FC1C0D677}" srcOrd="0" destOrd="0" presId="urn:microsoft.com/office/officeart/2005/8/layout/process4"/>
    <dgm:cxn modelId="{77588F82-04C8-4F04-9631-46CA0CF56297}" type="presParOf" srcId="{F25F18FD-F927-4BB3-9D96-606E464748DD}" destId="{071721AA-DAAA-4E7B-9B5B-A97A522E0661}" srcOrd="1" destOrd="0" presId="urn:microsoft.com/office/officeart/2005/8/layout/process4"/>
    <dgm:cxn modelId="{2E40AFA7-003E-44B6-8593-EED9B6CDEEA8}" type="presParOf" srcId="{F25F18FD-F927-4BB3-9D96-606E464748DD}" destId="{E5D4A210-3C20-4063-A7DC-3D5C4D3047B0}" srcOrd="2" destOrd="0" presId="urn:microsoft.com/office/officeart/2005/8/layout/process4"/>
    <dgm:cxn modelId="{F660916D-4608-460E-A79B-0BF7E30D0E6E}" type="presParOf" srcId="{E5D4A210-3C20-4063-A7DC-3D5C4D3047B0}" destId="{C2BF7068-8999-41A8-9B4F-7398D29040C2}" srcOrd="0" destOrd="0" presId="urn:microsoft.com/office/officeart/2005/8/layout/process4"/>
    <dgm:cxn modelId="{FA35FB71-C697-463D-92CA-2A29F4374BA3}" type="presParOf" srcId="{D08CB839-7BAB-4979-97DC-38A0790C8381}" destId="{20ED7F15-9DC9-43C6-AD2C-34DF7F97094C}" srcOrd="1" destOrd="0" presId="urn:microsoft.com/office/officeart/2005/8/layout/process4"/>
    <dgm:cxn modelId="{FA9EB60D-AD89-424E-AC2C-4BE261784D7B}" type="presParOf" srcId="{D08CB839-7BAB-4979-97DC-38A0790C8381}" destId="{9BF61144-0D4C-418D-8F76-B17A88A2A9A9}" srcOrd="2" destOrd="0" presId="urn:microsoft.com/office/officeart/2005/8/layout/process4"/>
    <dgm:cxn modelId="{B25BA603-A541-4DA2-A64F-01302DB986C9}" type="presParOf" srcId="{9BF61144-0D4C-418D-8F76-B17A88A2A9A9}" destId="{56E5E7D1-4D15-4CF3-B93F-FDEEB3E85AC6}" srcOrd="0" destOrd="0" presId="urn:microsoft.com/office/officeart/2005/8/layout/process4"/>
    <dgm:cxn modelId="{ADFCB1FF-879C-40CA-A524-9A858C37BDC4}" type="presParOf" srcId="{9BF61144-0D4C-418D-8F76-B17A88A2A9A9}" destId="{5FB10CF9-0C48-4D72-966F-6FCBEBA171B3}" srcOrd="1" destOrd="0" presId="urn:microsoft.com/office/officeart/2005/8/layout/process4"/>
    <dgm:cxn modelId="{E681C25C-45DC-40B3-84A4-92089BAE171B}" type="presParOf" srcId="{9BF61144-0D4C-418D-8F76-B17A88A2A9A9}" destId="{CB70B004-FB91-47F1-9A12-4CC560C0E812}" srcOrd="2" destOrd="0" presId="urn:microsoft.com/office/officeart/2005/8/layout/process4"/>
    <dgm:cxn modelId="{E474508D-F8F7-4DC8-A8D5-4946FA774551}" type="presParOf" srcId="{CB70B004-FB91-47F1-9A12-4CC560C0E812}" destId="{2B00EA9D-D145-413F-9CAF-53A8E08A206C}" srcOrd="0" destOrd="0" presId="urn:microsoft.com/office/officeart/2005/8/layout/process4"/>
    <dgm:cxn modelId="{1A06E202-3BE0-42B2-BDC0-29CD2531AFE8}" type="presParOf" srcId="{CB70B004-FB91-47F1-9A12-4CC560C0E812}" destId="{A2ACBB90-266F-408E-A79B-2B8B579ABE9D}" srcOrd="1" destOrd="0" presId="urn:microsoft.com/office/officeart/2005/8/layout/process4"/>
    <dgm:cxn modelId="{FFF0A5EC-4B89-4D0E-9E4D-8F52D6AD2B0D}" type="presParOf" srcId="{D08CB839-7BAB-4979-97DC-38A0790C8381}" destId="{3422342D-334C-418A-AA8C-2A2A2BB2FD6B}" srcOrd="3" destOrd="0" presId="urn:microsoft.com/office/officeart/2005/8/layout/process4"/>
    <dgm:cxn modelId="{D6AD5956-B51F-4B1E-A8ED-AE36B38D0170}" type="presParOf" srcId="{D08CB839-7BAB-4979-97DC-38A0790C8381}" destId="{EE279055-FE25-42A8-AE79-47BDB9B54D62}" srcOrd="4" destOrd="0" presId="urn:microsoft.com/office/officeart/2005/8/layout/process4"/>
    <dgm:cxn modelId="{C3F151D8-16FC-4852-A0DF-39B7CE72BF30}" type="presParOf" srcId="{EE279055-FE25-42A8-AE79-47BDB9B54D62}" destId="{766FB67D-36FA-4CC4-AC6E-4E49C6F85DEA}" srcOrd="0" destOrd="0" presId="urn:microsoft.com/office/officeart/2005/8/layout/process4"/>
    <dgm:cxn modelId="{7F726312-98B2-4A8E-8DFC-3965E052C529}" type="presParOf" srcId="{EE279055-FE25-42A8-AE79-47BDB9B54D62}" destId="{5561C54F-AF68-4B43-9868-C97D86ED0B65}" srcOrd="1" destOrd="0" presId="urn:microsoft.com/office/officeart/2005/8/layout/process4"/>
    <dgm:cxn modelId="{F35C341F-526D-4B8B-855E-5CDCAB81D893}" type="presParOf" srcId="{EE279055-FE25-42A8-AE79-47BDB9B54D62}" destId="{0E8EA851-DF68-4F95-8543-F5FFB736858E}" srcOrd="2" destOrd="0" presId="urn:microsoft.com/office/officeart/2005/8/layout/process4"/>
    <dgm:cxn modelId="{17475C1E-5274-4112-9A82-BEE72810AB4F}" type="presParOf" srcId="{0E8EA851-DF68-4F95-8543-F5FFB736858E}" destId="{6F53A44C-863A-4E8F-9398-C1CCD2FE60A3}" srcOrd="0" destOrd="0" presId="urn:microsoft.com/office/officeart/2005/8/layout/process4"/>
    <dgm:cxn modelId="{DB5E0ED7-5415-47AD-9718-39E019968F68}" type="presParOf" srcId="{0E8EA851-DF68-4F95-8543-F5FFB736858E}" destId="{E33A8661-1CCE-4520-87E6-2D02DEF1B79E}" srcOrd="1" destOrd="0" presId="urn:microsoft.com/office/officeart/2005/8/layout/process4"/>
    <dgm:cxn modelId="{FB1A5A57-8993-4018-944A-E23DEFE1D469}" type="presParOf" srcId="{D08CB839-7BAB-4979-97DC-38A0790C8381}" destId="{B64346F1-156C-4C47-BB8B-C55A15E2AA39}" srcOrd="5" destOrd="0" presId="urn:microsoft.com/office/officeart/2005/8/layout/process4"/>
    <dgm:cxn modelId="{1C82DD64-DB60-48DE-9035-EFC94F048996}" type="presParOf" srcId="{D08CB839-7BAB-4979-97DC-38A0790C8381}" destId="{061F7759-C271-44D5-A60B-3C69F2110567}" srcOrd="6" destOrd="0" presId="urn:microsoft.com/office/officeart/2005/8/layout/process4"/>
    <dgm:cxn modelId="{D1F0780B-DAED-4867-9220-3C4AC720C24A}" type="presParOf" srcId="{061F7759-C271-44D5-A60B-3C69F2110567}" destId="{3F46D4E1-88AE-4B94-B7C3-11A0FC26E736}" srcOrd="0" destOrd="0" presId="urn:microsoft.com/office/officeart/2005/8/layout/process4"/>
    <dgm:cxn modelId="{CE90E4A8-B6F7-4DB5-ADDD-B79F3BC4182E}" type="presParOf" srcId="{061F7759-C271-44D5-A60B-3C69F2110567}" destId="{CD9A10DD-1D01-4A25-B2CB-89FB4CB48A4A}" srcOrd="1" destOrd="0" presId="urn:microsoft.com/office/officeart/2005/8/layout/process4"/>
    <dgm:cxn modelId="{4E9FF910-44C7-4D29-8D63-4282DD100D6F}" type="presParOf" srcId="{061F7759-C271-44D5-A60B-3C69F2110567}" destId="{9338848E-33BB-42F3-84C6-CB243B460297}" srcOrd="2" destOrd="0" presId="urn:microsoft.com/office/officeart/2005/8/layout/process4"/>
    <dgm:cxn modelId="{546B51BB-4564-4D1D-831C-56DC66A1CFBE}" type="presParOf" srcId="{9338848E-33BB-42F3-84C6-CB243B460297}" destId="{2854350C-0DFB-407C-A181-7D84A311940A}" srcOrd="0" destOrd="0" presId="urn:microsoft.com/office/officeart/2005/8/layout/process4"/>
    <dgm:cxn modelId="{4B48D0CA-1233-4657-B3AA-1784BA61A7E4}" type="presParOf" srcId="{9338848E-33BB-42F3-84C6-CB243B460297}" destId="{F9CA4B74-AB57-4CD0-A9C7-AABF9733E7D5}" srcOrd="1" destOrd="0" presId="urn:microsoft.com/office/officeart/2005/8/layout/process4"/>
    <dgm:cxn modelId="{FFED0F02-88D1-4D96-A790-509F72DFF3AF}" type="presParOf" srcId="{D08CB839-7BAB-4979-97DC-38A0790C8381}" destId="{C8B2B50D-2ED8-4190-A4F1-4F6BD061070B}" srcOrd="7" destOrd="0" presId="urn:microsoft.com/office/officeart/2005/8/layout/process4"/>
    <dgm:cxn modelId="{8C785F9C-0705-43C8-AAED-03AB1AFBB011}" type="presParOf" srcId="{D08CB839-7BAB-4979-97DC-38A0790C8381}" destId="{1FD0B687-39B1-4C65-A037-D0B506F32AF7}" srcOrd="8" destOrd="0" presId="urn:microsoft.com/office/officeart/2005/8/layout/process4"/>
    <dgm:cxn modelId="{79AD8D7E-4AA5-4B7B-92A1-7E93B45F97F9}" type="presParOf" srcId="{1FD0B687-39B1-4C65-A037-D0B506F32AF7}" destId="{1927A0A4-AA6E-4C7A-B690-5FE2658B3535}" srcOrd="0" destOrd="0" presId="urn:microsoft.com/office/officeart/2005/8/layout/process4"/>
    <dgm:cxn modelId="{763C9C6F-80E9-4B97-8935-49AB848FC842}" type="presParOf" srcId="{1FD0B687-39B1-4C65-A037-D0B506F32AF7}" destId="{6516DF31-E21E-4EED-A88E-3C5DBFCCA58F}" srcOrd="1" destOrd="0" presId="urn:microsoft.com/office/officeart/2005/8/layout/process4"/>
    <dgm:cxn modelId="{C628AC5C-5EC3-4EC7-A2A3-5D0ECBD839C3}" type="presParOf" srcId="{1FD0B687-39B1-4C65-A037-D0B506F32AF7}" destId="{C95A47DF-F870-4AB7-A335-E2E2587B030E}" srcOrd="2" destOrd="0" presId="urn:microsoft.com/office/officeart/2005/8/layout/process4"/>
    <dgm:cxn modelId="{CEF62504-ECCB-4F07-986C-6AC2EC9382C8}" type="presParOf" srcId="{C95A47DF-F870-4AB7-A335-E2E2587B030E}" destId="{5AFAA79C-CE3D-4E93-9601-A17565012BE6}" srcOrd="0" destOrd="0" presId="urn:microsoft.com/office/officeart/2005/8/layout/process4"/>
    <dgm:cxn modelId="{945860ED-2BC2-4D79-B734-296DD9AC7C6F}" type="presParOf" srcId="{C95A47DF-F870-4AB7-A335-E2E2587B030E}" destId="{2E90AA23-337C-499E-8F8B-F4E9052C095F}" srcOrd="1" destOrd="0" presId="urn:microsoft.com/office/officeart/2005/8/layout/process4"/>
    <dgm:cxn modelId="{FE7811EE-6DA6-4C45-AC41-0A157A11B5EA}" type="presParOf" srcId="{D08CB839-7BAB-4979-97DC-38A0790C8381}" destId="{0E429A92-D4B2-4631-A5DC-1A3DE80F7E77}" srcOrd="9" destOrd="0" presId="urn:microsoft.com/office/officeart/2005/8/layout/process4"/>
    <dgm:cxn modelId="{2DC5C0DB-E341-45CF-8CAA-7A2B8A7F1887}" type="presParOf" srcId="{D08CB839-7BAB-4979-97DC-38A0790C8381}" destId="{1975579F-E426-4C93-8E60-A784AB82E4CD}" srcOrd="10" destOrd="0" presId="urn:microsoft.com/office/officeart/2005/8/layout/process4"/>
    <dgm:cxn modelId="{A4D420BE-2B0B-47EF-9294-5746EB02D1A5}" type="presParOf" srcId="{1975579F-E426-4C93-8E60-A784AB82E4CD}" destId="{B8833FF9-DA01-46C0-91AE-7C0C9372FE4A}" srcOrd="0" destOrd="0" presId="urn:microsoft.com/office/officeart/2005/8/layout/process4"/>
    <dgm:cxn modelId="{604F252A-DE3E-4420-9CA8-B557DC2CD729}" type="presParOf" srcId="{1975579F-E426-4C93-8E60-A784AB82E4CD}" destId="{EA0DA452-8449-4AA3-97AE-F99D374FAAB5}" srcOrd="1" destOrd="0" presId="urn:microsoft.com/office/officeart/2005/8/layout/process4"/>
    <dgm:cxn modelId="{73FABC34-AC37-459A-82BF-72EEE7CFD8C7}" type="presParOf" srcId="{1975579F-E426-4C93-8E60-A784AB82E4CD}" destId="{C452A0A0-FFA2-4809-8784-354D8B6E3954}" srcOrd="2" destOrd="0" presId="urn:microsoft.com/office/officeart/2005/8/layout/process4"/>
    <dgm:cxn modelId="{09E00581-6D15-421D-930C-BA712CAE93EC}" type="presParOf" srcId="{C452A0A0-FFA2-4809-8784-354D8B6E3954}" destId="{6EF7D210-0877-42F1-87C4-557C634585A1}" srcOrd="0" destOrd="0" presId="urn:microsoft.com/office/officeart/2005/8/layout/process4"/>
    <dgm:cxn modelId="{E35FEBC9-C5ED-4876-B6BA-BA63BADA0FC6}" type="presParOf" srcId="{D08CB839-7BAB-4979-97DC-38A0790C8381}" destId="{E5262019-D327-47B8-9575-2414EB026E47}" srcOrd="11" destOrd="0" presId="urn:microsoft.com/office/officeart/2005/8/layout/process4"/>
    <dgm:cxn modelId="{41F6796C-DF2D-4A7A-86C8-A52E780C38E3}" type="presParOf" srcId="{D08CB839-7BAB-4979-97DC-38A0790C8381}" destId="{7CF71886-D436-49AD-9609-A817F599EE92}" srcOrd="12" destOrd="0" presId="urn:microsoft.com/office/officeart/2005/8/layout/process4"/>
    <dgm:cxn modelId="{3D512E87-2C2C-40A2-9222-E093FB781F71}" type="presParOf" srcId="{7CF71886-D436-49AD-9609-A817F599EE92}" destId="{BF9764BC-AA93-4540-BA85-BB50AB56988B}" srcOrd="0" destOrd="0" presId="urn:microsoft.com/office/officeart/2005/8/layout/process4"/>
    <dgm:cxn modelId="{54173A1E-2283-472B-9E41-3DD50AEDECDE}" type="presParOf" srcId="{7CF71886-D436-49AD-9609-A817F599EE92}" destId="{9100E2FF-E1AB-42AD-86C1-FC52B0883494}" srcOrd="1" destOrd="0" presId="urn:microsoft.com/office/officeart/2005/8/layout/process4"/>
    <dgm:cxn modelId="{513103F4-76DD-45AE-A15A-9FB726C95B60}" type="presParOf" srcId="{7CF71886-D436-49AD-9609-A817F599EE92}" destId="{F81ED17F-86B6-44C9-B185-CD14BC1A76C6}" srcOrd="2" destOrd="0" presId="urn:microsoft.com/office/officeart/2005/8/layout/process4"/>
    <dgm:cxn modelId="{83D46E67-2A01-4BE6-B4B8-D80CAE367A78}" type="presParOf" srcId="{F81ED17F-86B6-44C9-B185-CD14BC1A76C6}" destId="{29BC5934-156F-41EC-AEEB-0540D2F077D7}" srcOrd="0" destOrd="0" presId="urn:microsoft.com/office/officeart/2005/8/layout/process4"/>
    <dgm:cxn modelId="{D5E11D65-AD9F-499A-88D4-384D6ED96795}" type="presParOf" srcId="{F81ED17F-86B6-44C9-B185-CD14BC1A76C6}" destId="{2895E9E6-AC03-4D43-87B4-2A9B3CF556F1}" srcOrd="1" destOrd="0" presId="urn:microsoft.com/office/officeart/2005/8/layout/process4"/>
    <dgm:cxn modelId="{637DFC88-478F-4FA3-A733-BF2A4D5819F6}" type="presParOf" srcId="{D08CB839-7BAB-4979-97DC-38A0790C8381}" destId="{783E1909-F2EF-41FC-87B5-573A44C05EF3}" srcOrd="13" destOrd="0" presId="urn:microsoft.com/office/officeart/2005/8/layout/process4"/>
    <dgm:cxn modelId="{52A77FAC-9D27-48E2-A1C5-8E6AFFE67D76}" type="presParOf" srcId="{D08CB839-7BAB-4979-97DC-38A0790C8381}" destId="{6946A87F-9C3D-4B68-841A-4831812F87E7}" srcOrd="14" destOrd="0" presId="urn:microsoft.com/office/officeart/2005/8/layout/process4"/>
    <dgm:cxn modelId="{10971F03-8080-4100-B420-17AC1F08971F}" type="presParOf" srcId="{6946A87F-9C3D-4B68-841A-4831812F87E7}" destId="{3456434A-5C12-4461-AE82-9E6C339A1F41}" srcOrd="0" destOrd="0" presId="urn:microsoft.com/office/officeart/2005/8/layout/process4"/>
    <dgm:cxn modelId="{62AB74CB-2D00-4292-B3F8-BE8EC9C63C35}" type="presParOf" srcId="{6946A87F-9C3D-4B68-841A-4831812F87E7}" destId="{C5311C88-6B3F-4EA2-B9D7-CA15302C889B}" srcOrd="1" destOrd="0" presId="urn:microsoft.com/office/officeart/2005/8/layout/process4"/>
    <dgm:cxn modelId="{CAFADDC9-CA51-44B2-995F-C849E2C8EA79}" type="presParOf" srcId="{6946A87F-9C3D-4B68-841A-4831812F87E7}" destId="{F349551A-32D1-4E07-88DA-2558F94500E5}" srcOrd="2" destOrd="0" presId="urn:microsoft.com/office/officeart/2005/8/layout/process4"/>
    <dgm:cxn modelId="{E344A040-DF36-4913-A21B-0E30EF331BEA}" type="presParOf" srcId="{F349551A-32D1-4E07-88DA-2558F94500E5}" destId="{912EE399-1B10-45A8-AF48-6343F7096BC5}" srcOrd="0" destOrd="0" presId="urn:microsoft.com/office/officeart/2005/8/layout/process4"/>
    <dgm:cxn modelId="{B8AB8006-647D-40FD-BE5E-3624C64AF000}" type="presParOf" srcId="{F349551A-32D1-4E07-88DA-2558F94500E5}" destId="{63F59505-060B-4DBF-97FC-2DF610BE1FA0}" srcOrd="1" destOrd="0" presId="urn:microsoft.com/office/officeart/2005/8/layout/process4"/>
    <dgm:cxn modelId="{A29DEFFE-9A5C-4EC0-9A4D-09E3327D89C5}" type="presParOf" srcId="{D08CB839-7BAB-4979-97DC-38A0790C8381}" destId="{4A14BEAC-F3D2-48B2-A28A-FE15ED0ADBD6}" srcOrd="15" destOrd="0" presId="urn:microsoft.com/office/officeart/2005/8/layout/process4"/>
    <dgm:cxn modelId="{E773CC13-4F5B-48AF-ADB6-81CC392F9125}" type="presParOf" srcId="{D08CB839-7BAB-4979-97DC-38A0790C8381}" destId="{6BADA847-013D-46BD-B4EC-E01437CB75DE}" srcOrd="16" destOrd="0" presId="urn:microsoft.com/office/officeart/2005/8/layout/process4"/>
    <dgm:cxn modelId="{5BD9BC57-C67E-4C23-B094-C9B33FB1847E}" type="presParOf" srcId="{6BADA847-013D-46BD-B4EC-E01437CB75DE}" destId="{E288BFA7-65C1-4671-A261-831492D32CD1}" srcOrd="0" destOrd="0" presId="urn:microsoft.com/office/officeart/2005/8/layout/process4"/>
    <dgm:cxn modelId="{50393C37-79A4-4E8E-B6D6-67E864B54693}" type="presParOf" srcId="{6BADA847-013D-46BD-B4EC-E01437CB75DE}" destId="{AA8094EE-B676-449D-BF65-2DBBE3A1FF3A}" srcOrd="1" destOrd="0" presId="urn:microsoft.com/office/officeart/2005/8/layout/process4"/>
    <dgm:cxn modelId="{36E7E41D-8F8D-4CAC-88E0-ECCC07A78EDB}" type="presParOf" srcId="{6BADA847-013D-46BD-B4EC-E01437CB75DE}" destId="{22887BEC-8368-460E-A778-BAF5ACF41B7E}" srcOrd="2" destOrd="0" presId="urn:microsoft.com/office/officeart/2005/8/layout/process4"/>
    <dgm:cxn modelId="{C7C336CA-E228-4456-9B04-745676FB7584}" type="presParOf" srcId="{22887BEC-8368-460E-A778-BAF5ACF41B7E}" destId="{C31427C4-A5F2-453B-A386-82227A18BD0F}" srcOrd="0" destOrd="0" presId="urn:microsoft.com/office/officeart/2005/8/layout/process4"/>
    <dgm:cxn modelId="{C31722DC-405B-42DB-8083-9BF069E899E7}" type="presParOf" srcId="{22887BEC-8368-460E-A778-BAF5ACF41B7E}" destId="{8D9694BD-1A54-441C-A5A7-4F228A5694EF}" srcOrd="1" destOrd="0" presId="urn:microsoft.com/office/officeart/2005/8/layout/process4"/>
    <dgm:cxn modelId="{770FC1BC-2A73-4557-9DAF-AF8A1F6F7D88}" type="presParOf" srcId="{D08CB839-7BAB-4979-97DC-38A0790C8381}" destId="{32AFB53A-1C63-4983-B4F0-B88C6507D5F7}" srcOrd="17" destOrd="0" presId="urn:microsoft.com/office/officeart/2005/8/layout/process4"/>
    <dgm:cxn modelId="{CD765586-889B-4CE2-9A65-524C1FF75F2C}" type="presParOf" srcId="{D08CB839-7BAB-4979-97DC-38A0790C8381}" destId="{3FFA95BE-0978-42A7-A22C-18523CBC03EF}" srcOrd="18" destOrd="0" presId="urn:microsoft.com/office/officeart/2005/8/layout/process4"/>
    <dgm:cxn modelId="{069FF476-3B4F-40C1-AC29-485893502A0B}" type="presParOf" srcId="{3FFA95BE-0978-42A7-A22C-18523CBC03EF}" destId="{D7431376-D9BA-48BE-B15C-E946A58A5BA6}" srcOrd="0" destOrd="0" presId="urn:microsoft.com/office/officeart/2005/8/layout/process4"/>
    <dgm:cxn modelId="{187DF107-D6B6-4184-8AD4-83F5E7D25905}" type="presParOf" srcId="{3FFA95BE-0978-42A7-A22C-18523CBC03EF}" destId="{C81EB3AF-FD94-4B6C-A1F5-8D93E8DED6B3}" srcOrd="1" destOrd="0" presId="urn:microsoft.com/office/officeart/2005/8/layout/process4"/>
    <dgm:cxn modelId="{8EECA9D2-E29B-4513-AD2B-92C1332B419E}" type="presParOf" srcId="{3FFA95BE-0978-42A7-A22C-18523CBC03EF}" destId="{D0F45C6F-1F56-4368-B095-2E2A2E0ED49D}" srcOrd="2" destOrd="0" presId="urn:microsoft.com/office/officeart/2005/8/layout/process4"/>
    <dgm:cxn modelId="{5EAFC601-1AEE-4A55-B12B-C695FB8162D2}" type="presParOf" srcId="{D0F45C6F-1F56-4368-B095-2E2A2E0ED49D}" destId="{0A929E96-9BD5-462F-8FAD-899D6AA0685C}" srcOrd="0" destOrd="0" presId="urn:microsoft.com/office/officeart/2005/8/layout/process4"/>
    <dgm:cxn modelId="{9C2ADD0C-331F-4179-A5EC-9275E8269DEF}" type="presParOf" srcId="{D0F45C6F-1F56-4368-B095-2E2A2E0ED49D}" destId="{6105CB5B-8259-47D8-860A-961EB5256C36}" srcOrd="1" destOrd="0" presId="urn:microsoft.com/office/officeart/2005/8/layout/process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3084E-7609-45B2-A5F1-77224F363701}">
      <dsp:nvSpPr>
        <dsp:cNvPr id="0" name=""/>
        <dsp:cNvSpPr/>
      </dsp:nvSpPr>
      <dsp:spPr>
        <a:xfrm>
          <a:off x="1732035" y="1816141"/>
          <a:ext cx="2308394" cy="1996854"/>
        </a:xfrm>
        <a:prstGeom prst="hexagon">
          <a:avLst>
            <a:gd name="adj" fmla="val 28570"/>
            <a:gd name="vf" fmla="val 115470"/>
          </a:avLst>
        </a:prstGeom>
        <a:solidFill>
          <a:schemeClr val="accent5">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b="1" kern="1200">
              <a:solidFill>
                <a:schemeClr val="bg1"/>
              </a:solidFill>
            </a:rPr>
            <a:t>Hazard Analysis Critical Control Points</a:t>
          </a:r>
        </a:p>
      </dsp:txBody>
      <dsp:txXfrm>
        <a:off x="2114568" y="2147048"/>
        <a:ext cx="1543328" cy="1335040"/>
      </dsp:txXfrm>
    </dsp:sp>
    <dsp:sp modelId="{6494E738-5F5F-4BAC-BBCE-7338C8DD8EDB}">
      <dsp:nvSpPr>
        <dsp:cNvPr id="0" name=""/>
        <dsp:cNvSpPr/>
      </dsp:nvSpPr>
      <dsp:spPr>
        <a:xfrm>
          <a:off x="3177534" y="860781"/>
          <a:ext cx="870950" cy="750439"/>
        </a:xfrm>
        <a:prstGeom prst="hexagon">
          <a:avLst>
            <a:gd name="adj" fmla="val 28900"/>
            <a:gd name="vf" fmla="val 115470"/>
          </a:avLst>
        </a:prstGeom>
        <a:solidFill>
          <a:schemeClr val="accent5">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1C3EA94-3C8F-4796-BE45-EF77C116D82A}">
      <dsp:nvSpPr>
        <dsp:cNvPr id="0" name=""/>
        <dsp:cNvSpPr/>
      </dsp:nvSpPr>
      <dsp:spPr>
        <a:xfrm>
          <a:off x="1944672" y="0"/>
          <a:ext cx="1891713" cy="1636554"/>
        </a:xfrm>
        <a:prstGeom prst="hexagon">
          <a:avLst>
            <a:gd name="adj" fmla="val 28570"/>
            <a:gd name="vf" fmla="val 115470"/>
          </a:avLst>
        </a:prstGeom>
        <a:solidFill>
          <a:schemeClr val="accent5">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t>Flow Chart</a:t>
          </a:r>
        </a:p>
      </dsp:txBody>
      <dsp:txXfrm>
        <a:off x="2258169" y="271212"/>
        <a:ext cx="1264719" cy="1094130"/>
      </dsp:txXfrm>
    </dsp:sp>
    <dsp:sp modelId="{A7C2E614-715C-4EFB-A7D4-5A4257870DE8}">
      <dsp:nvSpPr>
        <dsp:cNvPr id="0" name=""/>
        <dsp:cNvSpPr/>
      </dsp:nvSpPr>
      <dsp:spPr>
        <a:xfrm>
          <a:off x="4194001" y="2263702"/>
          <a:ext cx="870950" cy="750439"/>
        </a:xfrm>
        <a:prstGeom prst="hexagon">
          <a:avLst>
            <a:gd name="adj" fmla="val 28900"/>
            <a:gd name="vf" fmla="val 115470"/>
          </a:avLst>
        </a:prstGeom>
        <a:solidFill>
          <a:schemeClr val="accent5">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D5925C8-F3EF-414C-8739-0703C0EE633C}">
      <dsp:nvSpPr>
        <dsp:cNvPr id="0" name=""/>
        <dsp:cNvSpPr/>
      </dsp:nvSpPr>
      <dsp:spPr>
        <a:xfrm>
          <a:off x="3679592" y="1006590"/>
          <a:ext cx="1891713" cy="1636554"/>
        </a:xfrm>
        <a:prstGeom prst="hexagon">
          <a:avLst>
            <a:gd name="adj" fmla="val 28570"/>
            <a:gd name="vf" fmla="val 115470"/>
          </a:avLst>
        </a:prstGeom>
        <a:solidFill>
          <a:schemeClr val="accent5">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t>Hazard Analysis</a:t>
          </a:r>
        </a:p>
      </dsp:txBody>
      <dsp:txXfrm>
        <a:off x="3993089" y="1277802"/>
        <a:ext cx="1264719" cy="1094130"/>
      </dsp:txXfrm>
    </dsp:sp>
    <dsp:sp modelId="{48083C39-1D9E-40A9-984F-DA6D62768516}">
      <dsp:nvSpPr>
        <dsp:cNvPr id="0" name=""/>
        <dsp:cNvSpPr/>
      </dsp:nvSpPr>
      <dsp:spPr>
        <a:xfrm>
          <a:off x="3487897" y="3847337"/>
          <a:ext cx="870950" cy="750439"/>
        </a:xfrm>
        <a:prstGeom prst="hexagon">
          <a:avLst>
            <a:gd name="adj" fmla="val 28900"/>
            <a:gd name="vf" fmla="val 115470"/>
          </a:avLst>
        </a:prstGeom>
        <a:solidFill>
          <a:schemeClr val="accent5">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61274ED-EB2C-4AC7-8958-0DE11DE83EA2}">
      <dsp:nvSpPr>
        <dsp:cNvPr id="0" name=""/>
        <dsp:cNvSpPr/>
      </dsp:nvSpPr>
      <dsp:spPr>
        <a:xfrm>
          <a:off x="3679592" y="2985430"/>
          <a:ext cx="1891713" cy="1636554"/>
        </a:xfrm>
        <a:prstGeom prst="hexagon">
          <a:avLst>
            <a:gd name="adj" fmla="val 28570"/>
            <a:gd name="vf" fmla="val 115470"/>
          </a:avLst>
        </a:prstGeom>
        <a:solidFill>
          <a:schemeClr val="accent5">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t>Hazard Audit Table</a:t>
          </a:r>
        </a:p>
      </dsp:txBody>
      <dsp:txXfrm>
        <a:off x="3993089" y="3256642"/>
        <a:ext cx="1264719" cy="1094130"/>
      </dsp:txXfrm>
    </dsp:sp>
    <dsp:sp modelId="{C1615A1C-41A4-4677-924F-038F2E8E75C4}">
      <dsp:nvSpPr>
        <dsp:cNvPr id="0" name=""/>
        <dsp:cNvSpPr/>
      </dsp:nvSpPr>
      <dsp:spPr>
        <a:xfrm>
          <a:off x="1736331" y="4011724"/>
          <a:ext cx="870950" cy="750439"/>
        </a:xfrm>
        <a:prstGeom prst="hexagon">
          <a:avLst>
            <a:gd name="adj" fmla="val 28900"/>
            <a:gd name="vf" fmla="val 115470"/>
          </a:avLst>
        </a:prstGeom>
        <a:solidFill>
          <a:schemeClr val="accent5">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A94D6A0-6761-4C86-A951-3DD12A3A1154}">
      <dsp:nvSpPr>
        <dsp:cNvPr id="0" name=""/>
        <dsp:cNvSpPr/>
      </dsp:nvSpPr>
      <dsp:spPr>
        <a:xfrm>
          <a:off x="1944672" y="3993146"/>
          <a:ext cx="1891713" cy="1636554"/>
        </a:xfrm>
        <a:prstGeom prst="hexagon">
          <a:avLst>
            <a:gd name="adj" fmla="val 28570"/>
            <a:gd name="vf" fmla="val 115470"/>
          </a:avLst>
        </a:prstGeom>
        <a:solidFill>
          <a:schemeClr val="accent5">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t>CCP Work Instructions</a:t>
          </a:r>
        </a:p>
      </dsp:txBody>
      <dsp:txXfrm>
        <a:off x="2258169" y="4264358"/>
        <a:ext cx="1264719" cy="1094130"/>
      </dsp:txXfrm>
    </dsp:sp>
    <dsp:sp modelId="{CFB9DC70-6640-4F02-8AC9-A807BABC893E}">
      <dsp:nvSpPr>
        <dsp:cNvPr id="0" name=""/>
        <dsp:cNvSpPr/>
      </dsp:nvSpPr>
      <dsp:spPr>
        <a:xfrm>
          <a:off x="703218" y="2609366"/>
          <a:ext cx="870950" cy="750439"/>
        </a:xfrm>
        <a:prstGeom prst="hexagon">
          <a:avLst>
            <a:gd name="adj" fmla="val 28900"/>
            <a:gd name="vf" fmla="val 115470"/>
          </a:avLst>
        </a:prstGeom>
        <a:solidFill>
          <a:schemeClr val="accent5">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2028CC8-7E3F-423C-A2E1-238FCC1334F7}">
      <dsp:nvSpPr>
        <dsp:cNvPr id="0" name=""/>
        <dsp:cNvSpPr/>
      </dsp:nvSpPr>
      <dsp:spPr>
        <a:xfrm>
          <a:off x="201697" y="2986556"/>
          <a:ext cx="1891713" cy="1636554"/>
        </a:xfrm>
        <a:prstGeom prst="hexagon">
          <a:avLst>
            <a:gd name="adj" fmla="val 28570"/>
            <a:gd name="vf" fmla="val 115470"/>
          </a:avLst>
        </a:prstGeom>
        <a:solidFill>
          <a:schemeClr val="accent5">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t>CCP Monitoring Forms </a:t>
          </a:r>
        </a:p>
      </dsp:txBody>
      <dsp:txXfrm>
        <a:off x="515194" y="3257768"/>
        <a:ext cx="1264719" cy="1094130"/>
      </dsp:txXfrm>
    </dsp:sp>
    <dsp:sp modelId="{9F1472DC-78BC-4C43-A75A-7EE12B5A9BF0}">
      <dsp:nvSpPr>
        <dsp:cNvPr id="0" name=""/>
        <dsp:cNvSpPr/>
      </dsp:nvSpPr>
      <dsp:spPr>
        <a:xfrm>
          <a:off x="201697" y="1004338"/>
          <a:ext cx="1891713" cy="1636554"/>
        </a:xfrm>
        <a:prstGeom prst="hexagon">
          <a:avLst>
            <a:gd name="adj" fmla="val 28570"/>
            <a:gd name="vf" fmla="val 115470"/>
          </a:avLst>
        </a:prstGeom>
        <a:solidFill>
          <a:schemeClr val="accent5">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t>HACCP</a:t>
          </a:r>
        </a:p>
        <a:p>
          <a:pPr marL="0" lvl="0" indent="0" algn="ctr" defTabSz="844550">
            <a:lnSpc>
              <a:spcPct val="90000"/>
            </a:lnSpc>
            <a:spcBef>
              <a:spcPct val="0"/>
            </a:spcBef>
            <a:spcAft>
              <a:spcPct val="35000"/>
            </a:spcAft>
            <a:buNone/>
          </a:pPr>
          <a:r>
            <a:rPr lang="en-GB" sz="1900" kern="1200"/>
            <a:t>Validation</a:t>
          </a:r>
        </a:p>
      </dsp:txBody>
      <dsp:txXfrm>
        <a:off x="515194" y="1275550"/>
        <a:ext cx="1264719" cy="10941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721AA-DAAA-4E7B-9B5B-A97A522E0661}">
      <dsp:nvSpPr>
        <dsp:cNvPr id="0" name=""/>
        <dsp:cNvSpPr/>
      </dsp:nvSpPr>
      <dsp:spPr>
        <a:xfrm>
          <a:off x="0" y="5512771"/>
          <a:ext cx="5486400" cy="4021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10. Distribution</a:t>
          </a:r>
        </a:p>
      </dsp:txBody>
      <dsp:txXfrm>
        <a:off x="0" y="5512771"/>
        <a:ext cx="5486400" cy="217177"/>
      </dsp:txXfrm>
    </dsp:sp>
    <dsp:sp modelId="{C2BF7068-8999-41A8-9B4F-7398D29040C2}">
      <dsp:nvSpPr>
        <dsp:cNvPr id="0" name=""/>
        <dsp:cNvSpPr/>
      </dsp:nvSpPr>
      <dsp:spPr>
        <a:xfrm>
          <a:off x="0" y="5721905"/>
          <a:ext cx="5486400" cy="18500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b="0" kern="1200">
              <a:latin typeface="Arial" panose="020B0604020202020204" pitchFamily="34" charset="0"/>
              <a:cs typeface="Arial" panose="020B0604020202020204" pitchFamily="34" charset="0"/>
            </a:rPr>
            <a:t>Maintain active refrigeration during supply chain</a:t>
          </a:r>
        </a:p>
      </dsp:txBody>
      <dsp:txXfrm>
        <a:off x="0" y="5721905"/>
        <a:ext cx="5486400" cy="185003"/>
      </dsp:txXfrm>
    </dsp:sp>
    <dsp:sp modelId="{5FB10CF9-0C48-4D72-966F-6FCBEBA171B3}">
      <dsp:nvSpPr>
        <dsp:cNvPr id="0" name=""/>
        <dsp:cNvSpPr/>
      </dsp:nvSpPr>
      <dsp:spPr>
        <a:xfrm rot="10800000">
          <a:off x="0" y="4900249"/>
          <a:ext cx="5486400" cy="61855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9. Despatch</a:t>
          </a:r>
        </a:p>
      </dsp:txBody>
      <dsp:txXfrm rot="-10800000">
        <a:off x="0" y="4900249"/>
        <a:ext cx="5486400" cy="217112"/>
      </dsp:txXfrm>
    </dsp:sp>
    <dsp:sp modelId="{2B00EA9D-D145-413F-9CAF-53A8E08A206C}">
      <dsp:nvSpPr>
        <dsp:cNvPr id="0" name=""/>
        <dsp:cNvSpPr/>
      </dsp:nvSpPr>
      <dsp:spPr>
        <a:xfrm>
          <a:off x="0" y="5117361"/>
          <a:ext cx="2743199"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CCP #4b</a:t>
          </a:r>
        </a:p>
      </dsp:txBody>
      <dsp:txXfrm>
        <a:off x="0" y="5117361"/>
        <a:ext cx="2743199" cy="184947"/>
      </dsp:txXfrm>
    </dsp:sp>
    <dsp:sp modelId="{A2ACBB90-266F-408E-A79B-2B8B579ABE9D}">
      <dsp:nvSpPr>
        <dsp:cNvPr id="0" name=""/>
        <dsp:cNvSpPr/>
      </dsp:nvSpPr>
      <dsp:spPr>
        <a:xfrm>
          <a:off x="2743200" y="5117361"/>
          <a:ext cx="2743199"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Less than 10°C at point of despatch</a:t>
          </a:r>
        </a:p>
      </dsp:txBody>
      <dsp:txXfrm>
        <a:off x="2743200" y="5117361"/>
        <a:ext cx="2743199" cy="184947"/>
      </dsp:txXfrm>
    </dsp:sp>
    <dsp:sp modelId="{5561C54F-AF68-4B43-9868-C97D86ED0B65}">
      <dsp:nvSpPr>
        <dsp:cNvPr id="0" name=""/>
        <dsp:cNvSpPr/>
      </dsp:nvSpPr>
      <dsp:spPr>
        <a:xfrm rot="10800000">
          <a:off x="0" y="4287727"/>
          <a:ext cx="5486400" cy="61855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8. Storage</a:t>
          </a:r>
        </a:p>
      </dsp:txBody>
      <dsp:txXfrm rot="-10800000">
        <a:off x="0" y="4287727"/>
        <a:ext cx="5486400" cy="217112"/>
      </dsp:txXfrm>
    </dsp:sp>
    <dsp:sp modelId="{6F53A44C-863A-4E8F-9398-C1CCD2FE60A3}">
      <dsp:nvSpPr>
        <dsp:cNvPr id="0" name=""/>
        <dsp:cNvSpPr/>
      </dsp:nvSpPr>
      <dsp:spPr>
        <a:xfrm>
          <a:off x="0" y="4504839"/>
          <a:ext cx="2743199"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CCP #4a</a:t>
          </a:r>
        </a:p>
      </dsp:txBody>
      <dsp:txXfrm>
        <a:off x="0" y="4504839"/>
        <a:ext cx="2743199" cy="184947"/>
      </dsp:txXfrm>
    </dsp:sp>
    <dsp:sp modelId="{E33A8661-1CCE-4520-87E6-2D02DEF1B79E}">
      <dsp:nvSpPr>
        <dsp:cNvPr id="0" name=""/>
        <dsp:cNvSpPr/>
      </dsp:nvSpPr>
      <dsp:spPr>
        <a:xfrm>
          <a:off x="2743200" y="4504839"/>
          <a:ext cx="2743199"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Under temperature control Less than 10°C</a:t>
          </a:r>
        </a:p>
      </dsp:txBody>
      <dsp:txXfrm>
        <a:off x="2743200" y="4504839"/>
        <a:ext cx="2743199" cy="184947"/>
      </dsp:txXfrm>
    </dsp:sp>
    <dsp:sp modelId="{CD9A10DD-1D01-4A25-B2CB-89FB4CB48A4A}">
      <dsp:nvSpPr>
        <dsp:cNvPr id="0" name=""/>
        <dsp:cNvSpPr/>
      </dsp:nvSpPr>
      <dsp:spPr>
        <a:xfrm rot="10800000">
          <a:off x="0" y="3675204"/>
          <a:ext cx="5486400" cy="61855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7. Chilling</a:t>
          </a:r>
        </a:p>
      </dsp:txBody>
      <dsp:txXfrm rot="-10800000">
        <a:off x="0" y="3675204"/>
        <a:ext cx="5486400" cy="217112"/>
      </dsp:txXfrm>
    </dsp:sp>
    <dsp:sp modelId="{2854350C-0DFB-407C-A181-7D84A311940A}">
      <dsp:nvSpPr>
        <dsp:cNvPr id="0" name=""/>
        <dsp:cNvSpPr/>
      </dsp:nvSpPr>
      <dsp:spPr>
        <a:xfrm>
          <a:off x="0" y="3892317"/>
          <a:ext cx="2743199"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Arial" panose="020B0604020202020204" pitchFamily="34" charset="0"/>
              <a:cs typeface="Arial" panose="020B0604020202020204" pitchFamily="34" charset="0"/>
            </a:rPr>
            <a:t>CCP #3</a:t>
          </a:r>
          <a:endParaRPr lang="en-GB" sz="1000" kern="1200">
            <a:latin typeface="Arial" panose="020B0604020202020204" pitchFamily="34" charset="0"/>
            <a:cs typeface="Arial" panose="020B0604020202020204" pitchFamily="34" charset="0"/>
          </a:endParaRPr>
        </a:p>
      </dsp:txBody>
      <dsp:txXfrm>
        <a:off x="0" y="3892317"/>
        <a:ext cx="2743199" cy="184947"/>
      </dsp:txXfrm>
    </dsp:sp>
    <dsp:sp modelId="{F9CA4B74-AB57-4CD0-A9C7-AABF9733E7D5}">
      <dsp:nvSpPr>
        <dsp:cNvPr id="0" name=""/>
        <dsp:cNvSpPr/>
      </dsp:nvSpPr>
      <dsp:spPr>
        <a:xfrm>
          <a:off x="2743200" y="3892317"/>
          <a:ext cx="2743199"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 Less than 10°C within 24 hours from harvest</a:t>
          </a:r>
        </a:p>
      </dsp:txBody>
      <dsp:txXfrm>
        <a:off x="2743200" y="3892317"/>
        <a:ext cx="2743199" cy="184947"/>
      </dsp:txXfrm>
    </dsp:sp>
    <dsp:sp modelId="{6516DF31-E21E-4EED-A88E-3C5DBFCCA58F}">
      <dsp:nvSpPr>
        <dsp:cNvPr id="0" name=""/>
        <dsp:cNvSpPr/>
      </dsp:nvSpPr>
      <dsp:spPr>
        <a:xfrm rot="10800000">
          <a:off x="0" y="3062682"/>
          <a:ext cx="5486400" cy="61855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i="0" kern="1200">
              <a:latin typeface="Arial" panose="020B0604020202020204" pitchFamily="34" charset="0"/>
              <a:cs typeface="Arial" panose="020B0604020202020204" pitchFamily="34" charset="0"/>
            </a:rPr>
            <a:t>6. Labelling</a:t>
          </a:r>
        </a:p>
      </dsp:txBody>
      <dsp:txXfrm rot="-10800000">
        <a:off x="0" y="3062682"/>
        <a:ext cx="5486400" cy="217112"/>
      </dsp:txXfrm>
    </dsp:sp>
    <dsp:sp modelId="{5AFAA79C-CE3D-4E93-9601-A17565012BE6}">
      <dsp:nvSpPr>
        <dsp:cNvPr id="0" name=""/>
        <dsp:cNvSpPr/>
      </dsp:nvSpPr>
      <dsp:spPr>
        <a:xfrm>
          <a:off x="0" y="3279795"/>
          <a:ext cx="2743199"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b="1" i="1" kern="1200">
              <a:latin typeface="Arial" panose="020B0604020202020204" pitchFamily="34" charset="0"/>
              <a:cs typeface="Arial" panose="020B0604020202020204" pitchFamily="34" charset="0"/>
            </a:rPr>
            <a:t>CCP #2</a:t>
          </a:r>
        </a:p>
      </dsp:txBody>
      <dsp:txXfrm>
        <a:off x="0" y="3279795"/>
        <a:ext cx="2743199" cy="184947"/>
      </dsp:txXfrm>
    </dsp:sp>
    <dsp:sp modelId="{2E90AA23-337C-499E-8F8B-F4E9052C095F}">
      <dsp:nvSpPr>
        <dsp:cNvPr id="0" name=""/>
        <dsp:cNvSpPr/>
      </dsp:nvSpPr>
      <dsp:spPr>
        <a:xfrm>
          <a:off x="2743200" y="3279795"/>
          <a:ext cx="2743199"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i="1" kern="1200">
              <a:latin typeface="Arial" panose="020B0604020202020204" pitchFamily="34" charset="0"/>
              <a:cs typeface="Arial" panose="020B0604020202020204" pitchFamily="34" charset="0"/>
            </a:rPr>
            <a:t>Traceability</a:t>
          </a:r>
        </a:p>
      </dsp:txBody>
      <dsp:txXfrm>
        <a:off x="2743200" y="3279795"/>
        <a:ext cx="2743199" cy="184947"/>
      </dsp:txXfrm>
    </dsp:sp>
    <dsp:sp modelId="{EA0DA452-8449-4AA3-97AE-F99D374FAAB5}">
      <dsp:nvSpPr>
        <dsp:cNvPr id="0" name=""/>
        <dsp:cNvSpPr/>
      </dsp:nvSpPr>
      <dsp:spPr>
        <a:xfrm rot="10800000">
          <a:off x="0" y="2450160"/>
          <a:ext cx="5486400" cy="61855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i="0" kern="1200">
              <a:latin typeface="Arial" panose="020B0604020202020204" pitchFamily="34" charset="0"/>
              <a:cs typeface="Arial" panose="020B0604020202020204" pitchFamily="34" charset="0"/>
            </a:rPr>
            <a:t>5. Packing</a:t>
          </a:r>
        </a:p>
      </dsp:txBody>
      <dsp:txXfrm rot="-10800000">
        <a:off x="0" y="2450160"/>
        <a:ext cx="5486400" cy="217112"/>
      </dsp:txXfrm>
    </dsp:sp>
    <dsp:sp modelId="{6EF7D210-0877-42F1-87C4-557C634585A1}">
      <dsp:nvSpPr>
        <dsp:cNvPr id="0" name=""/>
        <dsp:cNvSpPr/>
      </dsp:nvSpPr>
      <dsp:spPr>
        <a:xfrm>
          <a:off x="0" y="2667273"/>
          <a:ext cx="5486400"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i="0" kern="1200">
              <a:latin typeface="Arial" panose="020B0604020202020204" pitchFamily="34" charset="0"/>
              <a:cs typeface="Arial" panose="020B0604020202020204" pitchFamily="34" charset="0"/>
            </a:rPr>
            <a:t>GMP</a:t>
          </a:r>
        </a:p>
      </dsp:txBody>
      <dsp:txXfrm>
        <a:off x="0" y="2667273"/>
        <a:ext cx="5486400" cy="184947"/>
      </dsp:txXfrm>
    </dsp:sp>
    <dsp:sp modelId="{9100E2FF-E1AB-42AD-86C1-FC52B0883494}">
      <dsp:nvSpPr>
        <dsp:cNvPr id="0" name=""/>
        <dsp:cNvSpPr/>
      </dsp:nvSpPr>
      <dsp:spPr>
        <a:xfrm rot="10800000">
          <a:off x="0" y="1837638"/>
          <a:ext cx="5486400" cy="618554"/>
        </a:xfrm>
        <a:prstGeom prst="upArrowCallou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4. Grade</a:t>
          </a:r>
          <a:endParaRPr lang="en-GB" sz="1000" i="1" kern="1200">
            <a:latin typeface="Arial" panose="020B0604020202020204" pitchFamily="34" charset="0"/>
            <a:cs typeface="Arial" panose="020B0604020202020204" pitchFamily="34" charset="0"/>
          </a:endParaRPr>
        </a:p>
      </dsp:txBody>
      <dsp:txXfrm rot="-10800000">
        <a:off x="0" y="1837638"/>
        <a:ext cx="5486400" cy="217112"/>
      </dsp:txXfrm>
    </dsp:sp>
    <dsp:sp modelId="{29BC5934-156F-41EC-AEEB-0540D2F077D7}">
      <dsp:nvSpPr>
        <dsp:cNvPr id="0" name=""/>
        <dsp:cNvSpPr/>
      </dsp:nvSpPr>
      <dsp:spPr>
        <a:xfrm>
          <a:off x="3662" y="2054751"/>
          <a:ext cx="2735875"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b="1" i="1" kern="1200">
              <a:latin typeface="Arial" panose="020B0604020202020204" pitchFamily="34" charset="0"/>
              <a:cs typeface="Arial" panose="020B0604020202020204" pitchFamily="34" charset="0"/>
            </a:rPr>
            <a:t>CCP #1b</a:t>
          </a:r>
        </a:p>
      </dsp:txBody>
      <dsp:txXfrm>
        <a:off x="3662" y="2054751"/>
        <a:ext cx="2735875" cy="184947"/>
      </dsp:txXfrm>
    </dsp:sp>
    <dsp:sp modelId="{2895E9E6-AC03-4D43-87B4-2A9B3CF556F1}">
      <dsp:nvSpPr>
        <dsp:cNvPr id="0" name=""/>
        <dsp:cNvSpPr/>
      </dsp:nvSpPr>
      <dsp:spPr>
        <a:xfrm>
          <a:off x="2739537" y="2054751"/>
          <a:ext cx="2743199"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i="1" kern="1200">
              <a:latin typeface="Arial" panose="020B0604020202020204" pitchFamily="34" charset="0"/>
              <a:cs typeface="Arial" panose="020B0604020202020204" pitchFamily="34" charset="0"/>
            </a:rPr>
            <a:t>Washing with approved water</a:t>
          </a:r>
        </a:p>
      </dsp:txBody>
      <dsp:txXfrm>
        <a:off x="2739537" y="2054751"/>
        <a:ext cx="2743199" cy="184947"/>
      </dsp:txXfrm>
    </dsp:sp>
    <dsp:sp modelId="{C5311C88-6B3F-4EA2-B9D7-CA15302C889B}">
      <dsp:nvSpPr>
        <dsp:cNvPr id="0" name=""/>
        <dsp:cNvSpPr/>
      </dsp:nvSpPr>
      <dsp:spPr>
        <a:xfrm rot="10800000">
          <a:off x="0" y="1225116"/>
          <a:ext cx="5486400" cy="61855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3. Transport to Accredited Facility</a:t>
          </a:r>
          <a:endParaRPr lang="en-GB" sz="1000" i="1" kern="1200">
            <a:latin typeface="Arial" panose="020B0604020202020204" pitchFamily="34" charset="0"/>
            <a:cs typeface="Arial" panose="020B0604020202020204" pitchFamily="34" charset="0"/>
          </a:endParaRPr>
        </a:p>
      </dsp:txBody>
      <dsp:txXfrm rot="-10800000">
        <a:off x="0" y="1225116"/>
        <a:ext cx="5486400" cy="217112"/>
      </dsp:txXfrm>
    </dsp:sp>
    <dsp:sp modelId="{912EE399-1B10-45A8-AF48-6343F7096BC5}">
      <dsp:nvSpPr>
        <dsp:cNvPr id="0" name=""/>
        <dsp:cNvSpPr/>
      </dsp:nvSpPr>
      <dsp:spPr>
        <a:xfrm>
          <a:off x="0" y="1442229"/>
          <a:ext cx="2743199"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 Undershade within 4 hours</a:t>
          </a:r>
        </a:p>
      </dsp:txBody>
      <dsp:txXfrm>
        <a:off x="0" y="1442229"/>
        <a:ext cx="2743199" cy="184947"/>
      </dsp:txXfrm>
    </dsp:sp>
    <dsp:sp modelId="{63F59505-060B-4DBF-97FC-2DF610BE1FA0}">
      <dsp:nvSpPr>
        <dsp:cNvPr id="0" name=""/>
        <dsp:cNvSpPr/>
      </dsp:nvSpPr>
      <dsp:spPr>
        <a:xfrm>
          <a:off x="2743200" y="1442229"/>
          <a:ext cx="2743199"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Under active refrigeration within 7 hours</a:t>
          </a:r>
        </a:p>
      </dsp:txBody>
      <dsp:txXfrm>
        <a:off x="2743200" y="1442229"/>
        <a:ext cx="2743199" cy="184947"/>
      </dsp:txXfrm>
    </dsp:sp>
    <dsp:sp modelId="{AA8094EE-B676-449D-BF65-2DBBE3A1FF3A}">
      <dsp:nvSpPr>
        <dsp:cNvPr id="0" name=""/>
        <dsp:cNvSpPr/>
      </dsp:nvSpPr>
      <dsp:spPr>
        <a:xfrm rot="10800000">
          <a:off x="0" y="612594"/>
          <a:ext cx="5486400" cy="61855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2. Harvest</a:t>
          </a:r>
        </a:p>
      </dsp:txBody>
      <dsp:txXfrm rot="-10800000">
        <a:off x="0" y="612594"/>
        <a:ext cx="5486400" cy="217112"/>
      </dsp:txXfrm>
    </dsp:sp>
    <dsp:sp modelId="{C31427C4-A5F2-453B-A386-82227A18BD0F}">
      <dsp:nvSpPr>
        <dsp:cNvPr id="0" name=""/>
        <dsp:cNvSpPr/>
      </dsp:nvSpPr>
      <dsp:spPr>
        <a:xfrm>
          <a:off x="0" y="829707"/>
          <a:ext cx="2743199"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Arial" panose="020B0604020202020204" pitchFamily="34" charset="0"/>
              <a:cs typeface="Arial" panose="020B0604020202020204" pitchFamily="34" charset="0"/>
            </a:rPr>
            <a:t>CCP #1a</a:t>
          </a:r>
        </a:p>
      </dsp:txBody>
      <dsp:txXfrm>
        <a:off x="0" y="829707"/>
        <a:ext cx="2743199" cy="184947"/>
      </dsp:txXfrm>
    </dsp:sp>
    <dsp:sp modelId="{8D9694BD-1A54-441C-A5A7-4F228A5694EF}">
      <dsp:nvSpPr>
        <dsp:cNvPr id="0" name=""/>
        <dsp:cNvSpPr/>
      </dsp:nvSpPr>
      <dsp:spPr>
        <a:xfrm>
          <a:off x="2743200" y="829707"/>
          <a:ext cx="2743199"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Status of harvest area</a:t>
          </a:r>
        </a:p>
      </dsp:txBody>
      <dsp:txXfrm>
        <a:off x="2743200" y="829707"/>
        <a:ext cx="2743199" cy="184947"/>
      </dsp:txXfrm>
    </dsp:sp>
    <dsp:sp modelId="{C81EB3AF-FD94-4B6C-A1F5-8D93E8DED6B3}">
      <dsp:nvSpPr>
        <dsp:cNvPr id="0" name=""/>
        <dsp:cNvSpPr/>
      </dsp:nvSpPr>
      <dsp:spPr>
        <a:xfrm rot="10800000">
          <a:off x="0" y="0"/>
          <a:ext cx="5486400" cy="61855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1. Pre-Harvest</a:t>
          </a:r>
          <a:endParaRPr lang="en-GB" sz="1000" b="1" kern="1200">
            <a:solidFill>
              <a:schemeClr val="accent2"/>
            </a:solidFill>
            <a:latin typeface="Arial" panose="020B0604020202020204" pitchFamily="34" charset="0"/>
            <a:cs typeface="Arial" panose="020B0604020202020204" pitchFamily="34" charset="0"/>
          </a:endParaRPr>
        </a:p>
      </dsp:txBody>
      <dsp:txXfrm rot="-10800000">
        <a:off x="0" y="0"/>
        <a:ext cx="5486400" cy="217112"/>
      </dsp:txXfrm>
    </dsp:sp>
    <dsp:sp modelId="{0A929E96-9BD5-462F-8FAD-899D6AA0685C}">
      <dsp:nvSpPr>
        <dsp:cNvPr id="0" name=""/>
        <dsp:cNvSpPr/>
      </dsp:nvSpPr>
      <dsp:spPr>
        <a:xfrm>
          <a:off x="0" y="217185"/>
          <a:ext cx="2743199"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b="0" kern="1200">
              <a:solidFill>
                <a:sysClr val="windowText" lastClr="000000"/>
              </a:solidFill>
              <a:latin typeface="Arial" panose="020B0604020202020204" pitchFamily="34" charset="0"/>
              <a:cs typeface="Arial" panose="020B0604020202020204" pitchFamily="34" charset="0"/>
            </a:rPr>
            <a:t>Approved Suppliers</a:t>
          </a:r>
        </a:p>
      </dsp:txBody>
      <dsp:txXfrm>
        <a:off x="0" y="217185"/>
        <a:ext cx="2743199" cy="184947"/>
      </dsp:txXfrm>
    </dsp:sp>
    <dsp:sp modelId="{6105CB5B-8259-47D8-860A-961EB5256C36}">
      <dsp:nvSpPr>
        <dsp:cNvPr id="0" name=""/>
        <dsp:cNvSpPr/>
      </dsp:nvSpPr>
      <dsp:spPr>
        <a:xfrm>
          <a:off x="2743200" y="217185"/>
          <a:ext cx="2743199" cy="18494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Grading</a:t>
          </a:r>
        </a:p>
      </dsp:txBody>
      <dsp:txXfrm>
        <a:off x="2743200" y="217185"/>
        <a:ext cx="2743199" cy="184947"/>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HACCP Plan</PublishDate>
  <Abstract>HACCP Plan for production and sale of live Bivalve Molluscs (Shellfish)
HACCP plan developed based on principles of CODEX Alimentarius HACCP  </Abstract>
  <CompanyAddress/>
  <CompanyPhone/>
  <CompanyFax/>
  <CompanyEmail/>
</CoverPageProperties>
</file>

<file path=customXml/item2.xml><?xml version="1.0" encoding="utf-8"?>
<metadata xmlns="http://www.objective.com/ecm/document/metadata/3D2A87C8A9941445E0533AF0780A13BC" version="1.0.0">
  <systemFields>
    <field name="Objective-Id">
      <value order="0">A6034447</value>
    </field>
    <field name="Objective-Title">
      <value order="0">HACCP - bivalve molluscs (Shellfish) V2 OCT 2023</value>
    </field>
    <field name="Objective-Description">
      <value order="0"/>
    </field>
    <field name="Objective-CreationStamp">
      <value order="0">2023-10-16T05:06:11Z</value>
    </field>
    <field name="Objective-IsApproved">
      <value order="0">false</value>
    </field>
    <field name="Objective-IsPublished">
      <value order="0">false</value>
    </field>
    <field name="Objective-DatePublished">
      <value order="0"/>
    </field>
    <field name="Objective-ModificationStamp">
      <value order="0">2023-10-17T08:34:43Z</value>
    </field>
    <field name="Objective-Owner">
      <value order="0">Spurling, Sarah</value>
    </field>
    <field name="Objective-Path">
      <value order="0">Global Folder:01 Biosecurity SA:Food Safety:Project Management:Food Safety Program:Food Safety Program templates:Generic HACCP plans</value>
    </field>
    <field name="Objective-Parent">
      <value order="0">Generic HACCP plans</value>
    </field>
    <field name="Objective-State">
      <value order="0">Being Drafted</value>
    </field>
    <field name="Objective-VersionId">
      <value order="0">vA9905359</value>
    </field>
    <field name="Objective-Version">
      <value order="0">0.5</value>
    </field>
    <field name="Objective-VersionNumber">
      <value order="0">5</value>
    </field>
    <field name="Objective-VersionComment">
      <value order="0">update</value>
    </field>
    <field name="Objective-FileNumber">
      <value order="0">BIO F2019/001703</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Biosecurity SA BIO</value>
      </field>
      <field name="Objective-Workgroup">
        <value order="0">BIO Plant &amp; Food Standards</value>
      </field>
      <field name="Objective-Section">
        <value order="0">BIO Food Safety &amp; Meat Hygiene</value>
      </field>
      <field name="Objective-Document Type">
        <value order="0">Template</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https://objectivesag.pirsa.sa.gov.au/id:A6034447/document/versions/published</value>
      </field>
      <field name="Objective-Intranet URL Keyword">
        <value order="0">%globals_asset_metadata_PublishedURL%</value>
      </field>
      <field name="Objective-Intranet Short Name">
        <value order="0">A6034447</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Intranet, Web Publisher</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3.xml><?xml version="1.0" encoding="utf-8"?>
<ds:datastoreItem xmlns:ds="http://schemas.openxmlformats.org/officeDocument/2006/customXml" ds:itemID="{DE23B72F-9033-41D2-A1EC-63DF30007112}">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24</Pages>
  <Words>4277</Words>
  <Characters>24384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Business Name</vt:lpstr>
    </vt:vector>
  </TitlesOfParts>
  <Company>HACCP Plan based on principles of CODEX Alimentarius HACCP.</Company>
  <LinksUpToDate>false</LinksUpToDate>
  <CharactersWithSpaces>28604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Name</dc:title>
  <dc:subject>Accreditation Number: 20/xxxx</dc:subject>
  <dc:creator>HACCP plan for production and sale of live Bivalve Molluscs (Shellfish).</dc:creator>
  <cp:keywords/>
  <dc:description/>
  <cp:lastModifiedBy>Ellgar, Elyse (PIRSA)</cp:lastModifiedBy>
  <cp:revision>2</cp:revision>
  <dcterms:created xsi:type="dcterms:W3CDTF">2023-10-20T01:17:00Z</dcterms:created>
  <dcterms:modified xsi:type="dcterms:W3CDTF">2023-10-20T01:17:00Z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A6034447</vt:lpwstr>
  </property>
  <property fmtid="{D5CDD505-2E9C-101B-9397-08002B2CF9AE}" pid="4" name="Objective-Title">
    <vt:lpwstr>HACCP - bivalve molluscs (Shellfish) V2 OCT 2023</vt:lpwstr>
  </property>
  <property fmtid="{D5CDD505-2E9C-101B-9397-08002B2CF9AE}" pid="5" name="Objective-Description">
    <vt:lpwstr/>
  </property>
  <property fmtid="{D5CDD505-2E9C-101B-9397-08002B2CF9AE}" pid="6" name="Objective-CreationStamp">
    <vt:filetime>2023-10-16T05:06:46Z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2023-10-17T08:34:43Z</vt:filetime>
  </property>
  <property fmtid="{D5CDD505-2E9C-101B-9397-08002B2CF9AE}" pid="11" name="Objective-Owner">
    <vt:lpwstr>Spurling, Sarah</vt:lpwstr>
  </property>
  <property fmtid="{D5CDD505-2E9C-101B-9397-08002B2CF9AE}" pid="12" name="Objective-Path">
    <vt:lpwstr>Global Folder:01 Biosecurity SA:Food Safety:Project Management:Food Safety Program:Food Safety Program templates:Generic HACCP plans:</vt:lpwstr>
  </property>
  <property fmtid="{D5CDD505-2E9C-101B-9397-08002B2CF9AE}" pid="13" name="Objective-Parent">
    <vt:lpwstr>Generic HACCP plans</vt:lpwstr>
  </property>
  <property fmtid="{D5CDD505-2E9C-101B-9397-08002B2CF9AE}" pid="14" name="Objective-State">
    <vt:lpwstr>Being Drafted</vt:lpwstr>
  </property>
  <property fmtid="{D5CDD505-2E9C-101B-9397-08002B2CF9AE}" pid="15" name="Objective-VersionId">
    <vt:lpwstr>vA9905359</vt:lpwstr>
  </property>
  <property fmtid="{D5CDD505-2E9C-101B-9397-08002B2CF9AE}" pid="16" name="Objective-Version">
    <vt:lpwstr>0.5</vt:lpwstr>
  </property>
  <property fmtid="{D5CDD505-2E9C-101B-9397-08002B2CF9AE}" pid="17" name="Objective-VersionNumber">
    <vt:r8>5</vt:r8>
  </property>
  <property fmtid="{D5CDD505-2E9C-101B-9397-08002B2CF9AE}" pid="18" name="Objective-VersionComment">
    <vt:lpwstr>update</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Biosecurity SA BIO</vt:lpwstr>
  </property>
  <property fmtid="{D5CDD505-2E9C-101B-9397-08002B2CF9AE}" pid="24" name="Objective-Workgroup">
    <vt:lpwstr>BIO Plant &amp; Food Standards</vt:lpwstr>
  </property>
  <property fmtid="{D5CDD505-2E9C-101B-9397-08002B2CF9AE}" pid="25" name="Objective-Section">
    <vt:lpwstr>BIO Food Safety &amp; Meat Hygiene</vt:lpwstr>
  </property>
  <property fmtid="{D5CDD505-2E9C-101B-9397-08002B2CF9AE}" pid="26" name="Objective-Document Type">
    <vt:lpwstr>Template</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https://objectivesag.pirsa.sa.gov.au/id:A6034447/document/versions/published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A6034447</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Intranet, Web Publisher</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Biosecurity SA BIO</vt:lpwstr>
  </property>
  <property fmtid="{D5CDD505-2E9C-101B-9397-08002B2CF9AE}" pid="117" name="Objective-Workgroup [system]">
    <vt:lpwstr>BIO Plant &amp; Food Standards</vt:lpwstr>
  </property>
  <property fmtid="{D5CDD505-2E9C-101B-9397-08002B2CF9AE}" pid="118" name="Objective-Section [system]">
    <vt:lpwstr>BIO Food Safety &amp; Meat Hygiene</vt:lpwstr>
  </property>
  <property fmtid="{D5CDD505-2E9C-101B-9397-08002B2CF9AE}" pid="119" name="Objective-Document Type [system]">
    <vt:lpwstr>Template</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https://objectivesag.pirsa.sa.gov.au/id:A5409497/document/versions/published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A5409497</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Intranet, Web Publisher</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lassificationContentMarkingHeaderShapeIds">
    <vt:lpwstr>3,6,9,b,c,d,e,f,10,11,12,13,14,15,16,17,18,19,1a,1b,1c</vt:lpwstr>
  </property>
  <property fmtid="{D5CDD505-2E9C-101B-9397-08002B2CF9AE}" pid="208" name="ClassificationContentMarkingHeaderFontProps">
    <vt:lpwstr>#a80000,12,Arial</vt:lpwstr>
  </property>
  <property fmtid="{D5CDD505-2E9C-101B-9397-08002B2CF9AE}" pid="209" name="ClassificationContentMarkingHeaderText">
    <vt:lpwstr>OFFICIAL</vt:lpwstr>
  </property>
  <property fmtid="{D5CDD505-2E9C-101B-9397-08002B2CF9AE}" pid="210" name="ClassificationContentMarkingFooterShapeIds">
    <vt:lpwstr>1d,1e,1f,20,21,22,23,24,25,26,27,29,2a,2b,2c,2d,2e,2f,30,31,32</vt:lpwstr>
  </property>
  <property fmtid="{D5CDD505-2E9C-101B-9397-08002B2CF9AE}" pid="211" name="ClassificationContentMarkingFooterFontProps">
    <vt:lpwstr>#a80000,12,arial</vt:lpwstr>
  </property>
  <property fmtid="{D5CDD505-2E9C-101B-9397-08002B2CF9AE}" pid="212" name="ClassificationContentMarkingFooterText">
    <vt:lpwstr>OFFICIAL </vt:lpwstr>
  </property>
</Properties>
</file>