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25EE0" w14:textId="588CD211" w:rsidR="00326A38" w:rsidRPr="00326A38" w:rsidRDefault="00326A38" w:rsidP="00326A38">
      <w:pPr>
        <w:widowControl w:val="0"/>
        <w:spacing w:after="35" w:line="276" w:lineRule="auto"/>
        <w:ind w:left="20"/>
        <w:rPr>
          <w:rFonts w:ascii="Arial" w:eastAsia="Century Schoolbook" w:hAnsi="Arial" w:cs="Arial"/>
          <w:b/>
          <w:bCs/>
          <w:color w:val="2F5496" w:themeColor="accent1" w:themeShade="BF"/>
          <w:sz w:val="32"/>
          <w:szCs w:val="32"/>
          <w:lang w:val="en-US"/>
        </w:rPr>
      </w:pPr>
      <w:r w:rsidRPr="00326A38">
        <w:rPr>
          <w:rFonts w:ascii="Arial" w:eastAsia="Century Schoolbook" w:hAnsi="Arial" w:cs="Arial"/>
          <w:b/>
          <w:bCs/>
          <w:color w:val="2F5496" w:themeColor="accent1" w:themeShade="BF"/>
          <w:sz w:val="32"/>
          <w:szCs w:val="32"/>
          <w:lang w:val="en-US"/>
        </w:rPr>
        <w:t>DROUGHT RELIEF (EXTENSION) BILL 1929</w:t>
      </w:r>
    </w:p>
    <w:p w14:paraId="664185A8" w14:textId="248E9C2A" w:rsidR="00326A38" w:rsidRPr="00326A38" w:rsidRDefault="00326A38" w:rsidP="00326A38">
      <w:pPr>
        <w:widowControl w:val="0"/>
        <w:spacing w:after="35" w:line="276" w:lineRule="auto"/>
        <w:ind w:left="20"/>
        <w:rPr>
          <w:rFonts w:ascii="Arial" w:eastAsia="Century Schoolbook" w:hAnsi="Arial" w:cs="Arial"/>
          <w:b/>
          <w:bCs/>
          <w:color w:val="2F5496" w:themeColor="accent1" w:themeShade="BF"/>
          <w:sz w:val="28"/>
          <w:szCs w:val="28"/>
          <w:lang w:val="en-US"/>
        </w:rPr>
      </w:pPr>
      <w:r w:rsidRPr="00326A38">
        <w:rPr>
          <w:rFonts w:ascii="Arial" w:eastAsia="Century Schoolbook" w:hAnsi="Arial" w:cs="Arial"/>
          <w:b/>
          <w:bCs/>
          <w:color w:val="2F5496" w:themeColor="accent1" w:themeShade="BF"/>
          <w:sz w:val="28"/>
          <w:szCs w:val="28"/>
          <w:lang w:val="en-US"/>
        </w:rPr>
        <w:t>House of Assembly, 7 November 1929, pages 1900-1</w:t>
      </w:r>
    </w:p>
    <w:p w14:paraId="0B6E88FA" w14:textId="0E09CC28" w:rsidR="00326A38" w:rsidRPr="00326A38" w:rsidRDefault="00326A38" w:rsidP="00326A38">
      <w:pPr>
        <w:widowControl w:val="0"/>
        <w:spacing w:after="0" w:line="276" w:lineRule="auto"/>
        <w:rPr>
          <w:rFonts w:ascii="Arial" w:eastAsia="Century Schoolbook" w:hAnsi="Arial" w:cs="Arial"/>
          <w:color w:val="2F5496" w:themeColor="accent1" w:themeShade="BF"/>
          <w:sz w:val="28"/>
          <w:szCs w:val="28"/>
          <w:lang w:val="en-US"/>
        </w:rPr>
      </w:pPr>
      <w:r w:rsidRPr="00326A38">
        <w:rPr>
          <w:rFonts w:ascii="Arial" w:eastAsia="Century Schoolbook" w:hAnsi="Arial" w:cs="Arial"/>
          <w:color w:val="2F5496" w:themeColor="accent1" w:themeShade="BF"/>
          <w:sz w:val="28"/>
          <w:szCs w:val="28"/>
          <w:lang w:val="en-US"/>
        </w:rPr>
        <w:t>Second reading</w:t>
      </w:r>
    </w:p>
    <w:p w14:paraId="2B68E1B8" w14:textId="77777777" w:rsidR="00326A38" w:rsidRDefault="00326A38" w:rsidP="00326A38">
      <w:pPr>
        <w:widowControl w:val="0"/>
        <w:spacing w:after="0" w:line="276" w:lineRule="auto"/>
        <w:ind w:right="40"/>
        <w:rPr>
          <w:rFonts w:ascii="Arial" w:eastAsia="Century Schoolbook" w:hAnsi="Arial" w:cs="Arial"/>
          <w:sz w:val="24"/>
          <w:szCs w:val="24"/>
          <w:lang w:val="en-US"/>
        </w:rPr>
      </w:pPr>
    </w:p>
    <w:p w14:paraId="2A898AE1" w14:textId="5481AD9E" w:rsidR="00326A38" w:rsidRPr="00326A38" w:rsidRDefault="00326A38" w:rsidP="00326A38">
      <w:pPr>
        <w:widowControl w:val="0"/>
        <w:spacing w:after="0" w:line="276" w:lineRule="auto"/>
        <w:ind w:right="40"/>
        <w:rPr>
          <w:rFonts w:ascii="Arial" w:eastAsia="Century Schoolbook" w:hAnsi="Arial" w:cs="Arial"/>
          <w:sz w:val="24"/>
          <w:szCs w:val="24"/>
          <w:lang w:val="en-US"/>
        </w:rPr>
      </w:pPr>
      <w:r w:rsidRPr="00326A38">
        <w:rPr>
          <w:rFonts w:ascii="Arial" w:eastAsia="Century Schoolbook" w:hAnsi="Arial" w:cs="Arial"/>
          <w:b/>
          <w:bCs/>
          <w:sz w:val="24"/>
          <w:szCs w:val="24"/>
          <w:lang w:val="en-US"/>
        </w:rPr>
        <w:t>The COMMISSIONER of CROWN LANDS (Hon. G. F. Jenkins</w:t>
      </w:r>
      <w:r w:rsidRPr="00326A38">
        <w:rPr>
          <w:rFonts w:ascii="Arial" w:eastAsia="Century Schoolbook" w:hAnsi="Arial" w:cs="Arial"/>
          <w:sz w:val="24"/>
          <w:szCs w:val="24"/>
          <w:lang w:val="en-US"/>
        </w:rPr>
        <w:t xml:space="preserve">)—I am sure every honorable member </w:t>
      </w:r>
      <w:proofErr w:type="gramStart"/>
      <w:r w:rsidRPr="00326A38">
        <w:rPr>
          <w:rFonts w:ascii="Arial" w:eastAsia="Century Schoolbook" w:hAnsi="Arial" w:cs="Arial"/>
          <w:sz w:val="24"/>
          <w:szCs w:val="24"/>
          <w:lang w:val="en-US"/>
        </w:rPr>
        <w:t>regrets</w:t>
      </w:r>
      <w:proofErr w:type="gramEnd"/>
      <w:r w:rsidRPr="00326A38">
        <w:rPr>
          <w:rFonts w:ascii="Arial" w:eastAsia="Century Schoolbook" w:hAnsi="Arial" w:cs="Arial"/>
          <w:sz w:val="24"/>
          <w:szCs w:val="24"/>
          <w:lang w:val="en-US"/>
        </w:rPr>
        <w:t xml:space="preserve"> that it is necessary for me to introduce a Bill of this description, the only reason for it at this stage </w:t>
      </w:r>
      <w:r w:rsidRPr="00326A38">
        <w:rPr>
          <w:rFonts w:ascii="Arial" w:eastAsia="Century Schoolbook" w:hAnsi="Arial" w:cs="Arial"/>
          <w:color w:val="000000"/>
          <w:sz w:val="24"/>
          <w:szCs w:val="24"/>
          <w:shd w:val="clear" w:color="auto" w:fill="FFFFFF"/>
          <w:lang w:val="en-US"/>
        </w:rPr>
        <w:t xml:space="preserve">being </w:t>
      </w:r>
      <w:r w:rsidRPr="00326A38">
        <w:rPr>
          <w:rFonts w:ascii="Arial" w:eastAsia="Century Schoolbook" w:hAnsi="Arial" w:cs="Arial"/>
          <w:sz w:val="24"/>
          <w:szCs w:val="24"/>
          <w:lang w:val="en-US"/>
        </w:rPr>
        <w:t>the unfortunate condition of much of our agricultural country due to the disastrous season.</w:t>
      </w:r>
      <w:r>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 xml:space="preserve"> The drought conditions which have prevailed this year are particularly bad in the Upper Murray country, in the northern part of South Australia, and some parts of the West Coast. They have also extended down into the lower </w:t>
      </w:r>
      <w:proofErr w:type="gramStart"/>
      <w:r w:rsidRPr="00326A38">
        <w:rPr>
          <w:rFonts w:ascii="Arial" w:eastAsia="Century Schoolbook" w:hAnsi="Arial" w:cs="Arial"/>
          <w:sz w:val="24"/>
          <w:szCs w:val="24"/>
          <w:lang w:val="en-US"/>
        </w:rPr>
        <w:t>north, and</w:t>
      </w:r>
      <w:proofErr w:type="gramEnd"/>
      <w:r w:rsidRPr="00326A38">
        <w:rPr>
          <w:rFonts w:ascii="Arial" w:eastAsia="Century Schoolbook" w:hAnsi="Arial" w:cs="Arial"/>
          <w:sz w:val="24"/>
          <w:szCs w:val="24"/>
          <w:lang w:val="en-US"/>
        </w:rPr>
        <w:t xml:space="preserve"> may be said to apply as well to the </w:t>
      </w:r>
      <w:proofErr w:type="spellStart"/>
      <w:r w:rsidRPr="00326A38">
        <w:rPr>
          <w:rFonts w:ascii="Arial" w:eastAsia="Century Schoolbook" w:hAnsi="Arial" w:cs="Arial"/>
          <w:sz w:val="24"/>
          <w:szCs w:val="24"/>
          <w:lang w:val="en-US"/>
        </w:rPr>
        <w:t>Condowie</w:t>
      </w:r>
      <w:proofErr w:type="spellEnd"/>
      <w:r w:rsidRPr="00326A38">
        <w:rPr>
          <w:rFonts w:ascii="Arial" w:eastAsia="Century Schoolbook" w:hAnsi="Arial" w:cs="Arial"/>
          <w:sz w:val="24"/>
          <w:szCs w:val="24"/>
          <w:lang w:val="en-US"/>
        </w:rPr>
        <w:t xml:space="preserve"> country, east of Brinkworth and </w:t>
      </w:r>
      <w:proofErr w:type="spellStart"/>
      <w:r w:rsidRPr="00326A38">
        <w:rPr>
          <w:rFonts w:ascii="Arial" w:eastAsia="Century Schoolbook" w:hAnsi="Arial" w:cs="Arial"/>
          <w:sz w:val="24"/>
          <w:szCs w:val="24"/>
          <w:lang w:val="en-US"/>
        </w:rPr>
        <w:t>Snowtown</w:t>
      </w:r>
      <w:proofErr w:type="spellEnd"/>
      <w:r w:rsidRPr="00326A38">
        <w:rPr>
          <w:rFonts w:ascii="Arial" w:eastAsia="Century Schoolbook" w:hAnsi="Arial" w:cs="Arial"/>
          <w:sz w:val="24"/>
          <w:szCs w:val="24"/>
          <w:lang w:val="en-US"/>
        </w:rPr>
        <w:t>.</w:t>
      </w:r>
      <w:r>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 xml:space="preserve"> All through that area there has prevailed a condition of drought almost unprecedented in the history of South Australia.</w:t>
      </w:r>
      <w:r>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 xml:space="preserve"> The fact that it </w:t>
      </w:r>
      <w:r>
        <w:rPr>
          <w:rFonts w:ascii="Arial" w:eastAsia="Century Schoolbook" w:hAnsi="Arial" w:cs="Arial"/>
          <w:sz w:val="24"/>
          <w:szCs w:val="24"/>
          <w:lang w:val="en-US"/>
        </w:rPr>
        <w:t>h</w:t>
      </w:r>
      <w:r w:rsidRPr="00326A38">
        <w:rPr>
          <w:rFonts w:ascii="Arial" w:eastAsia="Century Schoolbook" w:hAnsi="Arial" w:cs="Arial"/>
          <w:sz w:val="24"/>
          <w:szCs w:val="24"/>
          <w:lang w:val="en-US"/>
        </w:rPr>
        <w:t xml:space="preserve">as </w:t>
      </w:r>
      <w:proofErr w:type="gramStart"/>
      <w:r w:rsidRPr="00326A38">
        <w:rPr>
          <w:rFonts w:ascii="Arial" w:eastAsia="Century Schoolbook" w:hAnsi="Arial" w:cs="Arial"/>
          <w:sz w:val="24"/>
          <w:szCs w:val="24"/>
          <w:lang w:val="en-US"/>
        </w:rPr>
        <w:t>obtained</w:t>
      </w:r>
      <w:proofErr w:type="gramEnd"/>
      <w:r w:rsidRPr="00326A38">
        <w:rPr>
          <w:rFonts w:ascii="Arial" w:eastAsia="Century Schoolbook" w:hAnsi="Arial" w:cs="Arial"/>
          <w:sz w:val="24"/>
          <w:szCs w:val="24"/>
          <w:lang w:val="en-US"/>
        </w:rPr>
        <w:t xml:space="preserve"> for three or four years now makes it </w:t>
      </w:r>
      <w:proofErr w:type="gramStart"/>
      <w:r w:rsidRPr="00326A38">
        <w:rPr>
          <w:rFonts w:ascii="Arial" w:eastAsia="Century Schoolbook" w:hAnsi="Arial" w:cs="Arial"/>
          <w:sz w:val="24"/>
          <w:szCs w:val="24"/>
          <w:lang w:val="en-US"/>
        </w:rPr>
        <w:t>the more</w:t>
      </w:r>
      <w:proofErr w:type="gramEnd"/>
      <w:r w:rsidRPr="00326A38">
        <w:rPr>
          <w:rFonts w:ascii="Arial" w:eastAsia="Century Schoolbook" w:hAnsi="Arial" w:cs="Arial"/>
          <w:sz w:val="24"/>
          <w:szCs w:val="24"/>
          <w:lang w:val="en-US"/>
        </w:rPr>
        <w:t xml:space="preserve"> necessary that a Bill of this kind should be introduced to give much-needed assistance to settlers who are unfortunately situated at the present time. </w:t>
      </w:r>
      <w:r>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 xml:space="preserve">It is introduced for the purpose of extending the provisions of the Drought. Relief Act, 1928, </w:t>
      </w:r>
      <w:proofErr w:type="gramStart"/>
      <w:r w:rsidRPr="00326A38">
        <w:rPr>
          <w:rFonts w:ascii="Arial" w:eastAsia="Century Schoolbook" w:hAnsi="Arial" w:cs="Arial"/>
          <w:sz w:val="24"/>
          <w:szCs w:val="24"/>
          <w:lang w:val="en-US"/>
        </w:rPr>
        <w:t>in order to</w:t>
      </w:r>
      <w:proofErr w:type="gramEnd"/>
      <w:r w:rsidRPr="00326A38">
        <w:rPr>
          <w:rFonts w:ascii="Arial" w:eastAsia="Century Schoolbook" w:hAnsi="Arial" w:cs="Arial"/>
          <w:sz w:val="24"/>
          <w:szCs w:val="24"/>
          <w:lang w:val="en-US"/>
        </w:rPr>
        <w:t xml:space="preserve"> </w:t>
      </w:r>
      <w:proofErr w:type="gramStart"/>
      <w:r w:rsidRPr="00326A38">
        <w:rPr>
          <w:rFonts w:ascii="Arial" w:eastAsia="Century Schoolbook" w:hAnsi="Arial" w:cs="Arial"/>
          <w:sz w:val="24"/>
          <w:szCs w:val="24"/>
          <w:lang w:val="en-US"/>
        </w:rPr>
        <w:t>permit of</w:t>
      </w:r>
      <w:proofErr w:type="gramEnd"/>
      <w:r w:rsidRPr="00326A38">
        <w:rPr>
          <w:rFonts w:ascii="Arial" w:eastAsia="Century Schoolbook" w:hAnsi="Arial" w:cs="Arial"/>
          <w:sz w:val="24"/>
          <w:szCs w:val="24"/>
          <w:lang w:val="en-US"/>
        </w:rPr>
        <w:t xml:space="preserve"> drought relief being afforded to farmers under that Act during the next season. </w:t>
      </w:r>
      <w:r>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 xml:space="preserve">Under the Act of last </w:t>
      </w:r>
      <w:proofErr w:type="gramStart"/>
      <w:r w:rsidRPr="00326A38">
        <w:rPr>
          <w:rFonts w:ascii="Arial" w:eastAsia="Century Schoolbook" w:hAnsi="Arial" w:cs="Arial"/>
          <w:sz w:val="24"/>
          <w:szCs w:val="24"/>
          <w:lang w:val="en-US"/>
        </w:rPr>
        <w:t>year</w:t>
      </w:r>
      <w:proofErr w:type="gramEnd"/>
      <w:r w:rsidRPr="00326A38">
        <w:rPr>
          <w:rFonts w:ascii="Arial" w:eastAsia="Century Schoolbook" w:hAnsi="Arial" w:cs="Arial"/>
          <w:sz w:val="24"/>
          <w:szCs w:val="24"/>
          <w:lang w:val="en-US"/>
        </w:rPr>
        <w:t xml:space="preserve"> it is </w:t>
      </w:r>
      <w:proofErr w:type="gramStart"/>
      <w:r w:rsidRPr="00326A38">
        <w:rPr>
          <w:rFonts w:ascii="Arial" w:eastAsia="Century Schoolbook" w:hAnsi="Arial" w:cs="Arial"/>
          <w:sz w:val="24"/>
          <w:szCs w:val="24"/>
          <w:lang w:val="en-US"/>
        </w:rPr>
        <w:t>provided that</w:t>
      </w:r>
      <w:proofErr w:type="gramEnd"/>
      <w:r w:rsidRPr="00326A38">
        <w:rPr>
          <w:rFonts w:ascii="Arial" w:eastAsia="Century Schoolbook" w:hAnsi="Arial" w:cs="Arial"/>
          <w:sz w:val="24"/>
          <w:szCs w:val="24"/>
          <w:lang w:val="en-US"/>
        </w:rPr>
        <w:t xml:space="preserve"> commodities may be supplied by the State Bank to farmers in drought affected areas, but that </w:t>
      </w:r>
      <w:r w:rsidR="00961ED5">
        <w:rPr>
          <w:rFonts w:ascii="Arial" w:eastAsia="Candara" w:hAnsi="Arial" w:cs="Arial"/>
          <w:color w:val="000000"/>
          <w:spacing w:val="-10"/>
          <w:sz w:val="24"/>
          <w:szCs w:val="24"/>
          <w:shd w:val="clear" w:color="auto" w:fill="FFFFFF"/>
          <w:lang w:val="en-US"/>
        </w:rPr>
        <w:t>no</w:t>
      </w:r>
      <w:r w:rsidRPr="00326A38">
        <w:rPr>
          <w:rFonts w:ascii="Arial" w:eastAsia="Century Schoolbook" w:hAnsi="Arial" w:cs="Arial"/>
          <w:sz w:val="24"/>
          <w:szCs w:val="24"/>
          <w:lang w:val="en-US"/>
        </w:rPr>
        <w:t xml:space="preserve"> commodity is to be supplied after December 31, 1929. </w:t>
      </w:r>
      <w:r w:rsidR="00961ED5">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 xml:space="preserve">Unfortunately, it will also be necessary to </w:t>
      </w:r>
      <w:proofErr w:type="gramStart"/>
      <w:r w:rsidRPr="00326A38">
        <w:rPr>
          <w:rFonts w:ascii="Arial" w:eastAsia="Century Schoolbook" w:hAnsi="Arial" w:cs="Arial"/>
          <w:sz w:val="24"/>
          <w:szCs w:val="24"/>
          <w:lang w:val="en-US"/>
        </w:rPr>
        <w:t>provide assistance for</w:t>
      </w:r>
      <w:proofErr w:type="gramEnd"/>
      <w:r w:rsidRPr="00326A38">
        <w:rPr>
          <w:rFonts w:ascii="Arial" w:eastAsia="Century Schoolbook" w:hAnsi="Arial" w:cs="Arial"/>
          <w:sz w:val="24"/>
          <w:szCs w:val="24"/>
          <w:lang w:val="en-US"/>
        </w:rPr>
        <w:t xml:space="preserve"> farmers during the next season, and consequently clause 2 of the Bill extends the scope of the Act of 1928 so that assistance may be granted to farmers in drought affected areas up to December 31, 1930.</w:t>
      </w:r>
      <w:r w:rsidR="00961ED5">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 xml:space="preserve"> Consequent upon this amendment clauses 4 and </w:t>
      </w:r>
      <w:r w:rsidR="00961ED5">
        <w:rPr>
          <w:rFonts w:ascii="Arial" w:eastAsia="Candara" w:hAnsi="Arial" w:cs="Arial"/>
          <w:color w:val="000000"/>
          <w:spacing w:val="-10"/>
          <w:sz w:val="24"/>
          <w:szCs w:val="24"/>
          <w:shd w:val="clear" w:color="auto" w:fill="FFFFFF"/>
          <w:lang w:val="en-US"/>
        </w:rPr>
        <w:t>5</w:t>
      </w:r>
      <w:r w:rsidRPr="00326A38">
        <w:rPr>
          <w:rFonts w:ascii="Arial" w:eastAsia="Century Schoolbook" w:hAnsi="Arial" w:cs="Arial"/>
          <w:sz w:val="24"/>
          <w:szCs w:val="24"/>
          <w:lang w:val="en-US"/>
        </w:rPr>
        <w:t xml:space="preserve"> amend the provisions of the principal Act dealing with the repayment of advances.</w:t>
      </w:r>
      <w:r w:rsidR="00961ED5">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 xml:space="preserve"> Under the </w:t>
      </w:r>
      <w:proofErr w:type="gramStart"/>
      <w:r w:rsidRPr="00326A38">
        <w:rPr>
          <w:rFonts w:ascii="Arial" w:eastAsia="Century Schoolbook" w:hAnsi="Arial" w:cs="Arial"/>
          <w:sz w:val="24"/>
          <w:szCs w:val="24"/>
          <w:lang w:val="en-US"/>
        </w:rPr>
        <w:t>principal</w:t>
      </w:r>
      <w:proofErr w:type="gramEnd"/>
      <w:r w:rsidRPr="00326A38">
        <w:rPr>
          <w:rFonts w:ascii="Arial" w:eastAsia="Century Schoolbook" w:hAnsi="Arial" w:cs="Arial"/>
          <w:sz w:val="24"/>
          <w:szCs w:val="24"/>
          <w:lang w:val="en-US"/>
        </w:rPr>
        <w:t xml:space="preserve"> Act </w:t>
      </w:r>
      <w:proofErr w:type="gramStart"/>
      <w:r w:rsidRPr="00326A38">
        <w:rPr>
          <w:rFonts w:ascii="Arial" w:eastAsia="Century Schoolbook" w:hAnsi="Arial" w:cs="Arial"/>
          <w:sz w:val="24"/>
          <w:szCs w:val="24"/>
          <w:lang w:val="en-US"/>
        </w:rPr>
        <w:t>amounts</w:t>
      </w:r>
      <w:proofErr w:type="gramEnd"/>
      <w:r w:rsidRPr="00326A38">
        <w:rPr>
          <w:rFonts w:ascii="Arial" w:eastAsia="Century Schoolbook" w:hAnsi="Arial" w:cs="Arial"/>
          <w:sz w:val="24"/>
          <w:szCs w:val="24"/>
          <w:lang w:val="en-US"/>
        </w:rPr>
        <w:t xml:space="preserve"> advanced are to be repaid before February 1, 1930, or within such extended time as is permitted by the bank.</w:t>
      </w:r>
      <w:r w:rsidR="00961ED5">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 xml:space="preserve"> Clauses 4 and 5 provide that in cases where the advance is made after the coming into operation of the Bill the advance is to be repaid before February 1, 1930, or within such extended period as is fixed by the bank.</w:t>
      </w:r>
    </w:p>
    <w:p w14:paraId="0EE2FF55" w14:textId="77777777" w:rsidR="00961ED5" w:rsidRDefault="00961ED5" w:rsidP="00961ED5">
      <w:pPr>
        <w:widowControl w:val="0"/>
        <w:spacing w:after="0" w:line="276" w:lineRule="auto"/>
        <w:ind w:right="40"/>
        <w:rPr>
          <w:rFonts w:ascii="Arial" w:eastAsia="Century Schoolbook" w:hAnsi="Arial" w:cs="Arial"/>
          <w:sz w:val="24"/>
          <w:szCs w:val="24"/>
          <w:lang w:val="en-US"/>
        </w:rPr>
      </w:pPr>
    </w:p>
    <w:p w14:paraId="79A1AC15" w14:textId="0DEE6D47" w:rsidR="00326A38" w:rsidRPr="00326A38" w:rsidRDefault="00326A38" w:rsidP="00961ED5">
      <w:pPr>
        <w:widowControl w:val="0"/>
        <w:spacing w:after="0" w:line="276" w:lineRule="auto"/>
        <w:ind w:right="40"/>
        <w:rPr>
          <w:rFonts w:ascii="Arial" w:eastAsia="Century Schoolbook" w:hAnsi="Arial" w:cs="Arial"/>
          <w:sz w:val="24"/>
          <w:szCs w:val="24"/>
          <w:lang w:val="en-US"/>
        </w:rPr>
      </w:pPr>
      <w:r w:rsidRPr="00326A38">
        <w:rPr>
          <w:rFonts w:ascii="Arial" w:eastAsia="Century Schoolbook" w:hAnsi="Arial" w:cs="Arial"/>
          <w:sz w:val="24"/>
          <w:szCs w:val="24"/>
          <w:lang w:val="en-US"/>
        </w:rPr>
        <w:t>The Hon. T. Butterfield—Will it be possible to make advances for the payment of interest?</w:t>
      </w:r>
    </w:p>
    <w:p w14:paraId="432A4813" w14:textId="77777777" w:rsidR="00961ED5" w:rsidRDefault="00961ED5" w:rsidP="00961ED5">
      <w:pPr>
        <w:widowControl w:val="0"/>
        <w:spacing w:after="0" w:line="276" w:lineRule="auto"/>
        <w:ind w:right="40"/>
        <w:rPr>
          <w:rFonts w:ascii="Arial" w:eastAsia="Century Schoolbook" w:hAnsi="Arial" w:cs="Arial"/>
          <w:sz w:val="24"/>
          <w:szCs w:val="24"/>
          <w:lang w:val="en-US"/>
        </w:rPr>
      </w:pPr>
    </w:p>
    <w:p w14:paraId="4A53935F" w14:textId="76586E1A" w:rsidR="00326A38" w:rsidRPr="00326A38" w:rsidRDefault="00326A38" w:rsidP="00961ED5">
      <w:pPr>
        <w:widowControl w:val="0"/>
        <w:spacing w:after="0" w:line="276" w:lineRule="auto"/>
        <w:ind w:right="40"/>
        <w:rPr>
          <w:rFonts w:ascii="Arial" w:eastAsia="Century Schoolbook" w:hAnsi="Arial" w:cs="Arial"/>
          <w:sz w:val="24"/>
          <w:szCs w:val="24"/>
          <w:lang w:val="en-US"/>
        </w:rPr>
      </w:pPr>
      <w:r w:rsidRPr="00326A38">
        <w:rPr>
          <w:rFonts w:ascii="Arial" w:eastAsia="Century Schoolbook" w:hAnsi="Arial" w:cs="Arial"/>
          <w:sz w:val="24"/>
          <w:szCs w:val="24"/>
          <w:lang w:val="en-US"/>
        </w:rPr>
        <w:t xml:space="preserve">The COMMISSIONER of CROWN </w:t>
      </w:r>
      <w:proofErr w:type="gramStart"/>
      <w:r w:rsidRPr="00326A38">
        <w:rPr>
          <w:rFonts w:ascii="Arial" w:eastAsia="Century Schoolbook" w:hAnsi="Arial" w:cs="Arial"/>
          <w:sz w:val="24"/>
          <w:szCs w:val="24"/>
          <w:lang w:val="en-US"/>
        </w:rPr>
        <w:t>LANDS —-</w:t>
      </w:r>
      <w:proofErr w:type="gramEnd"/>
      <w:r w:rsidRPr="00326A38">
        <w:rPr>
          <w:rFonts w:ascii="Arial" w:eastAsia="Century Schoolbook" w:hAnsi="Arial" w:cs="Arial"/>
          <w:sz w:val="24"/>
          <w:szCs w:val="24"/>
          <w:lang w:val="en-US"/>
        </w:rPr>
        <w:t>That is a matter of which the State Bank would have control.</w:t>
      </w:r>
      <w:r w:rsidR="00961ED5">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 xml:space="preserve"> Requests</w:t>
      </w:r>
      <w:r w:rsidR="00961ED5">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have been made from time to time that the payment of district rates might be taken into consideration, advances being made for the payment of such rates as drought relief.</w:t>
      </w:r>
    </w:p>
    <w:p w14:paraId="37B4CF05" w14:textId="77777777" w:rsidR="00961ED5" w:rsidRDefault="00961ED5" w:rsidP="00961ED5">
      <w:pPr>
        <w:widowControl w:val="0"/>
        <w:spacing w:after="0" w:line="276" w:lineRule="auto"/>
        <w:ind w:right="40"/>
        <w:rPr>
          <w:rFonts w:ascii="Arial" w:eastAsia="Century Schoolbook" w:hAnsi="Arial" w:cs="Arial"/>
          <w:sz w:val="24"/>
          <w:szCs w:val="24"/>
          <w:lang w:val="en-US"/>
        </w:rPr>
      </w:pPr>
    </w:p>
    <w:p w14:paraId="0349732A" w14:textId="6789DD64" w:rsidR="00326A38" w:rsidRPr="00326A38" w:rsidRDefault="00326A38" w:rsidP="00961ED5">
      <w:pPr>
        <w:widowControl w:val="0"/>
        <w:spacing w:after="0" w:line="276" w:lineRule="auto"/>
        <w:ind w:right="40"/>
        <w:rPr>
          <w:rFonts w:ascii="Arial" w:eastAsia="Century Schoolbook" w:hAnsi="Arial" w:cs="Arial"/>
          <w:sz w:val="24"/>
          <w:szCs w:val="24"/>
          <w:lang w:val="en-US"/>
        </w:rPr>
      </w:pPr>
      <w:r w:rsidRPr="00326A38">
        <w:rPr>
          <w:rFonts w:ascii="Arial" w:eastAsia="Century Schoolbook" w:hAnsi="Arial" w:cs="Arial"/>
          <w:sz w:val="24"/>
          <w:szCs w:val="24"/>
          <w:lang w:val="en-US"/>
        </w:rPr>
        <w:t xml:space="preserve">The Hon. T. Butterfield—I know one man with </w:t>
      </w:r>
      <w:r w:rsidR="00961ED5">
        <w:rPr>
          <w:rFonts w:ascii="Arial" w:eastAsia="Candara" w:hAnsi="Arial" w:cs="Arial"/>
          <w:color w:val="000000"/>
          <w:spacing w:val="-10"/>
          <w:sz w:val="24"/>
          <w:szCs w:val="24"/>
          <w:shd w:val="clear" w:color="auto" w:fill="FFFFFF"/>
          <w:lang w:val="en-US"/>
        </w:rPr>
        <w:t>no</w:t>
      </w:r>
      <w:r w:rsidRPr="00326A38">
        <w:rPr>
          <w:rFonts w:ascii="Arial" w:eastAsia="Century Schoolbook" w:hAnsi="Arial" w:cs="Arial"/>
          <w:sz w:val="24"/>
          <w:szCs w:val="24"/>
          <w:lang w:val="en-US"/>
        </w:rPr>
        <w:t xml:space="preserve"> crop who paid £8 an acre for the land. </w:t>
      </w:r>
      <w:r w:rsidR="00961ED5">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 xml:space="preserve">At least he has paid </w:t>
      </w:r>
      <w:proofErr w:type="gramStart"/>
      <w:r w:rsidRPr="00326A38">
        <w:rPr>
          <w:rFonts w:ascii="Arial" w:eastAsia="Century Schoolbook" w:hAnsi="Arial" w:cs="Arial"/>
          <w:sz w:val="24"/>
          <w:szCs w:val="24"/>
          <w:lang w:val="en-US"/>
        </w:rPr>
        <w:t>£4, and</w:t>
      </w:r>
      <w:proofErr w:type="gramEnd"/>
      <w:r w:rsidRPr="00326A38">
        <w:rPr>
          <w:rFonts w:ascii="Arial" w:eastAsia="Century Schoolbook" w:hAnsi="Arial" w:cs="Arial"/>
          <w:sz w:val="24"/>
          <w:szCs w:val="24"/>
          <w:lang w:val="en-US"/>
        </w:rPr>
        <w:t xml:space="preserve"> owes interest. </w:t>
      </w:r>
      <w:proofErr w:type="gramStart"/>
      <w:r w:rsidR="00961ED5">
        <w:rPr>
          <w:rFonts w:ascii="Arial" w:eastAsia="Candara" w:hAnsi="Arial" w:cs="Arial"/>
          <w:color w:val="000000"/>
          <w:spacing w:val="-10"/>
          <w:sz w:val="24"/>
          <w:szCs w:val="24"/>
          <w:shd w:val="clear" w:color="auto" w:fill="FFFFFF"/>
          <w:lang w:val="en-US"/>
        </w:rPr>
        <w:t>on</w:t>
      </w:r>
      <w:proofErr w:type="gramEnd"/>
      <w:r w:rsidRPr="00326A38">
        <w:rPr>
          <w:rFonts w:ascii="Arial" w:eastAsia="Century Schoolbook" w:hAnsi="Arial" w:cs="Arial"/>
          <w:sz w:val="24"/>
          <w:szCs w:val="24"/>
          <w:lang w:val="en-US"/>
        </w:rPr>
        <w:t xml:space="preserve"> the remaining £4 per acre.</w:t>
      </w:r>
    </w:p>
    <w:p w14:paraId="1E0A2424" w14:textId="10FDACE5" w:rsidR="00326A38" w:rsidRPr="00326A38" w:rsidRDefault="00326A38" w:rsidP="00961ED5">
      <w:pPr>
        <w:spacing w:line="276" w:lineRule="auto"/>
        <w:rPr>
          <w:rFonts w:ascii="Arial" w:eastAsia="Courier New" w:hAnsi="Arial" w:cs="Arial"/>
          <w:color w:val="000000"/>
          <w:sz w:val="24"/>
          <w:szCs w:val="24"/>
          <w:lang w:val="en-US"/>
        </w:rPr>
      </w:pPr>
      <w:proofErr w:type="gramStart"/>
      <w:r w:rsidRPr="00326A38">
        <w:rPr>
          <w:rFonts w:ascii="Arial" w:eastAsia="Courier New" w:hAnsi="Arial" w:cs="Arial"/>
          <w:color w:val="000000"/>
          <w:sz w:val="24"/>
          <w:szCs w:val="24"/>
          <w:lang w:val="en-US"/>
        </w:rPr>
        <w:lastRenderedPageBreak/>
        <w:t>The COMMISSIONER of CROWN LANDS —</w:t>
      </w:r>
      <w:r w:rsidR="00961ED5">
        <w:rPr>
          <w:rFonts w:ascii="Arial" w:eastAsia="Courier New" w:hAnsi="Arial" w:cs="Arial"/>
          <w:color w:val="000000"/>
          <w:sz w:val="24"/>
          <w:szCs w:val="24"/>
          <w:lang w:val="en-US"/>
        </w:rPr>
        <w:t>I</w:t>
      </w:r>
      <w:r w:rsidRPr="00326A38">
        <w:rPr>
          <w:rFonts w:ascii="Arial" w:eastAsia="Courier New" w:hAnsi="Arial" w:cs="Arial"/>
          <w:color w:val="000000"/>
          <w:sz w:val="24"/>
          <w:szCs w:val="24"/>
          <w:lang w:val="en-US"/>
        </w:rPr>
        <w:t>f</w:t>
      </w:r>
      <w:proofErr w:type="gramEnd"/>
      <w:r w:rsidRPr="00326A38">
        <w:rPr>
          <w:rFonts w:ascii="Arial" w:eastAsia="Courier New" w:hAnsi="Arial" w:cs="Arial"/>
          <w:color w:val="000000"/>
          <w:sz w:val="24"/>
          <w:szCs w:val="24"/>
          <w:lang w:val="en-US"/>
        </w:rPr>
        <w:t xml:space="preserve"> the State Bank were to take such cases as that into </w:t>
      </w:r>
      <w:proofErr w:type="gramStart"/>
      <w:r w:rsidRPr="00326A38">
        <w:rPr>
          <w:rFonts w:ascii="Arial" w:eastAsia="Courier New" w:hAnsi="Arial" w:cs="Arial"/>
          <w:color w:val="000000"/>
          <w:sz w:val="24"/>
          <w:szCs w:val="24"/>
          <w:lang w:val="en-US"/>
        </w:rPr>
        <w:t>consideration</w:t>
      </w:r>
      <w:proofErr w:type="gramEnd"/>
      <w:r w:rsidRPr="00326A38">
        <w:rPr>
          <w:rFonts w:ascii="Arial" w:eastAsia="Courier New" w:hAnsi="Arial" w:cs="Arial"/>
          <w:color w:val="000000"/>
          <w:sz w:val="24"/>
          <w:szCs w:val="24"/>
          <w:lang w:val="en-US"/>
        </w:rPr>
        <w:t xml:space="preserve"> I am afraid they would be inundated with requests to pay interest.</w:t>
      </w:r>
      <w:r w:rsidR="00961ED5">
        <w:rPr>
          <w:rFonts w:ascii="Arial" w:eastAsia="Courier New" w:hAnsi="Arial" w:cs="Arial"/>
          <w:color w:val="000000"/>
          <w:sz w:val="24"/>
          <w:szCs w:val="24"/>
          <w:lang w:val="en-US"/>
        </w:rPr>
        <w:t xml:space="preserve"> </w:t>
      </w:r>
      <w:r w:rsidRPr="00326A38">
        <w:rPr>
          <w:rFonts w:ascii="Arial" w:eastAsia="Courier New" w:hAnsi="Arial" w:cs="Arial"/>
          <w:color w:val="000000"/>
          <w:sz w:val="24"/>
          <w:szCs w:val="24"/>
          <w:lang w:val="en-US"/>
        </w:rPr>
        <w:t xml:space="preserve"> I think it would be better </w:t>
      </w:r>
      <w:proofErr w:type="gramStart"/>
      <w:r w:rsidRPr="00326A38">
        <w:rPr>
          <w:rFonts w:ascii="Arial" w:eastAsia="Courier New" w:hAnsi="Arial" w:cs="Arial"/>
          <w:color w:val="000000"/>
          <w:sz w:val="24"/>
          <w:szCs w:val="24"/>
          <w:lang w:val="en-US"/>
        </w:rPr>
        <w:t>that</w:t>
      </w:r>
      <w:proofErr w:type="gramEnd"/>
      <w:r w:rsidRPr="00326A38">
        <w:rPr>
          <w:rFonts w:ascii="Arial" w:eastAsia="Courier New" w:hAnsi="Arial" w:cs="Arial"/>
          <w:color w:val="000000"/>
          <w:sz w:val="24"/>
          <w:szCs w:val="24"/>
          <w:lang w:val="en-US"/>
        </w:rPr>
        <w:t xml:space="preserve"> such cases </w:t>
      </w:r>
      <w:proofErr w:type="gramStart"/>
      <w:r w:rsidRPr="00326A38">
        <w:rPr>
          <w:rFonts w:ascii="Arial" w:eastAsia="Courier New" w:hAnsi="Arial" w:cs="Arial"/>
          <w:color w:val="000000"/>
          <w:sz w:val="24"/>
          <w:szCs w:val="24"/>
          <w:lang w:val="en-US"/>
        </w:rPr>
        <w:t>should not be dealt</w:t>
      </w:r>
      <w:proofErr w:type="gramEnd"/>
      <w:r w:rsidRPr="00326A38">
        <w:rPr>
          <w:rFonts w:ascii="Arial" w:eastAsia="Courier New" w:hAnsi="Arial" w:cs="Arial"/>
          <w:color w:val="000000"/>
          <w:sz w:val="24"/>
          <w:szCs w:val="24"/>
          <w:lang w:val="en-US"/>
        </w:rPr>
        <w:t xml:space="preserve"> with in a </w:t>
      </w:r>
      <w:r w:rsidRPr="00326A38">
        <w:rPr>
          <w:rFonts w:ascii="Arial" w:eastAsia="Century Schoolbook" w:hAnsi="Arial" w:cs="Arial"/>
          <w:color w:val="000000"/>
          <w:sz w:val="24"/>
          <w:szCs w:val="24"/>
          <w:shd w:val="clear" w:color="auto" w:fill="FFFFFF"/>
          <w:lang w:val="en-US"/>
        </w:rPr>
        <w:t xml:space="preserve">Drought </w:t>
      </w:r>
      <w:r w:rsidRPr="00326A38">
        <w:rPr>
          <w:rFonts w:ascii="Arial" w:eastAsia="Courier New" w:hAnsi="Arial" w:cs="Arial"/>
          <w:color w:val="000000"/>
          <w:sz w:val="24"/>
          <w:szCs w:val="24"/>
          <w:lang w:val="en-US"/>
        </w:rPr>
        <w:t xml:space="preserve">Relief Bill, but in some other way. </w:t>
      </w:r>
      <w:r w:rsidR="00961ED5">
        <w:rPr>
          <w:rFonts w:ascii="Arial" w:eastAsia="Courier New" w:hAnsi="Arial" w:cs="Arial"/>
          <w:color w:val="000000"/>
          <w:sz w:val="24"/>
          <w:szCs w:val="24"/>
          <w:lang w:val="en-US"/>
        </w:rPr>
        <w:t xml:space="preserve"> </w:t>
      </w:r>
      <w:r w:rsidRPr="00326A38">
        <w:rPr>
          <w:rFonts w:ascii="Arial" w:eastAsia="Courier New" w:hAnsi="Arial" w:cs="Arial"/>
          <w:color w:val="000000"/>
          <w:sz w:val="24"/>
          <w:szCs w:val="24"/>
          <w:lang w:val="en-US"/>
        </w:rPr>
        <w:t xml:space="preserve">No </w:t>
      </w:r>
      <w:r w:rsidR="00961ED5" w:rsidRPr="00326A38">
        <w:rPr>
          <w:rFonts w:ascii="Arial" w:eastAsia="Courier New" w:hAnsi="Arial" w:cs="Arial"/>
          <w:color w:val="000000"/>
          <w:sz w:val="24"/>
          <w:szCs w:val="24"/>
          <w:lang w:val="en-US"/>
        </w:rPr>
        <w:t>doubt</w:t>
      </w:r>
      <w:r w:rsidRPr="00326A38">
        <w:rPr>
          <w:rFonts w:ascii="Arial" w:eastAsia="Courier New" w:hAnsi="Arial" w:cs="Arial"/>
          <w:color w:val="000000"/>
          <w:sz w:val="24"/>
          <w:szCs w:val="24"/>
          <w:lang w:val="en-US"/>
        </w:rPr>
        <w:t xml:space="preserve"> the proposed Bill for the </w:t>
      </w:r>
      <w:proofErr w:type="gramStart"/>
      <w:r w:rsidRPr="00326A38">
        <w:rPr>
          <w:rFonts w:ascii="Arial" w:eastAsia="Courier New" w:hAnsi="Arial" w:cs="Arial"/>
          <w:color w:val="000000"/>
          <w:sz w:val="24"/>
          <w:szCs w:val="24"/>
          <w:lang w:val="en-US"/>
        </w:rPr>
        <w:t>adjustment,</w:t>
      </w:r>
      <w:proofErr w:type="gramEnd"/>
      <w:r w:rsidRPr="00326A38">
        <w:rPr>
          <w:rFonts w:ascii="Arial" w:eastAsia="Courier New" w:hAnsi="Arial" w:cs="Arial"/>
          <w:color w:val="000000"/>
          <w:sz w:val="24"/>
          <w:szCs w:val="24"/>
          <w:lang w:val="en-US"/>
        </w:rPr>
        <w:t xml:space="preserve"> of agricultural debts would deal with it. </w:t>
      </w:r>
      <w:r w:rsidR="00961ED5">
        <w:rPr>
          <w:rFonts w:ascii="Arial" w:eastAsia="Courier New" w:hAnsi="Arial" w:cs="Arial"/>
          <w:color w:val="000000"/>
          <w:sz w:val="24"/>
          <w:szCs w:val="24"/>
          <w:lang w:val="en-US"/>
        </w:rPr>
        <w:t xml:space="preserve"> </w:t>
      </w:r>
      <w:r w:rsidRPr="00326A38">
        <w:rPr>
          <w:rFonts w:ascii="Arial" w:eastAsia="Courier New" w:hAnsi="Arial" w:cs="Arial"/>
          <w:color w:val="000000"/>
          <w:sz w:val="24"/>
          <w:szCs w:val="24"/>
          <w:lang w:val="en-US"/>
        </w:rPr>
        <w:t xml:space="preserve">The </w:t>
      </w:r>
      <w:r w:rsidR="00961ED5" w:rsidRPr="00326A38">
        <w:rPr>
          <w:rFonts w:ascii="Arial" w:eastAsia="Courier New" w:hAnsi="Arial" w:cs="Arial"/>
          <w:color w:val="000000"/>
          <w:sz w:val="24"/>
          <w:szCs w:val="24"/>
          <w:lang w:val="en-US"/>
        </w:rPr>
        <w:t>question</w:t>
      </w:r>
      <w:r w:rsidRPr="00326A38">
        <w:rPr>
          <w:rFonts w:ascii="Arial" w:eastAsia="Courier New" w:hAnsi="Arial" w:cs="Arial"/>
          <w:color w:val="000000"/>
          <w:sz w:val="24"/>
          <w:szCs w:val="24"/>
          <w:lang w:val="en-US"/>
        </w:rPr>
        <w:t xml:space="preserve"> of the payment of district council rates being treated as drought relief is one fraught with considerable danger, because under the present law relating to the payment of rates the district councils themselves are responsible for the collection of these </w:t>
      </w:r>
      <w:r w:rsidR="00961ED5" w:rsidRPr="00326A38">
        <w:rPr>
          <w:rFonts w:ascii="Arial" w:eastAsia="Courier New" w:hAnsi="Arial" w:cs="Arial"/>
          <w:color w:val="000000"/>
          <w:sz w:val="24"/>
          <w:szCs w:val="24"/>
          <w:lang w:val="en-US"/>
        </w:rPr>
        <w:t>debts</w:t>
      </w:r>
      <w:r w:rsidRPr="00326A38">
        <w:rPr>
          <w:rFonts w:ascii="Arial" w:eastAsia="Courier New" w:hAnsi="Arial" w:cs="Arial"/>
          <w:color w:val="000000"/>
          <w:sz w:val="24"/>
          <w:szCs w:val="24"/>
          <w:lang w:val="en-US"/>
        </w:rPr>
        <w:t>.</w:t>
      </w:r>
      <w:r w:rsidR="00961ED5">
        <w:rPr>
          <w:rFonts w:ascii="Arial" w:eastAsia="Courier New" w:hAnsi="Arial" w:cs="Arial"/>
          <w:color w:val="000000"/>
          <w:sz w:val="24"/>
          <w:szCs w:val="24"/>
          <w:lang w:val="en-US"/>
        </w:rPr>
        <w:t xml:space="preserve"> </w:t>
      </w:r>
      <w:r w:rsidRPr="00326A38">
        <w:rPr>
          <w:rFonts w:ascii="Arial" w:eastAsia="Courier New" w:hAnsi="Arial" w:cs="Arial"/>
          <w:color w:val="000000"/>
          <w:sz w:val="24"/>
          <w:szCs w:val="24"/>
          <w:lang w:val="en-US"/>
        </w:rPr>
        <w:t xml:space="preserve"> If it were known that the drought relief provisions could apply to </w:t>
      </w:r>
      <w:proofErr w:type="gramStart"/>
      <w:r w:rsidRPr="00326A38">
        <w:rPr>
          <w:rFonts w:ascii="Arial" w:eastAsia="Courier New" w:hAnsi="Arial" w:cs="Arial"/>
          <w:color w:val="000000"/>
          <w:sz w:val="24"/>
          <w:szCs w:val="24"/>
          <w:lang w:val="en-US"/>
        </w:rPr>
        <w:t>them</w:t>
      </w:r>
      <w:proofErr w:type="gramEnd"/>
      <w:r w:rsidRPr="00326A38">
        <w:rPr>
          <w:rFonts w:ascii="Arial" w:eastAsia="Courier New" w:hAnsi="Arial" w:cs="Arial"/>
          <w:color w:val="000000"/>
          <w:sz w:val="24"/>
          <w:szCs w:val="24"/>
          <w:lang w:val="en-US"/>
        </w:rPr>
        <w:t xml:space="preserve"> I am afraid that tales would be </w:t>
      </w:r>
      <w:r w:rsidR="00961ED5" w:rsidRPr="00326A38">
        <w:rPr>
          <w:rFonts w:ascii="Arial" w:eastAsia="Courier New" w:hAnsi="Arial" w:cs="Arial"/>
          <w:color w:val="000000"/>
          <w:sz w:val="24"/>
          <w:szCs w:val="24"/>
          <w:lang w:val="en-US"/>
        </w:rPr>
        <w:t>put</w:t>
      </w:r>
      <w:r w:rsidRPr="00326A38">
        <w:rPr>
          <w:rFonts w:ascii="Arial" w:eastAsia="Courier New" w:hAnsi="Arial" w:cs="Arial"/>
          <w:color w:val="000000"/>
          <w:sz w:val="24"/>
          <w:szCs w:val="24"/>
          <w:lang w:val="en-US"/>
        </w:rPr>
        <w:t xml:space="preserve"> up to district councils </w:t>
      </w:r>
      <w:proofErr w:type="gramStart"/>
      <w:r w:rsidRPr="00326A38">
        <w:rPr>
          <w:rFonts w:ascii="Arial" w:eastAsia="Courier New" w:hAnsi="Arial" w:cs="Arial"/>
          <w:color w:val="000000"/>
          <w:sz w:val="24"/>
          <w:szCs w:val="24"/>
          <w:lang w:val="en-US"/>
        </w:rPr>
        <w:t>in order to</w:t>
      </w:r>
      <w:proofErr w:type="gramEnd"/>
      <w:r w:rsidRPr="00326A38">
        <w:rPr>
          <w:rFonts w:ascii="Arial" w:eastAsia="Courier New" w:hAnsi="Arial" w:cs="Arial"/>
          <w:color w:val="000000"/>
          <w:sz w:val="24"/>
          <w:szCs w:val="24"/>
          <w:lang w:val="en-US"/>
        </w:rPr>
        <w:t xml:space="preserve"> get rates paid for those who owe them. It must not be forgotten that </w:t>
      </w:r>
      <w:r w:rsidRPr="00326A38">
        <w:rPr>
          <w:rFonts w:ascii="Arial" w:eastAsia="Century Schoolbook" w:hAnsi="Arial" w:cs="Arial"/>
          <w:color w:val="000000"/>
          <w:sz w:val="24"/>
          <w:szCs w:val="24"/>
          <w:shd w:val="clear" w:color="auto" w:fill="FFFFFF"/>
          <w:lang w:val="en-US"/>
        </w:rPr>
        <w:t xml:space="preserve">the </w:t>
      </w:r>
      <w:r w:rsidRPr="00326A38">
        <w:rPr>
          <w:rFonts w:ascii="Arial" w:eastAsia="Courier New" w:hAnsi="Arial" w:cs="Arial"/>
          <w:color w:val="000000"/>
          <w:sz w:val="24"/>
          <w:szCs w:val="24"/>
          <w:lang w:val="en-US"/>
        </w:rPr>
        <w:t xml:space="preserve">Government </w:t>
      </w:r>
      <w:proofErr w:type="spellStart"/>
      <w:r w:rsidRPr="00326A38">
        <w:rPr>
          <w:rFonts w:ascii="Arial" w:eastAsia="Courier New" w:hAnsi="Arial" w:cs="Arial"/>
          <w:color w:val="000000"/>
          <w:sz w:val="24"/>
          <w:szCs w:val="24"/>
          <w:lang w:val="en-US"/>
        </w:rPr>
        <w:t>subsidise</w:t>
      </w:r>
      <w:proofErr w:type="spellEnd"/>
      <w:r w:rsidRPr="00326A38">
        <w:rPr>
          <w:rFonts w:ascii="Arial" w:eastAsia="Courier New" w:hAnsi="Arial" w:cs="Arial"/>
          <w:color w:val="000000"/>
          <w:sz w:val="24"/>
          <w:szCs w:val="24"/>
          <w:lang w:val="en-US"/>
        </w:rPr>
        <w:t xml:space="preserve"> those rates, and we would have </w:t>
      </w:r>
      <w:r w:rsidR="00961ED5" w:rsidRPr="00326A38">
        <w:rPr>
          <w:rFonts w:ascii="Arial" w:eastAsia="Courier New" w:hAnsi="Arial" w:cs="Arial"/>
          <w:color w:val="000000"/>
          <w:sz w:val="24"/>
          <w:szCs w:val="24"/>
          <w:lang w:val="en-US"/>
        </w:rPr>
        <w:t>the</w:t>
      </w:r>
      <w:r w:rsidRPr="00326A38">
        <w:rPr>
          <w:rFonts w:ascii="Arial" w:eastAsia="Courier New" w:hAnsi="Arial" w:cs="Arial"/>
          <w:color w:val="000000"/>
          <w:sz w:val="24"/>
          <w:szCs w:val="24"/>
          <w:lang w:val="en-US"/>
        </w:rPr>
        <w:t xml:space="preserve"> position of the Government making advances for rates and then themselves </w:t>
      </w:r>
      <w:proofErr w:type="spellStart"/>
      <w:r w:rsidRPr="00326A38">
        <w:rPr>
          <w:rFonts w:ascii="Arial" w:eastAsia="Courier New" w:hAnsi="Arial" w:cs="Arial"/>
          <w:color w:val="000000"/>
          <w:sz w:val="24"/>
          <w:szCs w:val="24"/>
          <w:lang w:val="en-US"/>
        </w:rPr>
        <w:t>subsidising</w:t>
      </w:r>
      <w:proofErr w:type="spellEnd"/>
      <w:r w:rsidRPr="00326A38">
        <w:rPr>
          <w:rFonts w:ascii="Arial" w:eastAsia="Courier New" w:hAnsi="Arial" w:cs="Arial"/>
          <w:color w:val="000000"/>
          <w:sz w:val="24"/>
          <w:szCs w:val="24"/>
          <w:lang w:val="en-US"/>
        </w:rPr>
        <w:t xml:space="preserve"> the amount they have advanced.</w:t>
      </w:r>
      <w:r w:rsidR="00961ED5">
        <w:rPr>
          <w:rFonts w:ascii="Arial" w:eastAsia="Courier New" w:hAnsi="Arial" w:cs="Arial"/>
          <w:color w:val="000000"/>
          <w:sz w:val="24"/>
          <w:szCs w:val="24"/>
          <w:lang w:val="en-US"/>
        </w:rPr>
        <w:t xml:space="preserve"> </w:t>
      </w:r>
      <w:r w:rsidRPr="00326A38">
        <w:rPr>
          <w:rFonts w:ascii="Arial" w:eastAsia="Courier New" w:hAnsi="Arial" w:cs="Arial"/>
          <w:color w:val="000000"/>
          <w:sz w:val="24"/>
          <w:szCs w:val="24"/>
          <w:lang w:val="en-US"/>
        </w:rPr>
        <w:t xml:space="preserve"> A previous Bill before this House dealt with the case of settlers </w:t>
      </w:r>
      <w:r w:rsidR="00961ED5">
        <w:rPr>
          <w:rFonts w:ascii="Arial" w:eastAsia="Candara" w:hAnsi="Arial" w:cs="Arial"/>
          <w:color w:val="000000"/>
          <w:spacing w:val="-10"/>
          <w:sz w:val="24"/>
          <w:szCs w:val="24"/>
          <w:shd w:val="clear" w:color="auto" w:fill="FFFFFF"/>
          <w:lang w:val="en-US"/>
        </w:rPr>
        <w:t>on</w:t>
      </w:r>
      <w:r w:rsidRPr="00326A38">
        <w:rPr>
          <w:rFonts w:ascii="Arial" w:eastAsia="Courier New" w:hAnsi="Arial" w:cs="Arial"/>
          <w:color w:val="000000"/>
          <w:sz w:val="24"/>
          <w:szCs w:val="24"/>
          <w:lang w:val="en-US"/>
        </w:rPr>
        <w:t xml:space="preserve"> the </w:t>
      </w:r>
      <w:proofErr w:type="spellStart"/>
      <w:r w:rsidRPr="00326A38">
        <w:rPr>
          <w:rFonts w:ascii="Arial" w:eastAsia="Courier New" w:hAnsi="Arial" w:cs="Arial"/>
          <w:color w:val="000000"/>
          <w:sz w:val="24"/>
          <w:szCs w:val="24"/>
          <w:lang w:val="en-US"/>
        </w:rPr>
        <w:t>Pekina</w:t>
      </w:r>
      <w:proofErr w:type="spellEnd"/>
      <w:r w:rsidRPr="00326A38">
        <w:rPr>
          <w:rFonts w:ascii="Arial" w:eastAsia="Courier New" w:hAnsi="Arial" w:cs="Arial"/>
          <w:color w:val="000000"/>
          <w:sz w:val="24"/>
          <w:szCs w:val="24"/>
          <w:lang w:val="en-US"/>
        </w:rPr>
        <w:t xml:space="preserve"> Irrigation area. </w:t>
      </w:r>
      <w:r w:rsidR="00961ED5">
        <w:rPr>
          <w:rFonts w:ascii="Arial" w:eastAsia="Courier New" w:hAnsi="Arial" w:cs="Arial"/>
          <w:color w:val="000000"/>
          <w:sz w:val="24"/>
          <w:szCs w:val="24"/>
          <w:lang w:val="en-US"/>
        </w:rPr>
        <w:t xml:space="preserve"> </w:t>
      </w:r>
      <w:r w:rsidRPr="00326A38">
        <w:rPr>
          <w:rFonts w:ascii="Arial" w:eastAsia="Courier New" w:hAnsi="Arial" w:cs="Arial"/>
          <w:color w:val="000000"/>
          <w:sz w:val="24"/>
          <w:szCs w:val="24"/>
          <w:lang w:val="en-US"/>
        </w:rPr>
        <w:t>It extended the p</w:t>
      </w:r>
      <w:r w:rsidR="00961ED5">
        <w:rPr>
          <w:rFonts w:ascii="Arial" w:eastAsia="Courier New" w:hAnsi="Arial" w:cs="Arial"/>
          <w:color w:val="000000"/>
          <w:sz w:val="24"/>
          <w:szCs w:val="24"/>
          <w:lang w:val="en-US"/>
        </w:rPr>
        <w:t>ro</w:t>
      </w:r>
      <w:r w:rsidRPr="00326A38">
        <w:rPr>
          <w:rFonts w:ascii="Arial" w:eastAsia="Century Schoolbook" w:hAnsi="Arial" w:cs="Arial"/>
          <w:sz w:val="24"/>
          <w:szCs w:val="24"/>
          <w:lang w:val="en-US"/>
        </w:rPr>
        <w:t>visions of t</w:t>
      </w:r>
      <w:r w:rsidR="00961ED5">
        <w:rPr>
          <w:rFonts w:ascii="Arial" w:eastAsia="Century Schoolbook" w:hAnsi="Arial" w:cs="Arial"/>
          <w:sz w:val="24"/>
          <w:szCs w:val="24"/>
          <w:lang w:val="en-US"/>
        </w:rPr>
        <w:t>he</w:t>
      </w:r>
      <w:r w:rsidRPr="00326A38">
        <w:rPr>
          <w:rFonts w:ascii="Arial" w:eastAsia="Century Schoolbook" w:hAnsi="Arial" w:cs="Arial"/>
          <w:sz w:val="24"/>
          <w:szCs w:val="24"/>
          <w:lang w:val="en-US"/>
        </w:rPr>
        <w:t xml:space="preserve"> Drought </w:t>
      </w:r>
      <w:r w:rsidR="00961ED5">
        <w:rPr>
          <w:rFonts w:ascii="Arial" w:eastAsia="Century Schoolbook" w:hAnsi="Arial" w:cs="Arial"/>
          <w:sz w:val="24"/>
          <w:szCs w:val="24"/>
          <w:lang w:val="en-US"/>
        </w:rPr>
        <w:t>R</w:t>
      </w:r>
      <w:r w:rsidRPr="00326A38">
        <w:rPr>
          <w:rFonts w:ascii="Arial" w:eastAsia="Century Schoolbook" w:hAnsi="Arial" w:cs="Arial"/>
          <w:sz w:val="24"/>
          <w:szCs w:val="24"/>
          <w:lang w:val="en-US"/>
        </w:rPr>
        <w:t>elief A</w:t>
      </w:r>
      <w:r w:rsidR="00961ED5">
        <w:rPr>
          <w:rFonts w:ascii="Arial" w:eastAsia="Century Schoolbook" w:hAnsi="Arial" w:cs="Arial"/>
          <w:sz w:val="24"/>
          <w:szCs w:val="24"/>
          <w:lang w:val="en-US"/>
        </w:rPr>
        <w:t>c</w:t>
      </w:r>
      <w:r w:rsidRPr="00326A38">
        <w:rPr>
          <w:rFonts w:ascii="Arial" w:eastAsia="Century Schoolbook" w:hAnsi="Arial" w:cs="Arial"/>
          <w:sz w:val="24"/>
          <w:szCs w:val="24"/>
          <w:lang w:val="en-US"/>
        </w:rPr>
        <w:t xml:space="preserve">t, 1928, to </w:t>
      </w:r>
      <w:proofErr w:type="gramStart"/>
      <w:r w:rsidRPr="00326A38">
        <w:rPr>
          <w:rFonts w:ascii="Arial" w:eastAsia="Century Schoolbook" w:hAnsi="Arial" w:cs="Arial"/>
          <w:sz w:val="24"/>
          <w:szCs w:val="24"/>
          <w:lang w:val="en-US"/>
        </w:rPr>
        <w:t>lessees of</w:t>
      </w:r>
      <w:proofErr w:type="gramEnd"/>
      <w:r w:rsidRPr="00326A38">
        <w:rPr>
          <w:rFonts w:ascii="Arial" w:eastAsia="Century Schoolbook" w:hAnsi="Arial" w:cs="Arial"/>
          <w:sz w:val="24"/>
          <w:szCs w:val="24"/>
          <w:lang w:val="en-US"/>
        </w:rPr>
        <w:t xml:space="preserve"> land in the </w:t>
      </w:r>
      <w:proofErr w:type="spellStart"/>
      <w:r w:rsidRPr="00326A38">
        <w:rPr>
          <w:rFonts w:ascii="Arial" w:eastAsia="Century Schoolbook" w:hAnsi="Arial" w:cs="Arial"/>
          <w:sz w:val="24"/>
          <w:szCs w:val="24"/>
          <w:lang w:val="en-US"/>
        </w:rPr>
        <w:t>Pekina</w:t>
      </w:r>
      <w:proofErr w:type="spellEnd"/>
      <w:r w:rsidRPr="00326A38">
        <w:rPr>
          <w:rFonts w:ascii="Arial" w:eastAsia="Century Schoolbook" w:hAnsi="Arial" w:cs="Arial"/>
          <w:sz w:val="24"/>
          <w:szCs w:val="24"/>
          <w:lang w:val="en-US"/>
        </w:rPr>
        <w:t xml:space="preserve"> Irrigation area.</w:t>
      </w:r>
      <w:r w:rsidR="00961ED5">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 xml:space="preserve"> The Bill passed this House and was sent to another place, but has been withdrawn, </w:t>
      </w:r>
      <w:proofErr w:type="gramStart"/>
      <w:r w:rsidRPr="00326A38">
        <w:rPr>
          <w:rFonts w:ascii="Arial" w:eastAsia="Century Schoolbook" w:hAnsi="Arial" w:cs="Arial"/>
          <w:sz w:val="24"/>
          <w:szCs w:val="24"/>
          <w:lang w:val="en-US"/>
        </w:rPr>
        <w:t xml:space="preserve">owing to the </w:t>
      </w:r>
      <w:r w:rsidR="00961ED5" w:rsidRPr="00326A38">
        <w:rPr>
          <w:rFonts w:ascii="Arial" w:eastAsia="Century Schoolbook" w:hAnsi="Arial" w:cs="Arial"/>
          <w:sz w:val="24"/>
          <w:szCs w:val="24"/>
          <w:lang w:val="en-US"/>
        </w:rPr>
        <w:t>fact</w:t>
      </w:r>
      <w:r w:rsidRPr="00326A38">
        <w:rPr>
          <w:rFonts w:ascii="Arial" w:eastAsia="Century Schoolbook" w:hAnsi="Arial" w:cs="Arial"/>
          <w:sz w:val="24"/>
          <w:szCs w:val="24"/>
          <w:lang w:val="en-US"/>
        </w:rPr>
        <w:t xml:space="preserve"> that</w:t>
      </w:r>
      <w:proofErr w:type="gramEnd"/>
      <w:r w:rsidRPr="00326A38">
        <w:rPr>
          <w:rFonts w:ascii="Arial" w:eastAsia="Century Schoolbook" w:hAnsi="Arial" w:cs="Arial"/>
          <w:sz w:val="24"/>
          <w:szCs w:val="24"/>
          <w:lang w:val="en-US"/>
        </w:rPr>
        <w:t xml:space="preserve"> the amendments made by that Bill are now incorporated in clause 3 of this measure. </w:t>
      </w:r>
      <w:r w:rsidR="00961ED5">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In other</w:t>
      </w:r>
      <w:r w:rsidR="00961ED5">
        <w:rPr>
          <w:rFonts w:ascii="Arial" w:eastAsia="Century Schoolbook" w:hAnsi="Arial" w:cs="Arial"/>
          <w:sz w:val="24"/>
          <w:szCs w:val="24"/>
          <w:lang w:val="en-US"/>
        </w:rPr>
        <w:t xml:space="preserve"> </w:t>
      </w:r>
      <w:proofErr w:type="gramStart"/>
      <w:r w:rsidR="00961ED5">
        <w:rPr>
          <w:rFonts w:ascii="Arial" w:eastAsia="Century Schoolbook" w:hAnsi="Arial" w:cs="Arial"/>
          <w:sz w:val="24"/>
          <w:szCs w:val="24"/>
          <w:lang w:val="en-US"/>
        </w:rPr>
        <w:t>w</w:t>
      </w:r>
      <w:r w:rsidRPr="00326A38">
        <w:rPr>
          <w:rFonts w:ascii="Arial" w:eastAsia="Century Schoolbook" w:hAnsi="Arial" w:cs="Arial"/>
          <w:sz w:val="24"/>
          <w:szCs w:val="24"/>
          <w:lang w:val="en-US"/>
        </w:rPr>
        <w:t>ords</w:t>
      </w:r>
      <w:proofErr w:type="gramEnd"/>
      <w:r w:rsidRPr="00326A38">
        <w:rPr>
          <w:rFonts w:ascii="Arial" w:eastAsia="Century Schoolbook" w:hAnsi="Arial" w:cs="Arial"/>
          <w:sz w:val="24"/>
          <w:szCs w:val="24"/>
          <w:lang w:val="en-US"/>
        </w:rPr>
        <w:t xml:space="preserve"> this Bill deals not only with the question of extension of th</w:t>
      </w:r>
      <w:r w:rsidR="00961ED5">
        <w:rPr>
          <w:rFonts w:ascii="Arial" w:eastAsia="Century Schoolbook" w:hAnsi="Arial" w:cs="Arial"/>
          <w:sz w:val="24"/>
          <w:szCs w:val="24"/>
          <w:lang w:val="en-US"/>
        </w:rPr>
        <w:t>e</w:t>
      </w:r>
      <w:r w:rsidRPr="00326A38">
        <w:rPr>
          <w:rFonts w:ascii="Arial" w:eastAsia="Century Schoolbook" w:hAnsi="Arial" w:cs="Arial"/>
          <w:sz w:val="24"/>
          <w:szCs w:val="24"/>
          <w:lang w:val="en-US"/>
        </w:rPr>
        <w:t xml:space="preserve"> Drought Belief Act passed last year, but also with the case of the </w:t>
      </w:r>
      <w:proofErr w:type="spellStart"/>
      <w:r w:rsidRPr="00326A38">
        <w:rPr>
          <w:rFonts w:ascii="Arial" w:eastAsia="Century Schoolbook" w:hAnsi="Arial" w:cs="Arial"/>
          <w:sz w:val="24"/>
          <w:szCs w:val="24"/>
          <w:lang w:val="en-US"/>
        </w:rPr>
        <w:t>Pekina</w:t>
      </w:r>
      <w:proofErr w:type="spellEnd"/>
      <w:r w:rsidRPr="00326A38">
        <w:rPr>
          <w:rFonts w:ascii="Arial" w:eastAsia="Century Schoolbook" w:hAnsi="Arial" w:cs="Arial"/>
          <w:sz w:val="24"/>
          <w:szCs w:val="24"/>
          <w:lang w:val="en-US"/>
        </w:rPr>
        <w:t xml:space="preserve"> irrigation settlers.</w:t>
      </w:r>
      <w:r w:rsidR="00961ED5">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 xml:space="preserve"> A measure in respect of them has </w:t>
      </w:r>
      <w:proofErr w:type="gramStart"/>
      <w:r w:rsidRPr="00326A38">
        <w:rPr>
          <w:rFonts w:ascii="Arial" w:eastAsia="Century Schoolbook" w:hAnsi="Arial" w:cs="Arial"/>
          <w:sz w:val="24"/>
          <w:szCs w:val="24"/>
          <w:lang w:val="en-US"/>
        </w:rPr>
        <w:t>been with</w:t>
      </w:r>
      <w:r w:rsidRPr="00326A38">
        <w:rPr>
          <w:rFonts w:ascii="Arial" w:eastAsia="Century Schoolbook" w:hAnsi="Arial" w:cs="Arial"/>
          <w:sz w:val="24"/>
          <w:szCs w:val="24"/>
          <w:lang w:val="en-US"/>
        </w:rPr>
        <w:softHyphen/>
        <w:t>drawn</w:t>
      </w:r>
      <w:proofErr w:type="gramEnd"/>
      <w:r w:rsidRPr="00326A38">
        <w:rPr>
          <w:rFonts w:ascii="Arial" w:eastAsia="Century Schoolbook" w:hAnsi="Arial" w:cs="Arial"/>
          <w:sz w:val="24"/>
          <w:szCs w:val="24"/>
          <w:lang w:val="en-US"/>
        </w:rPr>
        <w:t xml:space="preserve"> from another place, and this one Bill incorporates the amendment which it sought to make.</w:t>
      </w:r>
      <w:r w:rsidR="00961ED5">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 xml:space="preserve"> I am sure it is the earnest hope of every member that it will not be necessary for another measure of this kind to be introduced for many years to come. It is a most unsatisfactory position that a </w:t>
      </w:r>
      <w:proofErr w:type="gramStart"/>
      <w:r w:rsidRPr="00326A38">
        <w:rPr>
          <w:rFonts w:ascii="Arial" w:eastAsia="Century Schoolbook" w:hAnsi="Arial" w:cs="Arial"/>
          <w:sz w:val="24"/>
          <w:szCs w:val="24"/>
          <w:lang w:val="en-US"/>
        </w:rPr>
        <w:t>Government</w:t>
      </w:r>
      <w:proofErr w:type="gramEnd"/>
      <w:r w:rsidRPr="00326A38">
        <w:rPr>
          <w:rFonts w:ascii="Arial" w:eastAsia="Century Schoolbook" w:hAnsi="Arial" w:cs="Arial"/>
          <w:sz w:val="24"/>
          <w:szCs w:val="24"/>
          <w:lang w:val="en-US"/>
        </w:rPr>
        <w:t xml:space="preserve"> should have to take up in asking the House from time to time to make advances for the relief of settlers so unfortunately situated.</w:t>
      </w:r>
      <w:r w:rsidR="00961ED5">
        <w:rPr>
          <w:rFonts w:ascii="Arial" w:eastAsia="Century Schoolbook" w:hAnsi="Arial" w:cs="Arial"/>
          <w:sz w:val="24"/>
          <w:szCs w:val="24"/>
          <w:lang w:val="en-US"/>
        </w:rPr>
        <w:t xml:space="preserve">  Th</w:t>
      </w:r>
      <w:r w:rsidRPr="00326A38">
        <w:rPr>
          <w:rFonts w:ascii="Arial" w:eastAsia="Century Schoolbook" w:hAnsi="Arial" w:cs="Arial"/>
          <w:sz w:val="24"/>
          <w:szCs w:val="24"/>
          <w:lang w:val="en-US"/>
        </w:rPr>
        <w:t xml:space="preserve">ere have been three droughty years in succession, and in some portions of the far northern district five. </w:t>
      </w:r>
      <w:r w:rsidR="00961ED5">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There are many farmers in the Hawker and Quorn area who have sown crops for five years in succession and reaped nothing.</w:t>
      </w:r>
      <w:r w:rsidR="00961ED5">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 xml:space="preserve"> The sympathy of the House will go out to these settlers battling against adverse circumstances under conditions of which few people are </w:t>
      </w:r>
      <w:proofErr w:type="spellStart"/>
      <w:r w:rsidRPr="00326A38">
        <w:rPr>
          <w:rFonts w:ascii="Arial" w:eastAsia="Century Schoolbook" w:hAnsi="Arial" w:cs="Arial"/>
          <w:sz w:val="24"/>
          <w:szCs w:val="24"/>
          <w:lang w:val="en-US"/>
        </w:rPr>
        <w:t>cognisant</w:t>
      </w:r>
      <w:proofErr w:type="spellEnd"/>
      <w:r w:rsidRPr="00326A38">
        <w:rPr>
          <w:rFonts w:ascii="Arial" w:eastAsia="Century Schoolbook" w:hAnsi="Arial" w:cs="Arial"/>
          <w:sz w:val="24"/>
          <w:szCs w:val="24"/>
          <w:lang w:val="en-US"/>
        </w:rPr>
        <w:t xml:space="preserve">. </w:t>
      </w:r>
      <w:r w:rsidR="00961ED5">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 xml:space="preserve">If members only </w:t>
      </w:r>
      <w:proofErr w:type="spellStart"/>
      <w:r w:rsidRPr="00326A38">
        <w:rPr>
          <w:rFonts w:ascii="Arial" w:eastAsia="Century Schoolbook" w:hAnsi="Arial" w:cs="Arial"/>
          <w:sz w:val="24"/>
          <w:szCs w:val="24"/>
          <w:lang w:val="en-US"/>
        </w:rPr>
        <w:t>realised</w:t>
      </w:r>
      <w:proofErr w:type="spellEnd"/>
      <w:r w:rsidRPr="00326A38">
        <w:rPr>
          <w:rFonts w:ascii="Arial" w:eastAsia="Century Schoolbook" w:hAnsi="Arial" w:cs="Arial"/>
          <w:sz w:val="24"/>
          <w:szCs w:val="24"/>
          <w:lang w:val="en-US"/>
        </w:rPr>
        <w:t xml:space="preserve"> the tremendous hardships which those settlers have to contend with, the frequent dust-storms and the almost intolerable conditions for the womenfolk who live in those areas, their deepest sympathy would go out, with the earnest, hope that there will soon be relief from such conditions, with a return of good seasons which will reward the pluck and enterprise shown by those who have been battling under such adverse circumstances for so long.</w:t>
      </w:r>
      <w:r w:rsidR="00961ED5">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 xml:space="preserve"> I trust that the Bill will receive </w:t>
      </w:r>
      <w:proofErr w:type="gramStart"/>
      <w:r w:rsidRPr="00326A38">
        <w:rPr>
          <w:rFonts w:ascii="Arial" w:eastAsia="Century Schoolbook" w:hAnsi="Arial" w:cs="Arial"/>
          <w:sz w:val="24"/>
          <w:szCs w:val="24"/>
          <w:lang w:val="en-US"/>
        </w:rPr>
        <w:t>the sympathetic</w:t>
      </w:r>
      <w:proofErr w:type="gramEnd"/>
      <w:r w:rsidRPr="00326A38">
        <w:rPr>
          <w:rFonts w:ascii="Arial" w:eastAsia="Century Schoolbook" w:hAnsi="Arial" w:cs="Arial"/>
          <w:sz w:val="24"/>
          <w:szCs w:val="24"/>
          <w:lang w:val="en-US"/>
        </w:rPr>
        <w:t xml:space="preserve"> consideration of the House and have a speedy passage.</w:t>
      </w:r>
    </w:p>
    <w:p w14:paraId="7FE2992A" w14:textId="77777777" w:rsidR="00961ED5" w:rsidRDefault="00326A38" w:rsidP="00961ED5">
      <w:pPr>
        <w:widowControl w:val="0"/>
        <w:spacing w:after="0" w:line="276" w:lineRule="auto"/>
        <w:ind w:right="40"/>
        <w:rPr>
          <w:rFonts w:ascii="Arial" w:eastAsia="Century Schoolbook" w:hAnsi="Arial" w:cs="Arial"/>
          <w:sz w:val="24"/>
          <w:szCs w:val="24"/>
          <w:lang w:val="en-US"/>
        </w:rPr>
      </w:pPr>
      <w:r w:rsidRPr="00326A38">
        <w:rPr>
          <w:rFonts w:ascii="Arial" w:eastAsia="Century Schoolbook" w:hAnsi="Arial" w:cs="Arial"/>
          <w:sz w:val="24"/>
          <w:szCs w:val="24"/>
          <w:lang w:val="en-US"/>
        </w:rPr>
        <w:t xml:space="preserve">Mr. Lyons—Does </w:t>
      </w:r>
      <w:proofErr w:type="gramStart"/>
      <w:r w:rsidRPr="00326A38">
        <w:rPr>
          <w:rFonts w:ascii="Arial" w:eastAsia="Century Schoolbook" w:hAnsi="Arial" w:cs="Arial"/>
          <w:sz w:val="24"/>
          <w:szCs w:val="24"/>
          <w:lang w:val="en-US"/>
        </w:rPr>
        <w:t>it</w:t>
      </w:r>
      <w:proofErr w:type="gramEnd"/>
      <w:r w:rsidRPr="00326A38">
        <w:rPr>
          <w:rFonts w:ascii="Arial" w:eastAsia="Century Schoolbook" w:hAnsi="Arial" w:cs="Arial"/>
          <w:sz w:val="24"/>
          <w:szCs w:val="24"/>
          <w:lang w:val="en-US"/>
        </w:rPr>
        <w:t xml:space="preserve"> provide for people who are being pushed by </w:t>
      </w:r>
      <w:proofErr w:type="gramStart"/>
      <w:r w:rsidRPr="00326A38">
        <w:rPr>
          <w:rFonts w:ascii="Arial" w:eastAsia="Century Schoolbook" w:hAnsi="Arial" w:cs="Arial"/>
          <w:sz w:val="24"/>
          <w:szCs w:val="24"/>
          <w:lang w:val="en-US"/>
        </w:rPr>
        <w:t>mortgagees</w:t>
      </w:r>
      <w:proofErr w:type="gramEnd"/>
      <w:r w:rsidRPr="00326A38">
        <w:rPr>
          <w:rFonts w:ascii="Arial" w:eastAsia="Century Schoolbook" w:hAnsi="Arial" w:cs="Arial"/>
          <w:sz w:val="24"/>
          <w:szCs w:val="24"/>
          <w:lang w:val="en-US"/>
        </w:rPr>
        <w:t>?</w:t>
      </w:r>
    </w:p>
    <w:p w14:paraId="285B899D" w14:textId="77777777" w:rsidR="00961ED5" w:rsidRDefault="00961ED5" w:rsidP="00961ED5">
      <w:pPr>
        <w:widowControl w:val="0"/>
        <w:spacing w:after="0" w:line="276" w:lineRule="auto"/>
        <w:ind w:right="40"/>
        <w:rPr>
          <w:rFonts w:ascii="Arial" w:eastAsia="Century Schoolbook" w:hAnsi="Arial" w:cs="Arial"/>
          <w:sz w:val="24"/>
          <w:szCs w:val="24"/>
          <w:lang w:val="en-US"/>
        </w:rPr>
      </w:pPr>
    </w:p>
    <w:p w14:paraId="1008672A" w14:textId="1776A82D" w:rsidR="00326A38" w:rsidRPr="00326A38" w:rsidRDefault="00326A38" w:rsidP="00961ED5">
      <w:pPr>
        <w:widowControl w:val="0"/>
        <w:spacing w:after="0" w:line="276" w:lineRule="auto"/>
        <w:ind w:right="40"/>
        <w:rPr>
          <w:rFonts w:ascii="Arial" w:eastAsia="Century Schoolbook" w:hAnsi="Arial" w:cs="Arial"/>
          <w:sz w:val="24"/>
          <w:szCs w:val="24"/>
          <w:lang w:val="en-US"/>
        </w:rPr>
      </w:pPr>
      <w:r w:rsidRPr="00326A38">
        <w:rPr>
          <w:rFonts w:ascii="Arial" w:eastAsia="Century Schoolbook" w:hAnsi="Arial" w:cs="Arial"/>
          <w:sz w:val="24"/>
          <w:szCs w:val="24"/>
          <w:lang w:val="en-US"/>
        </w:rPr>
        <w:t xml:space="preserve">The COMMISSIONEB of </w:t>
      </w:r>
      <w:r w:rsidR="00961ED5">
        <w:rPr>
          <w:rFonts w:ascii="Arial" w:eastAsia="Century Schoolbook" w:hAnsi="Arial" w:cs="Arial"/>
          <w:sz w:val="24"/>
          <w:szCs w:val="24"/>
          <w:lang w:val="en-US"/>
        </w:rPr>
        <w:t>C</w:t>
      </w:r>
      <w:r w:rsidRPr="00326A38">
        <w:rPr>
          <w:rFonts w:ascii="Arial" w:eastAsia="Century Schoolbook" w:hAnsi="Arial" w:cs="Arial"/>
          <w:sz w:val="24"/>
          <w:szCs w:val="24"/>
          <w:lang w:val="en-US"/>
        </w:rPr>
        <w:t>ROWN LANDS —The Treasurer has given notice of another Bill relating to agricultural debts, which may possibly deal with that.</w:t>
      </w:r>
      <w:r w:rsidR="00961ED5">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 xml:space="preserve"> I do not know if honorable members would be prepared to go right ahead with this measure and get it through this afternoon.</w:t>
      </w:r>
      <w:r w:rsidR="00961ED5">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 xml:space="preserve"> It does not seem to be a case where an</w:t>
      </w:r>
      <w:r w:rsidR="00961ED5">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lastRenderedPageBreak/>
        <w:t xml:space="preserve">adjournment should be necessary. </w:t>
      </w:r>
      <w:r w:rsidR="00961ED5">
        <w:rPr>
          <w:rFonts w:ascii="Arial" w:eastAsia="Century Schoolbook" w:hAnsi="Arial" w:cs="Arial"/>
          <w:sz w:val="24"/>
          <w:szCs w:val="24"/>
          <w:lang w:val="en-US"/>
        </w:rPr>
        <w:t xml:space="preserve"> </w:t>
      </w:r>
      <w:r w:rsidRPr="00326A38">
        <w:rPr>
          <w:rFonts w:ascii="Arial" w:eastAsia="Century Schoolbook" w:hAnsi="Arial" w:cs="Arial"/>
          <w:sz w:val="24"/>
          <w:szCs w:val="24"/>
          <w:lang w:val="en-US"/>
        </w:rPr>
        <w:t>I move the second reading.</w:t>
      </w:r>
    </w:p>
    <w:p w14:paraId="3342992B" w14:textId="77777777" w:rsidR="00961ED5" w:rsidRDefault="00961ED5" w:rsidP="00961ED5">
      <w:pPr>
        <w:widowControl w:val="0"/>
        <w:spacing w:after="0" w:line="276" w:lineRule="auto"/>
        <w:ind w:right="40"/>
        <w:rPr>
          <w:rFonts w:ascii="Arial" w:eastAsia="Century Schoolbook" w:hAnsi="Arial" w:cs="Arial"/>
          <w:sz w:val="24"/>
          <w:szCs w:val="24"/>
          <w:lang w:val="en-US"/>
        </w:rPr>
      </w:pPr>
    </w:p>
    <w:p w14:paraId="2D6A7473" w14:textId="1CFADC44" w:rsidR="00326A38" w:rsidRPr="00326A38" w:rsidRDefault="00326A38" w:rsidP="00961ED5">
      <w:pPr>
        <w:widowControl w:val="0"/>
        <w:spacing w:after="0" w:line="276" w:lineRule="auto"/>
        <w:ind w:right="40"/>
        <w:rPr>
          <w:rFonts w:ascii="Arial" w:eastAsia="Century Schoolbook" w:hAnsi="Arial" w:cs="Arial"/>
          <w:sz w:val="24"/>
          <w:szCs w:val="24"/>
          <w:lang w:val="en-US"/>
        </w:rPr>
      </w:pPr>
      <w:r w:rsidRPr="00326A38">
        <w:rPr>
          <w:rFonts w:ascii="Arial" w:eastAsia="Century Schoolbook" w:hAnsi="Arial" w:cs="Arial"/>
          <w:sz w:val="24"/>
          <w:szCs w:val="24"/>
          <w:lang w:val="en-US"/>
        </w:rPr>
        <w:t>The Hon. T. BUTTERFIELD secured the adjournment of the debate until November 12,</w:t>
      </w:r>
    </w:p>
    <w:p w14:paraId="35BC8A7C" w14:textId="77777777" w:rsidR="00326A38" w:rsidRDefault="00326A38" w:rsidP="00326A38"/>
    <w:sectPr w:rsidR="00326A38" w:rsidSect="00326A38">
      <w:footerReference w:type="default" r:id="rId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62FEA" w14:textId="77777777" w:rsidR="00193D4B" w:rsidRDefault="00193D4B" w:rsidP="00193D4B">
      <w:pPr>
        <w:spacing w:after="0" w:line="240" w:lineRule="auto"/>
      </w:pPr>
      <w:r>
        <w:separator/>
      </w:r>
    </w:p>
  </w:endnote>
  <w:endnote w:type="continuationSeparator" w:id="0">
    <w:p w14:paraId="1923999D" w14:textId="77777777" w:rsidR="00193D4B" w:rsidRDefault="00193D4B" w:rsidP="00193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29DB" w14:textId="77777777" w:rsidR="00193D4B" w:rsidRPr="00193D4B" w:rsidRDefault="00193D4B" w:rsidP="00193D4B">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193D4B">
      <w:rPr>
        <w:rFonts w:ascii="Arial Unicode MS" w:eastAsia="Arial Unicode MS" w:hAnsi="Arial Unicode MS" w:cs="Arial Unicode MS" w:hint="eastAsia"/>
        <w:noProof/>
        <w:color w:val="548DD4"/>
        <w:sz w:val="24"/>
        <w:szCs w:val="24"/>
        <w:lang w:val="en-US"/>
      </w:rPr>
      <w:t>History of Agriculture South Australia</w:t>
    </w:r>
  </w:p>
  <w:p w14:paraId="30D94165" w14:textId="77777777" w:rsidR="00193D4B" w:rsidRDefault="00193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2A5CA" w14:textId="77777777" w:rsidR="00193D4B" w:rsidRDefault="00193D4B" w:rsidP="00193D4B">
      <w:pPr>
        <w:spacing w:after="0" w:line="240" w:lineRule="auto"/>
      </w:pPr>
      <w:r>
        <w:separator/>
      </w:r>
    </w:p>
  </w:footnote>
  <w:footnote w:type="continuationSeparator" w:id="0">
    <w:p w14:paraId="6BB010DC" w14:textId="77777777" w:rsidR="00193D4B" w:rsidRDefault="00193D4B" w:rsidP="00193D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38"/>
    <w:rsid w:val="00193D4B"/>
    <w:rsid w:val="00326A38"/>
    <w:rsid w:val="006E68BA"/>
    <w:rsid w:val="00961ED5"/>
    <w:rsid w:val="00AC49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1941"/>
  <w15:chartTrackingRefBased/>
  <w15:docId w15:val="{52694DF6-4518-4296-8620-C1F77C57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A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6A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6A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6A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6A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6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A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6A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6A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6A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6A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6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A38"/>
    <w:rPr>
      <w:rFonts w:eastAsiaTheme="majorEastAsia" w:cstheme="majorBidi"/>
      <w:color w:val="272727" w:themeColor="text1" w:themeTint="D8"/>
    </w:rPr>
  </w:style>
  <w:style w:type="paragraph" w:styleId="Title">
    <w:name w:val="Title"/>
    <w:basedOn w:val="Normal"/>
    <w:next w:val="Normal"/>
    <w:link w:val="TitleChar"/>
    <w:uiPriority w:val="10"/>
    <w:qFormat/>
    <w:rsid w:val="00326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A38"/>
    <w:pPr>
      <w:spacing w:before="160"/>
      <w:jc w:val="center"/>
    </w:pPr>
    <w:rPr>
      <w:i/>
      <w:iCs/>
      <w:color w:val="404040" w:themeColor="text1" w:themeTint="BF"/>
    </w:rPr>
  </w:style>
  <w:style w:type="character" w:customStyle="1" w:styleId="QuoteChar">
    <w:name w:val="Quote Char"/>
    <w:basedOn w:val="DefaultParagraphFont"/>
    <w:link w:val="Quote"/>
    <w:uiPriority w:val="29"/>
    <w:rsid w:val="00326A38"/>
    <w:rPr>
      <w:i/>
      <w:iCs/>
      <w:color w:val="404040" w:themeColor="text1" w:themeTint="BF"/>
    </w:rPr>
  </w:style>
  <w:style w:type="paragraph" w:styleId="ListParagraph">
    <w:name w:val="List Paragraph"/>
    <w:basedOn w:val="Normal"/>
    <w:uiPriority w:val="34"/>
    <w:qFormat/>
    <w:rsid w:val="00326A38"/>
    <w:pPr>
      <w:ind w:left="720"/>
      <w:contextualSpacing/>
    </w:pPr>
  </w:style>
  <w:style w:type="character" w:styleId="IntenseEmphasis">
    <w:name w:val="Intense Emphasis"/>
    <w:basedOn w:val="DefaultParagraphFont"/>
    <w:uiPriority w:val="21"/>
    <w:qFormat/>
    <w:rsid w:val="00326A38"/>
    <w:rPr>
      <w:i/>
      <w:iCs/>
      <w:color w:val="2F5496" w:themeColor="accent1" w:themeShade="BF"/>
    </w:rPr>
  </w:style>
  <w:style w:type="paragraph" w:styleId="IntenseQuote">
    <w:name w:val="Intense Quote"/>
    <w:basedOn w:val="Normal"/>
    <w:next w:val="Normal"/>
    <w:link w:val="IntenseQuoteChar"/>
    <w:uiPriority w:val="30"/>
    <w:qFormat/>
    <w:rsid w:val="00326A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6A38"/>
    <w:rPr>
      <w:i/>
      <w:iCs/>
      <w:color w:val="2F5496" w:themeColor="accent1" w:themeShade="BF"/>
    </w:rPr>
  </w:style>
  <w:style w:type="character" w:styleId="IntenseReference">
    <w:name w:val="Intense Reference"/>
    <w:basedOn w:val="DefaultParagraphFont"/>
    <w:uiPriority w:val="32"/>
    <w:qFormat/>
    <w:rsid w:val="00326A38"/>
    <w:rPr>
      <w:b/>
      <w:bCs/>
      <w:smallCaps/>
      <w:color w:val="2F5496" w:themeColor="accent1" w:themeShade="BF"/>
      <w:spacing w:val="5"/>
    </w:rPr>
  </w:style>
  <w:style w:type="character" w:customStyle="1" w:styleId="Bodytext9Exact">
    <w:name w:val="Body text (9) Exact"/>
    <w:basedOn w:val="DefaultParagraphFont"/>
    <w:link w:val="Bodytext9"/>
    <w:rsid w:val="00326A38"/>
    <w:rPr>
      <w:rFonts w:ascii="Century Schoolbook" w:eastAsia="Century Schoolbook" w:hAnsi="Century Schoolbook" w:cs="Century Schoolbook"/>
      <w:spacing w:val="2"/>
      <w:sz w:val="12"/>
      <w:szCs w:val="12"/>
      <w:shd w:val="clear" w:color="auto" w:fill="FFFFFF"/>
    </w:rPr>
  </w:style>
  <w:style w:type="character" w:customStyle="1" w:styleId="Bodytext9ArialNarrow">
    <w:name w:val="Body text (9) + Arial Narrow"/>
    <w:aliases w:val="7.5 pt,Spacing 0 pt Exact,Body text (9) + Times New Roman,8 pt,Bold,Body text (9) + Dotum,Italic"/>
    <w:basedOn w:val="Bodytext9Exact"/>
    <w:rsid w:val="00326A38"/>
    <w:rPr>
      <w:rFonts w:ascii="Arial Narrow" w:eastAsia="Arial Narrow" w:hAnsi="Arial Narrow" w:cs="Arial Narrow"/>
      <w:color w:val="000000"/>
      <w:spacing w:val="0"/>
      <w:w w:val="100"/>
      <w:position w:val="0"/>
      <w:sz w:val="15"/>
      <w:szCs w:val="15"/>
      <w:u w:val="single"/>
      <w:shd w:val="clear" w:color="auto" w:fill="FFFFFF"/>
      <w:lang w:val="en-US"/>
    </w:rPr>
  </w:style>
  <w:style w:type="paragraph" w:customStyle="1" w:styleId="Bodytext9">
    <w:name w:val="Body text (9)"/>
    <w:basedOn w:val="Normal"/>
    <w:link w:val="Bodytext9Exact"/>
    <w:rsid w:val="00326A38"/>
    <w:pPr>
      <w:widowControl w:val="0"/>
      <w:shd w:val="clear" w:color="auto" w:fill="FFFFFF"/>
      <w:spacing w:after="0" w:line="0" w:lineRule="atLeast"/>
    </w:pPr>
    <w:rPr>
      <w:rFonts w:ascii="Century Schoolbook" w:eastAsia="Century Schoolbook" w:hAnsi="Century Schoolbook" w:cs="Century Schoolbook"/>
      <w:spacing w:val="2"/>
      <w:sz w:val="12"/>
      <w:szCs w:val="12"/>
    </w:rPr>
  </w:style>
  <w:style w:type="paragraph" w:styleId="Header">
    <w:name w:val="header"/>
    <w:basedOn w:val="Normal"/>
    <w:link w:val="HeaderChar"/>
    <w:uiPriority w:val="99"/>
    <w:unhideWhenUsed/>
    <w:rsid w:val="00193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D4B"/>
  </w:style>
  <w:style w:type="paragraph" w:styleId="Footer">
    <w:name w:val="footer"/>
    <w:basedOn w:val="Normal"/>
    <w:link w:val="FooterChar"/>
    <w:uiPriority w:val="99"/>
    <w:unhideWhenUsed/>
    <w:rsid w:val="00193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2</cp:revision>
  <dcterms:created xsi:type="dcterms:W3CDTF">2025-04-20T05:49:00Z</dcterms:created>
  <dcterms:modified xsi:type="dcterms:W3CDTF">2025-04-20T06:38:00Z</dcterms:modified>
</cp:coreProperties>
</file>