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03EC" w14:textId="1D78BD82" w:rsidR="00293379" w:rsidRPr="00DF22F4" w:rsidRDefault="00293379" w:rsidP="00DF22F4">
      <w:pPr>
        <w:widowControl w:val="0"/>
        <w:spacing w:after="0" w:line="276" w:lineRule="auto"/>
        <w:ind w:right="20"/>
        <w:rPr>
          <w:rFonts w:ascii="Arial" w:eastAsia="Century Schoolbook" w:hAnsi="Arial" w:cs="Arial"/>
          <w:b/>
          <w:bCs/>
          <w:color w:val="2F5496" w:themeColor="accent1" w:themeShade="BF"/>
          <w:sz w:val="32"/>
          <w:szCs w:val="32"/>
          <w:lang w:val="en-US"/>
        </w:rPr>
      </w:pPr>
      <w:r w:rsidRPr="00DF22F4">
        <w:rPr>
          <w:rFonts w:ascii="Arial" w:eastAsia="Century Schoolbook" w:hAnsi="Arial" w:cs="Arial"/>
          <w:b/>
          <w:bCs/>
          <w:color w:val="2F5496" w:themeColor="accent1" w:themeShade="BF"/>
          <w:sz w:val="32"/>
          <w:szCs w:val="32"/>
          <w:lang w:val="en-US"/>
        </w:rPr>
        <w:t>DAIRY PRODUCE ACT AMENDMENT BILL</w:t>
      </w:r>
      <w:r w:rsidR="00DF22F4" w:rsidRPr="00DF22F4">
        <w:rPr>
          <w:rFonts w:ascii="Arial" w:eastAsia="Century Schoolbook" w:hAnsi="Arial" w:cs="Arial"/>
          <w:b/>
          <w:bCs/>
          <w:color w:val="2F5496" w:themeColor="accent1" w:themeShade="BF"/>
          <w:sz w:val="32"/>
          <w:szCs w:val="32"/>
          <w:lang w:val="en-US"/>
        </w:rPr>
        <w:t xml:space="preserve"> 1937</w:t>
      </w:r>
    </w:p>
    <w:p w14:paraId="59CF3119" w14:textId="77777777" w:rsidR="00DF22F4" w:rsidRPr="00DF22F4" w:rsidRDefault="00DF22F4" w:rsidP="00DF22F4">
      <w:pPr>
        <w:widowControl w:val="0"/>
        <w:spacing w:after="0" w:line="276" w:lineRule="auto"/>
        <w:ind w:right="20"/>
        <w:rPr>
          <w:rFonts w:ascii="Arial" w:eastAsia="Century Schoolbook" w:hAnsi="Arial" w:cs="Arial"/>
          <w:b/>
          <w:bCs/>
          <w:color w:val="2F5496" w:themeColor="accent1" w:themeShade="BF"/>
          <w:sz w:val="24"/>
          <w:szCs w:val="24"/>
          <w:lang w:val="en-US"/>
        </w:rPr>
      </w:pPr>
      <w:r w:rsidRPr="00DF22F4">
        <w:rPr>
          <w:rFonts w:ascii="Arial" w:eastAsia="Century Schoolbook" w:hAnsi="Arial" w:cs="Arial"/>
          <w:b/>
          <w:bCs/>
          <w:color w:val="2F5496" w:themeColor="accent1" w:themeShade="BF"/>
          <w:sz w:val="24"/>
          <w:szCs w:val="24"/>
          <w:lang w:val="en-US"/>
        </w:rPr>
        <w:t>House of Assembly, 26 August 1937, pages 459-10</w:t>
      </w:r>
    </w:p>
    <w:p w14:paraId="47386487" w14:textId="2BC64553" w:rsidR="00293379" w:rsidRPr="00DF22F4" w:rsidRDefault="00293379" w:rsidP="00DF22F4">
      <w:pPr>
        <w:widowControl w:val="0"/>
        <w:spacing w:after="0" w:line="276" w:lineRule="auto"/>
        <w:ind w:right="20"/>
        <w:rPr>
          <w:rFonts w:ascii="Arial" w:eastAsia="Century Schoolbook" w:hAnsi="Arial" w:cs="Arial"/>
          <w:b/>
          <w:bCs/>
          <w:color w:val="2F5496" w:themeColor="accent1" w:themeShade="BF"/>
          <w:sz w:val="24"/>
          <w:szCs w:val="24"/>
          <w:lang w:val="en-US"/>
        </w:rPr>
      </w:pPr>
      <w:r w:rsidRPr="00DF22F4">
        <w:rPr>
          <w:rFonts w:ascii="Arial" w:eastAsia="Century Schoolbook" w:hAnsi="Arial" w:cs="Arial"/>
          <w:color w:val="2F5496" w:themeColor="accent1" w:themeShade="BF"/>
          <w:sz w:val="24"/>
          <w:szCs w:val="24"/>
          <w:lang w:val="en-US"/>
        </w:rPr>
        <w:t>Second reading</w:t>
      </w:r>
    </w:p>
    <w:p w14:paraId="70A4C046" w14:textId="77777777" w:rsidR="00DF22F4" w:rsidRDefault="00DF22F4" w:rsidP="00DF22F4">
      <w:pPr>
        <w:widowControl w:val="0"/>
        <w:spacing w:after="0" w:line="276" w:lineRule="auto"/>
        <w:ind w:right="60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</w:p>
    <w:p w14:paraId="721756EF" w14:textId="4C8CA54F" w:rsidR="00293379" w:rsidRPr="00DF22F4" w:rsidRDefault="00293379" w:rsidP="007B4777">
      <w:pPr>
        <w:widowControl w:val="0"/>
        <w:spacing w:after="0" w:line="276" w:lineRule="auto"/>
        <w:ind w:right="60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  <w:r w:rsidRPr="00DF22F4">
        <w:rPr>
          <w:rFonts w:ascii="Arial" w:eastAsia="Century Schoolbook" w:hAnsi="Arial" w:cs="Arial"/>
          <w:b/>
          <w:bCs/>
          <w:color w:val="000000"/>
          <w:sz w:val="24"/>
          <w:szCs w:val="24"/>
          <w:lang w:val="en-US"/>
        </w:rPr>
        <w:t xml:space="preserve">The Hon. M. </w:t>
      </w:r>
      <w:proofErr w:type="spellStart"/>
      <w:r w:rsidRPr="00DF22F4">
        <w:rPr>
          <w:rFonts w:ascii="Arial" w:eastAsia="Century Schoolbook" w:hAnsi="Arial" w:cs="Arial"/>
          <w:b/>
          <w:bCs/>
          <w:color w:val="000000"/>
          <w:sz w:val="24"/>
          <w:szCs w:val="24"/>
          <w:lang w:val="en-US"/>
        </w:rPr>
        <w:t>McINTOSH</w:t>
      </w:r>
      <w:proofErr w:type="spellEnd"/>
      <w:r w:rsidRPr="00DF22F4">
        <w:rPr>
          <w:rFonts w:ascii="Arial" w:eastAsia="Century Schoolbook" w:hAnsi="Arial" w:cs="Arial"/>
          <w:b/>
          <w:bCs/>
          <w:color w:val="000000"/>
          <w:sz w:val="24"/>
          <w:szCs w:val="24"/>
          <w:lang w:val="en-US"/>
        </w:rPr>
        <w:t xml:space="preserve"> (Albert—Commissioner of Crown Lands)—</w:t>
      </w:r>
      <w:r w:rsidRPr="00DF22F4">
        <w:rPr>
          <w:rFonts w:ascii="Arial" w:eastAsia="Century Schoolbook" w:hAnsi="Arial" w:cs="Arial"/>
          <w:color w:val="000000"/>
          <w:sz w:val="24"/>
          <w:szCs w:val="24"/>
          <w:lang w:val="en-US"/>
        </w:rPr>
        <w:t>Th</w:t>
      </w:r>
      <w:r w:rsidR="00DF22F4">
        <w:rPr>
          <w:rFonts w:ascii="Arial" w:eastAsia="Century Schoolbook" w:hAnsi="Arial" w:cs="Arial"/>
          <w:color w:val="000000"/>
          <w:sz w:val="24"/>
          <w:szCs w:val="24"/>
          <w:lang w:val="en-US"/>
        </w:rPr>
        <w:t>e</w:t>
      </w:r>
      <w:r w:rsidRPr="00DF22F4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legal effect of this Bill can be explained in one short paragraph. </w:t>
      </w:r>
      <w:r w:rsidR="00DF22F4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DF22F4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The Dairy Produce Act, 1934-1935, expires on September 30 of this year. </w:t>
      </w:r>
      <w:r w:rsidR="00DF22F4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DF22F4">
        <w:rPr>
          <w:rFonts w:ascii="Arial" w:eastAsia="Century Schoolbook" w:hAnsi="Arial" w:cs="Arial"/>
          <w:color w:val="000000"/>
          <w:sz w:val="24"/>
          <w:szCs w:val="24"/>
          <w:lang w:val="en-US"/>
        </w:rPr>
        <w:t>The Government has decided to invite Parliament to extend the operation of the Act for a further year, and the Bill, therefore, declares that the p</w:t>
      </w:r>
      <w:r w:rsidR="00DF22F4">
        <w:rPr>
          <w:rFonts w:ascii="Arial" w:eastAsia="Century Schoolbook" w:hAnsi="Arial" w:cs="Arial"/>
          <w:color w:val="000000"/>
          <w:sz w:val="24"/>
          <w:szCs w:val="24"/>
          <w:lang w:val="en-US"/>
        </w:rPr>
        <w:t>r</w:t>
      </w:r>
      <w:r w:rsidRPr="00DF22F4">
        <w:rPr>
          <w:rFonts w:ascii="Arial" w:eastAsia="Century Schoolbook" w:hAnsi="Arial" w:cs="Arial"/>
          <w:color w:val="000000"/>
          <w:sz w:val="24"/>
          <w:szCs w:val="24"/>
          <w:lang w:val="en-US"/>
        </w:rPr>
        <w:t>incipal Act will expire on September 30,</w:t>
      </w:r>
      <w:r w:rsidR="00DF22F4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1938.  </w:t>
      </w:r>
      <w:r w:rsidRPr="00DF22F4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Whilst introducing this Bill I may remind members shortly of the effect of the Dairy Produce Act, 1934-1935, which is </w:t>
      </w:r>
      <w:proofErr w:type="gramStart"/>
      <w:r w:rsidRPr="00DF22F4">
        <w:rPr>
          <w:rFonts w:ascii="Arial" w:eastAsia="Century Schoolbook" w:hAnsi="Arial" w:cs="Arial"/>
          <w:color w:val="000000"/>
          <w:sz w:val="24"/>
          <w:szCs w:val="24"/>
          <w:lang w:val="en-US"/>
        </w:rPr>
        <w:t>similar to</w:t>
      </w:r>
      <w:proofErr w:type="gramEnd"/>
      <w:r w:rsidRPr="00DF22F4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legislation in force in all the State of Australia.</w:t>
      </w:r>
      <w:r w:rsidR="00DF22F4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 </w:t>
      </w:r>
      <w:r w:rsidRPr="00DF22F4">
        <w:rPr>
          <w:rFonts w:ascii="Arial" w:eastAsia="Century Schoolbook" w:hAnsi="Arial" w:cs="Arial"/>
          <w:color w:val="000000"/>
          <w:sz w:val="24"/>
          <w:szCs w:val="24"/>
          <w:lang w:val="en-US"/>
        </w:rPr>
        <w:t>The general object of the legislation is to provide for export quotas in relation to but</w:t>
      </w:r>
      <w:r w:rsidRPr="00DF22F4">
        <w:rPr>
          <w:rFonts w:ascii="Arial" w:eastAsia="Century Schoolbook" w:hAnsi="Arial" w:cs="Arial"/>
          <w:color w:val="000000"/>
          <w:sz w:val="24"/>
          <w:szCs w:val="24"/>
          <w:lang w:val="en-US"/>
        </w:rPr>
        <w:softHyphen/>
        <w:t>ter and cheese. Manufacturers are compelled</w:t>
      </w:r>
      <w:r w:rsidR="00DF22F4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DF22F4">
        <w:rPr>
          <w:rFonts w:ascii="Arial" w:eastAsia="Courier New" w:hAnsi="Arial" w:cs="Arial"/>
          <w:color w:val="000000"/>
          <w:sz w:val="24"/>
          <w:szCs w:val="24"/>
          <w:lang w:val="en-US"/>
        </w:rPr>
        <w:t>in each</w:t>
      </w:r>
      <w:r w:rsidR="00DF22F4">
        <w:rPr>
          <w:rFonts w:ascii="Arial" w:eastAsia="Courier New" w:hAnsi="Arial" w:cs="Arial"/>
          <w:color w:val="000000"/>
          <w:sz w:val="24"/>
          <w:szCs w:val="24"/>
          <w:lang w:val="en-US"/>
        </w:rPr>
        <w:t xml:space="preserve"> </w:t>
      </w:r>
      <w:r w:rsidRPr="00DF22F4">
        <w:rPr>
          <w:rFonts w:ascii="Arial" w:eastAsia="Courier New" w:hAnsi="Arial" w:cs="Arial"/>
          <w:color w:val="000000"/>
          <w:sz w:val="24"/>
          <w:szCs w:val="24"/>
          <w:lang w:val="en-US"/>
        </w:rPr>
        <w:t>year to export, a prescribed proportion of the butter an</w:t>
      </w:r>
      <w:r w:rsidR="00DF22F4">
        <w:rPr>
          <w:rFonts w:ascii="Arial" w:eastAsia="Courier New" w:hAnsi="Arial" w:cs="Arial"/>
          <w:color w:val="000000"/>
          <w:sz w:val="24"/>
          <w:szCs w:val="24"/>
          <w:lang w:val="en-US"/>
        </w:rPr>
        <w:t>d</w:t>
      </w:r>
      <w:r w:rsidRPr="00DF22F4">
        <w:rPr>
          <w:rFonts w:ascii="Arial" w:eastAsia="Courier New" w:hAnsi="Arial" w:cs="Arial"/>
          <w:color w:val="000000"/>
          <w:sz w:val="24"/>
          <w:szCs w:val="24"/>
          <w:lang w:val="en-US"/>
        </w:rPr>
        <w:t xml:space="preserve"> cheese manufactured by them </w:t>
      </w:r>
      <w:proofErr w:type="gramStart"/>
      <w:r w:rsidRPr="00DF22F4">
        <w:rPr>
          <w:rFonts w:ascii="Arial" w:eastAsia="Courier New" w:hAnsi="Arial" w:cs="Arial"/>
          <w:color w:val="000000"/>
          <w:sz w:val="24"/>
          <w:szCs w:val="24"/>
          <w:lang w:val="en-US"/>
        </w:rPr>
        <w:t>in order to</w:t>
      </w:r>
      <w:proofErr w:type="gramEnd"/>
      <w:r w:rsidRPr="00DF22F4">
        <w:rPr>
          <w:rFonts w:ascii="Arial" w:eastAsia="Courier New" w:hAnsi="Arial" w:cs="Arial"/>
          <w:color w:val="000000"/>
          <w:sz w:val="24"/>
          <w:szCs w:val="24"/>
          <w:lang w:val="en-US"/>
        </w:rPr>
        <w:t xml:space="preserve"> prevent a glut of supplies on the local market and a</w:t>
      </w:r>
      <w:r w:rsidR="00DF22F4">
        <w:rPr>
          <w:rFonts w:ascii="Arial" w:eastAsia="Courier New" w:hAnsi="Arial" w:cs="Arial"/>
          <w:color w:val="000000"/>
          <w:sz w:val="24"/>
          <w:szCs w:val="24"/>
          <w:lang w:val="en-US"/>
        </w:rPr>
        <w:t xml:space="preserve"> </w:t>
      </w:r>
      <w:r w:rsidRPr="00DF22F4">
        <w:rPr>
          <w:rFonts w:ascii="Arial" w:eastAsia="Courier New" w:hAnsi="Arial" w:cs="Arial"/>
          <w:color w:val="000000"/>
          <w:sz w:val="24"/>
          <w:szCs w:val="24"/>
          <w:lang w:val="en-US"/>
        </w:rPr>
        <w:t xml:space="preserve">consequent fall in the price of butter and, cheese to export parity prices. </w:t>
      </w:r>
      <w:r w:rsidR="00DF22F4">
        <w:rPr>
          <w:rFonts w:ascii="Arial" w:eastAsia="Courier New" w:hAnsi="Arial" w:cs="Arial"/>
          <w:color w:val="000000"/>
          <w:sz w:val="24"/>
          <w:szCs w:val="24"/>
          <w:lang w:val="en-US"/>
        </w:rPr>
        <w:t xml:space="preserve"> </w:t>
      </w:r>
      <w:r w:rsidRPr="00DF22F4">
        <w:rPr>
          <w:rFonts w:ascii="Arial" w:eastAsia="Courier New" w:hAnsi="Arial" w:cs="Arial"/>
          <w:color w:val="000000"/>
          <w:sz w:val="24"/>
          <w:szCs w:val="24"/>
          <w:lang w:val="en-US"/>
        </w:rPr>
        <w:t>The recent decision of the Privy Council in James against the</w:t>
      </w:r>
      <w:r w:rsidRPr="00DF22F4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Commonwealth does not affect the validity of State, legislation </w:t>
      </w:r>
      <w:proofErr w:type="gramStart"/>
      <w:r w:rsidRPr="00DF22F4">
        <w:rPr>
          <w:rFonts w:ascii="Arial" w:eastAsia="Century Schoolbook" w:hAnsi="Arial" w:cs="Arial"/>
          <w:color w:val="000000"/>
          <w:sz w:val="24"/>
          <w:szCs w:val="24"/>
          <w:lang w:val="en-US"/>
        </w:rPr>
        <w:t>on the subject of export</w:t>
      </w:r>
      <w:proofErr w:type="gramEnd"/>
      <w:r w:rsidRPr="00DF22F4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quotas. </w:t>
      </w:r>
      <w:r w:rsidR="007B4777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DF22F4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This legislation is still effective for the purpose of </w:t>
      </w:r>
      <w:proofErr w:type="spellStart"/>
      <w:r w:rsidRPr="00DF22F4">
        <w:rPr>
          <w:rFonts w:ascii="Arial" w:eastAsia="Century Schoolbook" w:hAnsi="Arial" w:cs="Arial"/>
          <w:color w:val="000000"/>
          <w:sz w:val="24"/>
          <w:szCs w:val="24"/>
          <w:lang w:val="en-US"/>
        </w:rPr>
        <w:t>stabilising</w:t>
      </w:r>
      <w:proofErr w:type="spellEnd"/>
      <w:r w:rsidRPr="00DF22F4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the price of butter and cheese in Australia so long as manufacturers continue under the voluntary </w:t>
      </w:r>
      <w:proofErr w:type="spellStart"/>
      <w:r w:rsidRPr="00DF22F4">
        <w:rPr>
          <w:rFonts w:ascii="Arial" w:eastAsia="Century Schoolbook" w:hAnsi="Arial" w:cs="Arial"/>
          <w:color w:val="000000"/>
          <w:sz w:val="24"/>
          <w:szCs w:val="24"/>
          <w:lang w:val="en-US"/>
        </w:rPr>
        <w:t>equalisation</w:t>
      </w:r>
      <w:proofErr w:type="spellEnd"/>
      <w:r w:rsidRPr="00DF22F4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scheme.</w:t>
      </w:r>
    </w:p>
    <w:p w14:paraId="291055F4" w14:textId="77777777" w:rsidR="007B4777" w:rsidRDefault="007B4777" w:rsidP="007B4777">
      <w:pPr>
        <w:widowControl w:val="0"/>
        <w:spacing w:after="0" w:line="276" w:lineRule="auto"/>
        <w:ind w:right="20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</w:p>
    <w:p w14:paraId="1BA41632" w14:textId="77777777" w:rsidR="007B4777" w:rsidRDefault="00293379" w:rsidP="007B4777">
      <w:pPr>
        <w:widowControl w:val="0"/>
        <w:spacing w:after="0" w:line="276" w:lineRule="auto"/>
        <w:ind w:right="20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  <w:r w:rsidRPr="00DF22F4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This scheme has done much to assist producers during the period of low prices which commenced with the </w:t>
      </w:r>
      <w:proofErr w:type="gramStart"/>
      <w:r w:rsidRPr="00DF22F4">
        <w:rPr>
          <w:rFonts w:ascii="Arial" w:eastAsia="Century Schoolbook" w:hAnsi="Arial" w:cs="Arial"/>
          <w:color w:val="000000"/>
          <w:sz w:val="24"/>
          <w:szCs w:val="24"/>
          <w:lang w:val="en-US"/>
        </w:rPr>
        <w:t>depression, and</w:t>
      </w:r>
      <w:proofErr w:type="gramEnd"/>
      <w:r w:rsidRPr="00DF22F4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has effectively enabled producers to carry on without Government assistance. </w:t>
      </w:r>
      <w:r w:rsidR="007B4777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DF22F4">
        <w:rPr>
          <w:rFonts w:ascii="Arial" w:eastAsia="Century Schoolbook" w:hAnsi="Arial" w:cs="Arial"/>
          <w:color w:val="000000"/>
          <w:sz w:val="24"/>
          <w:szCs w:val="24"/>
          <w:lang w:val="en-US"/>
        </w:rPr>
        <w:t>In view of certain statements which have been made about the constitutionality of the Act, the Government, before deciding to extend the Dairy Produce Act, took, advice on the legal position.</w:t>
      </w:r>
      <w:r w:rsidR="007B4777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DF22F4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We have now been advised that although the Act has been used </w:t>
      </w:r>
      <w:r w:rsidR="007B4777" w:rsidRPr="00DF22F4">
        <w:rPr>
          <w:rFonts w:ascii="Arial" w:eastAsia="Century Schoolbook" w:hAnsi="Arial" w:cs="Arial"/>
          <w:color w:val="000000"/>
          <w:sz w:val="24"/>
          <w:szCs w:val="24"/>
          <w:lang w:val="en-US"/>
        </w:rPr>
        <w:t>in</w:t>
      </w:r>
      <w:r w:rsidRPr="00DF22F4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support of a system of voluntary contributions which butter manufacturers pay to the </w:t>
      </w:r>
      <w:proofErr w:type="spellStart"/>
      <w:r w:rsidRPr="00DF22F4">
        <w:rPr>
          <w:rFonts w:ascii="Arial" w:eastAsia="Century Schoolbook" w:hAnsi="Arial" w:cs="Arial"/>
          <w:color w:val="000000"/>
          <w:sz w:val="24"/>
          <w:szCs w:val="24"/>
          <w:lang w:val="en-US"/>
        </w:rPr>
        <w:t>Equalisation</w:t>
      </w:r>
      <w:proofErr w:type="spellEnd"/>
      <w:r w:rsidRPr="00DF22F4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Committee, it cannot be attacked, upon the ground that it imposes an excise duty' in violation of the Commonwealth Constitution.</w:t>
      </w:r>
      <w:r w:rsidR="007B4777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DF22F4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No new clauses are included in the Bill. </w:t>
      </w:r>
      <w:r w:rsidR="007B4777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DF22F4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I </w:t>
      </w:r>
      <w:r w:rsidR="007B4777" w:rsidRPr="00DF22F4">
        <w:rPr>
          <w:rFonts w:ascii="Arial" w:eastAsia="Century Schoolbook" w:hAnsi="Arial" w:cs="Arial"/>
          <w:color w:val="000000"/>
          <w:sz w:val="24"/>
          <w:szCs w:val="24"/>
          <w:lang w:val="en-US"/>
        </w:rPr>
        <w:t>move</w:t>
      </w:r>
      <w:r w:rsidRPr="00DF22F4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the second reading.</w:t>
      </w:r>
    </w:p>
    <w:p w14:paraId="344FE72E" w14:textId="77777777" w:rsidR="007B4777" w:rsidRDefault="007B4777" w:rsidP="007B4777">
      <w:pPr>
        <w:widowControl w:val="0"/>
        <w:spacing w:after="0" w:line="276" w:lineRule="auto"/>
        <w:ind w:right="20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</w:p>
    <w:p w14:paraId="31A38842" w14:textId="00F43989" w:rsidR="00293379" w:rsidRPr="00DF22F4" w:rsidRDefault="00293379" w:rsidP="007B4777">
      <w:pPr>
        <w:widowControl w:val="0"/>
        <w:spacing w:after="0" w:line="276" w:lineRule="auto"/>
        <w:ind w:right="20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  <w:r w:rsidRPr="00DF22F4">
        <w:rPr>
          <w:rFonts w:ascii="Arial" w:eastAsia="Century Schoolbook" w:hAnsi="Arial" w:cs="Arial"/>
          <w:color w:val="000000"/>
          <w:sz w:val="24"/>
          <w:szCs w:val="24"/>
          <w:lang w:val="en-US"/>
        </w:rPr>
        <w:t>Mr. THOMPSON secured the adjournment of the debate.</w:t>
      </w:r>
    </w:p>
    <w:p w14:paraId="61E34579" w14:textId="77777777" w:rsidR="00293379" w:rsidRPr="00DF22F4" w:rsidRDefault="00293379" w:rsidP="00DF22F4">
      <w:pPr>
        <w:spacing w:line="276" w:lineRule="auto"/>
        <w:rPr>
          <w:rFonts w:ascii="Arial" w:hAnsi="Arial" w:cs="Arial"/>
          <w:sz w:val="24"/>
          <w:szCs w:val="24"/>
        </w:rPr>
      </w:pPr>
    </w:p>
    <w:p w14:paraId="0B618C73" w14:textId="77777777" w:rsidR="00DF22F4" w:rsidRPr="00DF22F4" w:rsidRDefault="00DF22F4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DF22F4" w:rsidRPr="00DF22F4" w:rsidSect="00DF22F4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29B1A" w14:textId="77777777" w:rsidR="00000000" w:rsidRDefault="007B4777">
      <w:pPr>
        <w:spacing w:after="0" w:line="240" w:lineRule="auto"/>
      </w:pPr>
      <w:r>
        <w:separator/>
      </w:r>
    </w:p>
  </w:endnote>
  <w:endnote w:type="continuationSeparator" w:id="0">
    <w:p w14:paraId="5C351154" w14:textId="77777777" w:rsidR="00000000" w:rsidRDefault="007B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CA6F" w14:textId="77777777" w:rsidR="007B4777" w:rsidRPr="007B4777" w:rsidRDefault="007B4777" w:rsidP="007B4777">
    <w:pPr>
      <w:tabs>
        <w:tab w:val="center" w:pos="4513"/>
        <w:tab w:val="right" w:pos="9026"/>
      </w:tabs>
      <w:spacing w:after="0" w:line="240" w:lineRule="auto"/>
      <w:jc w:val="right"/>
      <w:rPr>
        <w:rFonts w:ascii="Arial" w:eastAsia="Arial Unicode MS" w:hAnsi="Arial" w:cs="Arial"/>
        <w:color w:val="548DD4"/>
        <w:sz w:val="24"/>
        <w:szCs w:val="24"/>
        <w:lang w:val="en-US"/>
      </w:rPr>
    </w:pPr>
    <w:bookmarkStart w:id="0" w:name="_Hlk100847524"/>
    <w:bookmarkStart w:id="1" w:name="_Hlk106027121"/>
    <w:r w:rsidRPr="007B4777">
      <w:rPr>
        <w:rFonts w:ascii="Arial" w:eastAsia="Arial Unicode MS" w:hAnsi="Arial" w:cs="Arial"/>
        <w:noProof/>
        <w:color w:val="548DD4"/>
        <w:sz w:val="24"/>
        <w:szCs w:val="24"/>
        <w:lang w:val="en-US"/>
      </w:rPr>
      <w:t>History of Agriculture South Australia</w:t>
    </w:r>
  </w:p>
  <w:bookmarkEnd w:id="0"/>
  <w:p w14:paraId="7680FD08" w14:textId="77777777" w:rsidR="007B4777" w:rsidRPr="007B4777" w:rsidRDefault="007B4777" w:rsidP="007B4777">
    <w:pPr>
      <w:spacing w:after="200" w:line="276" w:lineRule="auto"/>
      <w:rPr>
        <w:rFonts w:ascii="Calibri" w:eastAsia="Calibri" w:hAnsi="Calibri" w:cs="Times New Roman"/>
        <w:lang w:val="en-US"/>
      </w:rPr>
    </w:pPr>
  </w:p>
  <w:bookmarkEnd w:id="1"/>
  <w:p w14:paraId="7B8A9641" w14:textId="77777777" w:rsidR="007B4777" w:rsidRDefault="007B4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D0175" w14:textId="77777777" w:rsidR="00000000" w:rsidRDefault="007B4777">
      <w:pPr>
        <w:spacing w:after="0" w:line="240" w:lineRule="auto"/>
      </w:pPr>
      <w:r>
        <w:separator/>
      </w:r>
    </w:p>
  </w:footnote>
  <w:footnote w:type="continuationSeparator" w:id="0">
    <w:p w14:paraId="77F49104" w14:textId="77777777" w:rsidR="00000000" w:rsidRDefault="007B4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5CE91" w14:textId="085DBDE2" w:rsidR="00671F83" w:rsidRDefault="00293379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F7C07D9" wp14:editId="7D56DCB3">
              <wp:simplePos x="0" y="0"/>
              <wp:positionH relativeFrom="page">
                <wp:posOffset>2071370</wp:posOffset>
              </wp:positionH>
              <wp:positionV relativeFrom="page">
                <wp:posOffset>1251585</wp:posOffset>
              </wp:positionV>
              <wp:extent cx="3648710" cy="133985"/>
              <wp:effectExtent l="4445" t="381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71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A5BE90" w14:textId="77777777" w:rsidR="00671F83" w:rsidRDefault="00293379">
                          <w:pPr>
                            <w:tabs>
                              <w:tab w:val="right" w:pos="3398"/>
                              <w:tab w:val="right" w:pos="5746"/>
                            </w:tabs>
                            <w:spacing w:line="240" w:lineRule="auto"/>
                          </w:pPr>
                          <w:r>
                            <w:rPr>
                              <w:rStyle w:val="Headerorfooter0"/>
                              <w:i w:val="0"/>
                              <w:iCs w:val="0"/>
                            </w:rPr>
                            <w:t>Dairy Produce Bill.</w:t>
                          </w:r>
                          <w:r>
                            <w:rPr>
                              <w:rStyle w:val="Headerorfooter0"/>
                              <w:i w:val="0"/>
                              <w:iCs w:val="0"/>
                            </w:rPr>
                            <w:tab/>
                          </w:r>
                          <w:r>
                            <w:rPr>
                              <w:rStyle w:val="HeaderorfooterNotItalic"/>
                            </w:rPr>
                            <w:t>[ASSEMBLY.]</w:t>
                          </w:r>
                          <w:r>
                            <w:rPr>
                              <w:rStyle w:val="HeaderorfooterNotItalic"/>
                            </w:rPr>
                            <w:tab/>
                          </w:r>
                          <w:r>
                            <w:rPr>
                              <w:rStyle w:val="Headerorfooter65pt"/>
                              <w:i w:val="0"/>
                              <w:iCs w:val="0"/>
                            </w:rPr>
                            <w:t xml:space="preserve">Dairy </w:t>
                          </w:r>
                          <w:proofErr w:type="spellStart"/>
                          <w:r>
                            <w:rPr>
                              <w:rStyle w:val="Headerorfooter65pt"/>
                              <w:i w:val="0"/>
                              <w:iCs w:val="0"/>
                            </w:rPr>
                            <w:t>Vtodwe</w:t>
                          </w:r>
                          <w:proofErr w:type="spellEnd"/>
                          <w:r>
                            <w:rPr>
                              <w:rStyle w:val="Headerorfooter65pt"/>
                              <w:i w:val="0"/>
                              <w:iCs w:val="0"/>
                            </w:rPr>
                            <w:t xml:space="preserve"> Bill.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7C07D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3.1pt;margin-top:98.55pt;width:287.3pt;height:10.5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" filled="f" stroked="f">
              <v:textbox style="mso-fit-shape-to-text:t" inset="0,0,0,0">
                <w:txbxContent>
                  <w:p w14:paraId="5EA5BE90" w14:textId="77777777" w:rsidR="00671F83" w:rsidRDefault="00293379">
                    <w:pPr>
                      <w:tabs>
                        <w:tab w:val="right" w:pos="3398"/>
                        <w:tab w:val="right" w:pos="5746"/>
                      </w:tabs>
                      <w:spacing w:line="240" w:lineRule="auto"/>
                    </w:pPr>
                    <w:r>
                      <w:rPr>
                        <w:rStyle w:val="Headerorfooter0"/>
                        <w:i w:val="0"/>
                        <w:iCs w:val="0"/>
                      </w:rPr>
                      <w:t>Dairy Produce Bill.</w:t>
                    </w:r>
                    <w:r>
                      <w:rPr>
                        <w:rStyle w:val="Headerorfooter0"/>
                        <w:i w:val="0"/>
                        <w:iCs w:val="0"/>
                      </w:rPr>
                      <w:tab/>
                    </w:r>
                    <w:r>
                      <w:rPr>
                        <w:rStyle w:val="HeaderorfooterNotItalic"/>
                      </w:rPr>
                      <w:t>[ASSEMBLY.]</w:t>
                    </w:r>
                    <w:r>
                      <w:rPr>
                        <w:rStyle w:val="HeaderorfooterNotItalic"/>
                      </w:rPr>
                      <w:tab/>
                    </w:r>
                    <w:r>
                      <w:rPr>
                        <w:rStyle w:val="Headerorfooter65pt"/>
                        <w:i w:val="0"/>
                        <w:iCs w:val="0"/>
                      </w:rPr>
                      <w:t xml:space="preserve">Dairy </w:t>
                    </w:r>
                    <w:proofErr w:type="spellStart"/>
                    <w:r>
                      <w:rPr>
                        <w:rStyle w:val="Headerorfooter65pt"/>
                        <w:i w:val="0"/>
                        <w:iCs w:val="0"/>
                      </w:rPr>
                      <w:t>Vtodwe</w:t>
                    </w:r>
                    <w:proofErr w:type="spellEnd"/>
                    <w:r>
                      <w:rPr>
                        <w:rStyle w:val="Headerorfooter65pt"/>
                        <w:i w:val="0"/>
                        <w:iCs w:val="0"/>
                      </w:rPr>
                      <w:t xml:space="preserve"> Bill.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09ED" w14:textId="0F43142D" w:rsidR="00671F83" w:rsidRDefault="00293379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445F224" wp14:editId="1AB61196">
              <wp:simplePos x="0" y="0"/>
              <wp:positionH relativeFrom="page">
                <wp:posOffset>-3845016</wp:posOffset>
              </wp:positionH>
              <wp:positionV relativeFrom="page">
                <wp:posOffset>1431199</wp:posOffset>
              </wp:positionV>
              <wp:extent cx="3649345" cy="145415"/>
              <wp:effectExtent l="4445" t="381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934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F11890" w14:textId="77777777" w:rsidR="00671F83" w:rsidRDefault="00293379">
                          <w:pPr>
                            <w:tabs>
                              <w:tab w:val="right" w:pos="3398"/>
                              <w:tab w:val="right" w:pos="5746"/>
                            </w:tabs>
                            <w:spacing w:line="240" w:lineRule="auto"/>
                          </w:pPr>
                          <w:r>
                            <w:rPr>
                              <w:rStyle w:val="Headerorfooter0"/>
                              <w:i w:val="0"/>
                              <w:iCs w:val="0"/>
                            </w:rPr>
                            <w:t>Dairy Produce Bill.</w:t>
                          </w:r>
                          <w:r>
                            <w:rPr>
                              <w:rStyle w:val="Headerorfooter0"/>
                              <w:i w:val="0"/>
                              <w:iCs w:val="0"/>
                            </w:rPr>
                            <w:tab/>
                          </w:r>
                          <w:r>
                            <w:rPr>
                              <w:rStyle w:val="HeaderorfooterNotItalic"/>
                            </w:rPr>
                            <w:t>[ASSEMBLY.]</w:t>
                          </w:r>
                          <w:r>
                            <w:rPr>
                              <w:rStyle w:val="HeaderorfooterNotItalic"/>
                            </w:rPr>
                            <w:tab/>
                          </w:r>
                          <w:r>
                            <w:rPr>
                              <w:rStyle w:val="Headerorfooter65pt"/>
                              <w:i w:val="0"/>
                              <w:iCs w:val="0"/>
                            </w:rPr>
                            <w:t xml:space="preserve">Dairy </w:t>
                          </w:r>
                          <w:proofErr w:type="spellStart"/>
                          <w:r>
                            <w:rPr>
                              <w:rStyle w:val="Headerorfooter65pt"/>
                              <w:i w:val="0"/>
                              <w:iCs w:val="0"/>
                            </w:rPr>
                            <w:t>Vtodwe</w:t>
                          </w:r>
                          <w:proofErr w:type="spellEnd"/>
                          <w:r>
                            <w:rPr>
                              <w:rStyle w:val="Headerorfooter65pt"/>
                              <w:i w:val="0"/>
                              <w:iCs w:val="0"/>
                            </w:rPr>
                            <w:t xml:space="preserve"> Bill.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5F2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02.75pt;margin-top:112.7pt;width:287.35pt;height:11.4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" filled="f" stroked="f">
              <v:textbox style="mso-fit-shape-to-text:t" inset="0,0,0,0">
                <w:txbxContent>
                  <w:p w14:paraId="06F11890" w14:textId="77777777" w:rsidR="00671F83" w:rsidRDefault="00293379">
                    <w:pPr>
                      <w:tabs>
                        <w:tab w:val="right" w:pos="3398"/>
                        <w:tab w:val="right" w:pos="5746"/>
                      </w:tabs>
                      <w:spacing w:line="240" w:lineRule="auto"/>
                    </w:pPr>
                    <w:r>
                      <w:rPr>
                        <w:rStyle w:val="Headerorfooter0"/>
                        <w:i w:val="0"/>
                        <w:iCs w:val="0"/>
                      </w:rPr>
                      <w:t>Dairy Produce Bill.</w:t>
                    </w:r>
                    <w:r>
                      <w:rPr>
                        <w:rStyle w:val="Headerorfooter0"/>
                        <w:i w:val="0"/>
                        <w:iCs w:val="0"/>
                      </w:rPr>
                      <w:tab/>
                    </w:r>
                    <w:r>
                      <w:rPr>
                        <w:rStyle w:val="HeaderorfooterNotItalic"/>
                      </w:rPr>
                      <w:t>[ASSEMBLY.]</w:t>
                    </w:r>
                    <w:r>
                      <w:rPr>
                        <w:rStyle w:val="HeaderorfooterNotItalic"/>
                      </w:rPr>
                      <w:tab/>
                    </w:r>
                    <w:r>
                      <w:rPr>
                        <w:rStyle w:val="Headerorfooter65pt"/>
                        <w:i w:val="0"/>
                        <w:iCs w:val="0"/>
                      </w:rPr>
                      <w:t xml:space="preserve">Dairy </w:t>
                    </w:r>
                    <w:proofErr w:type="spellStart"/>
                    <w:r>
                      <w:rPr>
                        <w:rStyle w:val="Headerorfooter65pt"/>
                        <w:i w:val="0"/>
                        <w:iCs w:val="0"/>
                      </w:rPr>
                      <w:t>Vtodwe</w:t>
                    </w:r>
                    <w:proofErr w:type="spellEnd"/>
                    <w:r>
                      <w:rPr>
                        <w:rStyle w:val="Headerorfooter65pt"/>
                        <w:i w:val="0"/>
                        <w:iCs w:val="0"/>
                      </w:rPr>
                      <w:t xml:space="preserve"> Bill.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4797" w14:textId="14E8EDC6" w:rsidR="00671F83" w:rsidRDefault="00293379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A670E8A" wp14:editId="1ABB0CDB">
              <wp:simplePos x="0" y="0"/>
              <wp:positionH relativeFrom="page">
                <wp:posOffset>1917065</wp:posOffset>
              </wp:positionH>
              <wp:positionV relativeFrom="page">
                <wp:posOffset>1201420</wp:posOffset>
              </wp:positionV>
              <wp:extent cx="4335145" cy="127635"/>
              <wp:effectExtent l="254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514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00BE6" w14:textId="77777777" w:rsidR="00671F83" w:rsidRDefault="00293379">
                          <w:pPr>
                            <w:tabs>
                              <w:tab w:val="right" w:pos="3874"/>
                              <w:tab w:val="right" w:pos="5995"/>
                              <w:tab w:val="right" w:pos="6826"/>
                            </w:tabs>
                            <w:spacing w:line="240" w:lineRule="auto"/>
                          </w:pPr>
                          <w:r>
                            <w:rPr>
                              <w:rStyle w:val="Headerorfooter0"/>
                              <w:i w:val="0"/>
                              <w:iCs w:val="0"/>
                            </w:rPr>
                            <w:t>Anzac Highway Bill.</w:t>
                          </w:r>
                          <w:r>
                            <w:rPr>
                              <w:rStyle w:val="Headerorfooter0"/>
                              <w:i w:val="0"/>
                              <w:iCs w:val="0"/>
                            </w:rPr>
                            <w:tab/>
                          </w:r>
                          <w:r>
                            <w:rPr>
                              <w:rStyle w:val="Headerorfooter65pt"/>
                            </w:rPr>
                            <w:t>[August 26, 1937.]</w:t>
                          </w:r>
                          <w:r>
                            <w:rPr>
                              <w:rStyle w:val="Headerorfooter65pt"/>
                            </w:rPr>
                            <w:tab/>
                          </w:r>
                          <w:r>
                            <w:rPr>
                              <w:rStyle w:val="Headerorfooter0"/>
                              <w:i w:val="0"/>
                              <w:iCs w:val="0"/>
                            </w:rPr>
                            <w:t>Dairy Produce Bill.</w:t>
                          </w:r>
                          <w:r>
                            <w:rPr>
                              <w:rStyle w:val="Headerorfooter0"/>
                              <w:i w:val="0"/>
                              <w:iCs w:val="0"/>
                            </w:rPr>
                            <w:tab/>
                          </w:r>
                          <w:r>
                            <w:rPr>
                              <w:rStyle w:val="Headerorfooter65pt"/>
                            </w:rPr>
                            <w:t>45£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70E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50.95pt;margin-top:94.6pt;width:341.35pt;height:10.0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" filled="f" stroked="f">
              <v:textbox style="mso-fit-shape-to-text:t" inset="0,0,0,0">
                <w:txbxContent>
                  <w:p w14:paraId="65A00BE6" w14:textId="77777777" w:rsidR="00671F83" w:rsidRDefault="00293379">
                    <w:pPr>
                      <w:tabs>
                        <w:tab w:val="right" w:pos="3874"/>
                        <w:tab w:val="right" w:pos="5995"/>
                        <w:tab w:val="right" w:pos="6826"/>
                      </w:tabs>
                      <w:spacing w:line="240" w:lineRule="auto"/>
                    </w:pPr>
                    <w:r>
                      <w:rPr>
                        <w:rStyle w:val="Headerorfooter0"/>
                        <w:i w:val="0"/>
                        <w:iCs w:val="0"/>
                      </w:rPr>
                      <w:t>Anzac Highway Bill.</w:t>
                    </w:r>
                    <w:r>
                      <w:rPr>
                        <w:rStyle w:val="Headerorfooter0"/>
                        <w:i w:val="0"/>
                        <w:iCs w:val="0"/>
                      </w:rPr>
                      <w:tab/>
                    </w:r>
                    <w:r>
                      <w:rPr>
                        <w:rStyle w:val="Headerorfooter65pt"/>
                      </w:rPr>
                      <w:t>[August 26, 1937.]</w:t>
                    </w:r>
                    <w:r>
                      <w:rPr>
                        <w:rStyle w:val="Headerorfooter65pt"/>
                      </w:rPr>
                      <w:tab/>
                    </w:r>
                    <w:r>
                      <w:rPr>
                        <w:rStyle w:val="Headerorfooter0"/>
                        <w:i w:val="0"/>
                        <w:iCs w:val="0"/>
                      </w:rPr>
                      <w:t>Dairy Produce Bill.</w:t>
                    </w:r>
                    <w:r>
                      <w:rPr>
                        <w:rStyle w:val="Headerorfooter0"/>
                        <w:i w:val="0"/>
                        <w:iCs w:val="0"/>
                      </w:rPr>
                      <w:tab/>
                    </w:r>
                    <w:r>
                      <w:rPr>
                        <w:rStyle w:val="Headerorfooter65pt"/>
                      </w:rPr>
                      <w:t>45£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5566"/>
    <w:multiLevelType w:val="multilevel"/>
    <w:tmpl w:val="ECB0A0C0"/>
    <w:lvl w:ilvl="0">
      <w:start w:val="1938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05964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379"/>
    <w:rsid w:val="00293379"/>
    <w:rsid w:val="007B4777"/>
    <w:rsid w:val="0083380D"/>
    <w:rsid w:val="00DF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6F8219"/>
  <w15:chartTrackingRefBased/>
  <w15:docId w15:val="{856405EF-CBD8-4E1A-9FD9-E564F401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rsid w:val="0029337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HeaderorfooterNotItalic">
    <w:name w:val="Header or footer + Not Italic"/>
    <w:basedOn w:val="Headerorfooter"/>
    <w:rsid w:val="0029337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Headerorfooter0">
    <w:name w:val="Header or footer"/>
    <w:basedOn w:val="Headerorfooter"/>
    <w:rsid w:val="0029337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Headerorfooter65pt">
    <w:name w:val="Header or footer + 6.5 pt"/>
    <w:aliases w:val="Not Italic,Header or footer + 8 pt,Bold,Spacing 0 pt,Header or footer + Palatino Linotype"/>
    <w:basedOn w:val="Headerorfooter"/>
    <w:rsid w:val="0029337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Plowman Plowman</dc:creator>
  <cp:keywords/>
  <dc:description/>
  <cp:lastModifiedBy>Plowman Plowman</cp:lastModifiedBy>
  <cp:revision>2</cp:revision>
  <dcterms:created xsi:type="dcterms:W3CDTF">2022-07-18T06:54:00Z</dcterms:created>
  <dcterms:modified xsi:type="dcterms:W3CDTF">2022-07-22T02:17:00Z</dcterms:modified>
</cp:coreProperties>
</file>