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6007" w14:textId="70912762" w:rsidR="00D26D09" w:rsidRPr="0058683B" w:rsidRDefault="00D26D09" w:rsidP="001254D8">
      <w:pPr>
        <w:widowControl w:val="0"/>
        <w:spacing w:after="0" w:line="276" w:lineRule="auto"/>
        <w:ind w:right="20"/>
        <w:rPr>
          <w:rFonts w:ascii="Arial" w:eastAsia="Century Schoolbook" w:hAnsi="Arial" w:cs="Arial"/>
          <w:b/>
          <w:bCs/>
          <w:color w:val="2F5496" w:themeColor="accent1" w:themeShade="BF"/>
          <w:sz w:val="32"/>
          <w:szCs w:val="32"/>
          <w:lang w:val="en-US"/>
        </w:rPr>
      </w:pPr>
      <w:r w:rsidRPr="0058683B">
        <w:rPr>
          <w:rFonts w:ascii="Arial" w:eastAsia="Century Schoolbook" w:hAnsi="Arial" w:cs="Arial"/>
          <w:b/>
          <w:bCs/>
          <w:color w:val="2F5496" w:themeColor="accent1" w:themeShade="BF"/>
          <w:sz w:val="32"/>
          <w:szCs w:val="32"/>
          <w:lang w:val="en-US"/>
        </w:rPr>
        <w:t>DROUGHT RELIEF BILL</w:t>
      </w:r>
      <w:r w:rsidR="001254D8" w:rsidRPr="0058683B">
        <w:rPr>
          <w:rFonts w:ascii="Arial" w:eastAsia="Century Schoolbook" w:hAnsi="Arial" w:cs="Arial"/>
          <w:b/>
          <w:bCs/>
          <w:color w:val="2F5496" w:themeColor="accent1" w:themeShade="BF"/>
          <w:sz w:val="32"/>
          <w:szCs w:val="32"/>
          <w:lang w:val="en-US"/>
        </w:rPr>
        <w:t xml:space="preserve"> 1928</w:t>
      </w:r>
    </w:p>
    <w:p w14:paraId="0BA0D26A" w14:textId="76DBC82B" w:rsidR="0058683B" w:rsidRPr="0058683B" w:rsidRDefault="0058683B" w:rsidP="001254D8">
      <w:pPr>
        <w:widowControl w:val="0"/>
        <w:spacing w:after="0" w:line="276" w:lineRule="auto"/>
        <w:ind w:right="20"/>
        <w:rPr>
          <w:rFonts w:ascii="Arial" w:eastAsia="Century Schoolbook" w:hAnsi="Arial" w:cs="Arial"/>
          <w:b/>
          <w:bCs/>
          <w:color w:val="2F5496" w:themeColor="accent1" w:themeShade="BF"/>
          <w:sz w:val="28"/>
          <w:szCs w:val="28"/>
          <w:lang w:val="en-US"/>
        </w:rPr>
      </w:pPr>
      <w:r w:rsidRPr="0058683B">
        <w:rPr>
          <w:rFonts w:ascii="Arial" w:eastAsia="Century Schoolbook" w:hAnsi="Arial" w:cs="Arial"/>
          <w:b/>
          <w:bCs/>
          <w:color w:val="2F5496" w:themeColor="accent1" w:themeShade="BF"/>
          <w:sz w:val="28"/>
          <w:szCs w:val="28"/>
          <w:lang w:val="en-US"/>
        </w:rPr>
        <w:t>House of Assembly, 23 October 1928, pages 1438-40</w:t>
      </w:r>
    </w:p>
    <w:p w14:paraId="04448A0D" w14:textId="77777777" w:rsidR="001254D8" w:rsidRPr="0058683B" w:rsidRDefault="00D26D09" w:rsidP="001254D8">
      <w:pPr>
        <w:widowControl w:val="0"/>
        <w:spacing w:after="0" w:line="276" w:lineRule="auto"/>
        <w:rPr>
          <w:rFonts w:ascii="Arial" w:eastAsia="Century Schoolbook" w:hAnsi="Arial" w:cs="Arial"/>
          <w:color w:val="2F5496" w:themeColor="accent1" w:themeShade="BF"/>
          <w:sz w:val="28"/>
          <w:szCs w:val="28"/>
          <w:lang w:val="en-US"/>
        </w:rPr>
      </w:pPr>
      <w:r w:rsidRPr="0058683B">
        <w:rPr>
          <w:rFonts w:ascii="Arial" w:eastAsia="Century Schoolbook" w:hAnsi="Arial" w:cs="Arial"/>
          <w:color w:val="2F5496" w:themeColor="accent1" w:themeShade="BF"/>
          <w:sz w:val="28"/>
          <w:szCs w:val="28"/>
          <w:lang w:val="en-US"/>
        </w:rPr>
        <w:t>Second reading</w:t>
      </w:r>
    </w:p>
    <w:p w14:paraId="07218E2B" w14:textId="77777777" w:rsidR="001254D8" w:rsidRDefault="001254D8" w:rsidP="001254D8">
      <w:pPr>
        <w:widowControl w:val="0"/>
        <w:spacing w:after="0" w:line="276" w:lineRule="auto"/>
        <w:rPr>
          <w:rFonts w:ascii="Arial" w:eastAsia="Century Schoolbook" w:hAnsi="Arial" w:cs="Arial"/>
          <w:color w:val="000000"/>
          <w:sz w:val="24"/>
          <w:szCs w:val="24"/>
          <w:lang w:val="en-US"/>
        </w:rPr>
      </w:pPr>
    </w:p>
    <w:p w14:paraId="3E569B2D" w14:textId="34C7502B" w:rsidR="00D26D09" w:rsidRPr="001254D8" w:rsidRDefault="00D26D09" w:rsidP="001254D8">
      <w:pPr>
        <w:widowControl w:val="0"/>
        <w:spacing w:after="0" w:line="276" w:lineRule="auto"/>
        <w:rPr>
          <w:rFonts w:ascii="Arial" w:eastAsia="Century Schoolbook" w:hAnsi="Arial" w:cs="Arial"/>
          <w:color w:val="000000"/>
          <w:sz w:val="24"/>
          <w:szCs w:val="24"/>
          <w:lang w:val="en-US"/>
        </w:rPr>
      </w:pPr>
      <w:r w:rsidRPr="001254D8">
        <w:rPr>
          <w:rFonts w:ascii="Arial" w:eastAsia="Courier New" w:hAnsi="Arial" w:cs="Arial"/>
          <w:b/>
          <w:bCs/>
          <w:color w:val="000000"/>
          <w:sz w:val="24"/>
          <w:szCs w:val="24"/>
          <w:lang w:val="en-US"/>
        </w:rPr>
        <w:t>The COMMISSIONER of CROWN LANDS (Hon. G. F. Jenkins</w:t>
      </w:r>
      <w:r w:rsidRPr="001254D8">
        <w:rPr>
          <w:rFonts w:ascii="Arial" w:eastAsia="Courier New" w:hAnsi="Arial" w:cs="Arial"/>
          <w:color w:val="000000"/>
          <w:sz w:val="24"/>
          <w:szCs w:val="24"/>
          <w:lang w:val="en-US"/>
        </w:rPr>
        <w:t xml:space="preserve">)—This is a measure introduced as a result of the unfortunate seasonal conditions which obtained in certain parts of the State this year. </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It is regrettable that from time to time it is necessary to introduce legislation of this kind in order to give relief to settlers affected by drought. </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Fortunately, however, the experience in the past has been that where these advances have been made in necessitous cases, the State has reaped a very rich reward as a result.</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It is interesting to note the payments that have been made under the Drought Relief Acts passed by this Parliament in the past.</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In 1914 there were 7,589 applications for relief. </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Of that number, 6,592 were assisted.</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The amount advanced (including fees, &amp;c.) was £758,240. </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From that it </w:t>
      </w:r>
      <w:r w:rsidRPr="00EA669E">
        <w:rPr>
          <w:rFonts w:ascii="Arial" w:eastAsia="Courier New" w:hAnsi="Arial" w:cs="Arial"/>
          <w:color w:val="000000"/>
          <w:sz w:val="24"/>
          <w:szCs w:val="24"/>
          <w:lang w:val="en-US"/>
        </w:rPr>
        <w:t>may</w:t>
      </w:r>
      <w:r w:rsidR="00EA669E">
        <w:rPr>
          <w:rFonts w:ascii="Arial" w:eastAsia="Courier New" w:hAnsi="Arial" w:cs="Arial"/>
          <w:color w:val="000000"/>
          <w:sz w:val="24"/>
          <w:szCs w:val="24"/>
          <w:lang w:val="en-US"/>
        </w:rPr>
        <w:t xml:space="preserve"> be</w:t>
      </w:r>
      <w:r w:rsidR="001254D8" w:rsidRPr="00EA669E">
        <w:rPr>
          <w:rFonts w:ascii="Arial" w:eastAsia="Century Schoolbook" w:hAnsi="Arial" w:cs="Arial"/>
          <w:color w:val="000000"/>
          <w:sz w:val="24"/>
          <w:szCs w:val="24"/>
          <w:lang w:val="en-US"/>
        </w:rPr>
        <w:t xml:space="preserve"> </w:t>
      </w:r>
      <w:r w:rsidRPr="00EA669E">
        <w:rPr>
          <w:rFonts w:ascii="Arial" w:eastAsia="Courier New" w:hAnsi="Arial" w:cs="Arial"/>
          <w:color w:val="000000"/>
          <w:sz w:val="24"/>
          <w:szCs w:val="24"/>
          <w:lang w:val="en-US"/>
        </w:rPr>
        <w:t>realised</w:t>
      </w:r>
      <w:r w:rsidRPr="001254D8">
        <w:rPr>
          <w:rFonts w:ascii="Arial" w:eastAsia="Courier New" w:hAnsi="Arial" w:cs="Arial"/>
          <w:color w:val="000000"/>
          <w:sz w:val="24"/>
          <w:szCs w:val="24"/>
          <w:lang w:val="en-US"/>
        </w:rPr>
        <w:t xml:space="preserve"> to what extent the State was hit by the severe drought which affected not only South Australia, but practically the whole of the Commonwealth, during the disastrous season of 1914. </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Of the total advances to settlers in South Australia, there has been repaid altogether £717,728.</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The accounts still open under the 1914 Drought Belief Act number only 459, and of those there are very few who have not made some payment towards liquidating the advances received from the Government. </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From time to time settlements have been made with those prepared to make reasonable offers. </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The amount of principal still owing under the 1914 Act is only £40,512. Members will realise from this that repayments have been made by settlers in a position to do so, and the State has benefited very considerably as a result of the advances made.</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Settlers have been enabled to remain on the land and continue producing. </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Under </w:t>
      </w:r>
      <w:r w:rsidRPr="001254D8">
        <w:rPr>
          <w:rFonts w:ascii="Arial" w:eastAsia="Century Schoolbook" w:hAnsi="Arial" w:cs="Arial"/>
          <w:color w:val="000000"/>
          <w:sz w:val="24"/>
          <w:szCs w:val="24"/>
          <w:lang w:val="en-US"/>
        </w:rPr>
        <w:t>the</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 xml:space="preserve">1919 Act slight advances were made to about 680 persons. The amounts advanced </w:t>
      </w:r>
      <w:r w:rsidRPr="001254D8">
        <w:rPr>
          <w:rFonts w:ascii="Arial" w:eastAsia="Century Schoolbook" w:hAnsi="Arial" w:cs="Arial"/>
          <w:color w:val="000000"/>
          <w:sz w:val="24"/>
          <w:szCs w:val="24"/>
          <w:lang w:val="en-US"/>
        </w:rPr>
        <w:t>at the</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 xml:space="preserve">time totalled £5,320, of which £3,742 has been repaid. Only 22 of the settlers who received assistance under </w:t>
      </w:r>
      <w:r w:rsidRPr="001254D8">
        <w:rPr>
          <w:rFonts w:ascii="Arial" w:eastAsia="Century Schoolbook" w:hAnsi="Arial" w:cs="Arial"/>
          <w:color w:val="000000"/>
          <w:sz w:val="24"/>
          <w:szCs w:val="24"/>
          <w:lang w:val="en-US"/>
        </w:rPr>
        <w:t>the</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 xml:space="preserve">1919 Act are still owing amounts </w:t>
      </w:r>
      <w:r w:rsidRPr="001254D8">
        <w:rPr>
          <w:rFonts w:ascii="Arial" w:eastAsia="Century Schoolbook" w:hAnsi="Arial" w:cs="Arial"/>
          <w:b/>
          <w:bCs/>
          <w:color w:val="000000"/>
          <w:sz w:val="24"/>
          <w:szCs w:val="24"/>
          <w:lang w:val="en-US"/>
        </w:rPr>
        <w:t xml:space="preserve">to </w:t>
      </w:r>
      <w:r w:rsidRPr="001254D8">
        <w:rPr>
          <w:rFonts w:ascii="Arial" w:eastAsia="Courier New" w:hAnsi="Arial" w:cs="Arial"/>
          <w:color w:val="000000"/>
          <w:sz w:val="24"/>
          <w:szCs w:val="24"/>
          <w:lang w:val="en-US"/>
        </w:rPr>
        <w:t>the Government.</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Under </w:t>
      </w:r>
      <w:r w:rsidRPr="001254D8">
        <w:rPr>
          <w:rFonts w:ascii="Arial" w:eastAsia="Century Schoolbook" w:hAnsi="Arial" w:cs="Arial"/>
          <w:color w:val="000000"/>
          <w:sz w:val="24"/>
          <w:szCs w:val="24"/>
          <w:lang w:val="en-US"/>
        </w:rPr>
        <w:t>the</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 xml:space="preserve">1923 Act 82 applications were received and 39 persons were assisted. </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The amount advanced was £1,92:4, of which £1,836 has been repaid.</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In respect to </w:t>
      </w:r>
      <w:r w:rsidRPr="001254D8">
        <w:rPr>
          <w:rFonts w:ascii="Arial" w:eastAsia="Century Schoolbook" w:hAnsi="Arial" w:cs="Arial"/>
          <w:color w:val="000000"/>
          <w:sz w:val="24"/>
          <w:szCs w:val="24"/>
          <w:lang w:val="en-US"/>
        </w:rPr>
        <w:t>the</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 xml:space="preserve">1923 and 1926 drought relief, </w:t>
      </w:r>
      <w:r w:rsidRPr="001254D8">
        <w:rPr>
          <w:rFonts w:ascii="Arial" w:eastAsia="Century Schoolbook" w:hAnsi="Arial" w:cs="Arial"/>
          <w:color w:val="000000"/>
          <w:sz w:val="24"/>
          <w:szCs w:val="24"/>
          <w:lang w:val="en-US"/>
        </w:rPr>
        <w:t>the</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advances were almost entirely to settlers on the West Coast and Eyre Peninsula.</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In 1926 157 applications were received and 60 settlers were assisted with £5,035, of which £4,314 has been repaid. </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Only 11 of those assisted are still owing amounts to the Government. Members will </w:t>
      </w:r>
      <w:r w:rsidRPr="001254D8">
        <w:rPr>
          <w:rFonts w:ascii="Arial" w:eastAsia="Century Schoolbook" w:hAnsi="Arial" w:cs="Arial"/>
          <w:color w:val="000000"/>
          <w:sz w:val="24"/>
          <w:szCs w:val="24"/>
          <w:lang w:val="en-US"/>
        </w:rPr>
        <w:t>be</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 xml:space="preserve">interested to know to what extent </w:t>
      </w:r>
      <w:r w:rsidRPr="001254D8">
        <w:rPr>
          <w:rFonts w:ascii="Arial" w:eastAsia="Century Schoolbook" w:hAnsi="Arial" w:cs="Arial"/>
          <w:color w:val="000000"/>
          <w:sz w:val="24"/>
          <w:szCs w:val="24"/>
          <w:lang w:val="en-US"/>
        </w:rPr>
        <w:t>set</w:t>
      </w:r>
      <w:r w:rsidRPr="001254D8">
        <w:rPr>
          <w:rFonts w:ascii="Arial" w:eastAsia="Courier New" w:hAnsi="Arial" w:cs="Arial"/>
          <w:color w:val="000000"/>
          <w:sz w:val="24"/>
          <w:szCs w:val="24"/>
          <w:lang w:val="en-US"/>
        </w:rPr>
        <w:t>tlers were assisted under the Drought Belief Act passed last year.</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Under </w:t>
      </w:r>
      <w:r w:rsidRPr="001254D8">
        <w:rPr>
          <w:rFonts w:ascii="Arial" w:eastAsia="Century Schoolbook" w:hAnsi="Arial" w:cs="Arial"/>
          <w:color w:val="000000"/>
          <w:sz w:val="24"/>
          <w:szCs w:val="24"/>
          <w:lang w:val="en-US"/>
        </w:rPr>
        <w:t>that</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 xml:space="preserve">measure we supplied 11,426 tons of super at </w:t>
      </w:r>
      <w:r w:rsidRPr="001254D8">
        <w:rPr>
          <w:rFonts w:ascii="Arial" w:eastAsia="Century Schoolbook" w:hAnsi="Arial" w:cs="Arial"/>
          <w:color w:val="000000"/>
          <w:sz w:val="24"/>
          <w:szCs w:val="24"/>
          <w:lang w:val="en-US"/>
        </w:rPr>
        <w:t>£6</w:t>
      </w:r>
      <w:r w:rsidRPr="001254D8">
        <w:rPr>
          <w:rFonts w:ascii="Arial" w:eastAsia="Courier New" w:hAnsi="Arial" w:cs="Arial"/>
          <w:color w:val="000000"/>
          <w:sz w:val="24"/>
          <w:szCs w:val="24"/>
          <w:lang w:val="en-US"/>
        </w:rPr>
        <w:t xml:space="preserve"> per ton, amounting to £68,556; seed, wheat, 188,104</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bush. at </w:t>
      </w:r>
      <w:r w:rsidRPr="001254D8">
        <w:rPr>
          <w:rFonts w:ascii="Arial" w:eastAsia="Century Schoolbook" w:hAnsi="Arial" w:cs="Arial"/>
          <w:color w:val="000000"/>
          <w:sz w:val="24"/>
          <w:szCs w:val="24"/>
          <w:lang w:val="en-US"/>
        </w:rPr>
        <w:t>6</w:t>
      </w:r>
      <w:r w:rsidRPr="001254D8">
        <w:rPr>
          <w:rFonts w:ascii="Arial" w:eastAsia="Courier New" w:hAnsi="Arial" w:cs="Arial"/>
          <w:color w:val="000000"/>
          <w:sz w:val="24"/>
          <w:szCs w:val="24"/>
          <w:lang w:val="en-US"/>
        </w:rPr>
        <w:t xml:space="preserve">s. per bushel., £56,431; oats, 23,568bush. at 4s. bushel, £4,714; fodder, 9,049 tons at </w:t>
      </w:r>
      <w:r w:rsidRPr="001254D8">
        <w:rPr>
          <w:rFonts w:ascii="Arial" w:eastAsia="Century Schoolbook" w:hAnsi="Arial" w:cs="Arial"/>
          <w:color w:val="000000"/>
          <w:sz w:val="24"/>
          <w:szCs w:val="24"/>
          <w:lang w:val="en-US"/>
        </w:rPr>
        <w:t>£6</w:t>
      </w:r>
      <w:r w:rsidRPr="001254D8">
        <w:rPr>
          <w:rFonts w:ascii="Arial" w:eastAsia="Courier New" w:hAnsi="Arial" w:cs="Arial"/>
          <w:color w:val="000000"/>
          <w:sz w:val="24"/>
          <w:szCs w:val="24"/>
          <w:lang w:val="en-US"/>
        </w:rPr>
        <w:t xml:space="preserve"> 10s. per ton, £58,818; sustenance, £14,953; bran and pollard, 218 tons at £7 per ton, £1,526; motor fuel, 53,693</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galls. at Is. </w:t>
      </w:r>
      <w:r w:rsidRPr="001254D8">
        <w:rPr>
          <w:rFonts w:ascii="Arial" w:eastAsia="Century Schoolbook" w:hAnsi="Arial" w:cs="Arial"/>
          <w:color w:val="000000"/>
          <w:sz w:val="24"/>
          <w:szCs w:val="24"/>
          <w:lang w:val="en-US"/>
        </w:rPr>
        <w:t>6</w:t>
      </w:r>
      <w:r w:rsidRPr="001254D8">
        <w:rPr>
          <w:rFonts w:ascii="Arial" w:eastAsia="Courier New" w:hAnsi="Arial" w:cs="Arial"/>
          <w:color w:val="000000"/>
          <w:sz w:val="24"/>
          <w:szCs w:val="24"/>
          <w:lang w:val="en-US"/>
        </w:rPr>
        <w:t>d. per gallon, £4,610;</w:t>
      </w:r>
      <w:r w:rsidR="001254D8">
        <w:rPr>
          <w:rFonts w:ascii="Arial" w:eastAsia="Courier New" w:hAnsi="Arial" w:cs="Arial"/>
          <w:color w:val="000000"/>
          <w:sz w:val="24"/>
          <w:szCs w:val="24"/>
          <w:lang w:val="en-US"/>
        </w:rPr>
        <w:t xml:space="preserve"> f</w:t>
      </w:r>
      <w:r w:rsidRPr="001254D8">
        <w:rPr>
          <w:rFonts w:ascii="Arial" w:eastAsia="Courier New" w:hAnsi="Arial" w:cs="Arial"/>
          <w:color w:val="000000"/>
          <w:sz w:val="24"/>
          <w:szCs w:val="24"/>
          <w:lang w:val="en-US"/>
        </w:rPr>
        <w:t xml:space="preserve">or total advances under the 1927 </w:t>
      </w:r>
      <w:r w:rsidRPr="001254D8">
        <w:rPr>
          <w:rFonts w:ascii="Arial" w:eastAsia="Century Schoolbook" w:hAnsi="Arial" w:cs="Arial"/>
          <w:color w:val="000000"/>
          <w:sz w:val="24"/>
          <w:szCs w:val="24"/>
          <w:lang w:val="en-US"/>
        </w:rPr>
        <w:t xml:space="preserve">Drought </w:t>
      </w:r>
      <w:r w:rsidR="001254D8">
        <w:rPr>
          <w:rFonts w:ascii="Arial" w:eastAsia="Courier New" w:hAnsi="Arial" w:cs="Arial"/>
          <w:color w:val="000000"/>
          <w:sz w:val="24"/>
          <w:szCs w:val="24"/>
          <w:lang w:val="en-US"/>
        </w:rPr>
        <w:t>R</w:t>
      </w:r>
      <w:r w:rsidRPr="001254D8">
        <w:rPr>
          <w:rFonts w:ascii="Arial" w:eastAsia="Courier New" w:hAnsi="Arial" w:cs="Arial"/>
          <w:color w:val="000000"/>
          <w:sz w:val="24"/>
          <w:szCs w:val="24"/>
          <w:lang w:val="en-US"/>
        </w:rPr>
        <w:t xml:space="preserve">elief Act of £209,608. </w:t>
      </w:r>
      <w:r w:rsidR="001254D8">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A great many of </w:t>
      </w:r>
      <w:r w:rsidRPr="001254D8">
        <w:rPr>
          <w:rFonts w:ascii="Arial" w:eastAsia="Century Schoolbook" w:hAnsi="Arial" w:cs="Arial"/>
          <w:b/>
          <w:bCs/>
          <w:color w:val="000000"/>
          <w:sz w:val="24"/>
          <w:szCs w:val="24"/>
          <w:lang w:val="en-US"/>
        </w:rPr>
        <w:t>t</w:t>
      </w:r>
      <w:r w:rsidRPr="001254D8">
        <w:rPr>
          <w:rFonts w:ascii="Arial" w:eastAsia="Century Schoolbook" w:hAnsi="Arial" w:cs="Arial"/>
          <w:color w:val="000000"/>
          <w:sz w:val="24"/>
          <w:szCs w:val="24"/>
          <w:lang w:val="en-US"/>
        </w:rPr>
        <w:t>he</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advances were made to settlers in the east Murray lands.</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Owing to the rain which fortunately fell at the end of September and during the present month there are </w:t>
      </w:r>
      <w:r w:rsidRPr="00B42541">
        <w:rPr>
          <w:rFonts w:ascii="Arial" w:eastAsia="Century Schoolbook" w:hAnsi="Arial" w:cs="Arial"/>
          <w:color w:val="000000"/>
          <w:sz w:val="24"/>
          <w:szCs w:val="24"/>
          <w:lang w:val="en-US"/>
        </w:rPr>
        <w:t>not</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 xml:space="preserve">a great </w:t>
      </w:r>
      <w:r w:rsidRPr="00B42541">
        <w:rPr>
          <w:rFonts w:ascii="Arial" w:eastAsia="Century Schoolbook" w:hAnsi="Arial" w:cs="Arial"/>
          <w:color w:val="000000"/>
          <w:sz w:val="24"/>
          <w:szCs w:val="24"/>
          <w:lang w:val="en-US"/>
        </w:rPr>
        <w:t xml:space="preserve">many </w:t>
      </w:r>
      <w:r w:rsidRPr="001254D8">
        <w:rPr>
          <w:rFonts w:ascii="Arial" w:eastAsia="Courier New" w:hAnsi="Arial" w:cs="Arial"/>
          <w:color w:val="000000"/>
          <w:sz w:val="24"/>
          <w:szCs w:val="24"/>
          <w:lang w:val="en-US"/>
        </w:rPr>
        <w:t xml:space="preserve">settlers: </w:t>
      </w:r>
      <w:r w:rsidRPr="00B42541">
        <w:rPr>
          <w:rFonts w:ascii="Arial" w:eastAsia="Century Schoolbook" w:hAnsi="Arial" w:cs="Arial"/>
          <w:color w:val="000000"/>
          <w:sz w:val="24"/>
          <w:szCs w:val="24"/>
          <w:lang w:val="en-US"/>
        </w:rPr>
        <w:t>east</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 xml:space="preserve">of the Murray </w:t>
      </w:r>
      <w:r w:rsidRPr="00B42541">
        <w:rPr>
          <w:rFonts w:ascii="Arial" w:eastAsia="Century Schoolbook" w:hAnsi="Arial" w:cs="Arial"/>
          <w:color w:val="000000"/>
          <w:sz w:val="24"/>
          <w:szCs w:val="24"/>
          <w:lang w:val="en-US"/>
        </w:rPr>
        <w:t>this</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year who will not get their seed at least in return for their labor.</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Prior </w:t>
      </w:r>
      <w:r w:rsidRPr="00B42541">
        <w:rPr>
          <w:rFonts w:ascii="Arial" w:eastAsia="Century Schoolbook" w:hAnsi="Arial" w:cs="Arial"/>
          <w:color w:val="000000"/>
          <w:sz w:val="24"/>
          <w:szCs w:val="24"/>
          <w:lang w:val="en-US"/>
        </w:rPr>
        <w:t>to</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 xml:space="preserve">the </w:t>
      </w:r>
      <w:r w:rsidRPr="00B42541">
        <w:rPr>
          <w:rFonts w:ascii="Arial" w:eastAsia="Century Schoolbook" w:hAnsi="Arial" w:cs="Arial"/>
          <w:color w:val="000000"/>
          <w:sz w:val="24"/>
          <w:szCs w:val="24"/>
          <w:lang w:val="en-US"/>
        </w:rPr>
        <w:t>rains which</w:t>
      </w:r>
      <w:r w:rsidRPr="001254D8">
        <w:rPr>
          <w:rFonts w:ascii="Arial" w:eastAsia="Century Schoolbook" w:hAnsi="Arial" w:cs="Arial"/>
          <w:b/>
          <w:bCs/>
          <w:color w:val="000000"/>
          <w:sz w:val="24"/>
          <w:szCs w:val="24"/>
          <w:lang w:val="en-US"/>
        </w:rPr>
        <w:t xml:space="preserve"> </w:t>
      </w:r>
      <w:r w:rsidRPr="001254D8">
        <w:rPr>
          <w:rFonts w:ascii="Arial" w:eastAsia="Courier New" w:hAnsi="Arial" w:cs="Arial"/>
          <w:color w:val="000000"/>
          <w:sz w:val="24"/>
          <w:szCs w:val="24"/>
          <w:lang w:val="en-US"/>
        </w:rPr>
        <w:t xml:space="preserve">fell then it looked very </w:t>
      </w:r>
      <w:r w:rsidRPr="001254D8">
        <w:rPr>
          <w:rFonts w:ascii="Arial" w:eastAsia="Courier New" w:hAnsi="Arial" w:cs="Arial"/>
          <w:color w:val="000000"/>
          <w:sz w:val="24"/>
          <w:szCs w:val="24"/>
          <w:lang w:val="en-US"/>
        </w:rPr>
        <w:lastRenderedPageBreak/>
        <w:t>much as though a great proportion of the agricultural lands east of the Murray would return nothing whatever.</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The authorities approved of 1,278 applications, declined 178, and 89 were withdrawn.</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Of those who applied for assistance, 36 were referred to mortgagees, who in such cases assisted them, I take it. </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Four applicants were referred to the State Bank. </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The particulars I have given indicate the large number of settlers enabled to remain in occupation of their holdings as a result of the</w:t>
      </w:r>
    </w:p>
    <w:p w14:paraId="6744422F" w14:textId="4751CFF4" w:rsidR="00D26D09" w:rsidRPr="00B42541" w:rsidRDefault="00D26D09" w:rsidP="00B42541">
      <w:pPr>
        <w:spacing w:line="276" w:lineRule="auto"/>
        <w:rPr>
          <w:rFonts w:ascii="Arial" w:eastAsia="Courier New" w:hAnsi="Arial" w:cs="Arial"/>
          <w:color w:val="000000"/>
          <w:sz w:val="24"/>
          <w:szCs w:val="24"/>
          <w:lang w:val="en-US"/>
        </w:rPr>
      </w:pPr>
      <w:r w:rsidRPr="001254D8">
        <w:rPr>
          <w:rFonts w:ascii="Arial" w:eastAsia="Courier New" w:hAnsi="Arial" w:cs="Arial"/>
          <w:color w:val="000000"/>
          <w:sz w:val="24"/>
          <w:szCs w:val="24"/>
          <w:lang w:val="en-US"/>
        </w:rPr>
        <w:t xml:space="preserve">drought relief measures passed last year. </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A considerable proportion of them will this year reap very fair returns on the land sown with the seed and super supplied by the Government. </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Members will realise, too, that we have also assisted with sustenance settlers in those areas to the extent of nearly £15,000.</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That assistance has, I am sure, been greatly appreciated. </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Where it is necessary that assistance should be given to enable settlers to remain on their holdings, that will be done. </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I express the appreciation of the Government for the manner in which the matter was handled by the State Bank Board. </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At the time applications were being made and dealt with there were some complaints that the business was not expedited to the extent some people desired, but it was the duty of the Board entrusted with the handling of the State’s finances to deal most carefully with each application.</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The number of applications received and the comparative few who were declined points to the fact that the State Bank did the work not only thoroughly, but sympathetically. </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The Government acknowledge the good work done in that respect.</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The Bill follows very largely that of last year.</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Last year’s Bill, of course, will not enable any assistance to be granted after December 31 next, and provides that all advances must be repaid before February 1, 1929, or any extended time allowed by the State Bank. </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This Bill enables assistance to be granted at any time prior to the expiration of next year, and provides for repayments to be made on or before February 1, 1930, or any extension of time. </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The Bill will be administered by the State Bank.</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 Clause 3 enables the bank to supply applicants for assistance with seed wheat, cereals other than seed wheat, manure, hay, chaff, flour, and any other commodity. </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No </w:t>
      </w:r>
      <w:r w:rsidR="00B42541" w:rsidRPr="001254D8">
        <w:rPr>
          <w:rFonts w:ascii="Arial" w:eastAsia="Courier New" w:hAnsi="Arial" w:cs="Arial"/>
          <w:color w:val="000000"/>
          <w:sz w:val="24"/>
          <w:szCs w:val="24"/>
          <w:lang w:val="en-US"/>
        </w:rPr>
        <w:t>commodity</w:t>
      </w:r>
      <w:r w:rsidRPr="001254D8">
        <w:rPr>
          <w:rFonts w:ascii="Arial" w:eastAsia="Courier New" w:hAnsi="Arial" w:cs="Arial"/>
          <w:color w:val="000000"/>
          <w:sz w:val="24"/>
          <w:szCs w:val="24"/>
          <w:lang w:val="en-US"/>
        </w:rPr>
        <w:t xml:space="preserve"> will b</w:t>
      </w:r>
      <w:r w:rsidR="00B42541">
        <w:rPr>
          <w:rFonts w:ascii="Arial" w:eastAsia="Courier New" w:hAnsi="Arial" w:cs="Arial"/>
          <w:color w:val="000000"/>
          <w:sz w:val="24"/>
          <w:szCs w:val="24"/>
          <w:lang w:val="en-US"/>
        </w:rPr>
        <w:t>e</w:t>
      </w:r>
      <w:r w:rsidRPr="001254D8">
        <w:rPr>
          <w:rFonts w:ascii="Arial" w:eastAsia="Courier New" w:hAnsi="Arial" w:cs="Arial"/>
          <w:color w:val="000000"/>
          <w:sz w:val="24"/>
          <w:szCs w:val="24"/>
          <w:lang w:val="en-US"/>
        </w:rPr>
        <w:t xml:space="preserve"> supplied after December 31, 1929. </w:t>
      </w:r>
      <w:r w:rsidR="00B42541">
        <w:rPr>
          <w:rFonts w:ascii="Arial" w:eastAsia="Courier New" w:hAnsi="Arial" w:cs="Arial"/>
          <w:color w:val="000000"/>
          <w:sz w:val="24"/>
          <w:szCs w:val="24"/>
          <w:lang w:val="en-US"/>
        </w:rPr>
        <w:t xml:space="preserve"> </w:t>
      </w:r>
      <w:r w:rsidRPr="001254D8">
        <w:rPr>
          <w:rFonts w:ascii="Arial" w:eastAsia="Courier New" w:hAnsi="Arial" w:cs="Arial"/>
          <w:color w:val="000000"/>
          <w:sz w:val="24"/>
          <w:szCs w:val="24"/>
          <w:lang w:val="en-US"/>
        </w:rPr>
        <w:t xml:space="preserve">Clause 4 provides that any farmer holding land for an estate of freehold, or under Crown lease or Crown agreement, not being a lease or agreement </w:t>
      </w:r>
      <w:r w:rsidRPr="00EA669E">
        <w:rPr>
          <w:rFonts w:ascii="Arial" w:eastAsia="Courier New" w:hAnsi="Arial" w:cs="Arial"/>
          <w:color w:val="000000"/>
          <w:sz w:val="24"/>
          <w:szCs w:val="24"/>
          <w:lang w:val="en-US"/>
        </w:rPr>
        <w:t>under</w:t>
      </w:r>
      <w:r w:rsidR="00B42541" w:rsidRPr="00EA669E">
        <w:rPr>
          <w:rFonts w:ascii="Arial" w:eastAsia="Courier New" w:hAnsi="Arial" w:cs="Arial"/>
          <w:color w:val="000000"/>
          <w:sz w:val="24"/>
          <w:szCs w:val="24"/>
          <w:lang w:val="en-US"/>
        </w:rPr>
        <w:t xml:space="preserve"> </w:t>
      </w:r>
      <w:r w:rsidRPr="00EA669E">
        <w:rPr>
          <w:rFonts w:ascii="Arial" w:eastAsia="Century Schoolbook" w:hAnsi="Arial" w:cs="Arial"/>
          <w:color w:val="000000"/>
          <w:sz w:val="24"/>
          <w:szCs w:val="24"/>
          <w:lang w:val="en-US"/>
        </w:rPr>
        <w:t>the</w:t>
      </w:r>
      <w:r w:rsidRPr="001254D8">
        <w:rPr>
          <w:rFonts w:ascii="Arial" w:eastAsia="Century Schoolbook" w:hAnsi="Arial" w:cs="Arial"/>
          <w:color w:val="000000"/>
          <w:sz w:val="24"/>
          <w:szCs w:val="24"/>
          <w:lang w:val="en-US"/>
        </w:rPr>
        <w:t xml:space="preserve"> Pastoral Act, 1904, or the Irrigation Act, 1922, may make application for assistance under the Bill.</w:t>
      </w:r>
      <w:r w:rsidR="00B42541">
        <w:rPr>
          <w:rFonts w:ascii="Arial" w:eastAsia="Century Schoolbook" w:hAnsi="Arial" w:cs="Arial"/>
          <w:color w:val="000000"/>
          <w:sz w:val="24"/>
          <w:szCs w:val="24"/>
          <w:lang w:val="en-US"/>
        </w:rPr>
        <w:t xml:space="preserve"> </w:t>
      </w:r>
      <w:r w:rsidRPr="001254D8">
        <w:rPr>
          <w:rFonts w:ascii="Arial" w:eastAsia="Century Schoolbook" w:hAnsi="Arial" w:cs="Arial"/>
          <w:color w:val="000000"/>
          <w:sz w:val="24"/>
          <w:szCs w:val="24"/>
          <w:lang w:val="en-US"/>
        </w:rPr>
        <w:t xml:space="preserve"> Clause 5 provides for sharefarmers and that the person who holds the land being share-farmed may apply to the bank for the supply of commodities to the person who is farming it. </w:t>
      </w:r>
      <w:r w:rsidR="00B42541">
        <w:rPr>
          <w:rFonts w:ascii="Arial" w:eastAsia="Century Schoolbook" w:hAnsi="Arial" w:cs="Arial"/>
          <w:color w:val="000000"/>
          <w:sz w:val="24"/>
          <w:szCs w:val="24"/>
          <w:lang w:val="en-US"/>
        </w:rPr>
        <w:t xml:space="preserve"> </w:t>
      </w:r>
      <w:r w:rsidRPr="001254D8">
        <w:rPr>
          <w:rFonts w:ascii="Arial" w:eastAsia="Century Schoolbook" w:hAnsi="Arial" w:cs="Arial"/>
          <w:color w:val="000000"/>
          <w:sz w:val="24"/>
          <w:szCs w:val="24"/>
          <w:lang w:val="en-US"/>
        </w:rPr>
        <w:t>The person holding the land will in such a case be liable to the bank for repayment of the advance, but, subject to any agreement between him and the share farmer, he will be entitled to recover from the share farmer all amounts paid to the bank except to the extent, if at all, that the advance was made for the purchase of commodities which under the agreement between the landholder and the share farmer, were to be provided by the land</w:t>
      </w:r>
      <w:r w:rsidRPr="001254D8">
        <w:rPr>
          <w:rFonts w:ascii="Arial" w:eastAsia="Century Schoolbook" w:hAnsi="Arial" w:cs="Arial"/>
          <w:color w:val="000000"/>
          <w:sz w:val="24"/>
          <w:szCs w:val="24"/>
          <w:lang w:val="en-US"/>
        </w:rPr>
        <w:softHyphen/>
        <w:t xml:space="preserve">holder. </w:t>
      </w:r>
      <w:r w:rsidR="00B42541">
        <w:rPr>
          <w:rFonts w:ascii="Arial" w:eastAsia="Century Schoolbook" w:hAnsi="Arial" w:cs="Arial"/>
          <w:color w:val="000000"/>
          <w:sz w:val="24"/>
          <w:szCs w:val="24"/>
          <w:lang w:val="en-US"/>
        </w:rPr>
        <w:t xml:space="preserve"> </w:t>
      </w:r>
      <w:r w:rsidRPr="001254D8">
        <w:rPr>
          <w:rFonts w:ascii="Arial" w:eastAsia="Century Schoolbook" w:hAnsi="Arial" w:cs="Arial"/>
          <w:color w:val="000000"/>
          <w:sz w:val="24"/>
          <w:szCs w:val="24"/>
          <w:lang w:val="en-US"/>
        </w:rPr>
        <w:t>Clause 6 enables the bank to grant such assistance as it thinks proper, and clause 7 requires any person receiving assistance to sign an acknowledgment and a contract in the form set out in the schedule.</w:t>
      </w:r>
      <w:r w:rsidR="00E40DCF">
        <w:rPr>
          <w:rFonts w:ascii="Arial" w:eastAsia="Century Schoolbook" w:hAnsi="Arial" w:cs="Arial"/>
          <w:color w:val="000000"/>
          <w:sz w:val="24"/>
          <w:szCs w:val="24"/>
          <w:lang w:val="en-US"/>
        </w:rPr>
        <w:t xml:space="preserve"> </w:t>
      </w:r>
      <w:r w:rsidRPr="001254D8">
        <w:rPr>
          <w:rFonts w:ascii="Arial" w:eastAsia="Century Schoolbook" w:hAnsi="Arial" w:cs="Arial"/>
          <w:color w:val="000000"/>
          <w:sz w:val="24"/>
          <w:szCs w:val="24"/>
          <w:lang w:val="en-US"/>
        </w:rPr>
        <w:t xml:space="preserve"> Every advance must be repaid to the bank on or before February 1, 1930, or within such further time as the bank allows, or upon the alienation or mortgage of the applicant’s interest in the land held by</w:t>
      </w:r>
      <w:r w:rsidR="00E40DCF">
        <w:rPr>
          <w:rFonts w:ascii="Arial" w:eastAsia="Century Schoolbook" w:hAnsi="Arial" w:cs="Arial"/>
          <w:color w:val="000000"/>
          <w:sz w:val="24"/>
          <w:szCs w:val="24"/>
          <w:lang w:val="en-US"/>
        </w:rPr>
        <w:t xml:space="preserve"> h</w:t>
      </w:r>
      <w:r w:rsidRPr="001254D8">
        <w:rPr>
          <w:rFonts w:ascii="Arial" w:eastAsia="Century Schoolbook" w:hAnsi="Arial" w:cs="Arial"/>
          <w:color w:val="000000"/>
          <w:sz w:val="24"/>
          <w:szCs w:val="24"/>
          <w:lang w:val="en-US"/>
        </w:rPr>
        <w:t xml:space="preserve">im </w:t>
      </w:r>
      <w:r w:rsidRPr="001254D8">
        <w:rPr>
          <w:rFonts w:ascii="Arial" w:eastAsia="Century Schoolbook" w:hAnsi="Arial" w:cs="Arial"/>
          <w:color w:val="000000"/>
          <w:sz w:val="24"/>
          <w:szCs w:val="24"/>
          <w:lang w:val="en-US"/>
        </w:rPr>
        <w:lastRenderedPageBreak/>
        <w:t>when the advance was made, whichever happens first.</w:t>
      </w:r>
      <w:r w:rsidR="00E40DCF">
        <w:rPr>
          <w:rFonts w:ascii="Arial" w:eastAsia="Century Schoolbook" w:hAnsi="Arial" w:cs="Arial"/>
          <w:color w:val="000000"/>
          <w:sz w:val="24"/>
          <w:szCs w:val="24"/>
          <w:lang w:val="en-US"/>
        </w:rPr>
        <w:t xml:space="preserve"> </w:t>
      </w:r>
      <w:r w:rsidRPr="001254D8">
        <w:rPr>
          <w:rFonts w:ascii="Arial" w:eastAsia="Century Schoolbook" w:hAnsi="Arial" w:cs="Arial"/>
          <w:color w:val="000000"/>
          <w:sz w:val="24"/>
          <w:szCs w:val="24"/>
          <w:lang w:val="en-US"/>
        </w:rPr>
        <w:t xml:space="preserve"> Interest at the rate </w:t>
      </w:r>
      <w:r w:rsidRPr="00EA669E">
        <w:rPr>
          <w:rFonts w:ascii="Arial" w:eastAsia="Century Schoolbook" w:hAnsi="Arial" w:cs="Arial"/>
          <w:color w:val="000000"/>
          <w:sz w:val="24"/>
          <w:szCs w:val="24"/>
          <w:lang w:val="en-US"/>
        </w:rPr>
        <w:t xml:space="preserve">of </w:t>
      </w:r>
      <w:r w:rsidR="00EA669E">
        <w:rPr>
          <w:rFonts w:ascii="Arial" w:eastAsia="Century Schoolbook" w:hAnsi="Arial" w:cs="Arial"/>
          <w:color w:val="000000"/>
          <w:sz w:val="24"/>
          <w:szCs w:val="24"/>
          <w:lang w:val="en-US"/>
        </w:rPr>
        <w:t xml:space="preserve">6 ½ </w:t>
      </w:r>
      <w:r w:rsidRPr="00EA669E">
        <w:rPr>
          <w:rFonts w:ascii="Arial" w:eastAsia="Century Schoolbook" w:hAnsi="Arial" w:cs="Arial"/>
          <w:color w:val="000000"/>
          <w:sz w:val="24"/>
          <w:szCs w:val="24"/>
          <w:lang w:val="en-US"/>
        </w:rPr>
        <w:t>per</w:t>
      </w:r>
      <w:r w:rsidRPr="001254D8">
        <w:rPr>
          <w:rFonts w:ascii="Arial" w:eastAsia="Century Schoolbook" w:hAnsi="Arial" w:cs="Arial"/>
          <w:color w:val="000000"/>
          <w:sz w:val="24"/>
          <w:szCs w:val="24"/>
          <w:lang w:val="en-US"/>
        </w:rPr>
        <w:t xml:space="preserve"> cent, will be charged on every advance. </w:t>
      </w:r>
      <w:r w:rsidR="00E40DCF">
        <w:rPr>
          <w:rFonts w:ascii="Arial" w:eastAsia="Century Schoolbook" w:hAnsi="Arial" w:cs="Arial"/>
          <w:color w:val="000000"/>
          <w:sz w:val="24"/>
          <w:szCs w:val="24"/>
          <w:lang w:val="en-US"/>
        </w:rPr>
        <w:t xml:space="preserve"> </w:t>
      </w:r>
      <w:r w:rsidRPr="001254D8">
        <w:rPr>
          <w:rFonts w:ascii="Arial" w:eastAsia="Century Schoolbook" w:hAnsi="Arial" w:cs="Arial"/>
          <w:color w:val="000000"/>
          <w:sz w:val="24"/>
          <w:szCs w:val="24"/>
          <w:lang w:val="en-US"/>
        </w:rPr>
        <w:t>The bank is given power in any case of special hardship to extend the time of repayment.</w:t>
      </w:r>
      <w:r w:rsidR="00E40DCF">
        <w:rPr>
          <w:rFonts w:ascii="Arial" w:eastAsia="Century Schoolbook" w:hAnsi="Arial" w:cs="Arial"/>
          <w:color w:val="000000"/>
          <w:sz w:val="24"/>
          <w:szCs w:val="24"/>
          <w:lang w:val="en-US"/>
        </w:rPr>
        <w:t xml:space="preserve"> </w:t>
      </w:r>
      <w:r w:rsidRPr="001254D8">
        <w:rPr>
          <w:rFonts w:ascii="Arial" w:eastAsia="Century Schoolbook" w:hAnsi="Arial" w:cs="Arial"/>
          <w:color w:val="000000"/>
          <w:sz w:val="24"/>
          <w:szCs w:val="24"/>
          <w:lang w:val="en-US"/>
        </w:rPr>
        <w:t xml:space="preserve"> Clause 9 contains the usual provision of Drought </w:t>
      </w:r>
      <w:r w:rsidR="00E40DCF" w:rsidRPr="001254D8">
        <w:rPr>
          <w:rFonts w:ascii="Arial" w:eastAsia="Century Schoolbook" w:hAnsi="Arial" w:cs="Arial"/>
          <w:color w:val="000000"/>
          <w:sz w:val="24"/>
          <w:szCs w:val="24"/>
          <w:lang w:val="en-US"/>
        </w:rPr>
        <w:t>Relief</w:t>
      </w:r>
      <w:r w:rsidRPr="001254D8">
        <w:rPr>
          <w:rFonts w:ascii="Arial" w:eastAsia="Century Schoolbook" w:hAnsi="Arial" w:cs="Arial"/>
          <w:color w:val="000000"/>
          <w:sz w:val="24"/>
          <w:szCs w:val="24"/>
          <w:lang w:val="en-US"/>
        </w:rPr>
        <w:t xml:space="preserve"> Acts that an advance is to be a first charge on the applicant’s lands. </w:t>
      </w:r>
      <w:r w:rsidR="00E40DCF">
        <w:rPr>
          <w:rFonts w:ascii="Arial" w:eastAsia="Century Schoolbook" w:hAnsi="Arial" w:cs="Arial"/>
          <w:color w:val="000000"/>
          <w:sz w:val="24"/>
          <w:szCs w:val="24"/>
          <w:lang w:val="en-US"/>
        </w:rPr>
        <w:t xml:space="preserve"> </w:t>
      </w:r>
      <w:r w:rsidRPr="001254D8">
        <w:rPr>
          <w:rFonts w:ascii="Arial" w:eastAsia="Century Schoolbook" w:hAnsi="Arial" w:cs="Arial"/>
          <w:color w:val="000000"/>
          <w:sz w:val="24"/>
          <w:szCs w:val="24"/>
          <w:lang w:val="en-US"/>
        </w:rPr>
        <w:t>The remainder of the Bill contains penalties for misuse of the commodities supplied under the Bill, provisions designed to prevent fraud, and minor administrative provisions.</w:t>
      </w:r>
      <w:r w:rsidR="00E40DCF">
        <w:rPr>
          <w:rFonts w:ascii="Arial" w:eastAsia="Century Schoolbook" w:hAnsi="Arial" w:cs="Arial"/>
          <w:color w:val="000000"/>
          <w:sz w:val="24"/>
          <w:szCs w:val="24"/>
          <w:lang w:val="en-US"/>
        </w:rPr>
        <w:t xml:space="preserve"> </w:t>
      </w:r>
      <w:r w:rsidRPr="001254D8">
        <w:rPr>
          <w:rFonts w:ascii="Arial" w:eastAsia="Century Schoolbook" w:hAnsi="Arial" w:cs="Arial"/>
          <w:color w:val="000000"/>
          <w:sz w:val="24"/>
          <w:szCs w:val="24"/>
          <w:lang w:val="en-US"/>
        </w:rPr>
        <w:t xml:space="preserve"> I move the second reading.</w:t>
      </w:r>
    </w:p>
    <w:p w14:paraId="40AC04E7" w14:textId="77777777" w:rsidR="00D26D09" w:rsidRPr="001254D8" w:rsidRDefault="00D26D09" w:rsidP="00E40DCF">
      <w:pPr>
        <w:widowControl w:val="0"/>
        <w:spacing w:after="293" w:line="276" w:lineRule="auto"/>
        <w:ind w:right="20"/>
        <w:rPr>
          <w:rFonts w:ascii="Arial" w:eastAsia="Century Schoolbook" w:hAnsi="Arial" w:cs="Arial"/>
          <w:color w:val="000000"/>
          <w:sz w:val="24"/>
          <w:szCs w:val="24"/>
          <w:lang w:val="en-US"/>
        </w:rPr>
      </w:pPr>
      <w:r w:rsidRPr="001254D8">
        <w:rPr>
          <w:rFonts w:ascii="Arial" w:eastAsia="Century Schoolbook" w:hAnsi="Arial" w:cs="Arial"/>
          <w:color w:val="000000"/>
          <w:sz w:val="24"/>
          <w:szCs w:val="24"/>
          <w:lang w:val="en-US"/>
        </w:rPr>
        <w:t>The Hon. T. BUTTERFIELD secured the adjournment of the debate until October 24.</w:t>
      </w:r>
    </w:p>
    <w:p w14:paraId="205E9343" w14:textId="77777777" w:rsidR="00D26D09" w:rsidRPr="001254D8" w:rsidRDefault="00D26D09" w:rsidP="001254D8">
      <w:pPr>
        <w:spacing w:line="276" w:lineRule="auto"/>
        <w:rPr>
          <w:rFonts w:ascii="Arial" w:hAnsi="Arial" w:cs="Arial"/>
          <w:sz w:val="24"/>
          <w:szCs w:val="24"/>
        </w:rPr>
      </w:pPr>
    </w:p>
    <w:sectPr w:rsidR="00D26D09" w:rsidRPr="001254D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01A5" w14:textId="77777777" w:rsidR="00A85CEC" w:rsidRDefault="00A85CEC" w:rsidP="00A85CEC">
      <w:pPr>
        <w:spacing w:after="0" w:line="240" w:lineRule="auto"/>
      </w:pPr>
      <w:r>
        <w:separator/>
      </w:r>
    </w:p>
  </w:endnote>
  <w:endnote w:type="continuationSeparator" w:id="0">
    <w:p w14:paraId="51CE1B18" w14:textId="77777777" w:rsidR="00A85CEC" w:rsidRDefault="00A85CEC" w:rsidP="00A8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7EF6" w14:textId="23C1352F" w:rsidR="00A85CEC" w:rsidRDefault="00A85CEC" w:rsidP="00A85CEC">
    <w:pPr>
      <w:pStyle w:val="Footer"/>
      <w:jc w:val="right"/>
    </w:pPr>
    <w:r w:rsidRPr="00A85CEC">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1347" w14:textId="77777777" w:rsidR="00A85CEC" w:rsidRDefault="00A85CEC" w:rsidP="00A85CEC">
      <w:pPr>
        <w:spacing w:after="0" w:line="240" w:lineRule="auto"/>
      </w:pPr>
      <w:r>
        <w:separator/>
      </w:r>
    </w:p>
  </w:footnote>
  <w:footnote w:type="continuationSeparator" w:id="0">
    <w:p w14:paraId="705E2BF1" w14:textId="77777777" w:rsidR="00A85CEC" w:rsidRDefault="00A85CEC" w:rsidP="00A85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E3BA7"/>
    <w:multiLevelType w:val="multilevel"/>
    <w:tmpl w:val="82067F96"/>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490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09"/>
    <w:rsid w:val="001254D8"/>
    <w:rsid w:val="0058683B"/>
    <w:rsid w:val="00A85CEC"/>
    <w:rsid w:val="00B42541"/>
    <w:rsid w:val="00B76445"/>
    <w:rsid w:val="00D26D09"/>
    <w:rsid w:val="00E40DCF"/>
    <w:rsid w:val="00EA6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ABBD"/>
  <w15:chartTrackingRefBased/>
  <w15:docId w15:val="{67195D31-E3F8-4461-9498-1B3681D0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C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CEC"/>
  </w:style>
  <w:style w:type="paragraph" w:styleId="Footer">
    <w:name w:val="footer"/>
    <w:basedOn w:val="Normal"/>
    <w:link w:val="FooterChar"/>
    <w:uiPriority w:val="99"/>
    <w:unhideWhenUsed/>
    <w:rsid w:val="00A85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2022-06-24T00:12:00Z</dcterms:created>
  <dcterms:modified xsi:type="dcterms:W3CDTF">2022-06-27T22:18:00Z</dcterms:modified>
</cp:coreProperties>
</file>