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87A93" w14:textId="054E679B" w:rsidR="00B777CF" w:rsidRPr="001A6B97" w:rsidRDefault="00B777CF" w:rsidP="00EC6356">
      <w:pPr>
        <w:spacing w:after="0" w:line="276" w:lineRule="auto"/>
        <w:rPr>
          <w:rStyle w:val="Headerorfooter6pt"/>
          <w:rFonts w:ascii="Arial" w:eastAsia="Arial Unicode MS" w:hAnsi="Arial" w:cs="Arial"/>
          <w:color w:val="00439E"/>
          <w:spacing w:val="1"/>
          <w:sz w:val="32"/>
          <w:szCs w:val="32"/>
          <w:lang w:val="en-AU" w:eastAsia="en-AU"/>
        </w:rPr>
      </w:pPr>
      <w:r w:rsidRPr="001A6B97">
        <w:rPr>
          <w:rStyle w:val="Headerorfooter6pt"/>
          <w:rFonts w:ascii="Arial" w:eastAsia="Arial Unicode MS" w:hAnsi="Arial" w:cs="Arial"/>
          <w:color w:val="00439E"/>
          <w:spacing w:val="1"/>
          <w:sz w:val="32"/>
          <w:szCs w:val="32"/>
          <w:lang w:val="en-AU" w:eastAsia="en-AU"/>
        </w:rPr>
        <w:t>VINE PROTECTION BILL 1885</w:t>
      </w:r>
    </w:p>
    <w:p w14:paraId="3FDEC97A" w14:textId="77777777" w:rsidR="00B777CF" w:rsidRPr="003B2679" w:rsidRDefault="00B777CF" w:rsidP="00EC6356">
      <w:pPr>
        <w:widowControl w:val="0"/>
        <w:spacing w:after="0" w:line="276" w:lineRule="auto"/>
        <w:rPr>
          <w:rFonts w:ascii="Arial" w:eastAsia="Century Schoolbook" w:hAnsi="Arial" w:cs="Arial"/>
          <w:color w:val="000000"/>
          <w:sz w:val="24"/>
          <w:szCs w:val="24"/>
        </w:rPr>
      </w:pPr>
    </w:p>
    <w:p w14:paraId="2A82EFCB" w14:textId="1F66CA9A" w:rsidR="00B777CF" w:rsidRPr="00EC6356" w:rsidRDefault="00B777CF" w:rsidP="00EC6356">
      <w:pPr>
        <w:spacing w:line="276" w:lineRule="auto"/>
        <w:rPr>
          <w:rFonts w:ascii="Arial" w:hAnsi="Arial" w:cs="Arial"/>
          <w:b/>
          <w:bCs/>
          <w:color w:val="2F5496" w:themeColor="accent1" w:themeShade="BF"/>
          <w:sz w:val="28"/>
          <w:szCs w:val="28"/>
        </w:rPr>
      </w:pPr>
      <w:r w:rsidRPr="00EC6356">
        <w:rPr>
          <w:rFonts w:ascii="Arial" w:hAnsi="Arial" w:cs="Arial"/>
          <w:b/>
          <w:bCs/>
          <w:color w:val="2F5496" w:themeColor="accent1" w:themeShade="BF"/>
          <w:sz w:val="28"/>
          <w:szCs w:val="28"/>
        </w:rPr>
        <w:t>H</w:t>
      </w:r>
      <w:r w:rsidR="00EC6356" w:rsidRPr="00EC6356">
        <w:rPr>
          <w:rFonts w:ascii="Arial" w:hAnsi="Arial" w:cs="Arial"/>
          <w:b/>
          <w:bCs/>
          <w:color w:val="2F5496" w:themeColor="accent1" w:themeShade="BF"/>
          <w:sz w:val="28"/>
          <w:szCs w:val="28"/>
        </w:rPr>
        <w:t>ouse</w:t>
      </w:r>
      <w:r w:rsidRPr="00EC6356">
        <w:rPr>
          <w:rFonts w:ascii="Arial" w:hAnsi="Arial" w:cs="Arial"/>
          <w:b/>
          <w:bCs/>
          <w:color w:val="2F5496" w:themeColor="accent1" w:themeShade="BF"/>
          <w:sz w:val="28"/>
          <w:szCs w:val="28"/>
        </w:rPr>
        <w:t xml:space="preserve"> </w:t>
      </w:r>
      <w:r w:rsidR="00EC6356" w:rsidRPr="00EC6356">
        <w:rPr>
          <w:rFonts w:ascii="Arial" w:hAnsi="Arial" w:cs="Arial"/>
          <w:b/>
          <w:bCs/>
          <w:color w:val="2F5496" w:themeColor="accent1" w:themeShade="BF"/>
          <w:sz w:val="28"/>
          <w:szCs w:val="28"/>
        </w:rPr>
        <w:t>of Assembly</w:t>
      </w:r>
      <w:r w:rsidRPr="00EC6356">
        <w:rPr>
          <w:rFonts w:ascii="Arial" w:hAnsi="Arial" w:cs="Arial"/>
          <w:b/>
          <w:bCs/>
          <w:color w:val="2F5496" w:themeColor="accent1" w:themeShade="BF"/>
          <w:sz w:val="28"/>
          <w:szCs w:val="28"/>
        </w:rPr>
        <w:t xml:space="preserve">, </w:t>
      </w:r>
      <w:r w:rsidR="007B3E72" w:rsidRPr="00EC6356">
        <w:rPr>
          <w:rFonts w:ascii="Arial" w:hAnsi="Arial" w:cs="Arial"/>
          <w:b/>
          <w:bCs/>
          <w:color w:val="2F5496" w:themeColor="accent1" w:themeShade="BF"/>
          <w:sz w:val="28"/>
          <w:szCs w:val="28"/>
        </w:rPr>
        <w:t>20 A</w:t>
      </w:r>
      <w:r w:rsidR="00EC6356" w:rsidRPr="00EC6356">
        <w:rPr>
          <w:rFonts w:ascii="Arial" w:hAnsi="Arial" w:cs="Arial"/>
          <w:b/>
          <w:bCs/>
          <w:color w:val="2F5496" w:themeColor="accent1" w:themeShade="BF"/>
          <w:sz w:val="28"/>
          <w:szCs w:val="28"/>
        </w:rPr>
        <w:t>ugust</w:t>
      </w:r>
      <w:r w:rsidRPr="00EC6356">
        <w:rPr>
          <w:rFonts w:ascii="Arial" w:hAnsi="Arial" w:cs="Arial"/>
          <w:b/>
          <w:bCs/>
          <w:color w:val="2F5496" w:themeColor="accent1" w:themeShade="BF"/>
          <w:sz w:val="28"/>
          <w:szCs w:val="28"/>
        </w:rPr>
        <w:t xml:space="preserve">, </w:t>
      </w:r>
      <w:r w:rsidR="00EC6356" w:rsidRPr="00EC6356">
        <w:rPr>
          <w:rFonts w:ascii="Arial" w:hAnsi="Arial" w:cs="Arial"/>
          <w:b/>
          <w:bCs/>
          <w:color w:val="2F5496" w:themeColor="accent1" w:themeShade="BF"/>
          <w:sz w:val="28"/>
          <w:szCs w:val="28"/>
        </w:rPr>
        <w:t>page</w:t>
      </w:r>
      <w:r w:rsidRPr="00EC6356">
        <w:rPr>
          <w:rFonts w:ascii="Arial" w:hAnsi="Arial" w:cs="Arial"/>
          <w:b/>
          <w:bCs/>
          <w:color w:val="2F5496" w:themeColor="accent1" w:themeShade="BF"/>
          <w:sz w:val="28"/>
          <w:szCs w:val="28"/>
        </w:rPr>
        <w:t xml:space="preserve"> </w:t>
      </w:r>
      <w:r w:rsidR="0009420E" w:rsidRPr="00EC6356">
        <w:rPr>
          <w:rFonts w:ascii="Arial" w:hAnsi="Arial" w:cs="Arial"/>
          <w:b/>
          <w:bCs/>
          <w:color w:val="2F5496" w:themeColor="accent1" w:themeShade="BF"/>
          <w:sz w:val="28"/>
          <w:szCs w:val="28"/>
        </w:rPr>
        <w:t>606</w:t>
      </w:r>
      <w:r w:rsidR="00EC6356" w:rsidRPr="00EC6356">
        <w:rPr>
          <w:rFonts w:ascii="Arial" w:hAnsi="Arial" w:cs="Arial"/>
          <w:b/>
          <w:bCs/>
          <w:color w:val="2F5496" w:themeColor="accent1" w:themeShade="BF"/>
          <w:sz w:val="28"/>
          <w:szCs w:val="28"/>
        </w:rPr>
        <w:t>-7</w:t>
      </w:r>
    </w:p>
    <w:p w14:paraId="302B5DC6" w14:textId="77777777" w:rsidR="00B777CF" w:rsidRPr="003B2679" w:rsidRDefault="00B777CF" w:rsidP="00EC6356">
      <w:pPr>
        <w:widowControl w:val="0"/>
        <w:spacing w:after="0" w:line="276" w:lineRule="auto"/>
        <w:rPr>
          <w:rFonts w:ascii="Arial" w:eastAsia="Century Schoolbook" w:hAnsi="Arial" w:cs="Arial"/>
          <w:color w:val="000000"/>
          <w:sz w:val="24"/>
          <w:szCs w:val="24"/>
        </w:rPr>
      </w:pPr>
    </w:p>
    <w:p w14:paraId="373A201A" w14:textId="478267DB" w:rsidR="00644F09" w:rsidRPr="001A6B97" w:rsidRDefault="00644F09" w:rsidP="00EC6356">
      <w:pPr>
        <w:spacing w:after="0" w:line="276" w:lineRule="auto"/>
        <w:rPr>
          <w:rStyle w:val="Headerorfooter6pt"/>
          <w:rFonts w:ascii="Arial" w:eastAsia="Arial Unicode MS" w:hAnsi="Arial" w:cs="Arial"/>
          <w:smallCaps w:val="0"/>
          <w:color w:val="00439E"/>
          <w:spacing w:val="1"/>
          <w:sz w:val="28"/>
          <w:szCs w:val="28"/>
          <w:lang w:val="en-AU" w:eastAsia="en-AU"/>
        </w:rPr>
      </w:pPr>
      <w:r w:rsidRPr="001A6B97">
        <w:rPr>
          <w:rStyle w:val="Headerorfooter6pt"/>
          <w:rFonts w:ascii="Arial" w:eastAsia="Arial Unicode MS" w:hAnsi="Arial" w:cs="Arial"/>
          <w:smallCaps w:val="0"/>
          <w:color w:val="00439E"/>
          <w:spacing w:val="1"/>
          <w:sz w:val="28"/>
          <w:szCs w:val="28"/>
          <w:lang w:val="en-AU" w:eastAsia="en-AU"/>
        </w:rPr>
        <w:t>Second reading</w:t>
      </w:r>
    </w:p>
    <w:p w14:paraId="65398A11" w14:textId="77777777" w:rsidR="00B777CF" w:rsidRPr="003B2679" w:rsidRDefault="00B777CF" w:rsidP="0009420E">
      <w:pPr>
        <w:widowControl w:val="0"/>
        <w:spacing w:after="0" w:line="276" w:lineRule="auto"/>
        <w:rPr>
          <w:rFonts w:ascii="Arial" w:eastAsia="Century Schoolbook" w:hAnsi="Arial" w:cs="Arial"/>
          <w:color w:val="000000"/>
          <w:sz w:val="24"/>
          <w:szCs w:val="24"/>
        </w:rPr>
      </w:pPr>
    </w:p>
    <w:p w14:paraId="4F905DCA" w14:textId="2B9144D4" w:rsidR="00644F09" w:rsidRPr="003B2679" w:rsidRDefault="00644F09" w:rsidP="00F4675F">
      <w:pPr>
        <w:widowControl w:val="0"/>
        <w:spacing w:after="0" w:line="276" w:lineRule="auto"/>
        <w:rPr>
          <w:rFonts w:ascii="Arial" w:eastAsia="Century Schoolbook" w:hAnsi="Arial" w:cs="Arial"/>
          <w:color w:val="000000"/>
          <w:sz w:val="24"/>
          <w:szCs w:val="24"/>
        </w:rPr>
      </w:pPr>
      <w:r w:rsidRPr="00EC6356">
        <w:rPr>
          <w:rFonts w:ascii="Arial" w:eastAsia="Century Schoolbook" w:hAnsi="Arial" w:cs="Arial"/>
          <w:b/>
          <w:bCs/>
          <w:color w:val="000000"/>
          <w:sz w:val="24"/>
          <w:szCs w:val="24"/>
        </w:rPr>
        <w:t xml:space="preserve">The COMMISSIONER of CROWN LANDS (Hon. J. </w:t>
      </w:r>
      <w:r w:rsidR="0009420E" w:rsidRPr="00EC6356">
        <w:rPr>
          <w:rFonts w:ascii="Arial" w:eastAsia="Century Schoolbook" w:hAnsi="Arial" w:cs="Arial"/>
          <w:b/>
          <w:bCs/>
          <w:color w:val="000000"/>
          <w:sz w:val="24"/>
          <w:szCs w:val="24"/>
        </w:rPr>
        <w:t>H</w:t>
      </w:r>
      <w:r w:rsidRPr="00EC6356">
        <w:rPr>
          <w:rFonts w:ascii="Arial" w:eastAsia="Century Schoolbook" w:hAnsi="Arial" w:cs="Arial"/>
          <w:b/>
          <w:bCs/>
          <w:color w:val="000000"/>
          <w:sz w:val="24"/>
          <w:szCs w:val="24"/>
        </w:rPr>
        <w:t>. Howe),</w:t>
      </w:r>
      <w:r w:rsidRPr="003B2679">
        <w:rPr>
          <w:rFonts w:ascii="Arial" w:eastAsia="Century Schoolbook" w:hAnsi="Arial" w:cs="Arial"/>
          <w:color w:val="000000"/>
          <w:sz w:val="24"/>
          <w:szCs w:val="24"/>
        </w:rPr>
        <w:t xml:space="preserve"> in moving the second reading of this Bill, said it had been prepared at the instigation of a very influential deputation, who had made it clear to both the late and th</w:t>
      </w:r>
      <w:r w:rsidR="00E96054" w:rsidRPr="003B2679">
        <w:rPr>
          <w:rFonts w:ascii="Arial" w:eastAsia="Century Schoolbook" w:hAnsi="Arial" w:cs="Arial"/>
          <w:color w:val="000000"/>
          <w:sz w:val="24"/>
          <w:szCs w:val="24"/>
        </w:rPr>
        <w:t>e</w:t>
      </w:r>
      <w:r w:rsidRPr="003B2679">
        <w:rPr>
          <w:rFonts w:ascii="Arial" w:eastAsia="Century Schoolbook" w:hAnsi="Arial" w:cs="Arial"/>
          <w:color w:val="000000"/>
          <w:sz w:val="24"/>
          <w:szCs w:val="24"/>
        </w:rPr>
        <w:t xml:space="preserve"> present Government that it was due to the country that a measure of this description should be introduced with the least possible delay.</w:t>
      </w:r>
      <w:r w:rsidR="00EC6356">
        <w:rPr>
          <w:rFonts w:ascii="Arial" w:eastAsia="Century Schoolbook" w:hAnsi="Arial" w:cs="Arial"/>
          <w:color w:val="000000"/>
          <w:sz w:val="24"/>
          <w:szCs w:val="24"/>
        </w:rPr>
        <w:t xml:space="preserve"> </w:t>
      </w:r>
      <w:r w:rsidRPr="003B2679">
        <w:rPr>
          <w:rFonts w:ascii="Arial" w:eastAsia="Century Schoolbook" w:hAnsi="Arial" w:cs="Arial"/>
          <w:color w:val="000000"/>
          <w:sz w:val="24"/>
          <w:szCs w:val="24"/>
        </w:rPr>
        <w:t xml:space="preserve"> The Bill repealed the Acts of 1874 and </w:t>
      </w:r>
      <w:proofErr w:type="gramStart"/>
      <w:r w:rsidRPr="003B2679">
        <w:rPr>
          <w:rFonts w:ascii="Arial" w:eastAsia="Century Schoolbook" w:hAnsi="Arial" w:cs="Arial"/>
          <w:color w:val="000000"/>
          <w:sz w:val="24"/>
          <w:szCs w:val="24"/>
        </w:rPr>
        <w:t>1878, and</w:t>
      </w:r>
      <w:proofErr w:type="gramEnd"/>
      <w:r w:rsidRPr="003B2679">
        <w:rPr>
          <w:rFonts w:ascii="Arial" w:eastAsia="Century Schoolbook" w:hAnsi="Arial" w:cs="Arial"/>
          <w:color w:val="000000"/>
          <w:sz w:val="24"/>
          <w:szCs w:val="24"/>
        </w:rPr>
        <w:t xml:space="preserve"> was a consolidated measure.</w:t>
      </w:r>
      <w:r w:rsidR="00EC6356">
        <w:rPr>
          <w:rFonts w:ascii="Arial" w:eastAsia="Century Schoolbook" w:hAnsi="Arial" w:cs="Arial"/>
          <w:color w:val="000000"/>
          <w:sz w:val="24"/>
          <w:szCs w:val="24"/>
        </w:rPr>
        <w:t xml:space="preserve"> </w:t>
      </w:r>
      <w:r w:rsidRPr="003B2679">
        <w:rPr>
          <w:rFonts w:ascii="Arial" w:eastAsia="Century Schoolbook" w:hAnsi="Arial" w:cs="Arial"/>
          <w:color w:val="000000"/>
          <w:sz w:val="24"/>
          <w:szCs w:val="24"/>
        </w:rPr>
        <w:t xml:space="preserve"> The Act of 1874 was introduced to protect the vineyards of the colony from the dreaded pest of phylloxera.</w:t>
      </w:r>
      <w:r w:rsidR="00EC6356">
        <w:rPr>
          <w:rFonts w:ascii="Arial" w:eastAsia="Century Schoolbook" w:hAnsi="Arial" w:cs="Arial"/>
          <w:color w:val="000000"/>
          <w:sz w:val="24"/>
          <w:szCs w:val="24"/>
        </w:rPr>
        <w:t xml:space="preserve"> </w:t>
      </w:r>
      <w:r w:rsidRPr="003B2679">
        <w:rPr>
          <w:rFonts w:ascii="Arial" w:eastAsia="Century Schoolbook" w:hAnsi="Arial" w:cs="Arial"/>
          <w:color w:val="000000"/>
          <w:sz w:val="24"/>
          <w:szCs w:val="24"/>
        </w:rPr>
        <w:t xml:space="preserve"> Hon members were </w:t>
      </w:r>
      <w:proofErr w:type="gramStart"/>
      <w:r w:rsidRPr="003B2679">
        <w:rPr>
          <w:rFonts w:ascii="Arial" w:eastAsia="Century Schoolbook" w:hAnsi="Arial" w:cs="Arial"/>
          <w:color w:val="000000"/>
          <w:sz w:val="24"/>
          <w:szCs w:val="24"/>
        </w:rPr>
        <w:t>fairly conversant</w:t>
      </w:r>
      <w:proofErr w:type="gramEnd"/>
      <w:r w:rsidRPr="003B2679">
        <w:rPr>
          <w:rFonts w:ascii="Arial" w:eastAsia="Century Schoolbook" w:hAnsi="Arial" w:cs="Arial"/>
          <w:color w:val="000000"/>
          <w:sz w:val="24"/>
          <w:szCs w:val="24"/>
        </w:rPr>
        <w:t xml:space="preserve"> with the great good that Bill h</w:t>
      </w:r>
      <w:r w:rsidR="00E96054" w:rsidRPr="003B2679">
        <w:rPr>
          <w:rFonts w:ascii="Arial" w:eastAsia="Century Schoolbook" w:hAnsi="Arial" w:cs="Arial"/>
          <w:color w:val="000000"/>
          <w:sz w:val="24"/>
          <w:szCs w:val="24"/>
        </w:rPr>
        <w:t>a</w:t>
      </w:r>
      <w:r w:rsidRPr="003B2679">
        <w:rPr>
          <w:rFonts w:ascii="Arial" w:eastAsia="Century Schoolbook" w:hAnsi="Arial" w:cs="Arial"/>
          <w:color w:val="000000"/>
          <w:sz w:val="24"/>
          <w:szCs w:val="24"/>
        </w:rPr>
        <w:t>d accomplished.</w:t>
      </w:r>
      <w:r w:rsidR="00EC6356">
        <w:rPr>
          <w:rFonts w:ascii="Arial" w:eastAsia="Century Schoolbook" w:hAnsi="Arial" w:cs="Arial"/>
          <w:color w:val="000000"/>
          <w:sz w:val="24"/>
          <w:szCs w:val="24"/>
        </w:rPr>
        <w:t xml:space="preserve"> </w:t>
      </w:r>
      <w:r w:rsidRPr="003B2679">
        <w:rPr>
          <w:rFonts w:ascii="Arial" w:eastAsia="Century Schoolbook" w:hAnsi="Arial" w:cs="Arial"/>
          <w:color w:val="000000"/>
          <w:sz w:val="24"/>
          <w:szCs w:val="24"/>
        </w:rPr>
        <w:t xml:space="preserve"> It prohibited the introduction of vine-cuttings and rooted vines from any infested country, and the consequence had been that our vineyards had</w:t>
      </w:r>
      <w:r w:rsidR="00E60FF5" w:rsidRPr="003B2679">
        <w:rPr>
          <w:rFonts w:ascii="Arial" w:eastAsia="Century Schoolbook" w:hAnsi="Arial" w:cs="Arial"/>
          <w:color w:val="000000"/>
          <w:sz w:val="24"/>
          <w:szCs w:val="24"/>
        </w:rPr>
        <w:t xml:space="preserve"> </w:t>
      </w:r>
      <w:r w:rsidRPr="003B2679">
        <w:rPr>
          <w:rFonts w:ascii="Arial" w:eastAsia="Courier New" w:hAnsi="Arial" w:cs="Arial"/>
          <w:color w:val="000000"/>
          <w:sz w:val="24"/>
          <w:szCs w:val="24"/>
        </w:rPr>
        <w:t xml:space="preserve">up to the present time been kept pure and clean from the great pest that had done such great destruction in Europe and Victoria. </w:t>
      </w:r>
      <w:r w:rsidR="00EC6356">
        <w:rPr>
          <w:rFonts w:ascii="Arial" w:eastAsia="Courier New" w:hAnsi="Arial" w:cs="Arial"/>
          <w:color w:val="000000"/>
          <w:sz w:val="24"/>
          <w:szCs w:val="24"/>
        </w:rPr>
        <w:t xml:space="preserve"> </w:t>
      </w:r>
      <w:r w:rsidRPr="003B2679">
        <w:rPr>
          <w:rFonts w:ascii="Arial" w:eastAsia="Courier New" w:hAnsi="Arial" w:cs="Arial"/>
          <w:color w:val="000000"/>
          <w:sz w:val="24"/>
          <w:szCs w:val="24"/>
        </w:rPr>
        <w:t>The Act of 1878 prohibited even the introduction of vine leaves, and the precautions that had been taken had accomplished great good, not only to individual owners of vineyards, but to the colony in general.</w:t>
      </w:r>
      <w:r w:rsidR="00EC6356">
        <w:rPr>
          <w:rFonts w:ascii="Arial" w:eastAsia="Courier New" w:hAnsi="Arial" w:cs="Arial"/>
          <w:color w:val="000000"/>
          <w:sz w:val="24"/>
          <w:szCs w:val="24"/>
        </w:rPr>
        <w:t xml:space="preserve"> </w:t>
      </w:r>
      <w:r w:rsidRPr="003B2679">
        <w:rPr>
          <w:rFonts w:ascii="Arial" w:eastAsia="Courier New" w:hAnsi="Arial" w:cs="Arial"/>
          <w:color w:val="000000"/>
          <w:sz w:val="24"/>
          <w:szCs w:val="24"/>
        </w:rPr>
        <w:t xml:space="preserve"> Hon. members would remember the scare that was caused when experts differed as to the disease that had affected our vines, </w:t>
      </w:r>
      <w:r w:rsidR="00A0093F" w:rsidRPr="003B2679">
        <w:rPr>
          <w:rFonts w:ascii="Arial" w:eastAsia="Courier New" w:hAnsi="Arial" w:cs="Arial"/>
          <w:color w:val="000000"/>
          <w:sz w:val="24"/>
          <w:szCs w:val="24"/>
        </w:rPr>
        <w:t>and it was feared that the phylloxera had found its way to the colony.</w:t>
      </w:r>
      <w:r w:rsidR="00EC6356">
        <w:rPr>
          <w:rFonts w:ascii="Arial" w:eastAsia="Courier New" w:hAnsi="Arial" w:cs="Arial"/>
          <w:color w:val="000000"/>
          <w:sz w:val="24"/>
          <w:szCs w:val="24"/>
        </w:rPr>
        <w:t xml:space="preserve"> </w:t>
      </w:r>
      <w:r w:rsidR="00A0093F" w:rsidRPr="003B2679">
        <w:rPr>
          <w:rFonts w:ascii="Arial" w:eastAsia="Courier New" w:hAnsi="Arial" w:cs="Arial"/>
          <w:color w:val="000000"/>
          <w:sz w:val="24"/>
          <w:szCs w:val="24"/>
        </w:rPr>
        <w:t xml:space="preserve"> That scare had been the means of good, and probably the passing of the</w:t>
      </w:r>
      <w:r w:rsidR="00D31D7D" w:rsidRPr="003B2679">
        <w:rPr>
          <w:rFonts w:ascii="Arial" w:eastAsia="Courier New" w:hAnsi="Arial" w:cs="Arial"/>
          <w:color w:val="000000"/>
          <w:sz w:val="24"/>
          <w:szCs w:val="24"/>
        </w:rPr>
        <w:t xml:space="preserve"> </w:t>
      </w:r>
      <w:r w:rsidR="00A0093F" w:rsidRPr="003B2679">
        <w:rPr>
          <w:rFonts w:ascii="Arial" w:eastAsia="Courier New" w:hAnsi="Arial" w:cs="Arial"/>
          <w:color w:val="000000"/>
          <w:sz w:val="24"/>
          <w:szCs w:val="24"/>
        </w:rPr>
        <w:t>two Bills he had referred to had saved the country from the disease.</w:t>
      </w:r>
      <w:r w:rsidR="00EC6356">
        <w:rPr>
          <w:rFonts w:ascii="Arial" w:eastAsia="Courier New" w:hAnsi="Arial" w:cs="Arial"/>
          <w:color w:val="000000"/>
          <w:sz w:val="24"/>
          <w:szCs w:val="24"/>
        </w:rPr>
        <w:t xml:space="preserve"> </w:t>
      </w:r>
      <w:r w:rsidR="00A0093F" w:rsidRPr="003B2679">
        <w:rPr>
          <w:rFonts w:ascii="Arial" w:eastAsia="Courier New" w:hAnsi="Arial" w:cs="Arial"/>
          <w:color w:val="000000"/>
          <w:sz w:val="24"/>
          <w:szCs w:val="24"/>
        </w:rPr>
        <w:t xml:space="preserve"> Since those Bills had b</w:t>
      </w:r>
      <w:r w:rsidR="00D31D7D" w:rsidRPr="003B2679">
        <w:rPr>
          <w:rFonts w:ascii="Arial" w:eastAsia="Courier New" w:hAnsi="Arial" w:cs="Arial"/>
          <w:color w:val="000000"/>
          <w:sz w:val="24"/>
          <w:szCs w:val="24"/>
        </w:rPr>
        <w:t>e</w:t>
      </w:r>
      <w:r w:rsidR="00A0093F" w:rsidRPr="003B2679">
        <w:rPr>
          <w:rFonts w:ascii="Arial" w:eastAsia="Courier New" w:hAnsi="Arial" w:cs="Arial"/>
          <w:color w:val="000000"/>
          <w:sz w:val="24"/>
          <w:szCs w:val="24"/>
        </w:rPr>
        <w:t xml:space="preserve">en enacted other diseases had established themselves in various parts of the world. </w:t>
      </w:r>
      <w:r w:rsidR="00EC6356">
        <w:rPr>
          <w:rFonts w:ascii="Arial" w:eastAsia="Courier New" w:hAnsi="Arial" w:cs="Arial"/>
          <w:color w:val="000000"/>
          <w:sz w:val="24"/>
          <w:szCs w:val="24"/>
        </w:rPr>
        <w:t xml:space="preserve"> </w:t>
      </w:r>
      <w:r w:rsidR="00A0093F" w:rsidRPr="003B2679">
        <w:rPr>
          <w:rFonts w:ascii="Arial" w:eastAsia="Courier New" w:hAnsi="Arial" w:cs="Arial"/>
          <w:color w:val="000000"/>
          <w:sz w:val="24"/>
          <w:szCs w:val="24"/>
        </w:rPr>
        <w:t xml:space="preserve">For instance, there was the scale insect in Europe, the Colorado beetle in America, and the codlin moth in Australia. </w:t>
      </w:r>
      <w:r w:rsidR="00EC6356">
        <w:rPr>
          <w:rFonts w:ascii="Arial" w:eastAsia="Courier New" w:hAnsi="Arial" w:cs="Arial"/>
          <w:color w:val="000000"/>
          <w:sz w:val="24"/>
          <w:szCs w:val="24"/>
        </w:rPr>
        <w:t xml:space="preserve"> </w:t>
      </w:r>
      <w:r w:rsidR="00A0093F" w:rsidRPr="003B2679">
        <w:rPr>
          <w:rFonts w:ascii="Arial" w:eastAsia="Courier New" w:hAnsi="Arial" w:cs="Arial"/>
          <w:color w:val="000000"/>
          <w:sz w:val="24"/>
          <w:szCs w:val="24"/>
        </w:rPr>
        <w:t>The chief aim of the present Bill was to prevent the colony from the great ravages the codlin moth had inflicted on owners of orchards in other parts of the world.</w:t>
      </w:r>
      <w:r w:rsidR="00EC6356">
        <w:rPr>
          <w:rFonts w:ascii="Arial" w:eastAsia="Courier New" w:hAnsi="Arial" w:cs="Arial"/>
          <w:color w:val="000000"/>
          <w:sz w:val="24"/>
          <w:szCs w:val="24"/>
        </w:rPr>
        <w:t xml:space="preserve"> </w:t>
      </w:r>
      <w:r w:rsidR="00A0093F" w:rsidRPr="003B2679">
        <w:rPr>
          <w:rFonts w:ascii="Arial" w:eastAsia="Courier New" w:hAnsi="Arial" w:cs="Arial"/>
          <w:color w:val="000000"/>
          <w:sz w:val="24"/>
          <w:szCs w:val="24"/>
        </w:rPr>
        <w:t xml:space="preserve"> It affected pears, apples, and plums, principally.</w:t>
      </w:r>
      <w:r w:rsidR="00EC6356">
        <w:rPr>
          <w:rFonts w:ascii="Arial" w:eastAsia="Courier New" w:hAnsi="Arial" w:cs="Arial"/>
          <w:color w:val="000000"/>
          <w:sz w:val="24"/>
          <w:szCs w:val="24"/>
        </w:rPr>
        <w:t xml:space="preserve"> </w:t>
      </w:r>
      <w:r w:rsidR="00A0093F" w:rsidRPr="003B2679">
        <w:rPr>
          <w:rFonts w:ascii="Arial" w:eastAsia="Courier New" w:hAnsi="Arial" w:cs="Arial"/>
          <w:color w:val="000000"/>
          <w:sz w:val="24"/>
          <w:szCs w:val="24"/>
        </w:rPr>
        <w:t xml:space="preserve"> In California, where the climate was </w:t>
      </w:r>
      <w:proofErr w:type="gramStart"/>
      <w:r w:rsidR="00A0093F" w:rsidRPr="003B2679">
        <w:rPr>
          <w:rFonts w:ascii="Arial" w:eastAsia="Courier New" w:hAnsi="Arial" w:cs="Arial"/>
          <w:color w:val="000000"/>
          <w:sz w:val="24"/>
          <w:szCs w:val="24"/>
        </w:rPr>
        <w:t>similar to</w:t>
      </w:r>
      <w:proofErr w:type="gramEnd"/>
      <w:r w:rsidR="00A0093F" w:rsidRPr="003B2679">
        <w:rPr>
          <w:rFonts w:ascii="Arial" w:eastAsia="Courier New" w:hAnsi="Arial" w:cs="Arial"/>
          <w:color w:val="000000"/>
          <w:sz w:val="24"/>
          <w:szCs w:val="24"/>
        </w:rPr>
        <w:t xml:space="preserve"> our own, where it seemed to find a congenial </w:t>
      </w:r>
      <w:r w:rsidR="00D31D7D" w:rsidRPr="003B2679">
        <w:rPr>
          <w:rFonts w:ascii="Arial" w:eastAsia="Courier New" w:hAnsi="Arial" w:cs="Arial"/>
          <w:color w:val="000000"/>
          <w:sz w:val="24"/>
          <w:szCs w:val="24"/>
        </w:rPr>
        <w:t>home,</w:t>
      </w:r>
      <w:r w:rsidR="00A0093F" w:rsidRPr="003B2679">
        <w:rPr>
          <w:rFonts w:ascii="Arial" w:eastAsia="Courier New" w:hAnsi="Arial" w:cs="Arial"/>
          <w:color w:val="000000"/>
          <w:sz w:val="24"/>
          <w:szCs w:val="24"/>
        </w:rPr>
        <w:t xml:space="preserve"> the moth laid its egg on the eye of the forming fruit. </w:t>
      </w:r>
      <w:r w:rsidR="00EC6356">
        <w:rPr>
          <w:rFonts w:ascii="Arial" w:eastAsia="Courier New" w:hAnsi="Arial" w:cs="Arial"/>
          <w:color w:val="000000"/>
          <w:sz w:val="24"/>
          <w:szCs w:val="24"/>
        </w:rPr>
        <w:t xml:space="preserve"> </w:t>
      </w:r>
      <w:r w:rsidR="00A0093F" w:rsidRPr="003B2679">
        <w:rPr>
          <w:rFonts w:ascii="Arial" w:eastAsia="Courier New" w:hAnsi="Arial" w:cs="Arial"/>
          <w:color w:val="000000"/>
          <w:sz w:val="24"/>
          <w:szCs w:val="24"/>
        </w:rPr>
        <w:t>In due course the grub hatched; it w</w:t>
      </w:r>
      <w:r w:rsidR="00EC6356">
        <w:rPr>
          <w:rFonts w:ascii="Arial" w:eastAsia="Courier New" w:hAnsi="Arial" w:cs="Arial"/>
          <w:color w:val="000000"/>
          <w:sz w:val="24"/>
          <w:szCs w:val="24"/>
        </w:rPr>
        <w:t>o</w:t>
      </w:r>
      <w:r w:rsidR="00A0093F" w:rsidRPr="003B2679">
        <w:rPr>
          <w:rFonts w:ascii="Arial" w:eastAsia="Courier New" w:hAnsi="Arial" w:cs="Arial"/>
          <w:color w:val="000000"/>
          <w:sz w:val="24"/>
          <w:szCs w:val="24"/>
        </w:rPr>
        <w:t>rmed it</w:t>
      </w:r>
      <w:r w:rsidR="00A06CDE" w:rsidRPr="003B2679">
        <w:rPr>
          <w:rFonts w:ascii="Arial" w:eastAsia="Courier New" w:hAnsi="Arial" w:cs="Arial"/>
          <w:color w:val="000000"/>
          <w:sz w:val="24"/>
          <w:szCs w:val="24"/>
        </w:rPr>
        <w:t>s</w:t>
      </w:r>
      <w:r w:rsidR="00A0093F" w:rsidRPr="003B2679">
        <w:rPr>
          <w:rFonts w:ascii="Arial" w:eastAsia="Courier New" w:hAnsi="Arial" w:cs="Arial"/>
          <w:color w:val="000000"/>
          <w:sz w:val="24"/>
          <w:szCs w:val="24"/>
        </w:rPr>
        <w:t xml:space="preserve"> way into the core of the apple and got to the lower side, where it made its exit.</w:t>
      </w:r>
      <w:r w:rsidR="00EC6356">
        <w:rPr>
          <w:rFonts w:ascii="Arial" w:eastAsia="Courier New" w:hAnsi="Arial" w:cs="Arial"/>
          <w:color w:val="000000"/>
          <w:sz w:val="24"/>
          <w:szCs w:val="24"/>
        </w:rPr>
        <w:t xml:space="preserve"> </w:t>
      </w:r>
      <w:r w:rsidR="00A0093F" w:rsidRPr="003B2679">
        <w:rPr>
          <w:rFonts w:ascii="Arial" w:eastAsia="Courier New" w:hAnsi="Arial" w:cs="Arial"/>
          <w:color w:val="000000"/>
          <w:sz w:val="24"/>
          <w:szCs w:val="24"/>
        </w:rPr>
        <w:t xml:space="preserve"> But before doing that it returned to the heart of the apple, and touched the pips, and the consequence was that the apple dropped from the tree. </w:t>
      </w:r>
      <w:r w:rsidR="00EC6356">
        <w:rPr>
          <w:rFonts w:ascii="Arial" w:eastAsia="Courier New" w:hAnsi="Arial" w:cs="Arial"/>
          <w:color w:val="000000"/>
          <w:sz w:val="24"/>
          <w:szCs w:val="24"/>
        </w:rPr>
        <w:t xml:space="preserve"> </w:t>
      </w:r>
      <w:r w:rsidR="00A0093F" w:rsidRPr="003B2679">
        <w:rPr>
          <w:rFonts w:ascii="Arial" w:eastAsia="Courier New" w:hAnsi="Arial" w:cs="Arial"/>
          <w:color w:val="000000"/>
          <w:sz w:val="24"/>
          <w:szCs w:val="24"/>
        </w:rPr>
        <w:t>Then it crawled out of the apple to the stem of the tree; it ascended the tree, and in the first little crevice it found it made a home for the t</w:t>
      </w:r>
      <w:r w:rsidR="00A06CDE" w:rsidRPr="003B2679">
        <w:rPr>
          <w:rFonts w:ascii="Arial" w:eastAsia="Courier New" w:hAnsi="Arial" w:cs="Arial"/>
          <w:color w:val="000000"/>
          <w:sz w:val="24"/>
          <w:szCs w:val="24"/>
        </w:rPr>
        <w:t>i</w:t>
      </w:r>
      <w:r w:rsidR="00EC6356">
        <w:rPr>
          <w:rFonts w:ascii="Arial" w:eastAsia="Courier New" w:hAnsi="Arial" w:cs="Arial"/>
          <w:color w:val="000000"/>
          <w:sz w:val="24"/>
          <w:szCs w:val="24"/>
        </w:rPr>
        <w:t>m</w:t>
      </w:r>
      <w:r w:rsidR="00A0093F" w:rsidRPr="003B2679">
        <w:rPr>
          <w:rFonts w:ascii="Arial" w:eastAsia="Courier New" w:hAnsi="Arial" w:cs="Arial"/>
          <w:color w:val="000000"/>
          <w:sz w:val="24"/>
          <w:szCs w:val="24"/>
        </w:rPr>
        <w:t xml:space="preserve">e, and wove a little fleecy web round itself, and remained in chrysalis form until it developed again in a short time into a moth. </w:t>
      </w:r>
      <w:r w:rsidR="00EC6356">
        <w:rPr>
          <w:rFonts w:ascii="Arial" w:eastAsia="Courier New" w:hAnsi="Arial" w:cs="Arial"/>
          <w:color w:val="000000"/>
          <w:sz w:val="24"/>
          <w:szCs w:val="24"/>
        </w:rPr>
        <w:t xml:space="preserve"> </w:t>
      </w:r>
      <w:r w:rsidR="00A0093F" w:rsidRPr="003B2679">
        <w:rPr>
          <w:rFonts w:ascii="Arial" w:eastAsia="Courier New" w:hAnsi="Arial" w:cs="Arial"/>
          <w:color w:val="000000"/>
          <w:sz w:val="24"/>
          <w:szCs w:val="24"/>
        </w:rPr>
        <w:t xml:space="preserve">The propagation of the moth in a congenial climate like California or South Australia was something prodigious. </w:t>
      </w:r>
      <w:r w:rsidR="00EC6356">
        <w:rPr>
          <w:rFonts w:ascii="Arial" w:eastAsia="Courier New" w:hAnsi="Arial" w:cs="Arial"/>
          <w:color w:val="000000"/>
          <w:sz w:val="24"/>
          <w:szCs w:val="24"/>
        </w:rPr>
        <w:t xml:space="preserve"> </w:t>
      </w:r>
      <w:r w:rsidR="00A0093F" w:rsidRPr="003B2679">
        <w:rPr>
          <w:rFonts w:ascii="Arial" w:eastAsia="Courier New" w:hAnsi="Arial" w:cs="Arial"/>
          <w:color w:val="000000"/>
          <w:sz w:val="24"/>
          <w:szCs w:val="24"/>
        </w:rPr>
        <w:t>It attacked both the early and late apple, and in some years no less than 75 per cent, of the fruit grown in the orchards in California had been lost by this dreaded pest.</w:t>
      </w:r>
      <w:r w:rsidR="00EC6356">
        <w:rPr>
          <w:rFonts w:ascii="Arial" w:eastAsia="Courier New" w:hAnsi="Arial" w:cs="Arial"/>
          <w:color w:val="000000"/>
          <w:sz w:val="24"/>
          <w:szCs w:val="24"/>
        </w:rPr>
        <w:t xml:space="preserve"> </w:t>
      </w:r>
      <w:r w:rsidR="00A0093F" w:rsidRPr="003B2679">
        <w:rPr>
          <w:rFonts w:ascii="Arial" w:eastAsia="Courier New" w:hAnsi="Arial" w:cs="Arial"/>
          <w:color w:val="000000"/>
          <w:sz w:val="24"/>
          <w:szCs w:val="24"/>
        </w:rPr>
        <w:t xml:space="preserve"> He would draw hon. members’ attention to the following extract from the </w:t>
      </w:r>
      <w:r w:rsidR="00A0093F" w:rsidRPr="003B2679">
        <w:rPr>
          <w:rFonts w:ascii="Arial" w:eastAsia="Century Schoolbook" w:hAnsi="Arial" w:cs="Arial"/>
          <w:i/>
          <w:iCs/>
          <w:color w:val="000000"/>
          <w:sz w:val="24"/>
          <w:szCs w:val="24"/>
        </w:rPr>
        <w:t>Australasian</w:t>
      </w:r>
      <w:r w:rsidR="00A0093F" w:rsidRPr="003B2679">
        <w:rPr>
          <w:rFonts w:ascii="Arial" w:eastAsia="Courier New" w:hAnsi="Arial" w:cs="Arial"/>
          <w:color w:val="000000"/>
          <w:sz w:val="24"/>
          <w:szCs w:val="24"/>
        </w:rPr>
        <w:t xml:space="preserve"> of July 28 last “In </w:t>
      </w:r>
      <w:r w:rsidR="00A0093F" w:rsidRPr="003B2679">
        <w:rPr>
          <w:rFonts w:ascii="Arial" w:eastAsia="Courier New" w:hAnsi="Arial" w:cs="Arial"/>
          <w:color w:val="000000"/>
          <w:sz w:val="24"/>
          <w:szCs w:val="24"/>
        </w:rPr>
        <w:lastRenderedPageBreak/>
        <w:t xml:space="preserve">Tasmania and in Victoria the moth has been making great progress of late years. Like the rabbit and the </w:t>
      </w:r>
      <w:r w:rsidR="00A06CDE" w:rsidRPr="003B2679">
        <w:rPr>
          <w:rFonts w:ascii="Arial" w:eastAsia="Courier New" w:hAnsi="Arial" w:cs="Arial"/>
          <w:color w:val="000000"/>
          <w:sz w:val="24"/>
          <w:szCs w:val="24"/>
        </w:rPr>
        <w:t>sparrow,</w:t>
      </w:r>
      <w:r w:rsidR="00A0093F" w:rsidRPr="003B2679">
        <w:rPr>
          <w:rFonts w:ascii="Arial" w:eastAsia="Courier New" w:hAnsi="Arial" w:cs="Arial"/>
          <w:color w:val="000000"/>
          <w:sz w:val="24"/>
          <w:szCs w:val="24"/>
        </w:rPr>
        <w:t xml:space="preserve"> it finds </w:t>
      </w:r>
      <w:r w:rsidR="00A06CDE" w:rsidRPr="003B2679">
        <w:rPr>
          <w:rFonts w:ascii="Arial" w:eastAsia="Courier New" w:hAnsi="Arial" w:cs="Arial"/>
          <w:color w:val="000000"/>
          <w:sz w:val="24"/>
          <w:szCs w:val="24"/>
        </w:rPr>
        <w:t>i</w:t>
      </w:r>
      <w:r w:rsidR="00A0093F" w:rsidRPr="003B2679">
        <w:rPr>
          <w:rFonts w:ascii="Arial" w:eastAsia="Courier New" w:hAnsi="Arial" w:cs="Arial"/>
          <w:color w:val="000000"/>
          <w:sz w:val="24"/>
          <w:szCs w:val="24"/>
        </w:rPr>
        <w:t>n our genial climate conditions wh</w:t>
      </w:r>
      <w:r w:rsidR="00A06CDE" w:rsidRPr="003B2679">
        <w:rPr>
          <w:rFonts w:ascii="Arial" w:eastAsia="Courier New" w:hAnsi="Arial" w:cs="Arial"/>
          <w:color w:val="000000"/>
          <w:sz w:val="24"/>
          <w:szCs w:val="24"/>
        </w:rPr>
        <w:t>ich</w:t>
      </w:r>
      <w:r w:rsidR="00A0093F" w:rsidRPr="003B2679">
        <w:rPr>
          <w:rFonts w:ascii="Arial" w:eastAsia="Courier New" w:hAnsi="Arial" w:cs="Arial"/>
          <w:color w:val="000000"/>
          <w:sz w:val="24"/>
          <w:szCs w:val="24"/>
        </w:rPr>
        <w:t xml:space="preserve"> enable it to reproduce its species </w:t>
      </w:r>
      <w:r w:rsidRPr="003B2679">
        <w:rPr>
          <w:rFonts w:ascii="Arial" w:eastAsia="Courier New" w:hAnsi="Arial" w:cs="Arial"/>
          <w:color w:val="000000"/>
          <w:sz w:val="24"/>
          <w:szCs w:val="24"/>
        </w:rPr>
        <w:t>several times in one year.</w:t>
      </w:r>
      <w:r w:rsidR="00EC6356">
        <w:rPr>
          <w:rFonts w:ascii="Arial" w:eastAsia="Courier New" w:hAnsi="Arial" w:cs="Arial"/>
          <w:color w:val="000000"/>
          <w:sz w:val="24"/>
          <w:szCs w:val="24"/>
        </w:rPr>
        <w:t xml:space="preserve"> </w:t>
      </w:r>
      <w:r w:rsidRPr="003B2679">
        <w:rPr>
          <w:rFonts w:ascii="Arial" w:eastAsia="Courier New" w:hAnsi="Arial" w:cs="Arial"/>
          <w:color w:val="000000"/>
          <w:sz w:val="24"/>
          <w:szCs w:val="24"/>
        </w:rPr>
        <w:t xml:space="preserve"> In the cooler climate of Great </w:t>
      </w:r>
      <w:r w:rsidR="00A039D9" w:rsidRPr="003B2679">
        <w:rPr>
          <w:rFonts w:ascii="Arial" w:eastAsia="Courier New" w:hAnsi="Arial" w:cs="Arial"/>
          <w:color w:val="000000"/>
          <w:sz w:val="24"/>
          <w:szCs w:val="24"/>
        </w:rPr>
        <w:t>Britain,</w:t>
      </w:r>
      <w:r w:rsidRPr="003B2679">
        <w:rPr>
          <w:rFonts w:ascii="Arial" w:eastAsia="Courier New" w:hAnsi="Arial" w:cs="Arial"/>
          <w:color w:val="000000"/>
          <w:sz w:val="24"/>
          <w:szCs w:val="24"/>
        </w:rPr>
        <w:t xml:space="preserve"> it takes a whole year to pass through its various stages; during the greater portion of the </w:t>
      </w:r>
      <w:r w:rsidR="00A039D9" w:rsidRPr="003B2679">
        <w:rPr>
          <w:rFonts w:ascii="Arial" w:eastAsia="Courier New" w:hAnsi="Arial" w:cs="Arial"/>
          <w:color w:val="000000"/>
          <w:sz w:val="24"/>
          <w:szCs w:val="24"/>
        </w:rPr>
        <w:t>year,</w:t>
      </w:r>
      <w:r w:rsidRPr="003B2679">
        <w:rPr>
          <w:rFonts w:ascii="Arial" w:eastAsia="Courier New" w:hAnsi="Arial" w:cs="Arial"/>
          <w:color w:val="000000"/>
          <w:sz w:val="24"/>
          <w:szCs w:val="24"/>
        </w:rPr>
        <w:t xml:space="preserve"> it is, however, in the chrysalis form, the date of the escape of the moth being determined by the character of the weather.</w:t>
      </w:r>
      <w:r w:rsidR="00EC6356">
        <w:rPr>
          <w:rFonts w:ascii="Arial" w:eastAsia="Courier New" w:hAnsi="Arial" w:cs="Arial"/>
          <w:color w:val="000000"/>
          <w:sz w:val="24"/>
          <w:szCs w:val="24"/>
        </w:rPr>
        <w:t xml:space="preserve"> </w:t>
      </w:r>
      <w:r w:rsidRPr="003B2679">
        <w:rPr>
          <w:rFonts w:ascii="Arial" w:eastAsia="Courier New" w:hAnsi="Arial" w:cs="Arial"/>
          <w:color w:val="000000"/>
          <w:sz w:val="24"/>
          <w:szCs w:val="24"/>
        </w:rPr>
        <w:t xml:space="preserve"> In </w:t>
      </w:r>
      <w:r w:rsidR="001A6B97" w:rsidRPr="003B2679">
        <w:rPr>
          <w:rFonts w:ascii="Arial" w:eastAsia="Courier New" w:hAnsi="Arial" w:cs="Arial"/>
          <w:color w:val="000000"/>
          <w:sz w:val="24"/>
          <w:szCs w:val="24"/>
        </w:rPr>
        <w:t>favourable</w:t>
      </w:r>
      <w:r w:rsidRPr="003B2679">
        <w:rPr>
          <w:rFonts w:ascii="Arial" w:eastAsia="Courier New" w:hAnsi="Arial" w:cs="Arial"/>
          <w:color w:val="000000"/>
          <w:sz w:val="24"/>
          <w:szCs w:val="24"/>
        </w:rPr>
        <w:t xml:space="preserve"> locations in California the moth appears </w:t>
      </w:r>
      <w:proofErr w:type="gramStart"/>
      <w:r w:rsidRPr="003B2679">
        <w:rPr>
          <w:rFonts w:ascii="Arial" w:eastAsia="Courier New" w:hAnsi="Arial" w:cs="Arial"/>
          <w:color w:val="000000"/>
          <w:sz w:val="24"/>
          <w:szCs w:val="24"/>
        </w:rPr>
        <w:t>about</w:t>
      </w:r>
      <w:proofErr w:type="gramEnd"/>
      <w:r w:rsidRPr="003B2679">
        <w:rPr>
          <w:rFonts w:ascii="Arial" w:eastAsia="Courier New" w:hAnsi="Arial" w:cs="Arial"/>
          <w:color w:val="000000"/>
          <w:sz w:val="24"/>
          <w:szCs w:val="24"/>
        </w:rPr>
        <w:t xml:space="preserve"> the middle of April, but more generally from the 1st to the 20th of May. </w:t>
      </w:r>
      <w:r w:rsidR="00EC6356">
        <w:rPr>
          <w:rFonts w:ascii="Arial" w:eastAsia="Courier New" w:hAnsi="Arial" w:cs="Arial"/>
          <w:color w:val="000000"/>
          <w:sz w:val="24"/>
          <w:szCs w:val="24"/>
        </w:rPr>
        <w:t xml:space="preserve"> </w:t>
      </w:r>
      <w:r w:rsidRPr="003B2679">
        <w:rPr>
          <w:rFonts w:ascii="Arial" w:eastAsia="Courier New" w:hAnsi="Arial" w:cs="Arial"/>
          <w:color w:val="000000"/>
          <w:sz w:val="24"/>
          <w:szCs w:val="24"/>
        </w:rPr>
        <w:t>It is believed that each female lays from 200 to 500 eggs, but taking 200 as the lowest number</w:t>
      </w:r>
      <w:r w:rsidR="00A06CDE" w:rsidRPr="003B2679">
        <w:rPr>
          <w:rFonts w:ascii="Arial" w:eastAsia="Courier New" w:hAnsi="Arial" w:cs="Arial"/>
          <w:color w:val="000000"/>
          <w:sz w:val="24"/>
          <w:szCs w:val="24"/>
        </w:rPr>
        <w:t>,</w:t>
      </w:r>
      <w:r w:rsidRPr="003B2679">
        <w:rPr>
          <w:rFonts w:ascii="Arial" w:eastAsia="Courier New" w:hAnsi="Arial" w:cs="Arial"/>
          <w:color w:val="000000"/>
          <w:sz w:val="24"/>
          <w:szCs w:val="24"/>
        </w:rPr>
        <w:t xml:space="preserve"> twelve moths in one orchard would produce 2,400 caterpillars; if one half of these were </w:t>
      </w:r>
      <w:r w:rsidR="00A06CDE" w:rsidRPr="003B2679">
        <w:rPr>
          <w:rFonts w:ascii="Arial" w:eastAsia="Courier New" w:hAnsi="Arial" w:cs="Arial"/>
          <w:color w:val="000000"/>
          <w:sz w:val="24"/>
          <w:szCs w:val="24"/>
        </w:rPr>
        <w:t>females,</w:t>
      </w:r>
      <w:r w:rsidRPr="003B2679">
        <w:rPr>
          <w:rFonts w:ascii="Arial" w:eastAsia="Courier New" w:hAnsi="Arial" w:cs="Arial"/>
          <w:color w:val="000000"/>
          <w:sz w:val="24"/>
          <w:szCs w:val="24"/>
        </w:rPr>
        <w:t xml:space="preserve"> they would give in the next generation 240</w:t>
      </w:r>
      <w:r w:rsidR="00A06CDE" w:rsidRPr="003B2679">
        <w:rPr>
          <w:rFonts w:ascii="Arial" w:eastAsia="Courier New" w:hAnsi="Arial" w:cs="Arial"/>
          <w:color w:val="000000"/>
          <w:sz w:val="24"/>
          <w:szCs w:val="24"/>
        </w:rPr>
        <w:t>,</w:t>
      </w:r>
      <w:r w:rsidRPr="003B2679">
        <w:rPr>
          <w:rFonts w:ascii="Arial" w:eastAsia="Courier New" w:hAnsi="Arial" w:cs="Arial"/>
          <w:color w:val="000000"/>
          <w:sz w:val="24"/>
          <w:szCs w:val="24"/>
        </w:rPr>
        <w:t xml:space="preserve">000, and so on in proportion to successive generations. </w:t>
      </w:r>
      <w:r w:rsidR="00EC6356">
        <w:rPr>
          <w:rFonts w:ascii="Arial" w:eastAsia="Courier New" w:hAnsi="Arial" w:cs="Arial"/>
          <w:color w:val="000000"/>
          <w:sz w:val="24"/>
          <w:szCs w:val="24"/>
        </w:rPr>
        <w:t xml:space="preserve"> </w:t>
      </w:r>
      <w:r w:rsidRPr="003B2679">
        <w:rPr>
          <w:rFonts w:ascii="Arial" w:eastAsia="Courier New" w:hAnsi="Arial" w:cs="Arial"/>
          <w:color w:val="000000"/>
          <w:sz w:val="24"/>
          <w:szCs w:val="24"/>
        </w:rPr>
        <w:t>The rapid increase of the moth when it is once introduced is thus clearly explained.”</w:t>
      </w:r>
      <w:r w:rsidR="00EC6356">
        <w:rPr>
          <w:rFonts w:ascii="Arial" w:eastAsia="Courier New" w:hAnsi="Arial" w:cs="Arial"/>
          <w:color w:val="000000"/>
          <w:sz w:val="24"/>
          <w:szCs w:val="24"/>
        </w:rPr>
        <w:t xml:space="preserve"> </w:t>
      </w:r>
      <w:r w:rsidRPr="003B2679">
        <w:rPr>
          <w:rFonts w:ascii="Arial" w:eastAsia="Courier New" w:hAnsi="Arial" w:cs="Arial"/>
          <w:color w:val="000000"/>
          <w:sz w:val="24"/>
          <w:szCs w:val="24"/>
        </w:rPr>
        <w:t xml:space="preserve"> In California they had very drastic legislation indeed, and the people submitted to it with the greatest </w:t>
      </w:r>
      <w:r w:rsidR="00A06CDE" w:rsidRPr="003B2679">
        <w:rPr>
          <w:rFonts w:ascii="Arial" w:eastAsia="Courier New" w:hAnsi="Arial" w:cs="Arial"/>
          <w:color w:val="000000"/>
          <w:sz w:val="24"/>
          <w:szCs w:val="24"/>
        </w:rPr>
        <w:t>p</w:t>
      </w:r>
      <w:r w:rsidRPr="003B2679">
        <w:rPr>
          <w:rFonts w:ascii="Arial" w:eastAsia="Courier New" w:hAnsi="Arial" w:cs="Arial"/>
          <w:color w:val="000000"/>
          <w:sz w:val="24"/>
          <w:szCs w:val="24"/>
        </w:rPr>
        <w:t xml:space="preserve">leasure, because the loss not only to the orchardists </w:t>
      </w:r>
      <w:r w:rsidR="00A06CDE" w:rsidRPr="003B2679">
        <w:rPr>
          <w:rFonts w:ascii="Arial" w:eastAsia="Courier New" w:hAnsi="Arial" w:cs="Arial"/>
          <w:color w:val="000000"/>
          <w:sz w:val="24"/>
          <w:szCs w:val="24"/>
        </w:rPr>
        <w:t>b</w:t>
      </w:r>
      <w:r w:rsidRPr="003B2679">
        <w:rPr>
          <w:rFonts w:ascii="Arial" w:eastAsia="Courier New" w:hAnsi="Arial" w:cs="Arial"/>
          <w:color w:val="000000"/>
          <w:sz w:val="24"/>
          <w:szCs w:val="24"/>
        </w:rPr>
        <w:t>ut to the state of California was incalculable.</w:t>
      </w:r>
      <w:r w:rsidR="00EC6356">
        <w:rPr>
          <w:rFonts w:ascii="Arial" w:eastAsia="Courier New" w:hAnsi="Arial" w:cs="Arial"/>
          <w:color w:val="000000"/>
          <w:sz w:val="24"/>
          <w:szCs w:val="24"/>
        </w:rPr>
        <w:t xml:space="preserve"> </w:t>
      </w:r>
      <w:r w:rsidRPr="003B2679">
        <w:rPr>
          <w:rFonts w:ascii="Arial" w:eastAsia="Courier New" w:hAnsi="Arial" w:cs="Arial"/>
          <w:color w:val="000000"/>
          <w:sz w:val="24"/>
          <w:szCs w:val="24"/>
        </w:rPr>
        <w:t xml:space="preserve"> He thought hon. members would say it was necessary that we should try to keep such a pest from our midst. </w:t>
      </w:r>
      <w:r w:rsidR="00EC6356">
        <w:rPr>
          <w:rFonts w:ascii="Arial" w:eastAsia="Courier New" w:hAnsi="Arial" w:cs="Arial"/>
          <w:color w:val="000000"/>
          <w:sz w:val="24"/>
          <w:szCs w:val="24"/>
        </w:rPr>
        <w:t xml:space="preserve"> </w:t>
      </w:r>
      <w:r w:rsidRPr="003B2679">
        <w:rPr>
          <w:rFonts w:ascii="Arial" w:eastAsia="Courier New" w:hAnsi="Arial" w:cs="Arial"/>
          <w:color w:val="000000"/>
          <w:sz w:val="24"/>
          <w:szCs w:val="24"/>
        </w:rPr>
        <w:t xml:space="preserve">The moth was already in Tasmania, and the legislation </w:t>
      </w:r>
      <w:proofErr w:type="gramStart"/>
      <w:r w:rsidRPr="003B2679">
        <w:rPr>
          <w:rFonts w:ascii="Arial" w:eastAsia="Courier New" w:hAnsi="Arial" w:cs="Arial"/>
          <w:color w:val="000000"/>
          <w:sz w:val="24"/>
          <w:szCs w:val="24"/>
        </w:rPr>
        <w:t>in regard to</w:t>
      </w:r>
      <w:proofErr w:type="gramEnd"/>
      <w:r w:rsidRPr="003B2679">
        <w:rPr>
          <w:rFonts w:ascii="Arial" w:eastAsia="Courier New" w:hAnsi="Arial" w:cs="Arial"/>
          <w:color w:val="000000"/>
          <w:sz w:val="24"/>
          <w:szCs w:val="24"/>
        </w:rPr>
        <w:t xml:space="preserve"> it was of a very drastic character. </w:t>
      </w:r>
      <w:r w:rsidR="002729FF">
        <w:rPr>
          <w:rFonts w:ascii="Arial" w:eastAsia="Courier New" w:hAnsi="Arial" w:cs="Arial"/>
          <w:color w:val="000000"/>
          <w:sz w:val="24"/>
          <w:szCs w:val="24"/>
        </w:rPr>
        <w:t xml:space="preserve"> </w:t>
      </w:r>
      <w:r w:rsidRPr="003B2679">
        <w:rPr>
          <w:rFonts w:ascii="Arial" w:eastAsia="Courier New" w:hAnsi="Arial" w:cs="Arial"/>
          <w:color w:val="000000"/>
          <w:sz w:val="24"/>
          <w:szCs w:val="24"/>
        </w:rPr>
        <w:t xml:space="preserve">The clean and unclean districts were divided, and the unclean districts were subdivided into districts. </w:t>
      </w:r>
      <w:r w:rsidR="002729FF">
        <w:rPr>
          <w:rFonts w:ascii="Arial" w:eastAsia="Courier New" w:hAnsi="Arial" w:cs="Arial"/>
          <w:color w:val="000000"/>
          <w:sz w:val="24"/>
          <w:szCs w:val="24"/>
        </w:rPr>
        <w:t xml:space="preserve"> </w:t>
      </w:r>
      <w:r w:rsidRPr="003B2679">
        <w:rPr>
          <w:rFonts w:ascii="Arial" w:eastAsia="Courier New" w:hAnsi="Arial" w:cs="Arial"/>
          <w:color w:val="000000"/>
          <w:sz w:val="24"/>
          <w:szCs w:val="24"/>
        </w:rPr>
        <w:t>The inspectors had great power and were doing a great deal of good. But there was great danger of the moth being</w:t>
      </w:r>
      <w:r w:rsidRPr="003B2679">
        <w:rPr>
          <w:rFonts w:ascii="Arial" w:eastAsia="Courier New" w:hAnsi="Arial" w:cs="Arial"/>
          <w:color w:val="000000"/>
          <w:sz w:val="24"/>
          <w:szCs w:val="24"/>
          <w:vertAlign w:val="superscript"/>
        </w:rPr>
        <w:t>-</w:t>
      </w:r>
      <w:r w:rsidRPr="003B2679">
        <w:rPr>
          <w:rFonts w:ascii="Arial" w:eastAsia="Courier New" w:hAnsi="Arial" w:cs="Arial"/>
          <w:color w:val="000000"/>
          <w:sz w:val="24"/>
          <w:szCs w:val="24"/>
        </w:rPr>
        <w:t xml:space="preserve"> introduced to this colony in consequence of it being in Tasmania. </w:t>
      </w:r>
      <w:r w:rsidR="002729FF">
        <w:rPr>
          <w:rFonts w:ascii="Arial" w:eastAsia="Courier New" w:hAnsi="Arial" w:cs="Arial"/>
          <w:color w:val="000000"/>
          <w:sz w:val="24"/>
          <w:szCs w:val="24"/>
        </w:rPr>
        <w:t xml:space="preserve"> </w:t>
      </w:r>
      <w:r w:rsidRPr="003B2679">
        <w:rPr>
          <w:rFonts w:ascii="Arial" w:eastAsia="Courier New" w:hAnsi="Arial" w:cs="Arial"/>
          <w:color w:val="000000"/>
          <w:sz w:val="24"/>
          <w:szCs w:val="24"/>
        </w:rPr>
        <w:t>The orchardists of Tasmania shipped a great deal of fruit to New South Wales in cases, and these cases in due course were filled with oranges. During their carriage from Tasmania to Sydney it was possible that the grub might find its way out of the apples or pears, or plums, secrete itself in the crevices of the cases, then go into the chrysalis stage, to find its way into South Australia and come out here a full-blown moth.</w:t>
      </w:r>
      <w:r w:rsidR="002729FF">
        <w:rPr>
          <w:rFonts w:ascii="Arial" w:eastAsia="Courier New" w:hAnsi="Arial" w:cs="Arial"/>
          <w:color w:val="000000"/>
          <w:sz w:val="24"/>
          <w:szCs w:val="24"/>
        </w:rPr>
        <w:t xml:space="preserve"> </w:t>
      </w:r>
      <w:r w:rsidRPr="003B2679">
        <w:rPr>
          <w:rFonts w:ascii="Arial" w:eastAsia="Courier New" w:hAnsi="Arial" w:cs="Arial"/>
          <w:color w:val="000000"/>
          <w:sz w:val="24"/>
          <w:szCs w:val="24"/>
        </w:rPr>
        <w:t xml:space="preserve"> Under this Bill our inspectors would have the power of seeing that no oranges arrived in South Australia unless packed in new wood. (Hear, hear.) </w:t>
      </w:r>
      <w:r w:rsidR="002729FF">
        <w:rPr>
          <w:rFonts w:ascii="Arial" w:eastAsia="Courier New" w:hAnsi="Arial" w:cs="Arial"/>
          <w:color w:val="000000"/>
          <w:sz w:val="24"/>
          <w:szCs w:val="24"/>
        </w:rPr>
        <w:t xml:space="preserve"> </w:t>
      </w:r>
      <w:r w:rsidRPr="003B2679">
        <w:rPr>
          <w:rFonts w:ascii="Arial" w:eastAsia="Courier New" w:hAnsi="Arial" w:cs="Arial"/>
          <w:color w:val="000000"/>
          <w:sz w:val="24"/>
          <w:szCs w:val="24"/>
        </w:rPr>
        <w:t>That was a very necessary precaution.</w:t>
      </w:r>
      <w:r w:rsidR="002729FF">
        <w:rPr>
          <w:rFonts w:ascii="Arial" w:eastAsia="Courier New" w:hAnsi="Arial" w:cs="Arial"/>
          <w:color w:val="000000"/>
          <w:sz w:val="24"/>
          <w:szCs w:val="24"/>
        </w:rPr>
        <w:t xml:space="preserve"> </w:t>
      </w:r>
      <w:r w:rsidRPr="003B2679">
        <w:rPr>
          <w:rFonts w:ascii="Arial" w:eastAsia="Courier New" w:hAnsi="Arial" w:cs="Arial"/>
          <w:color w:val="000000"/>
          <w:sz w:val="24"/>
          <w:szCs w:val="24"/>
        </w:rPr>
        <w:t xml:space="preserve"> In Victoria the codlin moth had a</w:t>
      </w:r>
      <w:r w:rsidR="00A82675" w:rsidRPr="003B2679">
        <w:rPr>
          <w:rFonts w:ascii="Arial" w:eastAsia="Courier New" w:hAnsi="Arial" w:cs="Arial"/>
          <w:color w:val="000000"/>
          <w:sz w:val="24"/>
          <w:szCs w:val="24"/>
        </w:rPr>
        <w:t>lr</w:t>
      </w:r>
      <w:r w:rsidRPr="003B2679">
        <w:rPr>
          <w:rFonts w:ascii="Arial" w:eastAsia="Courier New" w:hAnsi="Arial" w:cs="Arial"/>
          <w:color w:val="000000"/>
          <w:sz w:val="24"/>
          <w:szCs w:val="24"/>
        </w:rPr>
        <w:t>ead</w:t>
      </w:r>
      <w:r w:rsidR="00A82675" w:rsidRPr="003B2679">
        <w:rPr>
          <w:rFonts w:ascii="Arial" w:eastAsia="Courier New" w:hAnsi="Arial" w:cs="Arial"/>
          <w:color w:val="000000"/>
          <w:sz w:val="24"/>
          <w:szCs w:val="24"/>
        </w:rPr>
        <w:t>y</w:t>
      </w:r>
      <w:r w:rsidRPr="003B2679">
        <w:rPr>
          <w:rFonts w:ascii="Arial" w:eastAsia="Courier New" w:hAnsi="Arial" w:cs="Arial"/>
          <w:color w:val="000000"/>
          <w:sz w:val="24"/>
          <w:szCs w:val="24"/>
        </w:rPr>
        <w:t xml:space="preserve"> established </w:t>
      </w:r>
      <w:proofErr w:type="gramStart"/>
      <w:r w:rsidRPr="003B2679">
        <w:rPr>
          <w:rFonts w:ascii="Arial" w:eastAsia="Courier New" w:hAnsi="Arial" w:cs="Arial"/>
          <w:color w:val="000000"/>
          <w:sz w:val="24"/>
          <w:szCs w:val="24"/>
        </w:rPr>
        <w:t>itself, and</w:t>
      </w:r>
      <w:proofErr w:type="gramEnd"/>
      <w:r w:rsidRPr="003B2679">
        <w:rPr>
          <w:rFonts w:ascii="Arial" w:eastAsia="Courier New" w:hAnsi="Arial" w:cs="Arial"/>
          <w:color w:val="000000"/>
          <w:sz w:val="24"/>
          <w:szCs w:val="24"/>
        </w:rPr>
        <w:t xml:space="preserve"> had increased at such a rate that it was difficult to find a </w:t>
      </w:r>
      <w:r w:rsidR="00A82675" w:rsidRPr="003B2679">
        <w:rPr>
          <w:rFonts w:ascii="Arial" w:eastAsia="Courier New" w:hAnsi="Arial" w:cs="Arial"/>
          <w:color w:val="000000"/>
          <w:sz w:val="24"/>
          <w:szCs w:val="24"/>
        </w:rPr>
        <w:t>c</w:t>
      </w:r>
      <w:r w:rsidRPr="003B2679">
        <w:rPr>
          <w:rFonts w:ascii="Arial" w:eastAsia="Courier New" w:hAnsi="Arial" w:cs="Arial"/>
          <w:color w:val="000000"/>
          <w:sz w:val="24"/>
          <w:szCs w:val="24"/>
        </w:rPr>
        <w:t xml:space="preserve">ase of sound fruit in Melbourne. </w:t>
      </w:r>
      <w:r w:rsidR="002729FF">
        <w:rPr>
          <w:rFonts w:ascii="Arial" w:eastAsia="Courier New" w:hAnsi="Arial" w:cs="Arial"/>
          <w:color w:val="000000"/>
          <w:sz w:val="24"/>
          <w:szCs w:val="24"/>
        </w:rPr>
        <w:t xml:space="preserve"> </w:t>
      </w:r>
      <w:r w:rsidRPr="003B2679">
        <w:rPr>
          <w:rFonts w:ascii="Arial" w:eastAsia="Courier New" w:hAnsi="Arial" w:cs="Arial"/>
          <w:color w:val="000000"/>
          <w:sz w:val="24"/>
          <w:szCs w:val="24"/>
        </w:rPr>
        <w:t xml:space="preserve">To affirm his </w:t>
      </w:r>
      <w:r w:rsidR="00A82675" w:rsidRPr="003B2679">
        <w:rPr>
          <w:rFonts w:ascii="Arial" w:eastAsia="Courier New" w:hAnsi="Arial" w:cs="Arial"/>
          <w:color w:val="000000"/>
          <w:sz w:val="24"/>
          <w:szCs w:val="24"/>
        </w:rPr>
        <w:t>statement,</w:t>
      </w:r>
      <w:r w:rsidRPr="003B2679">
        <w:rPr>
          <w:rFonts w:ascii="Arial" w:eastAsia="Courier New" w:hAnsi="Arial" w:cs="Arial"/>
          <w:color w:val="000000"/>
          <w:sz w:val="24"/>
          <w:szCs w:val="24"/>
        </w:rPr>
        <w:t xml:space="preserve"> he would read an extract from the circular of one of the leading nurserymen firms in Melbourne. </w:t>
      </w:r>
      <w:r w:rsidR="002729FF">
        <w:rPr>
          <w:rFonts w:ascii="Arial" w:eastAsia="Courier New" w:hAnsi="Arial" w:cs="Arial"/>
          <w:color w:val="000000"/>
          <w:sz w:val="24"/>
          <w:szCs w:val="24"/>
        </w:rPr>
        <w:t xml:space="preserve"> </w:t>
      </w:r>
      <w:r w:rsidRPr="003B2679">
        <w:rPr>
          <w:rFonts w:ascii="Arial" w:eastAsia="Courier New" w:hAnsi="Arial" w:cs="Arial"/>
          <w:color w:val="000000"/>
          <w:sz w:val="24"/>
          <w:szCs w:val="24"/>
        </w:rPr>
        <w:t xml:space="preserve">It was to their advantage to keep the news of the disease as quiet as possible; but it had become such a plague in destroying the orchards round Melbourne that they thought it right to make the matter public, so that legislation might be passed to eradicate it. </w:t>
      </w:r>
      <w:r w:rsidR="002729FF">
        <w:rPr>
          <w:rFonts w:ascii="Arial" w:eastAsia="Courier New" w:hAnsi="Arial" w:cs="Arial"/>
          <w:color w:val="000000"/>
          <w:sz w:val="24"/>
          <w:szCs w:val="24"/>
        </w:rPr>
        <w:t xml:space="preserve"> </w:t>
      </w:r>
      <w:r w:rsidRPr="003B2679">
        <w:rPr>
          <w:rFonts w:ascii="Arial" w:eastAsia="Courier New" w:hAnsi="Arial" w:cs="Arial"/>
          <w:color w:val="000000"/>
          <w:sz w:val="24"/>
          <w:szCs w:val="24"/>
        </w:rPr>
        <w:t>In their circular Messrs. Thos. Long &amp; Co. said— “Of late years apple-growing is seriously inconvenienced by the appearance amongst us of the codlin moth, and if united action is not promptly taken this w</w:t>
      </w:r>
      <w:r w:rsidR="00A82675" w:rsidRPr="003B2679">
        <w:rPr>
          <w:rFonts w:ascii="Arial" w:eastAsia="Courier New" w:hAnsi="Arial" w:cs="Arial"/>
          <w:color w:val="000000"/>
          <w:sz w:val="24"/>
          <w:szCs w:val="24"/>
        </w:rPr>
        <w:t>i</w:t>
      </w:r>
      <w:r w:rsidRPr="003B2679">
        <w:rPr>
          <w:rFonts w:ascii="Arial" w:eastAsia="Courier New" w:hAnsi="Arial" w:cs="Arial"/>
          <w:color w:val="000000"/>
          <w:sz w:val="24"/>
          <w:szCs w:val="24"/>
        </w:rPr>
        <w:t>ll ultimately destroy the apple, pear, and plum crops.</w:t>
      </w:r>
      <w:r w:rsidR="002729FF">
        <w:rPr>
          <w:rFonts w:ascii="Arial" w:eastAsia="Courier New" w:hAnsi="Arial" w:cs="Arial"/>
          <w:color w:val="000000"/>
          <w:sz w:val="24"/>
          <w:szCs w:val="24"/>
        </w:rPr>
        <w:t xml:space="preserve"> </w:t>
      </w:r>
      <w:r w:rsidRPr="003B2679">
        <w:rPr>
          <w:rFonts w:ascii="Arial" w:eastAsia="Courier New" w:hAnsi="Arial" w:cs="Arial"/>
          <w:color w:val="000000"/>
          <w:sz w:val="24"/>
          <w:szCs w:val="24"/>
        </w:rPr>
        <w:t xml:space="preserve"> This insect pest is creating such ravages that a perfectly sound case of apples is hardly to be procured in the market.</w:t>
      </w:r>
      <w:r w:rsidR="002729FF">
        <w:rPr>
          <w:rFonts w:ascii="Arial" w:eastAsia="Courier New" w:hAnsi="Arial" w:cs="Arial"/>
          <w:color w:val="000000"/>
          <w:sz w:val="24"/>
          <w:szCs w:val="24"/>
        </w:rPr>
        <w:t xml:space="preserve"> </w:t>
      </w:r>
      <w:r w:rsidRPr="003B2679">
        <w:rPr>
          <w:rFonts w:ascii="Arial" w:eastAsia="Courier New" w:hAnsi="Arial" w:cs="Arial"/>
          <w:color w:val="000000"/>
          <w:sz w:val="24"/>
          <w:szCs w:val="24"/>
        </w:rPr>
        <w:t xml:space="preserve"> Breeding twice a year, the insect is numbered by millions, and is increasing at an enormous rate.</w:t>
      </w:r>
      <w:r w:rsidR="002729FF">
        <w:rPr>
          <w:rFonts w:ascii="Arial" w:eastAsia="Courier New" w:hAnsi="Arial" w:cs="Arial"/>
          <w:color w:val="000000"/>
          <w:sz w:val="24"/>
          <w:szCs w:val="24"/>
        </w:rPr>
        <w:t xml:space="preserve"> </w:t>
      </w:r>
      <w:r w:rsidRPr="003B2679">
        <w:rPr>
          <w:rFonts w:ascii="Arial" w:eastAsia="Courier New" w:hAnsi="Arial" w:cs="Arial"/>
          <w:color w:val="000000"/>
          <w:sz w:val="24"/>
          <w:szCs w:val="24"/>
        </w:rPr>
        <w:t xml:space="preserve"> Around Melbourne there is not a private garden (in which there are a few matu</w:t>
      </w:r>
      <w:r w:rsidR="00A82675" w:rsidRPr="003B2679">
        <w:rPr>
          <w:rFonts w:ascii="Arial" w:eastAsia="Courier New" w:hAnsi="Arial" w:cs="Arial"/>
          <w:color w:val="000000"/>
          <w:sz w:val="24"/>
          <w:szCs w:val="24"/>
        </w:rPr>
        <w:t>r</w:t>
      </w:r>
      <w:r w:rsidRPr="003B2679">
        <w:rPr>
          <w:rFonts w:ascii="Arial" w:eastAsia="Courier New" w:hAnsi="Arial" w:cs="Arial"/>
          <w:color w:val="000000"/>
          <w:sz w:val="24"/>
          <w:szCs w:val="24"/>
        </w:rPr>
        <w:t>ed apple trees) but what has this scourge, familiarly known a</w:t>
      </w:r>
      <w:r w:rsidR="00A82675" w:rsidRPr="003B2679">
        <w:rPr>
          <w:rFonts w:ascii="Arial" w:eastAsia="Courier New" w:hAnsi="Arial" w:cs="Arial"/>
          <w:color w:val="000000"/>
          <w:sz w:val="24"/>
          <w:szCs w:val="24"/>
        </w:rPr>
        <w:t>s</w:t>
      </w:r>
      <w:r w:rsidRPr="003B2679">
        <w:rPr>
          <w:rFonts w:ascii="Arial" w:eastAsia="Courier New" w:hAnsi="Arial" w:cs="Arial"/>
          <w:color w:val="000000"/>
          <w:sz w:val="24"/>
          <w:szCs w:val="24"/>
        </w:rPr>
        <w:t xml:space="preserve"> ‘the grub,’ which hardly leaves a sound fruit on the trees. </w:t>
      </w:r>
      <w:r w:rsidR="002729FF">
        <w:rPr>
          <w:rFonts w:ascii="Arial" w:eastAsia="Courier New" w:hAnsi="Arial" w:cs="Arial"/>
          <w:color w:val="000000"/>
          <w:sz w:val="24"/>
          <w:szCs w:val="24"/>
        </w:rPr>
        <w:t xml:space="preserve"> </w:t>
      </w:r>
      <w:r w:rsidRPr="003B2679">
        <w:rPr>
          <w:rFonts w:ascii="Arial" w:eastAsia="Courier New" w:hAnsi="Arial" w:cs="Arial"/>
          <w:color w:val="000000"/>
          <w:sz w:val="24"/>
          <w:szCs w:val="24"/>
        </w:rPr>
        <w:t xml:space="preserve">We notice this </w:t>
      </w:r>
      <w:proofErr w:type="spellStart"/>
      <w:r w:rsidRPr="003B2679">
        <w:rPr>
          <w:rFonts w:ascii="Arial" w:eastAsia="Courier New" w:hAnsi="Arial" w:cs="Arial"/>
          <w:color w:val="000000"/>
          <w:sz w:val="24"/>
          <w:szCs w:val="24"/>
        </w:rPr>
        <w:t>codlin</w:t>
      </w:r>
      <w:proofErr w:type="spellEnd"/>
      <w:r w:rsidRPr="003B2679">
        <w:rPr>
          <w:rFonts w:ascii="Arial" w:eastAsia="Courier New" w:hAnsi="Arial" w:cs="Arial"/>
          <w:color w:val="000000"/>
          <w:sz w:val="24"/>
          <w:szCs w:val="24"/>
        </w:rPr>
        <w:t xml:space="preserve"> moth with the view of arousing combined action, and of pointing out how to destroy it.” </w:t>
      </w:r>
      <w:r w:rsidR="002729FF">
        <w:rPr>
          <w:rFonts w:ascii="Arial" w:eastAsia="Courier New" w:hAnsi="Arial" w:cs="Arial"/>
          <w:color w:val="000000"/>
          <w:sz w:val="24"/>
          <w:szCs w:val="24"/>
        </w:rPr>
        <w:t xml:space="preserve"> </w:t>
      </w:r>
      <w:r w:rsidRPr="003B2679">
        <w:rPr>
          <w:rFonts w:ascii="Arial" w:eastAsia="Courier New" w:hAnsi="Arial" w:cs="Arial"/>
          <w:color w:val="000000"/>
          <w:sz w:val="24"/>
          <w:szCs w:val="24"/>
        </w:rPr>
        <w:t>Further on it was stated</w:t>
      </w:r>
      <w:r w:rsidR="001A6B97">
        <w:rPr>
          <w:rFonts w:ascii="Arial" w:eastAsia="Courier New" w:hAnsi="Arial" w:cs="Arial"/>
          <w:color w:val="000000"/>
          <w:sz w:val="24"/>
          <w:szCs w:val="24"/>
        </w:rPr>
        <w:t xml:space="preserve"> </w:t>
      </w:r>
      <w:r w:rsidRPr="003B2679">
        <w:rPr>
          <w:rFonts w:ascii="Arial" w:eastAsia="Courier New" w:hAnsi="Arial" w:cs="Arial"/>
          <w:color w:val="000000"/>
          <w:sz w:val="24"/>
          <w:szCs w:val="24"/>
        </w:rPr>
        <w:t xml:space="preserve">— “This moth is annually </w:t>
      </w:r>
      <w:r w:rsidRPr="003B2679">
        <w:rPr>
          <w:rFonts w:ascii="Arial" w:eastAsia="Courier New" w:hAnsi="Arial" w:cs="Arial"/>
          <w:color w:val="000000"/>
          <w:sz w:val="24"/>
          <w:szCs w:val="24"/>
        </w:rPr>
        <w:lastRenderedPageBreak/>
        <w:t>destroying thousands of pounds worth of fruit; it is a greater scourge in this and the other colonies than is the dreaded phylloxera.</w:t>
      </w:r>
      <w:r w:rsidR="002729FF">
        <w:rPr>
          <w:rFonts w:ascii="Arial" w:eastAsia="Courier New" w:hAnsi="Arial" w:cs="Arial"/>
          <w:color w:val="000000"/>
          <w:sz w:val="24"/>
          <w:szCs w:val="24"/>
        </w:rPr>
        <w:t xml:space="preserve"> </w:t>
      </w:r>
      <w:r w:rsidRPr="003B2679">
        <w:rPr>
          <w:rFonts w:ascii="Arial" w:eastAsia="Courier New" w:hAnsi="Arial" w:cs="Arial"/>
          <w:color w:val="000000"/>
          <w:sz w:val="24"/>
          <w:szCs w:val="24"/>
        </w:rPr>
        <w:t xml:space="preserve"> One grower alone calculates his loss as over £200.</w:t>
      </w:r>
      <w:r w:rsidR="002729FF">
        <w:rPr>
          <w:rFonts w:ascii="Arial" w:eastAsia="Courier New" w:hAnsi="Arial" w:cs="Arial"/>
          <w:color w:val="000000"/>
          <w:sz w:val="24"/>
          <w:szCs w:val="24"/>
        </w:rPr>
        <w:t xml:space="preserve"> </w:t>
      </w:r>
      <w:r w:rsidRPr="003B2679">
        <w:rPr>
          <w:rFonts w:ascii="Arial" w:eastAsia="Courier New" w:hAnsi="Arial" w:cs="Arial"/>
          <w:color w:val="000000"/>
          <w:sz w:val="24"/>
          <w:szCs w:val="24"/>
        </w:rPr>
        <w:t xml:space="preserve"> It demands legislation to compel all owners of trees to take united action in destroying the grub, which is the easiest way to eradicate the moth.</w:t>
      </w:r>
      <w:r w:rsidR="002729FF">
        <w:rPr>
          <w:rFonts w:ascii="Arial" w:eastAsia="Courier New" w:hAnsi="Arial" w:cs="Arial"/>
          <w:color w:val="000000"/>
          <w:sz w:val="24"/>
          <w:szCs w:val="24"/>
        </w:rPr>
        <w:t xml:space="preserve"> </w:t>
      </w:r>
      <w:r w:rsidRPr="003B2679">
        <w:rPr>
          <w:rFonts w:ascii="Arial" w:eastAsia="Courier New" w:hAnsi="Arial" w:cs="Arial"/>
          <w:color w:val="000000"/>
          <w:sz w:val="24"/>
          <w:szCs w:val="24"/>
        </w:rPr>
        <w:t xml:space="preserve"> Surely these facts provided very good reasons why we should </w:t>
      </w:r>
      <w:r w:rsidR="001A6B97" w:rsidRPr="003B2679">
        <w:rPr>
          <w:rFonts w:ascii="Arial" w:eastAsia="Courier New" w:hAnsi="Arial" w:cs="Arial"/>
          <w:color w:val="000000"/>
          <w:sz w:val="24"/>
          <w:szCs w:val="24"/>
        </w:rPr>
        <w:t>endeavour</w:t>
      </w:r>
      <w:r w:rsidRPr="003B2679">
        <w:rPr>
          <w:rFonts w:ascii="Arial" w:eastAsia="Courier New" w:hAnsi="Arial" w:cs="Arial"/>
          <w:color w:val="000000"/>
          <w:sz w:val="24"/>
          <w:szCs w:val="24"/>
        </w:rPr>
        <w:t xml:space="preserve"> to prevent the colony from being injured by such a pest. (Hear, hear.)</w:t>
      </w:r>
      <w:r w:rsidR="002729FF">
        <w:rPr>
          <w:rFonts w:ascii="Arial" w:eastAsia="Courier New" w:hAnsi="Arial" w:cs="Arial"/>
          <w:color w:val="000000"/>
          <w:sz w:val="24"/>
          <w:szCs w:val="24"/>
        </w:rPr>
        <w:t xml:space="preserve"> </w:t>
      </w:r>
      <w:r w:rsidRPr="003B2679">
        <w:rPr>
          <w:rFonts w:ascii="Arial" w:eastAsia="Courier New" w:hAnsi="Arial" w:cs="Arial"/>
          <w:color w:val="000000"/>
          <w:sz w:val="24"/>
          <w:szCs w:val="24"/>
        </w:rPr>
        <w:t xml:space="preserve"> The scale insect was also provided for in the Bill. </w:t>
      </w:r>
      <w:r w:rsidR="002729FF">
        <w:rPr>
          <w:rFonts w:ascii="Arial" w:eastAsia="Courier New" w:hAnsi="Arial" w:cs="Arial"/>
          <w:color w:val="000000"/>
          <w:sz w:val="24"/>
          <w:szCs w:val="24"/>
        </w:rPr>
        <w:t xml:space="preserve"> </w:t>
      </w:r>
      <w:r w:rsidRPr="003B2679">
        <w:rPr>
          <w:rFonts w:ascii="Arial" w:eastAsia="Courier New" w:hAnsi="Arial" w:cs="Arial"/>
          <w:color w:val="000000"/>
          <w:sz w:val="24"/>
          <w:szCs w:val="24"/>
        </w:rPr>
        <w:t xml:space="preserve">This was the pest that destroyed oranges. </w:t>
      </w:r>
      <w:r w:rsidR="002729FF">
        <w:rPr>
          <w:rFonts w:ascii="Arial" w:eastAsia="Courier New" w:hAnsi="Arial" w:cs="Arial"/>
          <w:color w:val="000000"/>
          <w:sz w:val="24"/>
          <w:szCs w:val="24"/>
        </w:rPr>
        <w:t xml:space="preserve"> </w:t>
      </w:r>
      <w:r w:rsidRPr="003B2679">
        <w:rPr>
          <w:rFonts w:ascii="Arial" w:eastAsia="Courier New" w:hAnsi="Arial" w:cs="Arial"/>
          <w:color w:val="000000"/>
          <w:sz w:val="24"/>
          <w:szCs w:val="24"/>
        </w:rPr>
        <w:t xml:space="preserve">It was not very difficult to eradicate </w:t>
      </w:r>
      <w:proofErr w:type="gramStart"/>
      <w:r w:rsidRPr="003B2679">
        <w:rPr>
          <w:rFonts w:ascii="Arial" w:eastAsia="Courier New" w:hAnsi="Arial" w:cs="Arial"/>
          <w:color w:val="000000"/>
          <w:sz w:val="24"/>
          <w:szCs w:val="24"/>
        </w:rPr>
        <w:t>on the whole</w:t>
      </w:r>
      <w:proofErr w:type="gramEnd"/>
      <w:r w:rsidRPr="003B2679">
        <w:rPr>
          <w:rFonts w:ascii="Arial" w:eastAsia="Courier New" w:hAnsi="Arial" w:cs="Arial"/>
          <w:color w:val="000000"/>
          <w:sz w:val="24"/>
          <w:szCs w:val="24"/>
        </w:rPr>
        <w:t>, and while introducing a measure or this kind the Government thought it was only right that they should have the power of prohibiting by proclamation the introduction of any insect that was likely to interfere with the property of our orchards and nurserymen.</w:t>
      </w:r>
      <w:r w:rsidR="002729FF">
        <w:rPr>
          <w:rFonts w:ascii="Arial" w:eastAsia="Courier New" w:hAnsi="Arial" w:cs="Arial"/>
          <w:color w:val="000000"/>
          <w:sz w:val="24"/>
          <w:szCs w:val="24"/>
        </w:rPr>
        <w:t xml:space="preserve"> </w:t>
      </w:r>
      <w:r w:rsidRPr="003B2679">
        <w:rPr>
          <w:rFonts w:ascii="Arial" w:eastAsia="Courier New" w:hAnsi="Arial" w:cs="Arial"/>
          <w:color w:val="000000"/>
          <w:sz w:val="24"/>
          <w:szCs w:val="24"/>
        </w:rPr>
        <w:t xml:space="preserve"> The devastation wrought in America in consequence of the myriads of Colorado beetles that overran the western states had also come under the notice of the Government.</w:t>
      </w:r>
      <w:r w:rsidR="002729FF">
        <w:rPr>
          <w:rFonts w:ascii="Arial" w:eastAsia="Courier New" w:hAnsi="Arial" w:cs="Arial"/>
          <w:color w:val="000000"/>
          <w:sz w:val="24"/>
          <w:szCs w:val="24"/>
        </w:rPr>
        <w:t xml:space="preserve"> </w:t>
      </w:r>
      <w:r w:rsidRPr="003B2679">
        <w:rPr>
          <w:rFonts w:ascii="Arial" w:eastAsia="Courier New" w:hAnsi="Arial" w:cs="Arial"/>
          <w:color w:val="000000"/>
          <w:sz w:val="24"/>
          <w:szCs w:val="24"/>
        </w:rPr>
        <w:t xml:space="preserve"> In our southern country, and in the </w:t>
      </w:r>
      <w:r w:rsidR="000A5E22" w:rsidRPr="003B2679">
        <w:rPr>
          <w:rFonts w:ascii="Arial" w:eastAsia="Courier New" w:hAnsi="Arial" w:cs="Arial"/>
          <w:color w:val="000000"/>
          <w:sz w:val="24"/>
          <w:szCs w:val="24"/>
        </w:rPr>
        <w:t>hills,</w:t>
      </w:r>
      <w:r w:rsidRPr="003B2679">
        <w:rPr>
          <w:rFonts w:ascii="Arial" w:eastAsia="Courier New" w:hAnsi="Arial" w:cs="Arial"/>
          <w:color w:val="000000"/>
          <w:sz w:val="24"/>
          <w:szCs w:val="24"/>
        </w:rPr>
        <w:t xml:space="preserve"> we grew potatoes of excellent quality, and the Government thought it right that the Governor should also have power by proclamation to prohibit the </w:t>
      </w:r>
      <w:r w:rsidR="000A5E22" w:rsidRPr="003B2679">
        <w:rPr>
          <w:rFonts w:ascii="Arial" w:eastAsia="Courier New" w:hAnsi="Arial" w:cs="Arial"/>
          <w:color w:val="000000"/>
          <w:sz w:val="24"/>
          <w:szCs w:val="24"/>
        </w:rPr>
        <w:t>introduction,</w:t>
      </w:r>
      <w:r w:rsidRPr="003B2679">
        <w:rPr>
          <w:rFonts w:ascii="Arial" w:eastAsia="Courier New" w:hAnsi="Arial" w:cs="Arial"/>
          <w:color w:val="000000"/>
          <w:sz w:val="24"/>
          <w:szCs w:val="24"/>
        </w:rPr>
        <w:t xml:space="preserve"> if </w:t>
      </w:r>
      <w:r w:rsidR="000A5E22" w:rsidRPr="003B2679">
        <w:rPr>
          <w:rFonts w:ascii="Arial" w:eastAsia="Courier New" w:hAnsi="Arial" w:cs="Arial"/>
          <w:color w:val="000000"/>
          <w:sz w:val="24"/>
          <w:szCs w:val="24"/>
        </w:rPr>
        <w:t>necessary,</w:t>
      </w:r>
      <w:r w:rsidRPr="003B2679">
        <w:rPr>
          <w:rFonts w:ascii="Arial" w:eastAsia="Courier New" w:hAnsi="Arial" w:cs="Arial"/>
          <w:color w:val="000000"/>
          <w:sz w:val="24"/>
          <w:szCs w:val="24"/>
        </w:rPr>
        <w:t xml:space="preserve"> at </w:t>
      </w:r>
      <w:r w:rsidR="000A5E22" w:rsidRPr="003B2679">
        <w:rPr>
          <w:rFonts w:ascii="Arial" w:eastAsia="Courier New" w:hAnsi="Arial" w:cs="Arial"/>
          <w:color w:val="000000"/>
          <w:sz w:val="24"/>
          <w:szCs w:val="24"/>
        </w:rPr>
        <w:t>a</w:t>
      </w:r>
      <w:r w:rsidRPr="003B2679">
        <w:rPr>
          <w:rFonts w:ascii="Arial" w:eastAsia="Courier New" w:hAnsi="Arial" w:cs="Arial"/>
          <w:color w:val="000000"/>
          <w:sz w:val="24"/>
          <w:szCs w:val="24"/>
        </w:rPr>
        <w:t>ny time of this insect which had caused such destruction in America. This was no new legislation.</w:t>
      </w:r>
      <w:r w:rsidR="002729FF">
        <w:rPr>
          <w:rFonts w:ascii="Arial" w:eastAsia="Courier New" w:hAnsi="Arial" w:cs="Arial"/>
          <w:color w:val="000000"/>
          <w:sz w:val="24"/>
          <w:szCs w:val="24"/>
        </w:rPr>
        <w:t xml:space="preserve"> </w:t>
      </w:r>
      <w:r w:rsidRPr="003B2679">
        <w:rPr>
          <w:rFonts w:ascii="Arial" w:eastAsia="Courier New" w:hAnsi="Arial" w:cs="Arial"/>
          <w:color w:val="000000"/>
          <w:sz w:val="24"/>
          <w:szCs w:val="24"/>
        </w:rPr>
        <w:t xml:space="preserve"> Even E</w:t>
      </w:r>
      <w:r w:rsidR="000A5E22" w:rsidRPr="003B2679">
        <w:rPr>
          <w:rFonts w:ascii="Arial" w:eastAsia="Courier New" w:hAnsi="Arial" w:cs="Arial"/>
          <w:color w:val="000000"/>
          <w:sz w:val="24"/>
          <w:szCs w:val="24"/>
        </w:rPr>
        <w:t>n</w:t>
      </w:r>
      <w:r w:rsidRPr="003B2679">
        <w:rPr>
          <w:rFonts w:ascii="Arial" w:eastAsia="Courier New" w:hAnsi="Arial" w:cs="Arial"/>
          <w:color w:val="000000"/>
          <w:sz w:val="24"/>
          <w:szCs w:val="24"/>
        </w:rPr>
        <w:t xml:space="preserve">gland had introduced legislation to prevent pests been imported to that country. </w:t>
      </w:r>
      <w:r w:rsidR="002729FF">
        <w:rPr>
          <w:rFonts w:ascii="Arial" w:eastAsia="Courier New" w:hAnsi="Arial" w:cs="Arial"/>
          <w:color w:val="000000"/>
          <w:sz w:val="24"/>
          <w:szCs w:val="24"/>
        </w:rPr>
        <w:t xml:space="preserve"> </w:t>
      </w:r>
      <w:r w:rsidRPr="003B2679">
        <w:rPr>
          <w:rFonts w:ascii="Arial" w:eastAsia="Courier New" w:hAnsi="Arial" w:cs="Arial"/>
          <w:color w:val="000000"/>
          <w:sz w:val="24"/>
          <w:szCs w:val="24"/>
        </w:rPr>
        <w:t xml:space="preserve">It was also sought by the Bill to give power to prohibit other insects. </w:t>
      </w:r>
      <w:r w:rsidR="002729FF">
        <w:rPr>
          <w:rFonts w:ascii="Arial" w:eastAsia="Courier New" w:hAnsi="Arial" w:cs="Arial"/>
          <w:color w:val="000000"/>
          <w:sz w:val="24"/>
          <w:szCs w:val="24"/>
        </w:rPr>
        <w:t xml:space="preserve"> </w:t>
      </w:r>
      <w:r w:rsidRPr="003B2679">
        <w:rPr>
          <w:rFonts w:ascii="Arial" w:eastAsia="Courier New" w:hAnsi="Arial" w:cs="Arial"/>
          <w:color w:val="000000"/>
          <w:sz w:val="24"/>
          <w:szCs w:val="24"/>
        </w:rPr>
        <w:t xml:space="preserve">An insect not known at the present time might within a short time commit great ravages, not only in Australasia, but on the continent of Europe. The </w:t>
      </w:r>
      <w:r w:rsidRPr="003B2679">
        <w:rPr>
          <w:rFonts w:ascii="Arial" w:eastAsia="Century Schoolbook" w:hAnsi="Arial" w:cs="Arial"/>
          <w:i/>
          <w:iCs/>
          <w:color w:val="000000"/>
          <w:sz w:val="24"/>
          <w:szCs w:val="24"/>
        </w:rPr>
        <w:t>Home News</w:t>
      </w:r>
      <w:r w:rsidRPr="003B2679">
        <w:rPr>
          <w:rFonts w:ascii="Arial" w:eastAsia="Courier New" w:hAnsi="Arial" w:cs="Arial"/>
          <w:color w:val="000000"/>
          <w:sz w:val="24"/>
          <w:szCs w:val="24"/>
        </w:rPr>
        <w:t xml:space="preserve"> of last month said:</w:t>
      </w:r>
      <w:r w:rsidR="000A5E22" w:rsidRPr="003B2679">
        <w:rPr>
          <w:rFonts w:ascii="Arial" w:eastAsia="Courier New" w:hAnsi="Arial" w:cs="Arial"/>
          <w:color w:val="000000"/>
          <w:sz w:val="24"/>
          <w:szCs w:val="24"/>
        </w:rPr>
        <w:t xml:space="preserve"> </w:t>
      </w:r>
      <w:r w:rsidRPr="003B2679">
        <w:rPr>
          <w:rFonts w:ascii="Arial" w:eastAsia="Courier New" w:hAnsi="Arial" w:cs="Arial"/>
          <w:color w:val="000000"/>
          <w:sz w:val="24"/>
          <w:szCs w:val="24"/>
        </w:rPr>
        <w:t>—</w:t>
      </w:r>
      <w:r w:rsidR="000A5E22" w:rsidRPr="003B2679">
        <w:rPr>
          <w:rFonts w:ascii="Arial" w:eastAsia="Courier New" w:hAnsi="Arial" w:cs="Arial"/>
          <w:color w:val="000000"/>
          <w:sz w:val="24"/>
          <w:szCs w:val="24"/>
        </w:rPr>
        <w:t xml:space="preserve"> </w:t>
      </w:r>
      <w:r w:rsidRPr="003B2679">
        <w:rPr>
          <w:rFonts w:ascii="Arial" w:eastAsia="Courier New" w:hAnsi="Arial" w:cs="Arial"/>
          <w:color w:val="000000"/>
          <w:sz w:val="24"/>
          <w:szCs w:val="24"/>
        </w:rPr>
        <w:t xml:space="preserve">“It is reported from Vienna that a new insect, ravaging the vineyards to even a greater extent than the phylloxera, has appeared in great numbers in some parts of </w:t>
      </w:r>
      <w:r w:rsidR="002729FF" w:rsidRPr="003B2679">
        <w:rPr>
          <w:rFonts w:ascii="Arial" w:eastAsia="Courier New" w:hAnsi="Arial" w:cs="Arial"/>
          <w:color w:val="000000"/>
          <w:sz w:val="24"/>
          <w:szCs w:val="24"/>
        </w:rPr>
        <w:t>Romania</w:t>
      </w:r>
      <w:r w:rsidRPr="003B2679">
        <w:rPr>
          <w:rFonts w:ascii="Arial" w:eastAsia="Courier New" w:hAnsi="Arial" w:cs="Arial"/>
          <w:color w:val="000000"/>
          <w:sz w:val="24"/>
          <w:szCs w:val="24"/>
        </w:rPr>
        <w:t xml:space="preserve"> and Bessarabia.” </w:t>
      </w:r>
      <w:r w:rsidR="002729FF">
        <w:rPr>
          <w:rFonts w:ascii="Arial" w:eastAsia="Courier New" w:hAnsi="Arial" w:cs="Arial"/>
          <w:color w:val="000000"/>
          <w:sz w:val="24"/>
          <w:szCs w:val="24"/>
        </w:rPr>
        <w:t xml:space="preserve"> </w:t>
      </w:r>
      <w:r w:rsidRPr="003B2679">
        <w:rPr>
          <w:rFonts w:ascii="Arial" w:eastAsia="Courier New" w:hAnsi="Arial" w:cs="Arial"/>
          <w:color w:val="000000"/>
          <w:sz w:val="24"/>
          <w:szCs w:val="24"/>
        </w:rPr>
        <w:t xml:space="preserve">This was considered of such importance that a scientific commission had been appointed to investigate the matter. </w:t>
      </w:r>
      <w:r w:rsidR="002729FF">
        <w:rPr>
          <w:rFonts w:ascii="Arial" w:eastAsia="Courier New" w:hAnsi="Arial" w:cs="Arial"/>
          <w:color w:val="000000"/>
          <w:sz w:val="24"/>
          <w:szCs w:val="24"/>
        </w:rPr>
        <w:t xml:space="preserve"> </w:t>
      </w:r>
      <w:r w:rsidRPr="003B2679">
        <w:rPr>
          <w:rFonts w:ascii="Arial" w:eastAsia="Courier New" w:hAnsi="Arial" w:cs="Arial"/>
          <w:color w:val="000000"/>
          <w:sz w:val="24"/>
          <w:szCs w:val="24"/>
        </w:rPr>
        <w:t xml:space="preserve">He admitted at once that the </w:t>
      </w:r>
      <w:r w:rsidRPr="003B2679">
        <w:rPr>
          <w:rFonts w:ascii="Arial" w:eastAsia="Century Schoolbook" w:hAnsi="Arial" w:cs="Arial"/>
          <w:color w:val="000000"/>
          <w:sz w:val="24"/>
          <w:szCs w:val="24"/>
        </w:rPr>
        <w:t>Bill was of a drastic nature.</w:t>
      </w:r>
      <w:r w:rsidR="002729FF">
        <w:rPr>
          <w:rFonts w:ascii="Arial" w:eastAsia="Century Schoolbook" w:hAnsi="Arial" w:cs="Arial"/>
          <w:color w:val="000000"/>
          <w:sz w:val="24"/>
          <w:szCs w:val="24"/>
        </w:rPr>
        <w:t xml:space="preserve"> </w:t>
      </w:r>
      <w:r w:rsidRPr="003B2679">
        <w:rPr>
          <w:rFonts w:ascii="Arial" w:eastAsia="Century Schoolbook" w:hAnsi="Arial" w:cs="Arial"/>
          <w:color w:val="000000"/>
          <w:sz w:val="24"/>
          <w:szCs w:val="24"/>
        </w:rPr>
        <w:t xml:space="preserve"> But he would ask hon. members to remember that our Bill to prevent the introduction of scab, and to </w:t>
      </w:r>
      <w:proofErr w:type="gramStart"/>
      <w:r w:rsidRPr="003B2679">
        <w:rPr>
          <w:rFonts w:ascii="Arial" w:eastAsia="Century Schoolbook" w:hAnsi="Arial" w:cs="Arial"/>
          <w:color w:val="000000"/>
          <w:sz w:val="24"/>
          <w:szCs w:val="24"/>
        </w:rPr>
        <w:t>effect</w:t>
      </w:r>
      <w:proofErr w:type="gramEnd"/>
      <w:r w:rsidRPr="003B2679">
        <w:rPr>
          <w:rFonts w:ascii="Arial" w:eastAsia="Century Schoolbook" w:hAnsi="Arial" w:cs="Arial"/>
          <w:color w:val="000000"/>
          <w:sz w:val="24"/>
          <w:szCs w:val="24"/>
        </w:rPr>
        <w:t xml:space="preserve"> its eradication, had worked a great deal of good, and that our flocks were now clean and healthy. </w:t>
      </w:r>
      <w:r w:rsidR="002729FF">
        <w:rPr>
          <w:rFonts w:ascii="Arial" w:eastAsia="Century Schoolbook" w:hAnsi="Arial" w:cs="Arial"/>
          <w:color w:val="000000"/>
          <w:sz w:val="24"/>
          <w:szCs w:val="24"/>
        </w:rPr>
        <w:t xml:space="preserve"> </w:t>
      </w:r>
      <w:r w:rsidRPr="003B2679">
        <w:rPr>
          <w:rFonts w:ascii="Arial" w:eastAsia="Century Schoolbook" w:hAnsi="Arial" w:cs="Arial"/>
          <w:color w:val="000000"/>
          <w:sz w:val="24"/>
          <w:szCs w:val="24"/>
        </w:rPr>
        <w:t xml:space="preserve">He was sure that no Government would recommend the Governor to prohibit anything that should not be prohibited, in fact it would be only when the voice of the people demanded it. </w:t>
      </w:r>
      <w:r w:rsidR="002729FF">
        <w:rPr>
          <w:rFonts w:ascii="Arial" w:eastAsia="Century Schoolbook" w:hAnsi="Arial" w:cs="Arial"/>
          <w:color w:val="000000"/>
          <w:sz w:val="24"/>
          <w:szCs w:val="24"/>
        </w:rPr>
        <w:t xml:space="preserve"> </w:t>
      </w:r>
      <w:r w:rsidR="000A5E22" w:rsidRPr="003B2679">
        <w:rPr>
          <w:rFonts w:ascii="Arial" w:eastAsia="Century Schoolbook" w:hAnsi="Arial" w:cs="Arial"/>
          <w:color w:val="000000"/>
          <w:sz w:val="24"/>
          <w:szCs w:val="24"/>
        </w:rPr>
        <w:t>H</w:t>
      </w:r>
      <w:r w:rsidRPr="003B2679">
        <w:rPr>
          <w:rFonts w:ascii="Arial" w:eastAsia="Century Schoolbook" w:hAnsi="Arial" w:cs="Arial"/>
          <w:color w:val="000000"/>
          <w:sz w:val="24"/>
          <w:szCs w:val="24"/>
        </w:rPr>
        <w:t xml:space="preserve">e had not any intimate knowledge of the Colorado beetle, the scale, or the codlin moth; but it was deplorable to read of the destruction caused in other countries, and now that our orchards and vineyards were pure and </w:t>
      </w:r>
      <w:r w:rsidR="000A5E22" w:rsidRPr="003B2679">
        <w:rPr>
          <w:rFonts w:ascii="Arial" w:eastAsia="Century Schoolbook" w:hAnsi="Arial" w:cs="Arial"/>
          <w:color w:val="000000"/>
          <w:sz w:val="24"/>
          <w:szCs w:val="24"/>
        </w:rPr>
        <w:t>clean,</w:t>
      </w:r>
      <w:r w:rsidRPr="003B2679">
        <w:rPr>
          <w:rFonts w:ascii="Arial" w:eastAsia="Century Schoolbook" w:hAnsi="Arial" w:cs="Arial"/>
          <w:color w:val="000000"/>
          <w:sz w:val="24"/>
          <w:szCs w:val="24"/>
        </w:rPr>
        <w:t xml:space="preserve"> he asked hon. members to pass this measure to keep them clean. (The Hon. J. Colton</w:t>
      </w:r>
      <w:r w:rsidR="000A5E22" w:rsidRPr="003B2679">
        <w:rPr>
          <w:rFonts w:ascii="Arial" w:eastAsia="Century Schoolbook" w:hAnsi="Arial" w:cs="Arial"/>
          <w:color w:val="000000"/>
          <w:sz w:val="24"/>
          <w:szCs w:val="24"/>
        </w:rPr>
        <w:t xml:space="preserve"> </w:t>
      </w:r>
      <w:r w:rsidRPr="003B2679">
        <w:rPr>
          <w:rFonts w:ascii="Arial" w:eastAsia="Century Schoolbook" w:hAnsi="Arial" w:cs="Arial"/>
          <w:color w:val="000000"/>
          <w:sz w:val="24"/>
          <w:szCs w:val="24"/>
        </w:rPr>
        <w:t>—</w:t>
      </w:r>
      <w:r w:rsidR="000A5E22" w:rsidRPr="003B2679">
        <w:rPr>
          <w:rFonts w:ascii="Arial" w:eastAsia="Century Schoolbook" w:hAnsi="Arial" w:cs="Arial"/>
          <w:color w:val="000000"/>
          <w:sz w:val="24"/>
          <w:szCs w:val="24"/>
        </w:rPr>
        <w:t xml:space="preserve"> </w:t>
      </w:r>
      <w:r w:rsidRPr="003B2679">
        <w:rPr>
          <w:rFonts w:ascii="Arial" w:eastAsia="Century Schoolbook" w:hAnsi="Arial" w:cs="Arial"/>
          <w:color w:val="000000"/>
          <w:sz w:val="24"/>
          <w:szCs w:val="24"/>
        </w:rPr>
        <w:t xml:space="preserve">“What is the scale insect?”) </w:t>
      </w:r>
      <w:r w:rsidR="002729FF">
        <w:rPr>
          <w:rFonts w:ascii="Arial" w:eastAsia="Century Schoolbook" w:hAnsi="Arial" w:cs="Arial"/>
          <w:color w:val="000000"/>
          <w:sz w:val="24"/>
          <w:szCs w:val="24"/>
        </w:rPr>
        <w:t xml:space="preserve"> </w:t>
      </w:r>
      <w:r w:rsidRPr="003B2679">
        <w:rPr>
          <w:rFonts w:ascii="Arial" w:eastAsia="Century Schoolbook" w:hAnsi="Arial" w:cs="Arial"/>
          <w:color w:val="000000"/>
          <w:sz w:val="24"/>
          <w:szCs w:val="24"/>
        </w:rPr>
        <w:t xml:space="preserve">There were many kinds of scale insects. </w:t>
      </w:r>
      <w:r w:rsidR="002729FF">
        <w:rPr>
          <w:rFonts w:ascii="Arial" w:eastAsia="Century Schoolbook" w:hAnsi="Arial" w:cs="Arial"/>
          <w:color w:val="000000"/>
          <w:sz w:val="24"/>
          <w:szCs w:val="24"/>
        </w:rPr>
        <w:t xml:space="preserve"> </w:t>
      </w:r>
      <w:r w:rsidRPr="003B2679">
        <w:rPr>
          <w:rFonts w:ascii="Arial" w:eastAsia="Century Schoolbook" w:hAnsi="Arial" w:cs="Arial"/>
          <w:color w:val="000000"/>
          <w:sz w:val="24"/>
          <w:szCs w:val="24"/>
        </w:rPr>
        <w:t>There was one in the colony, but it was not that which the Bill proposed to exclude. (Mr. Symon</w:t>
      </w:r>
      <w:r w:rsidR="000A5E22" w:rsidRPr="003B2679">
        <w:rPr>
          <w:rFonts w:ascii="Arial" w:eastAsia="Century Schoolbook" w:hAnsi="Arial" w:cs="Arial"/>
          <w:color w:val="000000"/>
          <w:sz w:val="24"/>
          <w:szCs w:val="24"/>
        </w:rPr>
        <w:t xml:space="preserve"> </w:t>
      </w:r>
      <w:r w:rsidRPr="003B2679">
        <w:rPr>
          <w:rFonts w:ascii="Arial" w:eastAsia="Century Schoolbook" w:hAnsi="Arial" w:cs="Arial"/>
          <w:color w:val="000000"/>
          <w:sz w:val="24"/>
          <w:szCs w:val="24"/>
        </w:rPr>
        <w:t>—</w:t>
      </w:r>
      <w:r w:rsidR="000A5E22" w:rsidRPr="003B2679">
        <w:rPr>
          <w:rFonts w:ascii="Arial" w:eastAsia="Century Schoolbook" w:hAnsi="Arial" w:cs="Arial"/>
          <w:color w:val="000000"/>
          <w:sz w:val="24"/>
          <w:szCs w:val="24"/>
        </w:rPr>
        <w:t xml:space="preserve"> </w:t>
      </w:r>
      <w:r w:rsidRPr="003B2679">
        <w:rPr>
          <w:rFonts w:ascii="Arial" w:eastAsia="Century Schoolbook" w:hAnsi="Arial" w:cs="Arial"/>
          <w:color w:val="000000"/>
          <w:sz w:val="24"/>
          <w:szCs w:val="24"/>
        </w:rPr>
        <w:t>“Can you compel it to emigrate?” Laughter.) Clause 2 of the Bill repealed the Acts of 1874 and 1878, which would remain in force until this Bill became law.</w:t>
      </w:r>
      <w:r w:rsidR="002729FF">
        <w:rPr>
          <w:rFonts w:ascii="Arial" w:eastAsia="Century Schoolbook" w:hAnsi="Arial" w:cs="Arial"/>
          <w:color w:val="000000"/>
          <w:sz w:val="24"/>
          <w:szCs w:val="24"/>
        </w:rPr>
        <w:t xml:space="preserve"> </w:t>
      </w:r>
      <w:r w:rsidRPr="003B2679">
        <w:rPr>
          <w:rFonts w:ascii="Arial" w:eastAsia="Century Schoolbook" w:hAnsi="Arial" w:cs="Arial"/>
          <w:color w:val="000000"/>
          <w:sz w:val="24"/>
          <w:szCs w:val="24"/>
        </w:rPr>
        <w:t xml:space="preserve"> In clause</w:t>
      </w:r>
      <w:r w:rsidR="00F4675F" w:rsidRPr="003B2679">
        <w:rPr>
          <w:rFonts w:ascii="Arial" w:eastAsia="Century Schoolbook" w:hAnsi="Arial" w:cs="Arial"/>
          <w:color w:val="000000"/>
          <w:sz w:val="24"/>
          <w:szCs w:val="24"/>
        </w:rPr>
        <w:t xml:space="preserve"> 3 </w:t>
      </w:r>
      <w:r w:rsidRPr="003B2679">
        <w:rPr>
          <w:rFonts w:ascii="Arial" w:eastAsia="Century Schoolbook" w:hAnsi="Arial" w:cs="Arial"/>
          <w:color w:val="000000"/>
          <w:sz w:val="24"/>
          <w:szCs w:val="24"/>
        </w:rPr>
        <w:t>definitions were given of diseases, insects, and trees and plants.</w:t>
      </w:r>
      <w:r w:rsidR="002729FF">
        <w:rPr>
          <w:rFonts w:ascii="Arial" w:eastAsia="Century Schoolbook" w:hAnsi="Arial" w:cs="Arial"/>
          <w:color w:val="000000"/>
          <w:sz w:val="24"/>
          <w:szCs w:val="24"/>
        </w:rPr>
        <w:t xml:space="preserve"> </w:t>
      </w:r>
      <w:r w:rsidRPr="003B2679">
        <w:rPr>
          <w:rFonts w:ascii="Arial" w:eastAsia="Century Schoolbook" w:hAnsi="Arial" w:cs="Arial"/>
          <w:color w:val="000000"/>
          <w:sz w:val="24"/>
          <w:szCs w:val="24"/>
        </w:rPr>
        <w:t xml:space="preserve"> In clause 5 the words “any other thing” would include the goods that went from Tasmania to New South Wales and then came to this colony. At present the Governor had the power of appointing inspectors, but the Bill proposed that the power with regard to this Bill should rest with the Government. Other clauses extended the powers given by the </w:t>
      </w:r>
      <w:proofErr w:type="gramStart"/>
      <w:r w:rsidRPr="003B2679">
        <w:rPr>
          <w:rFonts w:ascii="Arial" w:eastAsia="Century Schoolbook" w:hAnsi="Arial" w:cs="Arial"/>
          <w:color w:val="000000"/>
          <w:sz w:val="24"/>
          <w:szCs w:val="24"/>
        </w:rPr>
        <w:t>Act of 18</w:t>
      </w:r>
      <w:r w:rsidR="00F4675F" w:rsidRPr="003B2679">
        <w:rPr>
          <w:rFonts w:ascii="Arial" w:eastAsia="Century Schoolbook" w:hAnsi="Arial" w:cs="Arial"/>
          <w:color w:val="000000"/>
          <w:sz w:val="24"/>
          <w:szCs w:val="24"/>
        </w:rPr>
        <w:t>7</w:t>
      </w:r>
      <w:r w:rsidRPr="003B2679">
        <w:rPr>
          <w:rFonts w:ascii="Arial" w:eastAsia="Century Schoolbook" w:hAnsi="Arial" w:cs="Arial"/>
          <w:color w:val="000000"/>
          <w:sz w:val="24"/>
          <w:szCs w:val="24"/>
        </w:rPr>
        <w:t>8, and</w:t>
      </w:r>
      <w:proofErr w:type="gramEnd"/>
      <w:r w:rsidRPr="003B2679">
        <w:rPr>
          <w:rFonts w:ascii="Arial" w:eastAsia="Century Schoolbook" w:hAnsi="Arial" w:cs="Arial"/>
          <w:color w:val="000000"/>
          <w:sz w:val="24"/>
          <w:szCs w:val="24"/>
        </w:rPr>
        <w:t xml:space="preserve"> provided for the enforcement of the penalty.</w:t>
      </w:r>
      <w:r w:rsidR="002729FF">
        <w:rPr>
          <w:rFonts w:ascii="Arial" w:eastAsia="Century Schoolbook" w:hAnsi="Arial" w:cs="Arial"/>
          <w:color w:val="000000"/>
          <w:sz w:val="24"/>
          <w:szCs w:val="24"/>
        </w:rPr>
        <w:t xml:space="preserve"> </w:t>
      </w:r>
      <w:r w:rsidRPr="003B2679">
        <w:rPr>
          <w:rFonts w:ascii="Arial" w:eastAsia="Century Schoolbook" w:hAnsi="Arial" w:cs="Arial"/>
          <w:color w:val="000000"/>
          <w:sz w:val="24"/>
          <w:szCs w:val="24"/>
        </w:rPr>
        <w:t xml:space="preserve"> He hoped hon. members would assist the Government </w:t>
      </w:r>
      <w:r w:rsidRPr="003B2679">
        <w:rPr>
          <w:rFonts w:ascii="Arial" w:eastAsia="Century Schoolbook" w:hAnsi="Arial" w:cs="Arial"/>
          <w:color w:val="000000"/>
          <w:sz w:val="24"/>
          <w:szCs w:val="24"/>
        </w:rPr>
        <w:lastRenderedPageBreak/>
        <w:t xml:space="preserve">to pass this measure: </w:t>
      </w:r>
      <w:r w:rsidR="002729FF">
        <w:rPr>
          <w:rFonts w:ascii="Arial" w:eastAsia="Century Schoolbook" w:hAnsi="Arial" w:cs="Arial"/>
          <w:color w:val="000000"/>
          <w:sz w:val="24"/>
          <w:szCs w:val="24"/>
        </w:rPr>
        <w:t xml:space="preserve"> </w:t>
      </w:r>
      <w:r w:rsidRPr="003B2679">
        <w:rPr>
          <w:rFonts w:ascii="Arial" w:eastAsia="Century Schoolbook" w:hAnsi="Arial" w:cs="Arial"/>
          <w:color w:val="000000"/>
          <w:sz w:val="24"/>
          <w:szCs w:val="24"/>
        </w:rPr>
        <w:t>South Australia was becoming a very large fruit-growing country, and he was told by tourists and travellers that the fruit of South Australia was superior to that grown in Tasmania, New Zealand, or any of the sister colonies. Our vineyards and orchards were now free from any scourge so far as we knew, and the Bill contemplated keeping them free.</w:t>
      </w:r>
    </w:p>
    <w:p w14:paraId="1FF5276C" w14:textId="77777777" w:rsidR="00F4675F" w:rsidRPr="003B2679" w:rsidRDefault="00F4675F" w:rsidP="00F4675F">
      <w:pPr>
        <w:widowControl w:val="0"/>
        <w:spacing w:after="0" w:line="276" w:lineRule="auto"/>
        <w:rPr>
          <w:rFonts w:ascii="Arial" w:eastAsia="Century Schoolbook" w:hAnsi="Arial" w:cs="Arial"/>
          <w:color w:val="000000"/>
          <w:sz w:val="24"/>
          <w:szCs w:val="24"/>
        </w:rPr>
      </w:pPr>
    </w:p>
    <w:p w14:paraId="193BEA88" w14:textId="06CA1069" w:rsidR="00644F09" w:rsidRPr="003B2679" w:rsidRDefault="00644F09" w:rsidP="0009420E">
      <w:pPr>
        <w:widowControl w:val="0"/>
        <w:spacing w:after="0" w:line="276" w:lineRule="auto"/>
        <w:rPr>
          <w:rFonts w:ascii="Arial" w:eastAsia="Century Schoolbook" w:hAnsi="Arial" w:cs="Arial"/>
          <w:color w:val="000000"/>
          <w:sz w:val="24"/>
          <w:szCs w:val="24"/>
        </w:rPr>
      </w:pPr>
      <w:r w:rsidRPr="003B2679">
        <w:rPr>
          <w:rFonts w:ascii="Arial" w:eastAsia="Century Schoolbook" w:hAnsi="Arial" w:cs="Arial"/>
          <w:color w:val="000000"/>
          <w:sz w:val="24"/>
          <w:szCs w:val="24"/>
        </w:rPr>
        <w:t xml:space="preserve">On the motion of </w:t>
      </w:r>
      <w:r w:rsidR="007B3E72" w:rsidRPr="003B2679">
        <w:rPr>
          <w:rFonts w:ascii="Arial" w:eastAsia="Century Schoolbook" w:hAnsi="Arial" w:cs="Arial"/>
          <w:color w:val="000000"/>
          <w:sz w:val="24"/>
          <w:szCs w:val="24"/>
        </w:rPr>
        <w:t>Mr. COPLEY,</w:t>
      </w:r>
      <w:r w:rsidRPr="003B2679">
        <w:rPr>
          <w:rFonts w:ascii="Arial" w:eastAsia="Century Schoolbook" w:hAnsi="Arial" w:cs="Arial"/>
          <w:color w:val="000000"/>
          <w:sz w:val="24"/>
          <w:szCs w:val="24"/>
        </w:rPr>
        <w:t xml:space="preserve"> the debate was adjourned until Tuesday next.</w:t>
      </w:r>
    </w:p>
    <w:p w14:paraId="11FFC90D" w14:textId="08E828D1" w:rsidR="000A5E22" w:rsidRPr="003B2679" w:rsidRDefault="000A5E22" w:rsidP="0009420E">
      <w:pPr>
        <w:widowControl w:val="0"/>
        <w:spacing w:after="0" w:line="276" w:lineRule="auto"/>
        <w:rPr>
          <w:rFonts w:ascii="Arial" w:eastAsia="Century Schoolbook" w:hAnsi="Arial" w:cs="Arial"/>
          <w:color w:val="000000"/>
          <w:sz w:val="24"/>
          <w:szCs w:val="24"/>
        </w:rPr>
      </w:pPr>
    </w:p>
    <w:p w14:paraId="4D728948" w14:textId="6A1BBDAF" w:rsidR="000A5E22" w:rsidRPr="003B2679" w:rsidRDefault="007B3E72" w:rsidP="0009420E">
      <w:pPr>
        <w:widowControl w:val="0"/>
        <w:spacing w:after="0" w:line="276" w:lineRule="auto"/>
        <w:rPr>
          <w:rFonts w:ascii="Arial" w:eastAsia="Century Schoolbook" w:hAnsi="Arial" w:cs="Arial"/>
          <w:color w:val="000000"/>
          <w:sz w:val="24"/>
          <w:szCs w:val="24"/>
        </w:rPr>
      </w:pPr>
      <w:r w:rsidRPr="003B2679">
        <w:rPr>
          <w:rFonts w:ascii="Arial" w:eastAsia="Century Schoolbook" w:hAnsi="Arial" w:cs="Arial"/>
          <w:color w:val="000000"/>
          <w:sz w:val="24"/>
          <w:szCs w:val="24"/>
        </w:rPr>
        <w:t>8 SEPTEMBER 1885, PAGE 767</w:t>
      </w:r>
    </w:p>
    <w:p w14:paraId="08E2DDC3" w14:textId="77777777" w:rsidR="000A5E22" w:rsidRPr="003B2679" w:rsidRDefault="000A5E22" w:rsidP="0009420E">
      <w:pPr>
        <w:widowControl w:val="0"/>
        <w:spacing w:after="0" w:line="276" w:lineRule="auto"/>
        <w:rPr>
          <w:rFonts w:ascii="Arial" w:eastAsia="Century Schoolbook" w:hAnsi="Arial" w:cs="Arial"/>
          <w:color w:val="000000"/>
          <w:sz w:val="24"/>
          <w:szCs w:val="24"/>
        </w:rPr>
      </w:pPr>
    </w:p>
    <w:p w14:paraId="7CC0D00C" w14:textId="77777777" w:rsidR="00291D16" w:rsidRPr="003B2679" w:rsidRDefault="00291D16" w:rsidP="0009420E">
      <w:pPr>
        <w:widowControl w:val="0"/>
        <w:spacing w:after="0" w:line="276" w:lineRule="auto"/>
        <w:rPr>
          <w:rFonts w:ascii="Arial" w:eastAsia="Century Schoolbook" w:hAnsi="Arial" w:cs="Arial"/>
          <w:color w:val="000000"/>
          <w:sz w:val="24"/>
          <w:szCs w:val="24"/>
        </w:rPr>
      </w:pPr>
      <w:r w:rsidRPr="003B2679">
        <w:rPr>
          <w:rFonts w:ascii="Arial" w:eastAsia="Century Schoolbook" w:hAnsi="Arial" w:cs="Arial"/>
          <w:color w:val="000000"/>
          <w:sz w:val="24"/>
          <w:szCs w:val="24"/>
        </w:rPr>
        <w:t>Adjourned debate on second reading.</w:t>
      </w:r>
    </w:p>
    <w:p w14:paraId="15C999A5" w14:textId="77777777" w:rsidR="007B3E72" w:rsidRPr="003B2679" w:rsidRDefault="007B3E72" w:rsidP="0009420E">
      <w:pPr>
        <w:widowControl w:val="0"/>
        <w:spacing w:after="0" w:line="276" w:lineRule="auto"/>
        <w:rPr>
          <w:rFonts w:ascii="Arial" w:eastAsia="Century Schoolbook" w:hAnsi="Arial" w:cs="Arial"/>
          <w:color w:val="000000"/>
          <w:sz w:val="24"/>
          <w:szCs w:val="24"/>
        </w:rPr>
      </w:pPr>
    </w:p>
    <w:p w14:paraId="0BFA5F90" w14:textId="7B24C24F" w:rsidR="00291D16" w:rsidRPr="003B2679" w:rsidRDefault="00291D16" w:rsidP="0009420E">
      <w:pPr>
        <w:widowControl w:val="0"/>
        <w:spacing w:after="0" w:line="276" w:lineRule="auto"/>
        <w:rPr>
          <w:rFonts w:ascii="Arial" w:eastAsia="Century Schoolbook" w:hAnsi="Arial" w:cs="Arial"/>
          <w:color w:val="000000"/>
          <w:sz w:val="24"/>
          <w:szCs w:val="24"/>
        </w:rPr>
      </w:pPr>
      <w:r w:rsidRPr="003B2679">
        <w:rPr>
          <w:rFonts w:ascii="Arial" w:eastAsia="Century Schoolbook" w:hAnsi="Arial" w:cs="Arial"/>
          <w:color w:val="000000"/>
          <w:sz w:val="24"/>
          <w:szCs w:val="24"/>
        </w:rPr>
        <w:t>Mr. PLAYFORD said that for years past there had been an Act in force for the prevention of the introduction of the phylloxera, but that Act did not provide against the introduction of other pests with which we were now threatened.</w:t>
      </w:r>
      <w:r w:rsidR="002729FF">
        <w:rPr>
          <w:rFonts w:ascii="Arial" w:eastAsia="Century Schoolbook" w:hAnsi="Arial" w:cs="Arial"/>
          <w:color w:val="000000"/>
          <w:sz w:val="24"/>
          <w:szCs w:val="24"/>
        </w:rPr>
        <w:t xml:space="preserve"> </w:t>
      </w:r>
      <w:r w:rsidRPr="003B2679">
        <w:rPr>
          <w:rFonts w:ascii="Arial" w:eastAsia="Century Schoolbook" w:hAnsi="Arial" w:cs="Arial"/>
          <w:color w:val="000000"/>
          <w:sz w:val="24"/>
          <w:szCs w:val="24"/>
        </w:rPr>
        <w:t xml:space="preserve"> There was, for instance, the codlin moth, which was well known as particularly destructive to apple trees.</w:t>
      </w:r>
      <w:r w:rsidR="002729FF">
        <w:rPr>
          <w:rFonts w:ascii="Arial" w:eastAsia="Century Schoolbook" w:hAnsi="Arial" w:cs="Arial"/>
          <w:color w:val="000000"/>
          <w:sz w:val="24"/>
          <w:szCs w:val="24"/>
        </w:rPr>
        <w:t xml:space="preserve"> </w:t>
      </w:r>
      <w:r w:rsidRPr="003B2679">
        <w:rPr>
          <w:rFonts w:ascii="Arial" w:eastAsia="Century Schoolbook" w:hAnsi="Arial" w:cs="Arial"/>
          <w:color w:val="000000"/>
          <w:sz w:val="24"/>
          <w:szCs w:val="24"/>
        </w:rPr>
        <w:t xml:space="preserve"> In those parts of the world where the winters were long and cold the ravages of the codlin moth were not nearly so destructive. as they were in warmer climes. Under the </w:t>
      </w:r>
      <w:r w:rsidR="001A6B97" w:rsidRPr="003B2679">
        <w:rPr>
          <w:rFonts w:ascii="Arial" w:eastAsia="Century Schoolbook" w:hAnsi="Arial" w:cs="Arial"/>
          <w:color w:val="000000"/>
          <w:sz w:val="24"/>
          <w:szCs w:val="24"/>
        </w:rPr>
        <w:t>favourable</w:t>
      </w:r>
      <w:r w:rsidRPr="003B2679">
        <w:rPr>
          <w:rFonts w:ascii="Arial" w:eastAsia="Century Schoolbook" w:hAnsi="Arial" w:cs="Arial"/>
          <w:color w:val="000000"/>
          <w:sz w:val="24"/>
          <w:szCs w:val="24"/>
        </w:rPr>
        <w:t xml:space="preserve"> conditions of a warm clima</w:t>
      </w:r>
      <w:r w:rsidR="007B3E72" w:rsidRPr="003B2679">
        <w:rPr>
          <w:rFonts w:ascii="Arial" w:eastAsia="Century Schoolbook" w:hAnsi="Arial" w:cs="Arial"/>
          <w:color w:val="000000"/>
          <w:sz w:val="24"/>
          <w:szCs w:val="24"/>
        </w:rPr>
        <w:t>t</w:t>
      </w:r>
      <w:r w:rsidRPr="003B2679">
        <w:rPr>
          <w:rFonts w:ascii="Arial" w:eastAsia="Century Schoolbook" w:hAnsi="Arial" w:cs="Arial"/>
          <w:color w:val="000000"/>
          <w:sz w:val="24"/>
          <w:szCs w:val="24"/>
        </w:rPr>
        <w:t xml:space="preserve">e such as California and Australasia possessed the moth in question would breed not merely once but twice or three times in a year. </w:t>
      </w:r>
      <w:r w:rsidR="002729FF">
        <w:rPr>
          <w:rFonts w:ascii="Arial" w:eastAsia="Century Schoolbook" w:hAnsi="Arial" w:cs="Arial"/>
          <w:color w:val="000000"/>
          <w:sz w:val="24"/>
          <w:szCs w:val="24"/>
        </w:rPr>
        <w:t xml:space="preserve"> </w:t>
      </w:r>
      <w:r w:rsidRPr="003B2679">
        <w:rPr>
          <w:rFonts w:ascii="Arial" w:eastAsia="Century Schoolbook" w:hAnsi="Arial" w:cs="Arial"/>
          <w:color w:val="000000"/>
          <w:sz w:val="24"/>
          <w:szCs w:val="24"/>
        </w:rPr>
        <w:t xml:space="preserve">It had now found its way to Tasmania, where very stringent legislation was in force to prevent its introduction from infected districts to others which were not infected. </w:t>
      </w:r>
      <w:r w:rsidR="002729FF">
        <w:rPr>
          <w:rFonts w:ascii="Arial" w:eastAsia="Century Schoolbook" w:hAnsi="Arial" w:cs="Arial"/>
          <w:color w:val="000000"/>
          <w:sz w:val="24"/>
          <w:szCs w:val="24"/>
        </w:rPr>
        <w:t xml:space="preserve"> </w:t>
      </w:r>
      <w:r w:rsidRPr="003B2679">
        <w:rPr>
          <w:rFonts w:ascii="Arial" w:eastAsia="Century Schoolbook" w:hAnsi="Arial" w:cs="Arial"/>
          <w:color w:val="000000"/>
          <w:sz w:val="24"/>
          <w:szCs w:val="24"/>
        </w:rPr>
        <w:t xml:space="preserve">The danger to South Australia was that apples were exported from Tasmania to New South Wales and Victoria in cases, and that these cases were frequently refilled with oranges and sent on to South Australia. </w:t>
      </w:r>
      <w:r w:rsidR="002729FF">
        <w:rPr>
          <w:rFonts w:ascii="Arial" w:eastAsia="Century Schoolbook" w:hAnsi="Arial" w:cs="Arial"/>
          <w:color w:val="000000"/>
          <w:sz w:val="24"/>
          <w:szCs w:val="24"/>
        </w:rPr>
        <w:t xml:space="preserve"> </w:t>
      </w:r>
      <w:r w:rsidRPr="003B2679">
        <w:rPr>
          <w:rFonts w:ascii="Arial" w:eastAsia="Century Schoolbook" w:hAnsi="Arial" w:cs="Arial"/>
          <w:color w:val="000000"/>
          <w:sz w:val="24"/>
          <w:szCs w:val="24"/>
        </w:rPr>
        <w:t xml:space="preserve">The moths got into the crevices of the </w:t>
      </w:r>
      <w:proofErr w:type="gramStart"/>
      <w:r w:rsidRPr="003B2679">
        <w:rPr>
          <w:rFonts w:ascii="Arial" w:eastAsia="Century Schoolbook" w:hAnsi="Arial" w:cs="Arial"/>
          <w:color w:val="000000"/>
          <w:sz w:val="24"/>
          <w:szCs w:val="24"/>
        </w:rPr>
        <w:t>wood, and</w:t>
      </w:r>
      <w:proofErr w:type="gramEnd"/>
      <w:r w:rsidRPr="003B2679">
        <w:rPr>
          <w:rFonts w:ascii="Arial" w:eastAsia="Century Schoolbook" w:hAnsi="Arial" w:cs="Arial"/>
          <w:color w:val="000000"/>
          <w:sz w:val="24"/>
          <w:szCs w:val="24"/>
        </w:rPr>
        <w:t xml:space="preserve"> were therefore liable at any time to make their appearance here. </w:t>
      </w:r>
      <w:r w:rsidR="002729FF">
        <w:rPr>
          <w:rFonts w:ascii="Arial" w:eastAsia="Century Schoolbook" w:hAnsi="Arial" w:cs="Arial"/>
          <w:color w:val="000000"/>
          <w:sz w:val="24"/>
          <w:szCs w:val="24"/>
        </w:rPr>
        <w:t xml:space="preserve"> </w:t>
      </w:r>
      <w:r w:rsidRPr="003B2679">
        <w:rPr>
          <w:rFonts w:ascii="Arial" w:eastAsia="Century Schoolbook" w:hAnsi="Arial" w:cs="Arial"/>
          <w:color w:val="000000"/>
          <w:sz w:val="24"/>
          <w:szCs w:val="24"/>
        </w:rPr>
        <w:t xml:space="preserve">There was also a very similar danger, and from a similar cause, </w:t>
      </w:r>
      <w:proofErr w:type="gramStart"/>
      <w:r w:rsidRPr="003B2679">
        <w:rPr>
          <w:rFonts w:ascii="Arial" w:eastAsia="Century Schoolbook" w:hAnsi="Arial" w:cs="Arial"/>
          <w:color w:val="000000"/>
          <w:sz w:val="24"/>
          <w:szCs w:val="24"/>
        </w:rPr>
        <w:t>in regard to</w:t>
      </w:r>
      <w:proofErr w:type="gramEnd"/>
      <w:r w:rsidRPr="003B2679">
        <w:rPr>
          <w:rFonts w:ascii="Arial" w:eastAsia="Century Schoolbook" w:hAnsi="Arial" w:cs="Arial"/>
          <w:color w:val="000000"/>
          <w:sz w:val="24"/>
          <w:szCs w:val="24"/>
        </w:rPr>
        <w:t xml:space="preserve"> the phylloxera.</w:t>
      </w:r>
      <w:r w:rsidR="002729FF">
        <w:rPr>
          <w:rFonts w:ascii="Arial" w:eastAsia="Century Schoolbook" w:hAnsi="Arial" w:cs="Arial"/>
          <w:color w:val="000000"/>
          <w:sz w:val="24"/>
          <w:szCs w:val="24"/>
        </w:rPr>
        <w:t xml:space="preserve"> </w:t>
      </w:r>
      <w:r w:rsidRPr="003B2679">
        <w:rPr>
          <w:rFonts w:ascii="Arial" w:eastAsia="Century Schoolbook" w:hAnsi="Arial" w:cs="Arial"/>
          <w:color w:val="000000"/>
          <w:sz w:val="24"/>
          <w:szCs w:val="24"/>
        </w:rPr>
        <w:t xml:space="preserve"> The phylloxera existed in New South </w:t>
      </w:r>
      <w:proofErr w:type="gramStart"/>
      <w:r w:rsidRPr="003B2679">
        <w:rPr>
          <w:rFonts w:ascii="Arial" w:eastAsia="Century Schoolbook" w:hAnsi="Arial" w:cs="Arial"/>
          <w:color w:val="000000"/>
          <w:sz w:val="24"/>
          <w:szCs w:val="24"/>
        </w:rPr>
        <w:t>Wales, and</w:t>
      </w:r>
      <w:proofErr w:type="gramEnd"/>
      <w:r w:rsidRPr="003B2679">
        <w:rPr>
          <w:rFonts w:ascii="Arial" w:eastAsia="Century Schoolbook" w:hAnsi="Arial" w:cs="Arial"/>
          <w:color w:val="000000"/>
          <w:sz w:val="24"/>
          <w:szCs w:val="24"/>
        </w:rPr>
        <w:t xml:space="preserve"> was known to prevail in very dangerous proximity to places from whence camellia plants were sent to South Australia. </w:t>
      </w:r>
      <w:r w:rsidR="002729FF">
        <w:rPr>
          <w:rFonts w:ascii="Arial" w:eastAsia="Century Schoolbook" w:hAnsi="Arial" w:cs="Arial"/>
          <w:color w:val="000000"/>
          <w:sz w:val="24"/>
          <w:szCs w:val="24"/>
        </w:rPr>
        <w:t xml:space="preserve"> </w:t>
      </w:r>
      <w:r w:rsidRPr="003B2679">
        <w:rPr>
          <w:rFonts w:ascii="Arial" w:eastAsia="Century Schoolbook" w:hAnsi="Arial" w:cs="Arial"/>
          <w:color w:val="000000"/>
          <w:sz w:val="24"/>
          <w:szCs w:val="24"/>
        </w:rPr>
        <w:t>The phylloxera, as they all knew, could be readily forwarded in the soil, a</w:t>
      </w:r>
      <w:r w:rsidR="007B3E72" w:rsidRPr="003B2679">
        <w:rPr>
          <w:rFonts w:ascii="Arial" w:eastAsia="Century Schoolbook" w:hAnsi="Arial" w:cs="Arial"/>
          <w:color w:val="000000"/>
          <w:sz w:val="24"/>
          <w:szCs w:val="24"/>
        </w:rPr>
        <w:t>n</w:t>
      </w:r>
      <w:r w:rsidRPr="003B2679">
        <w:rPr>
          <w:rFonts w:ascii="Arial" w:eastAsia="Century Schoolbook" w:hAnsi="Arial" w:cs="Arial"/>
          <w:color w:val="000000"/>
          <w:sz w:val="24"/>
          <w:szCs w:val="24"/>
        </w:rPr>
        <w:t xml:space="preserve">d thus there was always the danger of our getting this pest too, even though the importation of vine cuttings and plants was prevented, indeed, he thought it would be well to provide for the prohibition of the importation of the camellia plants, as then the New South Wales people would awake to the necessity of eradicating the plague if they desired to cultivate the trade. (Hear, hear.) The Bill was a most useful </w:t>
      </w:r>
      <w:proofErr w:type="gramStart"/>
      <w:r w:rsidRPr="003B2679">
        <w:rPr>
          <w:rFonts w:ascii="Arial" w:eastAsia="Century Schoolbook" w:hAnsi="Arial" w:cs="Arial"/>
          <w:color w:val="000000"/>
          <w:sz w:val="24"/>
          <w:szCs w:val="24"/>
        </w:rPr>
        <w:t>measure, and</w:t>
      </w:r>
      <w:proofErr w:type="gramEnd"/>
      <w:r w:rsidRPr="003B2679">
        <w:rPr>
          <w:rFonts w:ascii="Arial" w:eastAsia="Century Schoolbook" w:hAnsi="Arial" w:cs="Arial"/>
          <w:color w:val="000000"/>
          <w:sz w:val="24"/>
          <w:szCs w:val="24"/>
        </w:rPr>
        <w:t xml:space="preserve"> would do much to encourage an industry which before long would he believed cover the Mount Lofty slopes with apple trees</w:t>
      </w:r>
      <w:r w:rsidR="007B3E72" w:rsidRPr="003B2679">
        <w:rPr>
          <w:rFonts w:ascii="Arial" w:eastAsia="Century Schoolbook" w:hAnsi="Arial" w:cs="Arial"/>
          <w:color w:val="000000"/>
          <w:sz w:val="24"/>
          <w:szCs w:val="24"/>
        </w:rPr>
        <w:t xml:space="preserve"> </w:t>
      </w:r>
      <w:r w:rsidRPr="003B2679">
        <w:rPr>
          <w:rFonts w:ascii="Arial" w:eastAsia="Century Schoolbook" w:hAnsi="Arial" w:cs="Arial"/>
          <w:color w:val="000000"/>
          <w:sz w:val="24"/>
          <w:szCs w:val="24"/>
        </w:rPr>
        <w:t>—</w:t>
      </w:r>
      <w:r w:rsidR="007B3E72" w:rsidRPr="003B2679">
        <w:rPr>
          <w:rFonts w:ascii="Arial" w:eastAsia="Century Schoolbook" w:hAnsi="Arial" w:cs="Arial"/>
          <w:color w:val="000000"/>
          <w:sz w:val="24"/>
          <w:szCs w:val="24"/>
        </w:rPr>
        <w:t xml:space="preserve"> </w:t>
      </w:r>
      <w:r w:rsidRPr="003B2679">
        <w:rPr>
          <w:rFonts w:ascii="Arial" w:eastAsia="Century Schoolbook" w:hAnsi="Arial" w:cs="Arial"/>
          <w:color w:val="000000"/>
          <w:sz w:val="24"/>
          <w:szCs w:val="24"/>
        </w:rPr>
        <w:t>(hear, hear) —</w:t>
      </w:r>
      <w:r w:rsidR="007B3E72" w:rsidRPr="003B2679">
        <w:rPr>
          <w:rFonts w:ascii="Arial" w:eastAsia="Century Schoolbook" w:hAnsi="Arial" w:cs="Arial"/>
          <w:color w:val="000000"/>
          <w:sz w:val="24"/>
          <w:szCs w:val="24"/>
        </w:rPr>
        <w:t xml:space="preserve"> </w:t>
      </w:r>
      <w:r w:rsidRPr="003B2679">
        <w:rPr>
          <w:rFonts w:ascii="Arial" w:eastAsia="Century Schoolbook" w:hAnsi="Arial" w:cs="Arial"/>
          <w:color w:val="000000"/>
          <w:sz w:val="24"/>
          <w:szCs w:val="24"/>
        </w:rPr>
        <w:t>and enable us to do a large trade with England; for it must be remembered that the London market was most bare of apples just at the very time when we could send them there</w:t>
      </w:r>
      <w:r w:rsidR="007B3E72" w:rsidRPr="003B2679">
        <w:rPr>
          <w:rFonts w:ascii="Arial" w:eastAsia="Century Schoolbook" w:hAnsi="Arial" w:cs="Arial"/>
          <w:color w:val="000000"/>
          <w:sz w:val="24"/>
          <w:szCs w:val="24"/>
        </w:rPr>
        <w:t>.</w:t>
      </w:r>
      <w:r w:rsidR="002729FF">
        <w:rPr>
          <w:rFonts w:ascii="Arial" w:eastAsia="Century Schoolbook" w:hAnsi="Arial" w:cs="Arial"/>
          <w:color w:val="000000"/>
          <w:sz w:val="24"/>
          <w:szCs w:val="24"/>
        </w:rPr>
        <w:t xml:space="preserve"> </w:t>
      </w:r>
      <w:r w:rsidR="007B3E72" w:rsidRPr="003B2679">
        <w:rPr>
          <w:rFonts w:ascii="Arial" w:eastAsia="Century Schoolbook" w:hAnsi="Arial" w:cs="Arial"/>
          <w:color w:val="000000"/>
          <w:sz w:val="24"/>
          <w:szCs w:val="24"/>
        </w:rPr>
        <w:t xml:space="preserve"> </w:t>
      </w:r>
      <w:r w:rsidRPr="003B2679">
        <w:rPr>
          <w:rFonts w:ascii="Arial" w:eastAsia="Century Schoolbook" w:hAnsi="Arial" w:cs="Arial"/>
          <w:color w:val="000000"/>
          <w:sz w:val="24"/>
          <w:szCs w:val="24"/>
        </w:rPr>
        <w:t>He would cordially support the second reading. (Hear, hear.)</w:t>
      </w:r>
    </w:p>
    <w:p w14:paraId="053F0AA3" w14:textId="77777777" w:rsidR="003B2679" w:rsidRPr="003B2679" w:rsidRDefault="003B2679" w:rsidP="0009420E">
      <w:pPr>
        <w:widowControl w:val="0"/>
        <w:spacing w:after="0" w:line="276" w:lineRule="auto"/>
        <w:rPr>
          <w:rFonts w:ascii="Arial" w:eastAsia="Century Schoolbook" w:hAnsi="Arial" w:cs="Arial"/>
          <w:color w:val="000000"/>
          <w:sz w:val="24"/>
          <w:szCs w:val="24"/>
        </w:rPr>
      </w:pPr>
    </w:p>
    <w:p w14:paraId="1F30CCE3" w14:textId="0EB89B08" w:rsidR="00291D16" w:rsidRPr="003B2679" w:rsidRDefault="00291D16" w:rsidP="0009420E">
      <w:pPr>
        <w:widowControl w:val="0"/>
        <w:spacing w:after="0" w:line="276" w:lineRule="auto"/>
        <w:rPr>
          <w:rFonts w:ascii="Arial" w:eastAsia="Century Schoolbook" w:hAnsi="Arial" w:cs="Arial"/>
          <w:color w:val="000000"/>
          <w:sz w:val="24"/>
          <w:szCs w:val="24"/>
        </w:rPr>
      </w:pPr>
      <w:r w:rsidRPr="003B2679">
        <w:rPr>
          <w:rFonts w:ascii="Arial" w:eastAsia="Century Schoolbook" w:hAnsi="Arial" w:cs="Arial"/>
          <w:color w:val="000000"/>
          <w:sz w:val="24"/>
          <w:szCs w:val="24"/>
        </w:rPr>
        <w:t xml:space="preserve">Mr. JOHNSON thought the Bill needed little argument to commend itself to the House. </w:t>
      </w:r>
      <w:r w:rsidR="002729FF">
        <w:rPr>
          <w:rFonts w:ascii="Arial" w:eastAsia="Century Schoolbook" w:hAnsi="Arial" w:cs="Arial"/>
          <w:color w:val="000000"/>
          <w:sz w:val="24"/>
          <w:szCs w:val="24"/>
        </w:rPr>
        <w:t xml:space="preserve"> </w:t>
      </w:r>
      <w:r w:rsidRPr="003B2679">
        <w:rPr>
          <w:rFonts w:ascii="Arial" w:eastAsia="Century Schoolbook" w:hAnsi="Arial" w:cs="Arial"/>
          <w:color w:val="000000"/>
          <w:sz w:val="24"/>
          <w:szCs w:val="24"/>
        </w:rPr>
        <w:t xml:space="preserve">The district he represented was peculiarly </w:t>
      </w:r>
      <w:r w:rsidR="001A6B97" w:rsidRPr="003B2679">
        <w:rPr>
          <w:rFonts w:ascii="Arial" w:eastAsia="Century Schoolbook" w:hAnsi="Arial" w:cs="Arial"/>
          <w:color w:val="000000"/>
          <w:sz w:val="24"/>
          <w:szCs w:val="24"/>
        </w:rPr>
        <w:t>favourably</w:t>
      </w:r>
      <w:r w:rsidRPr="003B2679">
        <w:rPr>
          <w:rFonts w:ascii="Arial" w:eastAsia="Century Schoolbook" w:hAnsi="Arial" w:cs="Arial"/>
          <w:color w:val="000000"/>
          <w:sz w:val="24"/>
          <w:szCs w:val="24"/>
        </w:rPr>
        <w:t xml:space="preserve"> situated for the growth </w:t>
      </w:r>
      <w:r w:rsidRPr="003B2679">
        <w:rPr>
          <w:rFonts w:ascii="Arial" w:eastAsia="Century Schoolbook" w:hAnsi="Arial" w:cs="Arial"/>
          <w:color w:val="000000"/>
          <w:sz w:val="24"/>
          <w:szCs w:val="24"/>
        </w:rPr>
        <w:lastRenderedPageBreak/>
        <w:t xml:space="preserve">of fruit, and within the last few years hundreds of acres had been put in with apples, which were a very profitable fruit, as they would stand carriage for long distances. He might say that he would like to see a cider manufactory here. (Hear, hear.) </w:t>
      </w:r>
      <w:r w:rsidR="002729FF">
        <w:rPr>
          <w:rFonts w:ascii="Arial" w:eastAsia="Century Schoolbook" w:hAnsi="Arial" w:cs="Arial"/>
          <w:color w:val="000000"/>
          <w:sz w:val="24"/>
          <w:szCs w:val="24"/>
        </w:rPr>
        <w:t xml:space="preserve"> </w:t>
      </w:r>
      <w:r w:rsidRPr="003B2679">
        <w:rPr>
          <w:rFonts w:ascii="Arial" w:eastAsia="Century Schoolbook" w:hAnsi="Arial" w:cs="Arial"/>
          <w:color w:val="000000"/>
          <w:sz w:val="24"/>
          <w:szCs w:val="24"/>
        </w:rPr>
        <w:t xml:space="preserve">Cider was a most wholesome </w:t>
      </w:r>
      <w:proofErr w:type="gramStart"/>
      <w:r w:rsidRPr="003B2679">
        <w:rPr>
          <w:rFonts w:ascii="Arial" w:eastAsia="Century Schoolbook" w:hAnsi="Arial" w:cs="Arial"/>
          <w:color w:val="000000"/>
          <w:sz w:val="24"/>
          <w:szCs w:val="24"/>
        </w:rPr>
        <w:t>beverage, and</w:t>
      </w:r>
      <w:proofErr w:type="gramEnd"/>
      <w:r w:rsidRPr="003B2679">
        <w:rPr>
          <w:rFonts w:ascii="Arial" w:eastAsia="Century Schoolbook" w:hAnsi="Arial" w:cs="Arial"/>
          <w:color w:val="000000"/>
          <w:sz w:val="24"/>
          <w:szCs w:val="24"/>
        </w:rPr>
        <w:t xml:space="preserve"> could be produced very cheaply. </w:t>
      </w:r>
      <w:r w:rsidR="002729FF">
        <w:rPr>
          <w:rFonts w:ascii="Arial" w:eastAsia="Century Schoolbook" w:hAnsi="Arial" w:cs="Arial"/>
          <w:color w:val="000000"/>
          <w:sz w:val="24"/>
          <w:szCs w:val="24"/>
        </w:rPr>
        <w:t xml:space="preserve"> </w:t>
      </w:r>
      <w:r w:rsidRPr="003B2679">
        <w:rPr>
          <w:rFonts w:ascii="Arial" w:eastAsia="Century Schoolbook" w:hAnsi="Arial" w:cs="Arial"/>
          <w:color w:val="000000"/>
          <w:sz w:val="24"/>
          <w:szCs w:val="24"/>
        </w:rPr>
        <w:t xml:space="preserve">He could confirm all that had been said by Mr. Playford about the codlin moth, and he would point out, too, </w:t>
      </w:r>
      <w:proofErr w:type="gramStart"/>
      <w:r w:rsidRPr="003B2679">
        <w:rPr>
          <w:rFonts w:ascii="Arial" w:eastAsia="Century Schoolbook" w:hAnsi="Arial" w:cs="Arial"/>
          <w:color w:val="000000"/>
          <w:sz w:val="24"/>
          <w:szCs w:val="24"/>
        </w:rPr>
        <w:t>in regard to</w:t>
      </w:r>
      <w:proofErr w:type="gramEnd"/>
      <w:r w:rsidRPr="003B2679">
        <w:rPr>
          <w:rFonts w:ascii="Arial" w:eastAsia="Century Schoolbook" w:hAnsi="Arial" w:cs="Arial"/>
          <w:color w:val="000000"/>
          <w:sz w:val="24"/>
          <w:szCs w:val="24"/>
        </w:rPr>
        <w:t xml:space="preserve"> the culture of the vine, that though we had hitherto escaped the phylloxera we ought to stand very carefully on our guard against its possible introduction from New South Wales.</w:t>
      </w:r>
      <w:r w:rsidR="002729FF">
        <w:rPr>
          <w:rFonts w:ascii="Arial" w:eastAsia="Century Schoolbook" w:hAnsi="Arial" w:cs="Arial"/>
          <w:color w:val="000000"/>
          <w:sz w:val="24"/>
          <w:szCs w:val="24"/>
        </w:rPr>
        <w:t xml:space="preserve"> </w:t>
      </w:r>
      <w:r w:rsidRPr="003B2679">
        <w:rPr>
          <w:rFonts w:ascii="Arial" w:eastAsia="Century Schoolbook" w:hAnsi="Arial" w:cs="Arial"/>
          <w:color w:val="000000"/>
          <w:sz w:val="24"/>
          <w:szCs w:val="24"/>
        </w:rPr>
        <w:t xml:space="preserve"> The round scale disease had undoubtedly made its appearance with Sydney oranges imported into the colony, and with the example of California before us we ought to awake to the necessity of very stringent legislation on the subject. (Hear, hear.)</w:t>
      </w:r>
    </w:p>
    <w:p w14:paraId="6E6A1A6A" w14:textId="77777777" w:rsidR="00F4675F" w:rsidRPr="003B2679" w:rsidRDefault="00F4675F" w:rsidP="0009420E">
      <w:pPr>
        <w:widowControl w:val="0"/>
        <w:spacing w:after="0" w:line="276" w:lineRule="auto"/>
        <w:rPr>
          <w:rFonts w:ascii="Arial" w:eastAsia="Century Schoolbook" w:hAnsi="Arial" w:cs="Arial"/>
          <w:color w:val="000000"/>
          <w:sz w:val="24"/>
          <w:szCs w:val="24"/>
        </w:rPr>
      </w:pPr>
    </w:p>
    <w:p w14:paraId="2E30F56F" w14:textId="77777777" w:rsidR="00291D16" w:rsidRPr="003B2679" w:rsidRDefault="00291D16" w:rsidP="0009420E">
      <w:pPr>
        <w:widowControl w:val="0"/>
        <w:spacing w:after="0" w:line="276" w:lineRule="auto"/>
        <w:rPr>
          <w:rFonts w:ascii="Arial" w:eastAsia="Century Schoolbook" w:hAnsi="Arial" w:cs="Arial"/>
          <w:color w:val="000000"/>
          <w:sz w:val="24"/>
          <w:szCs w:val="24"/>
        </w:rPr>
      </w:pPr>
      <w:r w:rsidRPr="003B2679">
        <w:rPr>
          <w:rFonts w:ascii="Arial" w:eastAsia="Century Schoolbook" w:hAnsi="Arial" w:cs="Arial"/>
          <w:color w:val="000000"/>
          <w:sz w:val="24"/>
          <w:szCs w:val="24"/>
        </w:rPr>
        <w:t>The Bill was then read a second time.</w:t>
      </w:r>
    </w:p>
    <w:p w14:paraId="2745E363" w14:textId="77777777" w:rsidR="00F4675F" w:rsidRPr="003B2679" w:rsidRDefault="00F4675F" w:rsidP="0009420E">
      <w:pPr>
        <w:widowControl w:val="0"/>
        <w:spacing w:after="0" w:line="276" w:lineRule="auto"/>
        <w:rPr>
          <w:rFonts w:ascii="Arial" w:eastAsia="Century Schoolbook" w:hAnsi="Arial" w:cs="Arial"/>
          <w:color w:val="000000"/>
          <w:sz w:val="24"/>
          <w:szCs w:val="24"/>
        </w:rPr>
      </w:pPr>
    </w:p>
    <w:p w14:paraId="4A3F7783" w14:textId="5B202CC4" w:rsidR="00573B20" w:rsidRPr="003B2679" w:rsidRDefault="00573B20" w:rsidP="00325B9B">
      <w:pPr>
        <w:widowControl w:val="0"/>
        <w:spacing w:after="0" w:line="276" w:lineRule="auto"/>
        <w:rPr>
          <w:rFonts w:ascii="Arial" w:hAnsi="Arial" w:cs="Arial"/>
          <w:sz w:val="24"/>
          <w:szCs w:val="24"/>
        </w:rPr>
      </w:pPr>
    </w:p>
    <w:sectPr w:rsidR="00573B20" w:rsidRPr="003B2679">
      <w:head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8BFD6" w14:textId="77777777" w:rsidR="00B6000B" w:rsidRDefault="00B6000B">
      <w:pPr>
        <w:spacing w:after="0" w:line="240" w:lineRule="auto"/>
      </w:pPr>
      <w:r>
        <w:separator/>
      </w:r>
    </w:p>
  </w:endnote>
  <w:endnote w:type="continuationSeparator" w:id="0">
    <w:p w14:paraId="28AA872F" w14:textId="77777777" w:rsidR="00B6000B" w:rsidRDefault="00B60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Schoolbook">
    <w:altName w:val="Century Schoolbook"/>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E0F97" w14:textId="77777777" w:rsidR="002729FF" w:rsidRPr="002729FF" w:rsidRDefault="002729FF" w:rsidP="002729FF">
    <w:pPr>
      <w:tabs>
        <w:tab w:val="center" w:pos="4513"/>
        <w:tab w:val="right" w:pos="9026"/>
      </w:tabs>
      <w:spacing w:after="0" w:line="240" w:lineRule="auto"/>
      <w:jc w:val="right"/>
      <w:rPr>
        <w:rFonts w:ascii="Arial" w:eastAsia="Arial Unicode MS" w:hAnsi="Arial" w:cs="Arial"/>
        <w:color w:val="548DD4"/>
        <w:sz w:val="24"/>
        <w:szCs w:val="24"/>
        <w:lang w:val="en-US"/>
      </w:rPr>
    </w:pPr>
    <w:bookmarkStart w:id="0" w:name="_Hlk100847524"/>
    <w:r w:rsidRPr="002729FF">
      <w:rPr>
        <w:rFonts w:ascii="Arial" w:eastAsia="Arial Unicode MS" w:hAnsi="Arial" w:cs="Arial"/>
        <w:noProof/>
        <w:color w:val="548DD4"/>
        <w:sz w:val="24"/>
        <w:szCs w:val="24"/>
        <w:lang w:val="en-US"/>
      </w:rPr>
      <w:t>History of Agriculture South Australia</w:t>
    </w:r>
  </w:p>
  <w:bookmarkEnd w:id="0"/>
  <w:p w14:paraId="067BA8B7" w14:textId="77777777" w:rsidR="002729FF" w:rsidRDefault="002729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B0438" w14:textId="77777777" w:rsidR="00B6000B" w:rsidRDefault="00B6000B">
      <w:pPr>
        <w:spacing w:after="0" w:line="240" w:lineRule="auto"/>
      </w:pPr>
      <w:r>
        <w:separator/>
      </w:r>
    </w:p>
  </w:footnote>
  <w:footnote w:type="continuationSeparator" w:id="0">
    <w:p w14:paraId="3720E438" w14:textId="77777777" w:rsidR="00B6000B" w:rsidRDefault="00B600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7AA51" w14:textId="6086CEE2" w:rsidR="0057075E" w:rsidRDefault="00644F09">
    <w:pPr>
      <w:rPr>
        <w:sz w:val="2"/>
        <w:szCs w:val="2"/>
      </w:rPr>
    </w:pPr>
    <w:r>
      <w:rPr>
        <w:noProof/>
        <w:sz w:val="24"/>
        <w:szCs w:val="24"/>
      </w:rPr>
      <mc:AlternateContent>
        <mc:Choice Requires="wps">
          <w:drawing>
            <wp:anchor distT="0" distB="0" distL="63500" distR="63500" simplePos="0" relativeHeight="251659264" behindDoc="1" locked="0" layoutInCell="1" allowOverlap="1" wp14:anchorId="13D2B94C" wp14:editId="0FC7013A">
              <wp:simplePos x="0" y="0"/>
              <wp:positionH relativeFrom="page">
                <wp:posOffset>1810385</wp:posOffset>
              </wp:positionH>
              <wp:positionV relativeFrom="page">
                <wp:posOffset>997585</wp:posOffset>
              </wp:positionV>
              <wp:extent cx="4114800" cy="103505"/>
              <wp:effectExtent l="635" t="0"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DDF2AF" w14:textId="77777777" w:rsidR="0057075E" w:rsidRDefault="00644F09">
                          <w:pPr>
                            <w:tabs>
                              <w:tab w:val="right" w:pos="5237"/>
                              <w:tab w:val="right" w:pos="6480"/>
                            </w:tabs>
                            <w:spacing w:line="240" w:lineRule="auto"/>
                          </w:pPr>
                          <w:r>
                            <w:rPr>
                              <w:rStyle w:val="Headerorfooter0"/>
                              <w:b w:val="0"/>
                              <w:bCs w:val="0"/>
                            </w:rPr>
                            <w:t>005</w:t>
                          </w:r>
                          <w:r>
                            <w:rPr>
                              <w:rStyle w:val="Headerorfooter0"/>
                              <w:b w:val="0"/>
                              <w:bCs w:val="0"/>
                            </w:rPr>
                            <w:tab/>
                            <w:t xml:space="preserve">PARLIAMENTARY DEBATES, </w:t>
                          </w:r>
                          <w:r>
                            <w:rPr>
                              <w:rStyle w:val="Headerorfooter6pt"/>
                            </w:rPr>
                            <w:t xml:space="preserve">August </w:t>
                          </w:r>
                          <w:r>
                            <w:rPr>
                              <w:rStyle w:val="Headerorfooter0"/>
                              <w:b w:val="0"/>
                              <w:bCs w:val="0"/>
                            </w:rPr>
                            <w:t>20, 1885.</w:t>
                          </w:r>
                          <w:r>
                            <w:rPr>
                              <w:rStyle w:val="Headerorfooter0"/>
                              <w:b w:val="0"/>
                              <w:bCs w:val="0"/>
                            </w:rPr>
                            <w:tab/>
                          </w:r>
                          <w:r>
                            <w:fldChar w:fldCharType="begin"/>
                          </w:r>
                          <w:r>
                            <w:instrText xml:space="preserve"> PAGE \* MERGEFORMAT </w:instrText>
                          </w:r>
                          <w:r>
                            <w:fldChar w:fldCharType="separate"/>
                          </w:r>
                          <w:r>
                            <w:rPr>
                              <w:rStyle w:val="Headerorfooter0"/>
                              <w:b w:val="0"/>
                              <w:bCs w:val="0"/>
                            </w:rPr>
                            <w:t>#</w:t>
                          </w:r>
                          <w:r>
                            <w:rPr>
                              <w:rStyle w:val="Headerorfooter0"/>
                              <w:b w:val="0"/>
                              <w:bCs w:val="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3D2B94C" id="_x0000_t202" coordsize="21600,21600" o:spt="202" path="m,l,21600r21600,l21600,xe">
              <v:stroke joinstyle="miter"/>
              <v:path gradientshapeok="t" o:connecttype="rect"/>
            </v:shapetype>
            <v:shape id="Text Box 2" o:spid="_x0000_s1026" type="#_x0000_t202" style="position:absolute;margin-left:142.55pt;margin-top:78.55pt;width:324pt;height:8.1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" filled="f" stroked="f">
              <v:textbox style="mso-fit-shape-to-text:t" inset="0,0,0,0">
                <w:txbxContent>
                  <w:p w14:paraId="30DDF2AF" w14:textId="77777777" w:rsidR="0057075E" w:rsidRDefault="00644F09">
                    <w:pPr>
                      <w:tabs>
                        <w:tab w:val="right" w:pos="5237"/>
                        <w:tab w:val="right" w:pos="6480"/>
                      </w:tabs>
                      <w:spacing w:line="240" w:lineRule="auto"/>
                    </w:pPr>
                    <w:r>
                      <w:rPr>
                        <w:rStyle w:val="Headerorfooter0"/>
                        <w:b w:val="0"/>
                        <w:bCs w:val="0"/>
                      </w:rPr>
                      <w:t>005</w:t>
                    </w:r>
                    <w:r>
                      <w:rPr>
                        <w:rStyle w:val="Headerorfooter0"/>
                        <w:b w:val="0"/>
                        <w:bCs w:val="0"/>
                      </w:rPr>
                      <w:tab/>
                      <w:t xml:space="preserve">PARLIAMENTARY DEBATES, </w:t>
                    </w:r>
                    <w:r>
                      <w:rPr>
                        <w:rStyle w:val="Headerorfooter6pt"/>
                      </w:rPr>
                      <w:t xml:space="preserve">August </w:t>
                    </w:r>
                    <w:r>
                      <w:rPr>
                        <w:rStyle w:val="Headerorfooter0"/>
                        <w:b w:val="0"/>
                        <w:bCs w:val="0"/>
                      </w:rPr>
                      <w:t>20, 1885.</w:t>
                    </w:r>
                    <w:r>
                      <w:rPr>
                        <w:rStyle w:val="Headerorfooter0"/>
                        <w:b w:val="0"/>
                        <w:bCs w:val="0"/>
                      </w:rPr>
                      <w:tab/>
                    </w:r>
                    <w:r>
                      <w:fldChar w:fldCharType="begin"/>
                    </w:r>
                    <w:r>
                      <w:instrText xml:space="preserve"> PAGE \* MERGEFORMAT </w:instrText>
                    </w:r>
                    <w:r>
                      <w:fldChar w:fldCharType="separate"/>
                    </w:r>
                    <w:r>
                      <w:rPr>
                        <w:rStyle w:val="Headerorfooter0"/>
                        <w:b w:val="0"/>
                        <w:bCs w:val="0"/>
                      </w:rPr>
                      <w:t>#</w:t>
                    </w:r>
                    <w:r>
                      <w:rPr>
                        <w:rStyle w:val="Headerorfooter0"/>
                        <w:b w:val="0"/>
                        <w:bCs w:val="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3C0AB9"/>
    <w:multiLevelType w:val="multilevel"/>
    <w:tmpl w:val="1E2A9976"/>
    <w:lvl w:ilvl="0">
      <w:start w:val="2"/>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2"/>
        <w:szCs w:val="1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76741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F09"/>
    <w:rsid w:val="0009420E"/>
    <w:rsid w:val="000A5E22"/>
    <w:rsid w:val="000E5BD6"/>
    <w:rsid w:val="000E6BCF"/>
    <w:rsid w:val="001A6B97"/>
    <w:rsid w:val="002729FF"/>
    <w:rsid w:val="00291D16"/>
    <w:rsid w:val="00325B9B"/>
    <w:rsid w:val="00384BB6"/>
    <w:rsid w:val="003B2679"/>
    <w:rsid w:val="00573B20"/>
    <w:rsid w:val="00644F09"/>
    <w:rsid w:val="007B3E72"/>
    <w:rsid w:val="00A0093F"/>
    <w:rsid w:val="00A039D9"/>
    <w:rsid w:val="00A06CDE"/>
    <w:rsid w:val="00A25632"/>
    <w:rsid w:val="00A82675"/>
    <w:rsid w:val="00B6000B"/>
    <w:rsid w:val="00B777CF"/>
    <w:rsid w:val="00C331DC"/>
    <w:rsid w:val="00D13707"/>
    <w:rsid w:val="00D31D7D"/>
    <w:rsid w:val="00D667DE"/>
    <w:rsid w:val="00E60FF5"/>
    <w:rsid w:val="00E96054"/>
    <w:rsid w:val="00EC6356"/>
    <w:rsid w:val="00F467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B918B2"/>
  <w15:chartTrackingRefBased/>
  <w15:docId w15:val="{667E6BB6-F8AA-48D2-A029-564F79AC3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
    <w:name w:val="Header or footer_"/>
    <w:basedOn w:val="DefaultParagraphFont"/>
    <w:rsid w:val="00644F09"/>
    <w:rPr>
      <w:rFonts w:ascii="Century Schoolbook" w:eastAsia="Century Schoolbook" w:hAnsi="Century Schoolbook" w:cs="Century Schoolbook"/>
      <w:b/>
      <w:bCs/>
      <w:i w:val="0"/>
      <w:iCs w:val="0"/>
      <w:smallCaps w:val="0"/>
      <w:strike w:val="0"/>
      <w:sz w:val="16"/>
      <w:szCs w:val="16"/>
      <w:u w:val="none"/>
    </w:rPr>
  </w:style>
  <w:style w:type="character" w:customStyle="1" w:styleId="Headerorfooter0">
    <w:name w:val="Header or footer"/>
    <w:basedOn w:val="Headerorfooter"/>
    <w:rsid w:val="00644F09"/>
    <w:rPr>
      <w:rFonts w:ascii="Century Schoolbook" w:eastAsia="Century Schoolbook" w:hAnsi="Century Schoolbook" w:cs="Century Schoolbook"/>
      <w:b/>
      <w:bCs/>
      <w:i w:val="0"/>
      <w:iCs w:val="0"/>
      <w:smallCaps w:val="0"/>
      <w:strike w:val="0"/>
      <w:color w:val="000000"/>
      <w:spacing w:val="0"/>
      <w:w w:val="100"/>
      <w:position w:val="0"/>
      <w:sz w:val="16"/>
      <w:szCs w:val="16"/>
      <w:u w:val="none"/>
      <w:lang w:val="en-US"/>
    </w:rPr>
  </w:style>
  <w:style w:type="character" w:customStyle="1" w:styleId="Headerorfooter6pt">
    <w:name w:val="Header or footer + 6 pt"/>
    <w:aliases w:val="Not Bold,Small Caps,Header or footer + 6.5 pt,Header or footer + 7.5 pt,Bold,Not Italic,Body text (17) + 15 pt,Italic,Spacing 0 pt Exact,Body text + 14.5 pt,Body text + 15 pt,Body text (19) + 12.5 pt,Not Italic Exact"/>
    <w:basedOn w:val="Headerorfooter"/>
    <w:rsid w:val="00644F09"/>
    <w:rPr>
      <w:rFonts w:ascii="Century Schoolbook" w:eastAsia="Century Schoolbook" w:hAnsi="Century Schoolbook" w:cs="Century Schoolbook"/>
      <w:b/>
      <w:bCs/>
      <w:i w:val="0"/>
      <w:iCs w:val="0"/>
      <w:smallCaps/>
      <w:strike w:val="0"/>
      <w:color w:val="000000"/>
      <w:spacing w:val="0"/>
      <w:w w:val="100"/>
      <w:position w:val="0"/>
      <w:sz w:val="12"/>
      <w:szCs w:val="12"/>
      <w:u w:val="none"/>
      <w:lang w:val="en-US"/>
    </w:rPr>
  </w:style>
  <w:style w:type="paragraph" w:styleId="Footer">
    <w:name w:val="footer"/>
    <w:basedOn w:val="Normal"/>
    <w:link w:val="FooterChar"/>
    <w:uiPriority w:val="99"/>
    <w:unhideWhenUsed/>
    <w:rsid w:val="002729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29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5</Pages>
  <Words>2139</Words>
  <Characters>12198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6</cp:revision>
  <dcterms:created xsi:type="dcterms:W3CDTF">2022-09-06T01:09:00Z</dcterms:created>
  <dcterms:modified xsi:type="dcterms:W3CDTF">2022-10-24T09:26:00Z</dcterms:modified>
</cp:coreProperties>
</file>