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081A" w14:textId="3DEC5EBB" w:rsidR="00517F69" w:rsidRPr="002A2FAA" w:rsidRDefault="00517F69" w:rsidP="002A2FAA">
      <w:pPr>
        <w:widowControl w:val="0"/>
        <w:spacing w:after="0" w:line="276" w:lineRule="auto"/>
        <w:ind w:right="20"/>
        <w:rPr>
          <w:rFonts w:ascii="Arial" w:eastAsia="Century Schoolbook" w:hAnsi="Arial" w:cs="Arial"/>
          <w:b/>
          <w:bCs/>
          <w:color w:val="2F5496" w:themeColor="accent1" w:themeShade="BF"/>
          <w:sz w:val="32"/>
          <w:szCs w:val="32"/>
          <w:lang w:val="en-US"/>
        </w:rPr>
      </w:pPr>
      <w:r w:rsidRPr="002A2FAA">
        <w:rPr>
          <w:rFonts w:ascii="Arial" w:eastAsia="Century Schoolbook" w:hAnsi="Arial" w:cs="Arial"/>
          <w:b/>
          <w:bCs/>
          <w:color w:val="2F5496" w:themeColor="accent1" w:themeShade="BF"/>
          <w:sz w:val="32"/>
          <w:szCs w:val="32"/>
          <w:lang w:val="en-US"/>
        </w:rPr>
        <w:t>STOCK DISEASES ACT FURTHER AMENDMENT BILL</w:t>
      </w:r>
      <w:r w:rsidR="00B504E5" w:rsidRPr="002A2FAA">
        <w:rPr>
          <w:rFonts w:ascii="Arial" w:eastAsia="Century Schoolbook" w:hAnsi="Arial" w:cs="Arial"/>
          <w:b/>
          <w:bCs/>
          <w:color w:val="2F5496" w:themeColor="accent1" w:themeShade="BF"/>
          <w:sz w:val="32"/>
          <w:szCs w:val="32"/>
          <w:lang w:val="en-US"/>
        </w:rPr>
        <w:t xml:space="preserve"> 1918</w:t>
      </w:r>
    </w:p>
    <w:p w14:paraId="2FFAF909" w14:textId="1AAD2917" w:rsidR="00B504E5" w:rsidRPr="002A2FAA" w:rsidRDefault="00B504E5" w:rsidP="002A2FAA">
      <w:pPr>
        <w:widowControl w:val="0"/>
        <w:spacing w:after="0" w:line="276" w:lineRule="auto"/>
        <w:ind w:right="20"/>
        <w:rPr>
          <w:rFonts w:ascii="Arial" w:eastAsia="Century Schoolbook" w:hAnsi="Arial" w:cs="Arial"/>
          <w:b/>
          <w:bCs/>
          <w:color w:val="2F5496" w:themeColor="accent1" w:themeShade="BF"/>
          <w:sz w:val="28"/>
          <w:szCs w:val="28"/>
          <w:lang w:val="en-US"/>
        </w:rPr>
      </w:pPr>
      <w:r w:rsidRPr="002A2FAA">
        <w:rPr>
          <w:rFonts w:ascii="Arial" w:eastAsia="Century Schoolbook" w:hAnsi="Arial" w:cs="Arial"/>
          <w:b/>
          <w:bCs/>
          <w:color w:val="2F5496" w:themeColor="accent1" w:themeShade="BF"/>
          <w:sz w:val="28"/>
          <w:szCs w:val="28"/>
          <w:lang w:val="en-US"/>
        </w:rPr>
        <w:t>House of Assembly, 29 August 1918, pages 445-6</w:t>
      </w:r>
    </w:p>
    <w:p w14:paraId="6CBCBFDC" w14:textId="6DD95AE9" w:rsidR="00517F69" w:rsidRPr="002A2FAA" w:rsidRDefault="00517F69" w:rsidP="002A2FAA">
      <w:pPr>
        <w:widowControl w:val="0"/>
        <w:spacing w:after="0" w:line="276" w:lineRule="auto"/>
        <w:rPr>
          <w:rFonts w:ascii="Arial" w:eastAsia="Century Schoolbook" w:hAnsi="Arial" w:cs="Arial"/>
          <w:color w:val="2F5496" w:themeColor="accent1" w:themeShade="BF"/>
          <w:sz w:val="28"/>
          <w:szCs w:val="28"/>
          <w:lang w:val="en-US"/>
        </w:rPr>
      </w:pPr>
      <w:r w:rsidRPr="002A2FAA">
        <w:rPr>
          <w:rFonts w:ascii="Arial" w:eastAsia="Century Schoolbook" w:hAnsi="Arial" w:cs="Arial"/>
          <w:color w:val="2F5496" w:themeColor="accent1" w:themeShade="BF"/>
          <w:sz w:val="28"/>
          <w:szCs w:val="28"/>
          <w:lang w:val="en-US"/>
        </w:rPr>
        <w:t>Second reading</w:t>
      </w:r>
    </w:p>
    <w:p w14:paraId="041D29CD" w14:textId="77777777" w:rsidR="002A2FAA" w:rsidRDefault="002A2FAA" w:rsidP="002A2FAA">
      <w:pPr>
        <w:widowControl w:val="0"/>
        <w:spacing w:after="0" w:line="276" w:lineRule="auto"/>
        <w:ind w:left="20" w:right="20"/>
        <w:rPr>
          <w:rFonts w:ascii="Arial" w:eastAsia="Century Schoolbook" w:hAnsi="Arial" w:cs="Arial"/>
          <w:color w:val="000000"/>
          <w:sz w:val="24"/>
          <w:szCs w:val="24"/>
          <w:lang w:val="en-US"/>
        </w:rPr>
      </w:pPr>
    </w:p>
    <w:p w14:paraId="71F33588" w14:textId="5CA39AC2" w:rsidR="00701C69" w:rsidRPr="002A2FAA" w:rsidRDefault="00517F69" w:rsidP="002A2FAA">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b/>
          <w:bCs/>
          <w:color w:val="000000"/>
          <w:sz w:val="24"/>
          <w:szCs w:val="24"/>
          <w:lang w:val="en-US"/>
        </w:rPr>
        <w:t>The COMMISSIONER of CROWN LANDS (Hon. E. A. Anstey)—</w:t>
      </w:r>
      <w:r w:rsidRPr="002A2FAA">
        <w:rPr>
          <w:rFonts w:ascii="Arial" w:eastAsia="Century Schoolbook" w:hAnsi="Arial" w:cs="Arial"/>
          <w:color w:val="000000"/>
          <w:sz w:val="24"/>
          <w:szCs w:val="24"/>
          <w:lang w:val="en-US"/>
        </w:rPr>
        <w:t xml:space="preserve">Comparatively speaking, this is a minor matter, but it is necessary that the existing law in this connection should be amended. </w:t>
      </w:r>
      <w:r w:rsidR="002A2FAA">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 xml:space="preserve">The Bill is intended to remove a defect in the Stock Diseases Act, 1888. </w:t>
      </w:r>
      <w:r w:rsidR="002A2FAA">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Under sec</w:t>
      </w:r>
      <w:r w:rsidRPr="002A2FAA">
        <w:rPr>
          <w:rFonts w:ascii="Arial" w:eastAsia="Century Schoolbook" w:hAnsi="Arial" w:cs="Arial"/>
          <w:color w:val="000000"/>
          <w:sz w:val="24"/>
          <w:szCs w:val="24"/>
          <w:lang w:val="en-US"/>
        </w:rPr>
        <w:softHyphen/>
        <w:t>tion 20 of that Act any person desirous of cross</w:t>
      </w:r>
      <w:r w:rsidRPr="002A2FAA">
        <w:rPr>
          <w:rFonts w:ascii="Arial" w:eastAsia="Century Schoolbook" w:hAnsi="Arial" w:cs="Arial"/>
          <w:color w:val="000000"/>
          <w:sz w:val="24"/>
          <w:szCs w:val="24"/>
          <w:lang w:val="en-US"/>
        </w:rPr>
        <w:softHyphen/>
        <w:t>ing any run or Crown lands, other than travel</w:t>
      </w:r>
      <w:r w:rsidRPr="002A2FAA">
        <w:rPr>
          <w:rFonts w:ascii="Arial" w:eastAsia="Century Schoolbook" w:hAnsi="Arial" w:cs="Arial"/>
          <w:color w:val="000000"/>
          <w:sz w:val="24"/>
          <w:szCs w:val="24"/>
          <w:lang w:val="en-US"/>
        </w:rPr>
        <w:softHyphen/>
        <w:t>ling stock reserves, with a flock of sheep or drove of cattle or horses must, before entering upon such run or lands, give to the proprietor of such run or lands notice of his intention to do so.</w:t>
      </w:r>
      <w:r w:rsidR="002A2FAA">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 xml:space="preserve">The obvious intention of the section is to enable landholders to take whatever precautions may be necessary to prevent the spread of disease amongst stock in consequence of other stock being driven across their lands. </w:t>
      </w:r>
      <w:r w:rsidR="002A2FAA">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 xml:space="preserve">Section .20 only applies to sheep, cattle, and horses. </w:t>
      </w:r>
      <w:r w:rsidR="002A2FAA">
        <w:rPr>
          <w:rFonts w:ascii="Arial" w:eastAsia="Century Schoolbook" w:hAnsi="Arial" w:cs="Arial"/>
          <w:color w:val="000000"/>
          <w:sz w:val="24"/>
          <w:szCs w:val="24"/>
          <w:lang w:val="en-US"/>
        </w:rPr>
        <w:t xml:space="preserve"> </w:t>
      </w:r>
      <w:proofErr w:type="gramStart"/>
      <w:r w:rsidRPr="002A2FAA">
        <w:rPr>
          <w:rFonts w:ascii="Arial" w:eastAsia="Century Schoolbook" w:hAnsi="Arial" w:cs="Arial"/>
          <w:color w:val="000000"/>
          <w:sz w:val="24"/>
          <w:szCs w:val="24"/>
          <w:lang w:val="en-US"/>
        </w:rPr>
        <w:t>Accordingly</w:t>
      </w:r>
      <w:proofErr w:type="gramEnd"/>
      <w:r w:rsidRPr="002A2FAA">
        <w:rPr>
          <w:rFonts w:ascii="Arial" w:eastAsia="Century Schoolbook" w:hAnsi="Arial" w:cs="Arial"/>
          <w:color w:val="000000"/>
          <w:sz w:val="24"/>
          <w:szCs w:val="24"/>
          <w:lang w:val="en-US"/>
        </w:rPr>
        <w:t xml:space="preserve"> any person who intends to cross a run with a train of camels need not give the notice prescribed by section 20. </w:t>
      </w:r>
      <w:r w:rsidR="002A2FAA">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The necessity for the amendment becomes apparent when it is</w:t>
      </w:r>
      <w:r w:rsidR="002A2FAA">
        <w:rPr>
          <w:rFonts w:ascii="Arial" w:eastAsia="Century Schoolbook" w:hAnsi="Arial" w:cs="Arial"/>
          <w:color w:val="000000"/>
          <w:sz w:val="24"/>
          <w:szCs w:val="24"/>
          <w:lang w:val="en-US"/>
        </w:rPr>
        <w:t xml:space="preserve"> </w:t>
      </w:r>
      <w:r w:rsidR="00701C69" w:rsidRPr="002A2FAA">
        <w:rPr>
          <w:rFonts w:ascii="Arial" w:eastAsia="Century Schoolbook" w:hAnsi="Arial" w:cs="Arial"/>
          <w:color w:val="000000"/>
          <w:sz w:val="24"/>
          <w:szCs w:val="24"/>
          <w:lang w:val="en-US"/>
        </w:rPr>
        <w:t>stated that camel mange has been proclaimed to be an infectious disease within the meaning of the Stock Diseases Act, 188</w:t>
      </w:r>
      <w:r w:rsidR="002A2FAA">
        <w:rPr>
          <w:rFonts w:ascii="Arial" w:eastAsia="Century Schoolbook" w:hAnsi="Arial" w:cs="Arial"/>
          <w:color w:val="000000"/>
          <w:sz w:val="24"/>
          <w:szCs w:val="24"/>
          <w:lang w:val="en-US"/>
        </w:rPr>
        <w:t>8</w:t>
      </w:r>
      <w:r w:rsidR="00701C69" w:rsidRPr="002A2FAA">
        <w:rPr>
          <w:rFonts w:ascii="Arial" w:eastAsia="Century Schoolbook" w:hAnsi="Arial" w:cs="Arial"/>
          <w:color w:val="000000"/>
          <w:sz w:val="24"/>
          <w:szCs w:val="24"/>
          <w:lang w:val="en-US"/>
        </w:rPr>
        <w:t>.</w:t>
      </w:r>
      <w:r w:rsidR="002A2FAA">
        <w:rPr>
          <w:rFonts w:ascii="Arial" w:eastAsia="Century Schoolbook" w:hAnsi="Arial" w:cs="Arial"/>
          <w:color w:val="000000"/>
          <w:sz w:val="24"/>
          <w:szCs w:val="24"/>
          <w:lang w:val="en-US"/>
        </w:rPr>
        <w:t xml:space="preserve"> </w:t>
      </w:r>
      <w:r w:rsidR="00701C69" w:rsidRPr="002A2FAA">
        <w:rPr>
          <w:rFonts w:ascii="Arial" w:eastAsia="Century Schoolbook" w:hAnsi="Arial" w:cs="Arial"/>
          <w:color w:val="000000"/>
          <w:sz w:val="24"/>
          <w:szCs w:val="24"/>
          <w:lang w:val="en-US"/>
        </w:rPr>
        <w:t xml:space="preserve"> Many of the northern station owners use camels on their runs, and it is necessary to safeguard these against infection from other camels crossing the run. </w:t>
      </w:r>
      <w:r w:rsidR="002A2FAA">
        <w:rPr>
          <w:rFonts w:ascii="Arial" w:eastAsia="Century Schoolbook" w:hAnsi="Arial" w:cs="Arial"/>
          <w:color w:val="000000"/>
          <w:sz w:val="24"/>
          <w:szCs w:val="24"/>
          <w:lang w:val="en-US"/>
        </w:rPr>
        <w:t xml:space="preserve"> </w:t>
      </w:r>
      <w:r w:rsidR="00701C69" w:rsidRPr="002A2FAA">
        <w:rPr>
          <w:rFonts w:ascii="Arial" w:eastAsia="Century Schoolbook" w:hAnsi="Arial" w:cs="Arial"/>
          <w:color w:val="000000"/>
          <w:sz w:val="24"/>
          <w:szCs w:val="24"/>
          <w:lang w:val="en-US"/>
        </w:rPr>
        <w:t xml:space="preserve">Recently an Afghan was prosecuted at </w:t>
      </w:r>
      <w:proofErr w:type="spellStart"/>
      <w:r w:rsidR="00701C69" w:rsidRPr="002A2FAA">
        <w:rPr>
          <w:rFonts w:ascii="Arial" w:eastAsia="Century Schoolbook" w:hAnsi="Arial" w:cs="Arial"/>
          <w:color w:val="000000"/>
          <w:sz w:val="24"/>
          <w:szCs w:val="24"/>
          <w:lang w:val="en-US"/>
        </w:rPr>
        <w:t>Oodnadatta</w:t>
      </w:r>
      <w:proofErr w:type="spellEnd"/>
      <w:r w:rsidR="00701C69" w:rsidRPr="002A2FAA">
        <w:rPr>
          <w:rFonts w:ascii="Arial" w:eastAsia="Century Schoolbook" w:hAnsi="Arial" w:cs="Arial"/>
          <w:color w:val="000000"/>
          <w:sz w:val="24"/>
          <w:szCs w:val="24"/>
          <w:lang w:val="en-US"/>
        </w:rPr>
        <w:t xml:space="preserve"> for crossing a run with camels, without giving the notice prescribed by section 20, and the information was dismissed because section 20 did not apply to camels. </w:t>
      </w:r>
      <w:r w:rsidR="002A2FAA">
        <w:rPr>
          <w:rFonts w:ascii="Arial" w:eastAsia="Century Schoolbook" w:hAnsi="Arial" w:cs="Arial"/>
          <w:color w:val="000000"/>
          <w:sz w:val="24"/>
          <w:szCs w:val="24"/>
          <w:lang w:val="en-US"/>
        </w:rPr>
        <w:t xml:space="preserve"> </w:t>
      </w:r>
      <w:r w:rsidR="00701C69" w:rsidRPr="002A2FAA">
        <w:rPr>
          <w:rFonts w:ascii="Arial" w:eastAsia="Century Schoolbook" w:hAnsi="Arial" w:cs="Arial"/>
          <w:color w:val="000000"/>
          <w:sz w:val="24"/>
          <w:szCs w:val="24"/>
          <w:lang w:val="en-US"/>
        </w:rPr>
        <w:t>Clause 4 of the Bill makes the necessary extension of the section, and clause</w:t>
      </w:r>
      <w:r w:rsidR="002A2FAA">
        <w:rPr>
          <w:rFonts w:ascii="Arial" w:eastAsia="Century Schoolbook" w:hAnsi="Arial" w:cs="Arial"/>
          <w:color w:val="000000"/>
          <w:sz w:val="24"/>
          <w:szCs w:val="24"/>
          <w:lang w:val="en-US"/>
        </w:rPr>
        <w:t xml:space="preserve"> 3 </w:t>
      </w:r>
      <w:r w:rsidR="00701C69" w:rsidRPr="002A2FAA">
        <w:rPr>
          <w:rFonts w:ascii="Arial" w:eastAsia="Century Schoolbook" w:hAnsi="Arial" w:cs="Arial"/>
          <w:color w:val="000000"/>
          <w:sz w:val="24"/>
          <w:szCs w:val="24"/>
          <w:lang w:val="en-US"/>
        </w:rPr>
        <w:t xml:space="preserve">contains a consequential amendment of the definition of </w:t>
      </w:r>
      <w:r w:rsidR="002A2FAA">
        <w:rPr>
          <w:rFonts w:ascii="Arial" w:eastAsia="Century Schoolbook" w:hAnsi="Arial" w:cs="Arial"/>
          <w:color w:val="000000"/>
          <w:sz w:val="24"/>
          <w:szCs w:val="24"/>
          <w:lang w:val="en-US"/>
        </w:rPr>
        <w:t>“</w:t>
      </w:r>
      <w:r w:rsidR="00701C69" w:rsidRPr="002A2FAA">
        <w:rPr>
          <w:rFonts w:ascii="Arial" w:eastAsia="Century Schoolbook" w:hAnsi="Arial" w:cs="Arial"/>
          <w:color w:val="000000"/>
          <w:sz w:val="24"/>
          <w:szCs w:val="24"/>
          <w:lang w:val="en-US"/>
        </w:rPr>
        <w:t>drove</w:t>
      </w:r>
      <w:r w:rsidR="002A2FAA">
        <w:rPr>
          <w:rFonts w:ascii="Arial" w:eastAsia="Century Schoolbook" w:hAnsi="Arial" w:cs="Arial"/>
          <w:color w:val="000000"/>
          <w:sz w:val="24"/>
          <w:szCs w:val="24"/>
          <w:lang w:val="en-US"/>
        </w:rPr>
        <w:t>”</w:t>
      </w:r>
      <w:r w:rsidR="00701C69" w:rsidRPr="002A2FAA">
        <w:rPr>
          <w:rFonts w:ascii="Arial" w:eastAsia="Century Schoolbook" w:hAnsi="Arial" w:cs="Arial"/>
          <w:color w:val="000000"/>
          <w:sz w:val="24"/>
          <w:szCs w:val="24"/>
          <w:lang w:val="en-US"/>
        </w:rPr>
        <w:t xml:space="preserve"> in section 3 of the Act of 1888.</w:t>
      </w:r>
    </w:p>
    <w:p w14:paraId="1D761B9E" w14:textId="77777777" w:rsidR="002A2FAA" w:rsidRDefault="002A2FAA" w:rsidP="002A2FAA">
      <w:pPr>
        <w:widowControl w:val="0"/>
        <w:spacing w:after="0" w:line="276" w:lineRule="auto"/>
        <w:ind w:left="20" w:right="20"/>
        <w:rPr>
          <w:rFonts w:ascii="Arial" w:eastAsia="Century Schoolbook" w:hAnsi="Arial" w:cs="Arial"/>
          <w:color w:val="000000"/>
          <w:sz w:val="24"/>
          <w:szCs w:val="24"/>
          <w:lang w:val="en-US"/>
        </w:rPr>
      </w:pPr>
    </w:p>
    <w:p w14:paraId="1A59A070" w14:textId="0B74DE05" w:rsidR="00701C69" w:rsidRPr="002A2FAA" w:rsidRDefault="00701C69" w:rsidP="002A2FAA">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Mr. Butterfield—Will it be necessary for a person in charge of a string of camels to give notice before they can cross station property?</w:t>
      </w:r>
    </w:p>
    <w:p w14:paraId="58B69A5F" w14:textId="77777777" w:rsidR="002A2FAA" w:rsidRDefault="002A2FAA" w:rsidP="002A2FAA">
      <w:pPr>
        <w:widowControl w:val="0"/>
        <w:spacing w:after="0" w:line="276" w:lineRule="auto"/>
        <w:ind w:left="20" w:right="20"/>
        <w:rPr>
          <w:rFonts w:ascii="Arial" w:eastAsia="Century Schoolbook" w:hAnsi="Arial" w:cs="Arial"/>
          <w:color w:val="000000"/>
          <w:sz w:val="24"/>
          <w:szCs w:val="24"/>
          <w:lang w:val="en-US"/>
        </w:rPr>
      </w:pPr>
    </w:p>
    <w:p w14:paraId="1BB5CD43" w14:textId="5646365E" w:rsidR="00701C69" w:rsidRPr="002A2FAA" w:rsidRDefault="00701C69" w:rsidP="002A2FAA">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The COMMISSIONER of CROWN LANDS— Yes, before they can cross large tracts of country.</w:t>
      </w:r>
      <w:r w:rsidR="002A2FAA">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 xml:space="preserve"> When crossing other than stock reserves, they will have to give notice </w:t>
      </w:r>
      <w:proofErr w:type="gramStart"/>
      <w:r w:rsidRPr="002A2FAA">
        <w:rPr>
          <w:rFonts w:ascii="Arial" w:eastAsia="Century Schoolbook" w:hAnsi="Arial" w:cs="Arial"/>
          <w:color w:val="000000"/>
          <w:sz w:val="24"/>
          <w:szCs w:val="24"/>
          <w:lang w:val="en-US"/>
        </w:rPr>
        <w:t>similar to</w:t>
      </w:r>
      <w:proofErr w:type="gramEnd"/>
      <w:r w:rsidRPr="002A2FAA">
        <w:rPr>
          <w:rFonts w:ascii="Arial" w:eastAsia="Century Schoolbook" w:hAnsi="Arial" w:cs="Arial"/>
          <w:color w:val="000000"/>
          <w:sz w:val="24"/>
          <w:szCs w:val="24"/>
          <w:lang w:val="en-US"/>
        </w:rPr>
        <w:t xml:space="preserve"> that given in connection with travelling horses, cattle, or sheep.</w:t>
      </w:r>
    </w:p>
    <w:p w14:paraId="50687519" w14:textId="77777777" w:rsidR="002A2FAA" w:rsidRDefault="002A2FAA" w:rsidP="002A2FAA">
      <w:pPr>
        <w:widowControl w:val="0"/>
        <w:spacing w:after="0" w:line="276" w:lineRule="auto"/>
        <w:ind w:right="20"/>
        <w:rPr>
          <w:rFonts w:ascii="Arial" w:eastAsia="Century Schoolbook" w:hAnsi="Arial" w:cs="Arial"/>
          <w:color w:val="000000"/>
          <w:sz w:val="24"/>
          <w:szCs w:val="24"/>
          <w:lang w:val="en-US"/>
        </w:rPr>
      </w:pPr>
    </w:p>
    <w:p w14:paraId="28903F6F" w14:textId="5EA08DB0" w:rsidR="00701C69" w:rsidRPr="002A2FAA" w:rsidRDefault="00701C69" w:rsidP="002A2FAA">
      <w:pPr>
        <w:widowControl w:val="0"/>
        <w:spacing w:after="0" w:line="276" w:lineRule="auto"/>
        <w:ind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Mr. Butterfield—That will be inflicting a great hardship on many owners.</w:t>
      </w:r>
    </w:p>
    <w:p w14:paraId="749368BA" w14:textId="77777777" w:rsidR="002A2FAA" w:rsidRDefault="002A2FAA" w:rsidP="002A2FAA">
      <w:pPr>
        <w:widowControl w:val="0"/>
        <w:spacing w:after="0" w:line="276" w:lineRule="auto"/>
        <w:ind w:right="20"/>
        <w:rPr>
          <w:rFonts w:ascii="Arial" w:eastAsia="Century Schoolbook" w:hAnsi="Arial" w:cs="Arial"/>
          <w:color w:val="000000"/>
          <w:sz w:val="24"/>
          <w:szCs w:val="24"/>
          <w:lang w:val="en-US"/>
        </w:rPr>
      </w:pPr>
    </w:p>
    <w:p w14:paraId="40DE52BA" w14:textId="3B6371B3" w:rsidR="00701C69" w:rsidRPr="002A2FAA" w:rsidRDefault="00701C69" w:rsidP="002A2FAA">
      <w:pPr>
        <w:widowControl w:val="0"/>
        <w:spacing w:after="0" w:line="276" w:lineRule="auto"/>
        <w:ind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 xml:space="preserve">The COMMISSIONER of CROWN LANDS— Whatever notice is necessary for horses, cattle, and sheep will be necessary in the case of camels. </w:t>
      </w:r>
      <w:r w:rsidR="00CD2395">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It should not be difficult for a camel owner to say that he intends crossing.</w:t>
      </w:r>
    </w:p>
    <w:p w14:paraId="3464450F" w14:textId="77777777" w:rsidR="00CD2395" w:rsidRDefault="00CD2395" w:rsidP="00CD2395">
      <w:pPr>
        <w:widowControl w:val="0"/>
        <w:spacing w:after="0" w:line="276" w:lineRule="auto"/>
        <w:ind w:left="20" w:right="20"/>
        <w:rPr>
          <w:rFonts w:ascii="Arial" w:eastAsia="Century Schoolbook" w:hAnsi="Arial" w:cs="Arial"/>
          <w:color w:val="000000"/>
          <w:sz w:val="24"/>
          <w:szCs w:val="24"/>
          <w:lang w:val="en-US"/>
        </w:rPr>
      </w:pPr>
    </w:p>
    <w:p w14:paraId="2C187566" w14:textId="710DAAF4" w:rsidR="00701C69" w:rsidRPr="002A2FAA" w:rsidRDefault="00701C69" w:rsidP="00CD2395">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Mr. Harvey—You must remember that in the case of cattle and sheep it is droving, and in the case of camels it is carrying.</w:t>
      </w:r>
    </w:p>
    <w:p w14:paraId="4E51D475" w14:textId="77777777" w:rsidR="00CD2395" w:rsidRDefault="00CD2395" w:rsidP="00CD2395">
      <w:pPr>
        <w:widowControl w:val="0"/>
        <w:spacing w:after="0" w:line="276" w:lineRule="auto"/>
        <w:ind w:left="20" w:right="20"/>
        <w:rPr>
          <w:rFonts w:ascii="Arial" w:eastAsia="Century Schoolbook" w:hAnsi="Arial" w:cs="Arial"/>
          <w:color w:val="000000"/>
          <w:sz w:val="24"/>
          <w:szCs w:val="24"/>
          <w:lang w:val="en-US"/>
        </w:rPr>
      </w:pPr>
    </w:p>
    <w:p w14:paraId="415C9D00" w14:textId="34505E67" w:rsidR="00701C69" w:rsidRPr="002A2FAA" w:rsidRDefault="00701C69" w:rsidP="00CD2395">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 xml:space="preserve">Mr. Price—When camels are leaving, say, </w:t>
      </w:r>
      <w:proofErr w:type="spellStart"/>
      <w:r w:rsidRPr="002A2FAA">
        <w:rPr>
          <w:rFonts w:ascii="Arial" w:eastAsia="Century Schoolbook" w:hAnsi="Arial" w:cs="Arial"/>
          <w:color w:val="000000"/>
          <w:sz w:val="24"/>
          <w:szCs w:val="24"/>
          <w:lang w:val="en-US"/>
        </w:rPr>
        <w:t>Oodnadatta</w:t>
      </w:r>
      <w:proofErr w:type="spellEnd"/>
      <w:r w:rsidRPr="002A2FAA">
        <w:rPr>
          <w:rFonts w:ascii="Arial" w:eastAsia="Century Schoolbook" w:hAnsi="Arial" w:cs="Arial"/>
          <w:color w:val="000000"/>
          <w:sz w:val="24"/>
          <w:szCs w:val="24"/>
          <w:lang w:val="en-US"/>
        </w:rPr>
        <w:t xml:space="preserve"> for the north, how is a person to communicate with property owners when there are no facilities for communicating within reasonable time?</w:t>
      </w:r>
    </w:p>
    <w:p w14:paraId="2F04078F" w14:textId="77777777" w:rsidR="00CD2395" w:rsidRDefault="00CD2395" w:rsidP="00CD2395">
      <w:pPr>
        <w:widowControl w:val="0"/>
        <w:spacing w:after="0" w:line="276" w:lineRule="auto"/>
        <w:ind w:right="20"/>
        <w:rPr>
          <w:rFonts w:ascii="Arial" w:eastAsia="Century Schoolbook" w:hAnsi="Arial" w:cs="Arial"/>
          <w:color w:val="000000"/>
          <w:sz w:val="24"/>
          <w:szCs w:val="24"/>
          <w:lang w:val="en-US"/>
        </w:rPr>
      </w:pPr>
    </w:p>
    <w:p w14:paraId="18FFE5C4" w14:textId="0A425D5A" w:rsidR="00701C69" w:rsidRPr="002A2FAA" w:rsidRDefault="00701C69" w:rsidP="00CD2395">
      <w:pPr>
        <w:widowControl w:val="0"/>
        <w:spacing w:after="0" w:line="276" w:lineRule="auto"/>
        <w:ind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 xml:space="preserve">The COMMISSIONER of CROWN LANDS— I will </w:t>
      </w:r>
      <w:proofErr w:type="gramStart"/>
      <w:r w:rsidRPr="002A2FAA">
        <w:rPr>
          <w:rFonts w:ascii="Arial" w:eastAsia="Century Schoolbook" w:hAnsi="Arial" w:cs="Arial"/>
          <w:color w:val="000000"/>
          <w:sz w:val="24"/>
          <w:szCs w:val="24"/>
          <w:lang w:val="en-US"/>
        </w:rPr>
        <w:t>look into</w:t>
      </w:r>
      <w:proofErr w:type="gramEnd"/>
      <w:r w:rsidRPr="002A2FAA">
        <w:rPr>
          <w:rFonts w:ascii="Arial" w:eastAsia="Century Schoolbook" w:hAnsi="Arial" w:cs="Arial"/>
          <w:color w:val="000000"/>
          <w:sz w:val="24"/>
          <w:szCs w:val="24"/>
          <w:lang w:val="en-US"/>
        </w:rPr>
        <w:t xml:space="preserve"> that matter.</w:t>
      </w:r>
    </w:p>
    <w:p w14:paraId="278C176E" w14:textId="77777777" w:rsidR="00CD2395" w:rsidRDefault="00CD2395" w:rsidP="00CD2395">
      <w:pPr>
        <w:widowControl w:val="0"/>
        <w:spacing w:after="0" w:line="276" w:lineRule="auto"/>
        <w:ind w:left="20" w:right="20"/>
        <w:rPr>
          <w:rFonts w:ascii="Arial" w:eastAsia="Century Schoolbook" w:hAnsi="Arial" w:cs="Arial"/>
          <w:color w:val="000000"/>
          <w:sz w:val="24"/>
          <w:szCs w:val="24"/>
          <w:lang w:val="en-US"/>
        </w:rPr>
      </w:pPr>
    </w:p>
    <w:p w14:paraId="2C1E3EBC" w14:textId="48A2C5D3" w:rsidR="00701C69" w:rsidRPr="002A2FAA" w:rsidRDefault="00701C69" w:rsidP="00CD2395">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 xml:space="preserve">Mr. Butterfield—A person in charge of a camel or horse team engaged in carrying </w:t>
      </w:r>
      <w:r w:rsidRPr="002A2FAA">
        <w:rPr>
          <w:rFonts w:ascii="Arial" w:eastAsia="Century Schoolbook" w:hAnsi="Arial" w:cs="Arial"/>
          <w:color w:val="000000"/>
          <w:sz w:val="24"/>
          <w:szCs w:val="24"/>
          <w:lang w:val="en-US"/>
        </w:rPr>
        <w:lastRenderedPageBreak/>
        <w:t>never has to give notice.</w:t>
      </w:r>
    </w:p>
    <w:p w14:paraId="6FF4F677" w14:textId="77777777" w:rsidR="00CD2395" w:rsidRDefault="00CD2395" w:rsidP="00CD2395">
      <w:pPr>
        <w:widowControl w:val="0"/>
        <w:spacing w:after="0" w:line="276" w:lineRule="auto"/>
        <w:ind w:left="20" w:right="20"/>
        <w:rPr>
          <w:rFonts w:ascii="Arial" w:eastAsia="Century Schoolbook" w:hAnsi="Arial" w:cs="Arial"/>
          <w:color w:val="000000"/>
          <w:sz w:val="24"/>
          <w:szCs w:val="24"/>
          <w:lang w:val="en-US"/>
        </w:rPr>
      </w:pPr>
    </w:p>
    <w:p w14:paraId="1F59846C" w14:textId="44ADB1CD" w:rsidR="00701C69" w:rsidRPr="002A2FAA" w:rsidRDefault="00701C69" w:rsidP="00CD2395">
      <w:pPr>
        <w:widowControl w:val="0"/>
        <w:spacing w:after="0" w:line="276" w:lineRule="auto"/>
        <w:ind w:left="20"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The COMMISSIONER of CROWN LANDS— The points that have been raised will be carefully considered.</w:t>
      </w:r>
      <w:r w:rsidR="00CD2395">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 xml:space="preserve"> The Government do not wish the passage of the Bill to be hurried unnecessarily, and if Mr. Butterfield moves the adjournment of the debate, the matter can be fully considered.</w:t>
      </w:r>
      <w:r w:rsidR="00CD2395">
        <w:rPr>
          <w:rFonts w:ascii="Arial" w:eastAsia="Century Schoolbook" w:hAnsi="Arial" w:cs="Arial"/>
          <w:color w:val="000000"/>
          <w:sz w:val="24"/>
          <w:szCs w:val="24"/>
          <w:lang w:val="en-US"/>
        </w:rPr>
        <w:t xml:space="preserve"> </w:t>
      </w:r>
      <w:r w:rsidRPr="002A2FAA">
        <w:rPr>
          <w:rFonts w:ascii="Arial" w:eastAsia="Century Schoolbook" w:hAnsi="Arial" w:cs="Arial"/>
          <w:color w:val="000000"/>
          <w:sz w:val="24"/>
          <w:szCs w:val="24"/>
          <w:lang w:val="en-US"/>
        </w:rPr>
        <w:t xml:space="preserve"> I move the second reading.</w:t>
      </w:r>
    </w:p>
    <w:p w14:paraId="285DF4F8" w14:textId="77777777" w:rsidR="00CD2395" w:rsidRDefault="00CD2395" w:rsidP="00CD2395">
      <w:pPr>
        <w:widowControl w:val="0"/>
        <w:spacing w:after="0" w:line="276" w:lineRule="auto"/>
        <w:ind w:right="20"/>
        <w:rPr>
          <w:rFonts w:ascii="Arial" w:eastAsia="Century Schoolbook" w:hAnsi="Arial" w:cs="Arial"/>
          <w:color w:val="000000"/>
          <w:sz w:val="24"/>
          <w:szCs w:val="24"/>
          <w:lang w:val="en-US"/>
        </w:rPr>
      </w:pPr>
    </w:p>
    <w:p w14:paraId="0BD1CA36" w14:textId="01D64319" w:rsidR="002A2FAA" w:rsidRPr="00CD2395" w:rsidRDefault="00701C69" w:rsidP="00CD2395">
      <w:pPr>
        <w:widowControl w:val="0"/>
        <w:spacing w:after="0" w:line="276" w:lineRule="auto"/>
        <w:ind w:right="20"/>
        <w:rPr>
          <w:rFonts w:ascii="Arial" w:eastAsia="Century Schoolbook" w:hAnsi="Arial" w:cs="Arial"/>
          <w:color w:val="000000"/>
          <w:sz w:val="24"/>
          <w:szCs w:val="24"/>
          <w:lang w:val="en-US"/>
        </w:rPr>
      </w:pPr>
      <w:r w:rsidRPr="002A2FAA">
        <w:rPr>
          <w:rFonts w:ascii="Arial" w:eastAsia="Century Schoolbook" w:hAnsi="Arial" w:cs="Arial"/>
          <w:color w:val="000000"/>
          <w:sz w:val="24"/>
          <w:szCs w:val="24"/>
          <w:lang w:val="en-US"/>
        </w:rPr>
        <w:t>Mr. BUTTERFIELD secured the adjournment of the debate until September 4.</w:t>
      </w:r>
    </w:p>
    <w:sectPr w:rsidR="002A2FAA" w:rsidRPr="00CD2395">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69E1" w14:textId="77777777" w:rsidR="001F7EC9" w:rsidRDefault="00B504E5">
      <w:pPr>
        <w:spacing w:after="0" w:line="240" w:lineRule="auto"/>
      </w:pPr>
      <w:r>
        <w:separator/>
      </w:r>
    </w:p>
  </w:endnote>
  <w:endnote w:type="continuationSeparator" w:id="0">
    <w:p w14:paraId="12440D7F" w14:textId="77777777" w:rsidR="001F7EC9" w:rsidRDefault="00B5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1C81" w14:textId="77777777" w:rsidR="00CD2395" w:rsidRPr="00CD2395" w:rsidRDefault="00CD2395" w:rsidP="00CD239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D2395">
      <w:rPr>
        <w:rFonts w:ascii="Arial" w:eastAsia="Arial Unicode MS" w:hAnsi="Arial" w:cs="Arial"/>
        <w:noProof/>
        <w:color w:val="548DD4"/>
        <w:sz w:val="24"/>
        <w:szCs w:val="24"/>
        <w:lang w:val="en-US"/>
      </w:rPr>
      <w:t>History of Agriculture South Australia</w:t>
    </w:r>
  </w:p>
  <w:bookmarkEnd w:id="0"/>
  <w:p w14:paraId="6C515D6B" w14:textId="77777777" w:rsidR="00CD2395" w:rsidRDefault="00CD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F6B88" w14:textId="77777777" w:rsidR="001F7EC9" w:rsidRDefault="00B504E5">
      <w:pPr>
        <w:spacing w:after="0" w:line="240" w:lineRule="auto"/>
      </w:pPr>
      <w:r>
        <w:separator/>
      </w:r>
    </w:p>
  </w:footnote>
  <w:footnote w:type="continuationSeparator" w:id="0">
    <w:p w14:paraId="473BEDED" w14:textId="77777777" w:rsidR="001F7EC9" w:rsidRDefault="00B50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1E21" w14:textId="77777777" w:rsidR="00DF5B04" w:rsidRDefault="00517F69">
    <w:pPr>
      <w:rPr>
        <w:sz w:val="2"/>
        <w:szCs w:val="2"/>
      </w:rPr>
    </w:pPr>
    <w:r>
      <w:rPr>
        <w:noProof/>
        <w:sz w:val="24"/>
        <w:szCs w:val="24"/>
      </w:rPr>
      <mc:AlternateContent>
        <mc:Choice Requires="wps">
          <w:drawing>
            <wp:anchor distT="0" distB="0" distL="63500" distR="63500" simplePos="0" relativeHeight="251659264" behindDoc="1" locked="0" layoutInCell="1" allowOverlap="1" wp14:anchorId="76DD70BF" wp14:editId="283B4BFF">
              <wp:simplePos x="0" y="0"/>
              <wp:positionH relativeFrom="page">
                <wp:posOffset>1532890</wp:posOffset>
              </wp:positionH>
              <wp:positionV relativeFrom="page">
                <wp:posOffset>1153160</wp:posOffset>
              </wp:positionV>
              <wp:extent cx="4383405" cy="129540"/>
              <wp:effectExtent l="0" t="63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D3A9" w14:textId="77777777" w:rsidR="00DF5B04" w:rsidRDefault="00701C69">
                          <w:pPr>
                            <w:tabs>
                              <w:tab w:val="right" w:pos="4339"/>
                              <w:tab w:val="right" w:pos="6902"/>
                            </w:tabs>
                            <w:spacing w:line="240" w:lineRule="auto"/>
                          </w:pPr>
                          <w:r>
                            <w:rPr>
                              <w:rStyle w:val="HeaderorfooterNotItalic"/>
                            </w:rPr>
                            <w:t xml:space="preserve">446 </w:t>
                          </w:r>
                          <w:r>
                            <w:rPr>
                              <w:rStyle w:val="Headerorfooter0"/>
                            </w:rPr>
                            <w:t>Stock Diseases Bill.</w:t>
                          </w:r>
                          <w:r>
                            <w:rPr>
                              <w:rStyle w:val="Headerorfooter0"/>
                            </w:rPr>
                            <w:tab/>
                          </w:r>
                          <w:r>
                            <w:rPr>
                              <w:rStyle w:val="HeaderorfooterNotItalic"/>
                            </w:rPr>
                            <w:t>[ASSEMBLY.]</w:t>
                          </w:r>
                          <w:r>
                            <w:rPr>
                              <w:rStyle w:val="HeaderorfooterNotItalic"/>
                            </w:rPr>
                            <w:tab/>
                          </w:r>
                          <w:r>
                            <w:rPr>
                              <w:rStyle w:val="Headerorfooter0"/>
                            </w:rPr>
                            <w:t>Matrimonial Causes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DD70BF" id="_x0000_t202" coordsize="21600,21600" o:spt="202" path="m,l,21600r21600,l21600,xe">
              <v:stroke joinstyle="miter"/>
              <v:path gradientshapeok="t" o:connecttype="rect"/>
            </v:shapetype>
            <v:shape id="Text Box 3" o:spid="_x0000_s1026" type="#_x0000_t202" style="position:absolute;margin-left:120.7pt;margin-top:90.8pt;width:345.15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" filled="f" stroked="f">
              <v:textbox style="mso-fit-shape-to-text:t" inset="0,0,0,0">
                <w:txbxContent>
                  <w:p w14:paraId="0DCDD3A9" w14:textId="77777777" w:rsidR="00DF5B04" w:rsidRDefault="00701C69">
                    <w:pPr>
                      <w:tabs>
                        <w:tab w:val="right" w:pos="4339"/>
                        <w:tab w:val="right" w:pos="6902"/>
                      </w:tabs>
                      <w:spacing w:line="240" w:lineRule="auto"/>
                    </w:pPr>
                    <w:r>
                      <w:rPr>
                        <w:rStyle w:val="HeaderorfooterNotItalic"/>
                      </w:rPr>
                      <w:t xml:space="preserve">446 </w:t>
                    </w:r>
                    <w:r>
                      <w:rPr>
                        <w:rStyle w:val="Headerorfooter0"/>
                      </w:rPr>
                      <w:t>Stock Diseases Bill.</w:t>
                    </w:r>
                    <w:r>
                      <w:rPr>
                        <w:rStyle w:val="Headerorfooter0"/>
                      </w:rPr>
                      <w:tab/>
                    </w:r>
                    <w:r>
                      <w:rPr>
                        <w:rStyle w:val="HeaderorfooterNotItalic"/>
                      </w:rPr>
                      <w:t>[ASSEMBLY.]</w:t>
                    </w:r>
                    <w:r>
                      <w:rPr>
                        <w:rStyle w:val="HeaderorfooterNotItalic"/>
                      </w:rPr>
                      <w:tab/>
                    </w:r>
                    <w:r>
                      <w:rPr>
                        <w:rStyle w:val="Headerorfooter0"/>
                      </w:rPr>
                      <w:t>Matrimonial Causes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FDB9" w14:textId="77777777" w:rsidR="00DF5B04" w:rsidRDefault="00517F69">
    <w:pPr>
      <w:rPr>
        <w:sz w:val="2"/>
        <w:szCs w:val="2"/>
      </w:rPr>
    </w:pPr>
    <w:r>
      <w:rPr>
        <w:noProof/>
        <w:sz w:val="24"/>
        <w:szCs w:val="24"/>
      </w:rPr>
      <mc:AlternateContent>
        <mc:Choice Requires="wps">
          <w:drawing>
            <wp:anchor distT="0" distB="0" distL="63500" distR="63500" simplePos="0" relativeHeight="251660288" behindDoc="1" locked="0" layoutInCell="1" allowOverlap="1" wp14:anchorId="05DF2BD0" wp14:editId="24F2E090">
              <wp:simplePos x="0" y="0"/>
              <wp:positionH relativeFrom="page">
                <wp:posOffset>-172206</wp:posOffset>
              </wp:positionH>
              <wp:positionV relativeFrom="page">
                <wp:posOffset>1253301</wp:posOffset>
              </wp:positionV>
              <wp:extent cx="4027170" cy="129540"/>
              <wp:effectExtent l="4445" t="444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1AD23" w14:textId="0A9A6E11" w:rsidR="00DF5B04" w:rsidRDefault="00701C69">
                          <w:pPr>
                            <w:tabs>
                              <w:tab w:val="right" w:pos="4349"/>
                              <w:tab w:val="right" w:pos="6341"/>
                            </w:tabs>
                            <w:spacing w:line="240" w:lineRule="auto"/>
                          </w:pPr>
                          <w:r>
                            <w:rPr>
                              <w:rStyle w:val="Headerorfooter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F2BD0" id="_x0000_t202" coordsize="21600,21600" o:spt="202" path="m,l,21600r21600,l21600,xe">
              <v:stroke joinstyle="miter"/>
              <v:path gradientshapeok="t" o:connecttype="rect"/>
            </v:shapetype>
            <v:shape id="Text Box 2" o:spid="_x0000_s1027" type="#_x0000_t202" style="position:absolute;margin-left:-13.55pt;margin-top:98.7pt;width:317.1pt;height:10.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" filled="f" stroked="f">
              <v:textbox style="mso-fit-shape-to-text:t" inset="0,0,0,0">
                <w:txbxContent>
                  <w:p w14:paraId="5701AD23" w14:textId="0A9A6E11" w:rsidR="00DF5B04" w:rsidRDefault="00701C69">
                    <w:pPr>
                      <w:tabs>
                        <w:tab w:val="right" w:pos="4349"/>
                        <w:tab w:val="right" w:pos="6341"/>
                      </w:tabs>
                      <w:spacing w:line="240" w:lineRule="auto"/>
                    </w:pPr>
                    <w:r>
                      <w:rPr>
                        <w:rStyle w:val="Headerorfooter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B24E" w14:textId="77777777" w:rsidR="00DF5B04" w:rsidRDefault="00517F69">
    <w:pPr>
      <w:rPr>
        <w:sz w:val="2"/>
        <w:szCs w:val="2"/>
      </w:rPr>
    </w:pPr>
    <w:r>
      <w:rPr>
        <w:noProof/>
        <w:sz w:val="24"/>
        <w:szCs w:val="24"/>
      </w:rPr>
      <mc:AlternateContent>
        <mc:Choice Requires="wps">
          <w:drawing>
            <wp:anchor distT="0" distB="0" distL="63500" distR="63500" simplePos="0" relativeHeight="251661312" behindDoc="1" locked="0" layoutInCell="1" allowOverlap="1" wp14:anchorId="72F021B4" wp14:editId="0149F878">
              <wp:simplePos x="0" y="0"/>
              <wp:positionH relativeFrom="page">
                <wp:posOffset>1988820</wp:posOffset>
              </wp:positionH>
              <wp:positionV relativeFrom="page">
                <wp:posOffset>1131570</wp:posOffset>
              </wp:positionV>
              <wp:extent cx="4170045" cy="12954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E690" w14:textId="77777777" w:rsidR="00DF5B04" w:rsidRDefault="00701C69">
                          <w:pPr>
                            <w:tabs>
                              <w:tab w:val="right" w:pos="6566"/>
                            </w:tabs>
                            <w:spacing w:line="240" w:lineRule="auto"/>
                          </w:pPr>
                          <w:r>
                            <w:rPr>
                              <w:rStyle w:val="Headerorfooter0"/>
                            </w:rPr>
                            <w:t>Motor Vehicles Bill.</w:t>
                          </w:r>
                          <w:r>
                            <w:rPr>
                              <w:rStyle w:val="HeaderorfooterNotItalic"/>
                            </w:rPr>
                            <w:tab/>
                          </w:r>
                          <w:r>
                            <w:rPr>
                              <w:rStyle w:val="Headerorfooter65pt"/>
                            </w:rPr>
                            <w:t xml:space="preserve">[August </w:t>
                          </w:r>
                          <w:r>
                            <w:rPr>
                              <w:rStyle w:val="HeaderorfooterNotItalic"/>
                            </w:rPr>
                            <w:t xml:space="preserve">29, 1918.] _ </w:t>
                          </w:r>
                          <w:r>
                            <w:rPr>
                              <w:rStyle w:val="Headerorfooter0"/>
                            </w:rPr>
                            <w:t>Stock Diseases Bill.</w:t>
                          </w:r>
                          <w:r>
                            <w:rPr>
                              <w:rStyle w:val="HeaderorfooterNotItalic"/>
                            </w:rPr>
                            <w:t xml:space="preserve"> 445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F021B4" id="_x0000_t202" coordsize="21600,21600" o:spt="202" path="m,l,21600r21600,l21600,xe">
              <v:stroke joinstyle="miter"/>
              <v:path gradientshapeok="t" o:connecttype="rect"/>
            </v:shapetype>
            <v:shape id="Text Box 1" o:spid="_x0000_s1028" type="#_x0000_t202" style="position:absolute;margin-left:156.6pt;margin-top:89.1pt;width:328.35pt;height:10.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" filled="f" stroked="f">
              <v:textbox style="mso-fit-shape-to-text:t" inset="0,0,0,0">
                <w:txbxContent>
                  <w:p w14:paraId="4471E690" w14:textId="77777777" w:rsidR="00DF5B04" w:rsidRDefault="00701C69">
                    <w:pPr>
                      <w:tabs>
                        <w:tab w:val="right" w:pos="6566"/>
                      </w:tabs>
                      <w:spacing w:line="240" w:lineRule="auto"/>
                    </w:pPr>
                    <w:r>
                      <w:rPr>
                        <w:rStyle w:val="Headerorfooter0"/>
                      </w:rPr>
                      <w:t>Motor Vehicles Bill.</w:t>
                    </w:r>
                    <w:r>
                      <w:rPr>
                        <w:rStyle w:val="HeaderorfooterNotItalic"/>
                      </w:rPr>
                      <w:tab/>
                    </w:r>
                    <w:r>
                      <w:rPr>
                        <w:rStyle w:val="Headerorfooter65pt"/>
                      </w:rPr>
                      <w:t xml:space="preserve">[August </w:t>
                    </w:r>
                    <w:r>
                      <w:rPr>
                        <w:rStyle w:val="HeaderorfooterNotItalic"/>
                      </w:rPr>
                      <w:t xml:space="preserve">29, 1918.] _ </w:t>
                    </w:r>
                    <w:r>
                      <w:rPr>
                        <w:rStyle w:val="Headerorfooter0"/>
                      </w:rPr>
                      <w:t>Stock Diseases Bill.</w:t>
                    </w:r>
                    <w:r>
                      <w:rPr>
                        <w:rStyle w:val="HeaderorfooterNotItalic"/>
                      </w:rPr>
                      <w:t xml:space="preserve"> 445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2896"/>
    <w:multiLevelType w:val="multilevel"/>
    <w:tmpl w:val="EEF028E0"/>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061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69"/>
    <w:rsid w:val="001F7EC9"/>
    <w:rsid w:val="002A2FAA"/>
    <w:rsid w:val="003041FA"/>
    <w:rsid w:val="00517F69"/>
    <w:rsid w:val="00701C69"/>
    <w:rsid w:val="00B504E5"/>
    <w:rsid w:val="00CD2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6B285"/>
  <w15:chartTrackingRefBased/>
  <w15:docId w15:val="{B322496D-1210-4562-8689-E67D04DA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517F6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517F6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517F6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517F69"/>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2A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2022-06-08T01:14:00Z</dcterms:created>
  <dcterms:modified xsi:type="dcterms:W3CDTF">2022-06-08T05:29:00Z</dcterms:modified>
</cp:coreProperties>
</file>