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98521" w14:textId="77777777" w:rsidR="0091445E" w:rsidRPr="0091445E" w:rsidRDefault="0091445E" w:rsidP="0091445E">
      <w:pPr>
        <w:keepNext/>
        <w:keepLines/>
        <w:widowControl w:val="0"/>
        <w:spacing w:after="124" w:line="276" w:lineRule="auto"/>
        <w:ind w:right="240"/>
        <w:outlineLvl w:val="0"/>
        <w:rPr>
          <w:rFonts w:ascii="Arial" w:eastAsia="Batang" w:hAnsi="Arial" w:cs="Arial"/>
          <w:b/>
          <w:bCs/>
          <w:color w:val="2F5496" w:themeColor="accent1" w:themeShade="BF"/>
          <w:sz w:val="32"/>
          <w:szCs w:val="32"/>
          <w:lang w:val="en-US"/>
        </w:rPr>
      </w:pPr>
      <w:bookmarkStart w:id="0" w:name="bookmark2"/>
      <w:r w:rsidRPr="0091445E">
        <w:rPr>
          <w:rFonts w:ascii="Arial" w:eastAsia="Batang" w:hAnsi="Arial" w:cs="Arial"/>
          <w:b/>
          <w:bCs/>
          <w:color w:val="2F5496" w:themeColor="accent1" w:themeShade="BF"/>
          <w:sz w:val="32"/>
          <w:szCs w:val="32"/>
          <w:lang w:val="en-US"/>
        </w:rPr>
        <w:t>IRRIGATION AND RECLAIMED LANDS BILL 1909</w:t>
      </w:r>
    </w:p>
    <w:p w14:paraId="5E7E23C7" w14:textId="6885AB70" w:rsidR="0091445E" w:rsidRPr="0091445E" w:rsidRDefault="0091445E" w:rsidP="0091445E">
      <w:pPr>
        <w:keepNext/>
        <w:keepLines/>
        <w:widowControl w:val="0"/>
        <w:spacing w:after="124" w:line="276" w:lineRule="auto"/>
        <w:ind w:right="240"/>
        <w:outlineLvl w:val="0"/>
        <w:rPr>
          <w:rFonts w:ascii="Arial" w:eastAsia="Batang" w:hAnsi="Arial" w:cs="Arial"/>
          <w:b/>
          <w:bCs/>
          <w:color w:val="2F5496" w:themeColor="accent1" w:themeShade="BF"/>
          <w:sz w:val="28"/>
          <w:szCs w:val="28"/>
          <w:lang w:val="en-US"/>
        </w:rPr>
      </w:pPr>
      <w:r w:rsidRPr="0091445E">
        <w:rPr>
          <w:rFonts w:ascii="Arial" w:eastAsia="Batang" w:hAnsi="Arial" w:cs="Arial"/>
          <w:b/>
          <w:bCs/>
          <w:color w:val="2F5496" w:themeColor="accent1" w:themeShade="BF"/>
          <w:sz w:val="28"/>
          <w:szCs w:val="28"/>
          <w:lang w:val="en-US"/>
        </w:rPr>
        <w:t xml:space="preserve">House of Assembly, 30 September </w:t>
      </w:r>
      <w:r w:rsidR="002B5236">
        <w:rPr>
          <w:rFonts w:ascii="Arial" w:eastAsia="Batang" w:hAnsi="Arial" w:cs="Arial"/>
          <w:b/>
          <w:bCs/>
          <w:color w:val="2F5496" w:themeColor="accent1" w:themeShade="BF"/>
          <w:sz w:val="28"/>
          <w:szCs w:val="28"/>
          <w:lang w:val="en-US"/>
        </w:rPr>
        <w:t>1</w:t>
      </w:r>
      <w:r w:rsidRPr="0091445E">
        <w:rPr>
          <w:rFonts w:ascii="Arial" w:eastAsia="Batang" w:hAnsi="Arial" w:cs="Arial"/>
          <w:b/>
          <w:bCs/>
          <w:color w:val="2F5496" w:themeColor="accent1" w:themeShade="BF"/>
          <w:sz w:val="28"/>
          <w:szCs w:val="28"/>
          <w:lang w:val="en-US"/>
        </w:rPr>
        <w:t xml:space="preserve">909, pages 453 and 610 </w:t>
      </w:r>
    </w:p>
    <w:p w14:paraId="2E3CFDA8" w14:textId="331167F6" w:rsidR="0091445E" w:rsidRPr="002B5236" w:rsidRDefault="0091445E" w:rsidP="0091445E">
      <w:pPr>
        <w:keepNext/>
        <w:keepLines/>
        <w:widowControl w:val="0"/>
        <w:spacing w:after="124" w:line="276" w:lineRule="auto"/>
        <w:ind w:right="240"/>
        <w:outlineLvl w:val="0"/>
        <w:rPr>
          <w:rFonts w:ascii="Arial" w:eastAsia="Batang" w:hAnsi="Arial" w:cs="Arial"/>
          <w:color w:val="2F5496" w:themeColor="accent1" w:themeShade="BF"/>
          <w:sz w:val="28"/>
          <w:szCs w:val="28"/>
          <w:lang w:val="en-US"/>
        </w:rPr>
      </w:pPr>
      <w:r w:rsidRPr="0091445E">
        <w:rPr>
          <w:rFonts w:ascii="Arial" w:eastAsia="Batang" w:hAnsi="Arial" w:cs="Arial"/>
          <w:color w:val="2F5496" w:themeColor="accent1" w:themeShade="BF"/>
          <w:sz w:val="28"/>
          <w:szCs w:val="28"/>
          <w:lang w:val="en-US"/>
        </w:rPr>
        <w:t>Second reading</w:t>
      </w:r>
      <w:bookmarkEnd w:id="0"/>
    </w:p>
    <w:p w14:paraId="27BE2008" w14:textId="77777777" w:rsidR="002B5236" w:rsidRDefault="002B5236" w:rsidP="0091445E">
      <w:pPr>
        <w:keepNext/>
        <w:keepLines/>
        <w:widowControl w:val="0"/>
        <w:spacing w:after="124" w:line="276" w:lineRule="auto"/>
        <w:ind w:right="240"/>
        <w:outlineLvl w:val="0"/>
        <w:rPr>
          <w:rFonts w:ascii="Arial" w:eastAsia="Courier New" w:hAnsi="Arial" w:cs="Arial"/>
          <w:b/>
          <w:bCs/>
          <w:color w:val="000000"/>
          <w:sz w:val="24"/>
          <w:szCs w:val="24"/>
          <w:lang w:val="en-US"/>
        </w:rPr>
      </w:pPr>
    </w:p>
    <w:p w14:paraId="221DEF32" w14:textId="4D5BB40A" w:rsidR="002B5236" w:rsidRDefault="0091445E" w:rsidP="003A4892">
      <w:pPr>
        <w:keepNext/>
        <w:keepLines/>
        <w:widowControl w:val="0"/>
        <w:spacing w:after="124" w:line="276" w:lineRule="auto"/>
        <w:ind w:right="240"/>
        <w:outlineLvl w:val="0"/>
        <w:rPr>
          <w:rFonts w:ascii="Arial" w:eastAsia="Courier New" w:hAnsi="Arial" w:cs="Arial"/>
          <w:color w:val="000000"/>
          <w:sz w:val="24"/>
          <w:szCs w:val="24"/>
          <w:lang w:val="en-US"/>
        </w:rPr>
      </w:pPr>
      <w:r w:rsidRPr="0091445E">
        <w:rPr>
          <w:rFonts w:ascii="Arial" w:eastAsia="Courier New" w:hAnsi="Arial" w:cs="Arial"/>
          <w:b/>
          <w:bCs/>
          <w:color w:val="000000"/>
          <w:sz w:val="24"/>
          <w:szCs w:val="24"/>
          <w:lang w:val="en-US"/>
        </w:rPr>
        <w:t>The COMMISSIONER of CROWN LANDS</w:t>
      </w:r>
      <w:r w:rsidRPr="0091445E">
        <w:rPr>
          <w:rFonts w:ascii="Arial" w:eastAsia="Courier New" w:hAnsi="Arial" w:cs="Arial"/>
          <w:color w:val="000000"/>
          <w:sz w:val="24"/>
          <w:szCs w:val="24"/>
          <w:lang w:val="en-US"/>
        </w:rPr>
        <w:t xml:space="preserve">, in moving the second reading of the Irrigation and Reclaimed Lands Bill, said it was rendered necessary by certain circumstances which had arisen since the Irrigation and Reclaimed Lands Act of </w:t>
      </w:r>
      <w:proofErr w:type="gramStart"/>
      <w:r w:rsidRPr="0091445E">
        <w:rPr>
          <w:rFonts w:ascii="Arial" w:eastAsia="Courier New" w:hAnsi="Arial" w:cs="Arial"/>
          <w:color w:val="000000"/>
          <w:sz w:val="24"/>
          <w:szCs w:val="24"/>
          <w:lang w:val="en-US"/>
        </w:rPr>
        <w:t>last,</w:t>
      </w:r>
      <w:proofErr w:type="gramEnd"/>
      <w:r w:rsidRPr="0091445E">
        <w:rPr>
          <w:rFonts w:ascii="Arial" w:eastAsia="Courier New" w:hAnsi="Arial" w:cs="Arial"/>
          <w:color w:val="000000"/>
          <w:sz w:val="24"/>
          <w:szCs w:val="24"/>
          <w:lang w:val="en-US"/>
        </w:rPr>
        <w:t xml:space="preserve"> year was passed.</w:t>
      </w:r>
      <w:r w:rsidR="002B5236">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 xml:space="preserve"> It contained an amendment of one of the sections of that Act and a supplementary provision.</w:t>
      </w:r>
      <w:r w:rsidR="002B5236">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 xml:space="preserve"> The Surveyor- General had reported on the subject with regard to </w:t>
      </w:r>
      <w:proofErr w:type="spellStart"/>
      <w:r w:rsidRPr="0091445E">
        <w:rPr>
          <w:rFonts w:ascii="Arial" w:eastAsia="Courier New" w:hAnsi="Arial" w:cs="Arial"/>
          <w:color w:val="000000"/>
          <w:sz w:val="24"/>
          <w:szCs w:val="24"/>
          <w:lang w:val="en-US"/>
        </w:rPr>
        <w:t>Waikerie</w:t>
      </w:r>
      <w:proofErr w:type="spellEnd"/>
      <w:r w:rsidRPr="0091445E">
        <w:rPr>
          <w:rFonts w:ascii="Arial" w:eastAsia="Courier New" w:hAnsi="Arial" w:cs="Arial"/>
          <w:color w:val="000000"/>
          <w:sz w:val="24"/>
          <w:szCs w:val="24"/>
          <w:lang w:val="en-US"/>
        </w:rPr>
        <w:t xml:space="preserve"> as </w:t>
      </w:r>
      <w:proofErr w:type="gramStart"/>
      <w:r w:rsidRPr="0091445E">
        <w:rPr>
          <w:rFonts w:ascii="Arial" w:eastAsia="Courier New" w:hAnsi="Arial" w:cs="Arial"/>
          <w:color w:val="000000"/>
          <w:sz w:val="24"/>
          <w:szCs w:val="24"/>
          <w:lang w:val="en-US"/>
        </w:rPr>
        <w:t>follows:—</w:t>
      </w:r>
      <w:proofErr w:type="gramEnd"/>
      <w:r w:rsidRPr="0091445E">
        <w:rPr>
          <w:rFonts w:ascii="Arial" w:eastAsia="Courier New" w:hAnsi="Arial" w:cs="Arial"/>
          <w:color w:val="000000"/>
          <w:sz w:val="24"/>
          <w:szCs w:val="24"/>
          <w:lang w:val="en-US"/>
        </w:rPr>
        <w:t xml:space="preserve">“In accordance with the Irrigation and Reclaimed Lands Act of 1908 an examination of the country at </w:t>
      </w:r>
      <w:proofErr w:type="spellStart"/>
      <w:r w:rsidRPr="0091445E">
        <w:rPr>
          <w:rFonts w:ascii="Arial" w:eastAsia="Courier New" w:hAnsi="Arial" w:cs="Arial"/>
          <w:color w:val="000000"/>
          <w:sz w:val="24"/>
          <w:szCs w:val="24"/>
          <w:lang w:val="en-US"/>
        </w:rPr>
        <w:t>Waikerie</w:t>
      </w:r>
      <w:proofErr w:type="spellEnd"/>
      <w:r w:rsidRPr="0091445E">
        <w:rPr>
          <w:rFonts w:ascii="Arial" w:eastAsia="Courier New" w:hAnsi="Arial" w:cs="Arial"/>
          <w:color w:val="000000"/>
          <w:sz w:val="24"/>
          <w:szCs w:val="24"/>
          <w:lang w:val="en-US"/>
        </w:rPr>
        <w:t xml:space="preserve"> and Ram</w:t>
      </w:r>
      <w:r w:rsidR="002B5236">
        <w:rPr>
          <w:rFonts w:ascii="Arial" w:eastAsia="Courier New" w:hAnsi="Arial" w:cs="Arial"/>
          <w:color w:val="000000"/>
          <w:sz w:val="24"/>
          <w:szCs w:val="24"/>
          <w:lang w:val="en-US"/>
        </w:rPr>
        <w:t>c</w:t>
      </w:r>
      <w:r w:rsidRPr="0091445E">
        <w:rPr>
          <w:rFonts w:ascii="Arial" w:eastAsia="Courier New" w:hAnsi="Arial" w:cs="Arial"/>
          <w:color w:val="000000"/>
          <w:sz w:val="24"/>
          <w:szCs w:val="24"/>
          <w:lang w:val="en-US"/>
        </w:rPr>
        <w:t xml:space="preserve">o was made with the view of extending the irrigation areas at these places and installing an up- to-date pumping plant. </w:t>
      </w:r>
      <w:r w:rsidR="002B5236">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 xml:space="preserve">About 60 miles were traversed and levelled, and it was found practicable to increase the </w:t>
      </w:r>
      <w:proofErr w:type="spellStart"/>
      <w:r w:rsidRPr="0091445E">
        <w:rPr>
          <w:rFonts w:ascii="Arial" w:eastAsia="Courier New" w:hAnsi="Arial" w:cs="Arial"/>
          <w:color w:val="000000"/>
          <w:sz w:val="24"/>
          <w:szCs w:val="24"/>
          <w:lang w:val="en-US"/>
        </w:rPr>
        <w:t>Waikerie</w:t>
      </w:r>
      <w:proofErr w:type="spellEnd"/>
      <w:r w:rsidRPr="0091445E">
        <w:rPr>
          <w:rFonts w:ascii="Arial" w:eastAsia="Courier New" w:hAnsi="Arial" w:cs="Arial"/>
          <w:color w:val="000000"/>
          <w:sz w:val="24"/>
          <w:szCs w:val="24"/>
          <w:lang w:val="en-US"/>
        </w:rPr>
        <w:t xml:space="preserve"> area to 2,400 acres (including the present horticultural blocks), which could all be watered by gravitation with water raised to a height pi* 126 ft., the soil being of a sandy nature and of fair depth, and suitable for irrigation and fruit growing, but as the one pumping plant ordered—which would pump to the higher level about 1,750,000 gallons a day—would not irrigate more than 1,000 acres, it was decided to confine operations for the present to about that area, and 9J miles of </w:t>
      </w:r>
      <w:r w:rsidR="009635B6" w:rsidRPr="0091445E">
        <w:rPr>
          <w:rFonts w:ascii="Arial" w:eastAsia="Courier New" w:hAnsi="Arial" w:cs="Arial"/>
          <w:color w:val="000000"/>
          <w:sz w:val="24"/>
          <w:szCs w:val="24"/>
          <w:lang w:val="en-US"/>
        </w:rPr>
        <w:t>channeling</w:t>
      </w:r>
      <w:r w:rsidRPr="0091445E">
        <w:rPr>
          <w:rFonts w:ascii="Arial" w:eastAsia="Courier New" w:hAnsi="Arial" w:cs="Arial"/>
          <w:color w:val="000000"/>
          <w:sz w:val="24"/>
          <w:szCs w:val="24"/>
          <w:lang w:val="en-US"/>
        </w:rPr>
        <w:t xml:space="preserve"> were accordingly laid out, and tenders have been accepted for constructing portion of that length of concrete channels and fluming, and the balance will be earned out by petty contracts and day labor. </w:t>
      </w:r>
      <w:r w:rsidR="003A4892">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 xml:space="preserve">The engine and pump foundations are completed, and the engine and gas producer plant, which has arrived from England, is expected to be </w:t>
      </w:r>
      <w:r w:rsidR="009635B6" w:rsidRPr="0091445E">
        <w:rPr>
          <w:rFonts w:ascii="Arial" w:eastAsia="Courier New" w:hAnsi="Arial" w:cs="Arial"/>
          <w:color w:val="000000"/>
          <w:sz w:val="24"/>
          <w:szCs w:val="24"/>
          <w:lang w:val="en-US"/>
        </w:rPr>
        <w:t>e</w:t>
      </w:r>
      <w:r w:rsidR="009635B6">
        <w:rPr>
          <w:rFonts w:ascii="Arial" w:eastAsia="Courier New" w:hAnsi="Arial" w:cs="Arial"/>
          <w:color w:val="000000"/>
          <w:sz w:val="24"/>
          <w:szCs w:val="24"/>
          <w:lang w:val="en-US"/>
        </w:rPr>
        <w:t>re</w:t>
      </w:r>
      <w:r w:rsidR="009635B6" w:rsidRPr="0091445E">
        <w:rPr>
          <w:rFonts w:ascii="Arial" w:eastAsia="Courier New" w:hAnsi="Arial" w:cs="Arial"/>
          <w:color w:val="000000"/>
          <w:sz w:val="24"/>
          <w:szCs w:val="24"/>
          <w:lang w:val="en-US"/>
        </w:rPr>
        <w:t>cted</w:t>
      </w:r>
      <w:r w:rsidRPr="0091445E">
        <w:rPr>
          <w:rFonts w:ascii="Arial" w:eastAsia="Courier New" w:hAnsi="Arial" w:cs="Arial"/>
          <w:color w:val="000000"/>
          <w:sz w:val="24"/>
          <w:szCs w:val="24"/>
          <w:lang w:val="en-US"/>
        </w:rPr>
        <w:t xml:space="preserve"> and in working order in about three </w:t>
      </w:r>
      <w:proofErr w:type="spellStart"/>
      <w:proofErr w:type="gramStart"/>
      <w:r w:rsidRPr="0091445E">
        <w:rPr>
          <w:rFonts w:ascii="Arial" w:eastAsia="Courier New" w:hAnsi="Arial" w:cs="Arial"/>
          <w:color w:val="000000"/>
          <w:sz w:val="24"/>
          <w:szCs w:val="24"/>
          <w:lang w:val="en-US"/>
        </w:rPr>
        <w:t>weeks</w:t>
      </w:r>
      <w:proofErr w:type="gramEnd"/>
      <w:r w:rsidRPr="0091445E">
        <w:rPr>
          <w:rFonts w:ascii="Arial" w:eastAsia="Courier New" w:hAnsi="Arial" w:cs="Arial"/>
          <w:color w:val="000000"/>
          <w:sz w:val="24"/>
          <w:szCs w:val="24"/>
          <w:lang w:val="en-US"/>
        </w:rPr>
        <w:t xml:space="preserve"> time</w:t>
      </w:r>
      <w:proofErr w:type="spellEnd"/>
      <w:r w:rsidRPr="0091445E">
        <w:rPr>
          <w:rFonts w:ascii="Arial" w:eastAsia="Courier New" w:hAnsi="Arial" w:cs="Arial"/>
          <w:color w:val="000000"/>
          <w:sz w:val="24"/>
          <w:szCs w:val="24"/>
          <w:lang w:val="en-US"/>
        </w:rPr>
        <w:t>.</w:t>
      </w:r>
      <w:r w:rsidR="003A4892">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 xml:space="preserve"> It was not found practicable to extend the </w:t>
      </w:r>
      <w:r w:rsidR="003A4892" w:rsidRPr="0091445E">
        <w:rPr>
          <w:rFonts w:ascii="Arial" w:eastAsia="Courier New" w:hAnsi="Arial" w:cs="Arial"/>
          <w:color w:val="000000"/>
          <w:sz w:val="24"/>
          <w:szCs w:val="24"/>
          <w:lang w:val="en-US"/>
        </w:rPr>
        <w:t>channeling</w:t>
      </w:r>
      <w:r w:rsidRPr="0091445E">
        <w:rPr>
          <w:rFonts w:ascii="Arial" w:eastAsia="Courier New" w:hAnsi="Arial" w:cs="Arial"/>
          <w:color w:val="000000"/>
          <w:sz w:val="24"/>
          <w:szCs w:val="24"/>
          <w:lang w:val="en-US"/>
        </w:rPr>
        <w:t xml:space="preserve"> to Ram</w:t>
      </w:r>
      <w:r w:rsidR="003A4892">
        <w:rPr>
          <w:rFonts w:ascii="Arial" w:eastAsia="Courier New" w:hAnsi="Arial" w:cs="Arial"/>
          <w:color w:val="000000"/>
          <w:sz w:val="24"/>
          <w:szCs w:val="24"/>
          <w:lang w:val="en-US"/>
        </w:rPr>
        <w:t>c</w:t>
      </w:r>
      <w:r w:rsidRPr="0091445E">
        <w:rPr>
          <w:rFonts w:ascii="Arial" w:eastAsia="Courier New" w:hAnsi="Arial" w:cs="Arial"/>
          <w:color w:val="000000"/>
          <w:sz w:val="24"/>
          <w:szCs w:val="24"/>
          <w:lang w:val="en-US"/>
        </w:rPr>
        <w:t xml:space="preserve">o, as proposed, on account of </w:t>
      </w:r>
      <w:proofErr w:type="gramStart"/>
      <w:r w:rsidRPr="0091445E">
        <w:rPr>
          <w:rFonts w:ascii="Arial" w:eastAsia="Courier New" w:hAnsi="Arial" w:cs="Arial"/>
          <w:color w:val="000000"/>
          <w:sz w:val="24"/>
          <w:szCs w:val="24"/>
          <w:lang w:val="en-US"/>
        </w:rPr>
        <w:t>difference</w:t>
      </w:r>
      <w:proofErr w:type="gramEnd"/>
      <w:r w:rsidRPr="0091445E">
        <w:rPr>
          <w:rFonts w:ascii="Arial" w:eastAsia="Courier New" w:hAnsi="Arial" w:cs="Arial"/>
          <w:color w:val="000000"/>
          <w:sz w:val="24"/>
          <w:szCs w:val="24"/>
          <w:lang w:val="en-US"/>
        </w:rPr>
        <w:t xml:space="preserve"> in levels, and the small additional area of suitable land at the rear of the present horticultural blocks.</w:t>
      </w:r>
      <w:r w:rsidR="003A4892">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 xml:space="preserve"> The Irrigation and Reclaimed Lands Act would require some little amendment to allow the lessees to surrender their leases and come under the provisions of that Act.</w:t>
      </w:r>
      <w:r w:rsidR="003A4892">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 xml:space="preserve"> About £820 has been expended on this work.” With regard to Beri </w:t>
      </w:r>
      <w:proofErr w:type="spellStart"/>
      <w:r w:rsidRPr="0091445E">
        <w:rPr>
          <w:rFonts w:ascii="Arial" w:eastAsia="Courier New" w:hAnsi="Arial" w:cs="Arial"/>
          <w:color w:val="000000"/>
          <w:sz w:val="24"/>
          <w:szCs w:val="24"/>
          <w:lang w:val="en-US"/>
        </w:rPr>
        <w:t>Beri</w:t>
      </w:r>
      <w:proofErr w:type="spellEnd"/>
      <w:r w:rsidRPr="0091445E">
        <w:rPr>
          <w:rFonts w:ascii="Arial" w:eastAsia="Courier New" w:hAnsi="Arial" w:cs="Arial"/>
          <w:color w:val="000000"/>
          <w:sz w:val="24"/>
          <w:szCs w:val="24"/>
          <w:lang w:val="en-US"/>
        </w:rPr>
        <w:t xml:space="preserve"> the Surveyor- General said—“At the proposed irrigation settlement at Beri </w:t>
      </w:r>
      <w:proofErr w:type="spellStart"/>
      <w:r w:rsidRPr="0091445E">
        <w:rPr>
          <w:rFonts w:ascii="Arial" w:eastAsia="Courier New" w:hAnsi="Arial" w:cs="Arial"/>
          <w:color w:val="000000"/>
          <w:sz w:val="24"/>
          <w:szCs w:val="24"/>
          <w:lang w:val="en-US"/>
        </w:rPr>
        <w:t>Beri</w:t>
      </w:r>
      <w:proofErr w:type="spellEnd"/>
      <w:r w:rsidRPr="0091445E">
        <w:rPr>
          <w:rFonts w:ascii="Arial" w:eastAsia="Courier New" w:hAnsi="Arial" w:cs="Arial"/>
          <w:color w:val="000000"/>
          <w:sz w:val="24"/>
          <w:szCs w:val="24"/>
          <w:lang w:val="en-US"/>
        </w:rPr>
        <w:t xml:space="preserve"> a considerable amount of work has been effected, </w:t>
      </w:r>
      <w:r w:rsidR="003A4892" w:rsidRPr="0091445E">
        <w:rPr>
          <w:rFonts w:ascii="Arial" w:eastAsia="Courier New" w:hAnsi="Arial" w:cs="Arial"/>
          <w:color w:val="000000"/>
          <w:sz w:val="24"/>
          <w:szCs w:val="24"/>
          <w:lang w:val="en-US"/>
        </w:rPr>
        <w:t>channeling</w:t>
      </w:r>
      <w:r w:rsidRPr="0091445E">
        <w:rPr>
          <w:rFonts w:ascii="Arial" w:eastAsia="Courier New" w:hAnsi="Arial" w:cs="Arial"/>
          <w:color w:val="000000"/>
          <w:sz w:val="24"/>
          <w:szCs w:val="24"/>
          <w:lang w:val="en-US"/>
        </w:rPr>
        <w:t xml:space="preserve"> of about seven miles has been commenced with four receiving tanks at </w:t>
      </w:r>
      <w:proofErr w:type="spellStart"/>
      <w:r w:rsidRPr="0091445E">
        <w:rPr>
          <w:rFonts w:ascii="Arial" w:eastAsia="Courier New" w:hAnsi="Arial" w:cs="Arial"/>
          <w:color w:val="000000"/>
          <w:sz w:val="24"/>
          <w:szCs w:val="24"/>
          <w:lang w:val="en-US"/>
        </w:rPr>
        <w:t>ferent</w:t>
      </w:r>
      <w:proofErr w:type="spellEnd"/>
      <w:r w:rsidRPr="0091445E">
        <w:rPr>
          <w:rFonts w:ascii="Arial" w:eastAsia="Courier New" w:hAnsi="Arial" w:cs="Arial"/>
          <w:color w:val="000000"/>
          <w:sz w:val="24"/>
          <w:szCs w:val="24"/>
          <w:lang w:val="en-US"/>
        </w:rPr>
        <w:t xml:space="preserve"> channels, the foundations for engine and pump are in course of construction and a first-class suction gas pumping plant, guaranteed to raise 180,000 gallons per hour a height of 1"24 ft. has been ordered. and it is expected will </w:t>
      </w:r>
      <w:r w:rsidR="00B21798" w:rsidRPr="0091445E">
        <w:rPr>
          <w:rFonts w:ascii="Arial" w:eastAsia="Courier New" w:hAnsi="Arial" w:cs="Arial"/>
          <w:color w:val="000000"/>
          <w:sz w:val="24"/>
          <w:szCs w:val="24"/>
          <w:lang w:val="en-US"/>
        </w:rPr>
        <w:t>be</w:t>
      </w:r>
      <w:r w:rsidRPr="0091445E">
        <w:rPr>
          <w:rFonts w:ascii="Arial" w:eastAsia="Courier New" w:hAnsi="Arial" w:cs="Arial"/>
          <w:color w:val="000000"/>
          <w:sz w:val="24"/>
          <w:szCs w:val="24"/>
          <w:lang w:val="en-US"/>
        </w:rPr>
        <w:t xml:space="preserve"> erected and in full working order before the end of the year. </w:t>
      </w:r>
    </w:p>
    <w:p w14:paraId="15280CD9" w14:textId="74BC42E7" w:rsidR="0091445E" w:rsidRPr="00B21798" w:rsidRDefault="0091445E" w:rsidP="00B21798">
      <w:pPr>
        <w:spacing w:line="276" w:lineRule="auto"/>
        <w:rPr>
          <w:rFonts w:ascii="Arial" w:eastAsia="Courier New" w:hAnsi="Arial" w:cs="Arial"/>
          <w:color w:val="000000"/>
          <w:sz w:val="24"/>
          <w:szCs w:val="24"/>
          <w:vertAlign w:val="superscript"/>
          <w:lang w:val="en-US"/>
        </w:rPr>
      </w:pPr>
      <w:r w:rsidRPr="0091445E">
        <w:rPr>
          <w:rFonts w:ascii="Arial" w:eastAsia="Courier New" w:hAnsi="Arial" w:cs="Arial"/>
          <w:color w:val="000000"/>
          <w:sz w:val="24"/>
          <w:szCs w:val="24"/>
          <w:lang w:val="en-US"/>
        </w:rPr>
        <w:t xml:space="preserve">The area in this locality suitable as to soil and elevation for irrigation is over 2,000 acres but as the pumping plant referred to could not satisfactorily water much more than half that area, it is only proposed to commence the settlement by supplying </w:t>
      </w:r>
      <w:r w:rsidRPr="0091445E">
        <w:rPr>
          <w:rFonts w:ascii="Arial" w:eastAsia="Courier New" w:hAnsi="Arial" w:cs="Arial"/>
          <w:color w:val="000000"/>
          <w:sz w:val="24"/>
          <w:szCs w:val="24"/>
          <w:lang w:val="en-US"/>
        </w:rPr>
        <w:lastRenderedPageBreak/>
        <w:t xml:space="preserve">water to one-half and only allotting that area, and subsequently extend the settlement by increasing the lengths of </w:t>
      </w:r>
      <w:r w:rsidR="009635B6" w:rsidRPr="0091445E">
        <w:rPr>
          <w:rFonts w:ascii="Arial" w:eastAsia="Courier New" w:hAnsi="Arial" w:cs="Arial"/>
          <w:color w:val="000000"/>
          <w:sz w:val="24"/>
          <w:szCs w:val="24"/>
          <w:lang w:val="en-US"/>
        </w:rPr>
        <w:t>channeling</w:t>
      </w:r>
      <w:r w:rsidRPr="0091445E">
        <w:rPr>
          <w:rFonts w:ascii="Arial" w:eastAsia="Courier New" w:hAnsi="Arial" w:cs="Arial"/>
          <w:color w:val="000000"/>
          <w:sz w:val="24"/>
          <w:szCs w:val="24"/>
          <w:lang w:val="en-US"/>
        </w:rPr>
        <w:t xml:space="preserve"> as now laid out and installing another pumping plant of about equal capacity, as it is preferable to have two plants rather than one larger one, for the reason that in case of a stoppage during the watering season, certain to occur at times, one plant would keep up a small supply of water, which would not be so serious as would the sudden total deprivation of water at a critical period for fruit in mid-summer. </w:t>
      </w:r>
      <w:r w:rsidR="00B21798">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 xml:space="preserve">This settlement when completed should comfortably keep 40 families with the back country, if subdivided into blocks of about 50 acres o[ irrigable </w:t>
      </w:r>
      <w:r w:rsidR="00B21798">
        <w:rPr>
          <w:rFonts w:ascii="Arial" w:eastAsia="Courier New" w:hAnsi="Arial" w:cs="Arial"/>
          <w:color w:val="000000"/>
          <w:sz w:val="24"/>
          <w:szCs w:val="24"/>
          <w:lang w:val="en-US"/>
        </w:rPr>
        <w:t>l</w:t>
      </w:r>
      <w:r w:rsidRPr="0091445E">
        <w:rPr>
          <w:rFonts w:ascii="Arial" w:eastAsia="Courier New" w:hAnsi="Arial" w:cs="Arial"/>
          <w:color w:val="000000"/>
          <w:sz w:val="24"/>
          <w:szCs w:val="24"/>
          <w:lang w:val="en-US"/>
        </w:rPr>
        <w:t xml:space="preserve">and from 150 to 200 acres of higher or swamp lands, which will be partially reclaimed, that is all the depressions and channels along the river, either have been or will be filled up to the average high level of the river bank, so that the flats </w:t>
      </w:r>
      <w:r w:rsidR="00B21798" w:rsidRPr="0091445E">
        <w:rPr>
          <w:rFonts w:ascii="Arial" w:eastAsia="Courier New" w:hAnsi="Arial" w:cs="Arial"/>
          <w:color w:val="000000"/>
          <w:sz w:val="24"/>
          <w:szCs w:val="24"/>
          <w:lang w:val="en-US"/>
        </w:rPr>
        <w:t>can</w:t>
      </w:r>
      <w:r w:rsidRPr="0091445E">
        <w:rPr>
          <w:rFonts w:ascii="Arial" w:eastAsia="Courier New" w:hAnsi="Arial" w:cs="Arial"/>
          <w:color w:val="000000"/>
          <w:sz w:val="24"/>
          <w:szCs w:val="24"/>
          <w:lang w:val="en-US"/>
        </w:rPr>
        <w:t xml:space="preserve"> be fully </w:t>
      </w:r>
      <w:proofErr w:type="spellStart"/>
      <w:r w:rsidRPr="0091445E">
        <w:rPr>
          <w:rFonts w:ascii="Arial" w:eastAsia="Courier New" w:hAnsi="Arial" w:cs="Arial"/>
          <w:color w:val="000000"/>
          <w:sz w:val="24"/>
          <w:szCs w:val="24"/>
          <w:lang w:val="en-US"/>
        </w:rPr>
        <w:t>utilised</w:t>
      </w:r>
      <w:proofErr w:type="spellEnd"/>
      <w:r w:rsidRPr="0091445E">
        <w:rPr>
          <w:rFonts w:ascii="Arial" w:eastAsia="Courier New" w:hAnsi="Arial" w:cs="Arial"/>
          <w:color w:val="000000"/>
          <w:sz w:val="24"/>
          <w:szCs w:val="24"/>
          <w:lang w:val="en-US"/>
        </w:rPr>
        <w:t xml:space="preserve"> excepting probably during occasional high floods.</w:t>
      </w:r>
      <w:r w:rsidR="00B21798">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 xml:space="preserve"> The expenditure on the work done </w:t>
      </w:r>
      <w:proofErr w:type="gramStart"/>
      <w:r w:rsidRPr="0091445E">
        <w:rPr>
          <w:rFonts w:ascii="Arial" w:eastAsia="Courier New" w:hAnsi="Arial" w:cs="Arial"/>
          <w:color w:val="000000"/>
          <w:sz w:val="24"/>
          <w:szCs w:val="24"/>
          <w:lang w:val="en-US"/>
        </w:rPr>
        <w:t>has been</w:t>
      </w:r>
      <w:proofErr w:type="gramEnd"/>
      <w:r w:rsidRPr="0091445E">
        <w:rPr>
          <w:rFonts w:ascii="Arial" w:eastAsia="Courier New" w:hAnsi="Arial" w:cs="Arial"/>
          <w:color w:val="000000"/>
          <w:sz w:val="24"/>
          <w:szCs w:val="24"/>
          <w:lang w:val="en-US"/>
        </w:rPr>
        <w:t xml:space="preserve"> £1,241 11/.</w:t>
      </w:r>
      <w:r w:rsidR="00B21798">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 xml:space="preserve"> When last session’s Bill was in committee in the Assembly a clause was inserted providing that no money should be advanced to the board constituted for an irrigation area unless a resolution approving of the area being proclaimed had been passed by both Houses of Parliament.</w:t>
      </w:r>
      <w:r w:rsidR="00B21798">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 xml:space="preserve"> It was known then that what </w:t>
      </w:r>
      <w:r w:rsidR="00B21798" w:rsidRPr="0091445E">
        <w:rPr>
          <w:rFonts w:ascii="Arial" w:eastAsia="Courier New" w:hAnsi="Arial" w:cs="Arial"/>
          <w:color w:val="000000"/>
          <w:sz w:val="24"/>
          <w:szCs w:val="24"/>
          <w:lang w:val="en-US"/>
        </w:rPr>
        <w:t>w</w:t>
      </w:r>
      <w:r w:rsidR="00B21798" w:rsidRPr="0091445E">
        <w:rPr>
          <w:rFonts w:ascii="Arial" w:eastAsia="Courier New" w:hAnsi="Arial" w:cs="Arial"/>
          <w:color w:val="000000"/>
          <w:sz w:val="24"/>
          <w:szCs w:val="24"/>
          <w:vertAlign w:val="superscript"/>
          <w:lang w:val="en-US"/>
        </w:rPr>
        <w:t>a</w:t>
      </w:r>
      <w:r w:rsidR="00B21798" w:rsidRPr="0091445E">
        <w:rPr>
          <w:rFonts w:ascii="Arial" w:eastAsia="Courier New" w:hAnsi="Arial" w:cs="Arial"/>
          <w:color w:val="000000"/>
          <w:sz w:val="24"/>
          <w:szCs w:val="24"/>
          <w:lang w:val="en-US"/>
        </w:rPr>
        <w:t>s</w:t>
      </w:r>
      <w:r w:rsidRPr="0091445E">
        <w:rPr>
          <w:rFonts w:ascii="Arial" w:eastAsia="Courier New" w:hAnsi="Arial" w:cs="Arial"/>
          <w:color w:val="000000"/>
          <w:sz w:val="24"/>
          <w:szCs w:val="24"/>
          <w:lang w:val="en-US"/>
        </w:rPr>
        <w:t xml:space="preserve"> contemplated was the starting of large areas, and the committee of the Assembly objected to money being spent on any such area, except Beri </w:t>
      </w:r>
      <w:proofErr w:type="spellStart"/>
      <w:r w:rsidRPr="0091445E">
        <w:rPr>
          <w:rFonts w:ascii="Arial" w:eastAsia="Courier New" w:hAnsi="Arial" w:cs="Arial"/>
          <w:color w:val="000000"/>
          <w:sz w:val="24"/>
          <w:szCs w:val="24"/>
          <w:lang w:val="en-US"/>
        </w:rPr>
        <w:t>Beri</w:t>
      </w:r>
      <w:proofErr w:type="spellEnd"/>
      <w:r w:rsidRPr="0091445E">
        <w:rPr>
          <w:rFonts w:ascii="Arial" w:eastAsia="Courier New" w:hAnsi="Arial" w:cs="Arial"/>
          <w:color w:val="000000"/>
          <w:sz w:val="24"/>
          <w:szCs w:val="24"/>
          <w:lang w:val="en-US"/>
        </w:rPr>
        <w:t xml:space="preserve">, </w:t>
      </w:r>
      <w:proofErr w:type="spellStart"/>
      <w:r w:rsidRPr="0091445E">
        <w:rPr>
          <w:rFonts w:ascii="Arial" w:eastAsia="Courier New" w:hAnsi="Arial" w:cs="Arial"/>
          <w:color w:val="000000"/>
          <w:sz w:val="24"/>
          <w:szCs w:val="24"/>
          <w:lang w:val="en-US"/>
        </w:rPr>
        <w:t>Waikerie</w:t>
      </w:r>
      <w:proofErr w:type="spellEnd"/>
      <w:r w:rsidRPr="0091445E">
        <w:rPr>
          <w:rFonts w:ascii="Arial" w:eastAsia="Courier New" w:hAnsi="Arial" w:cs="Arial"/>
          <w:color w:val="000000"/>
          <w:sz w:val="24"/>
          <w:szCs w:val="24"/>
          <w:lang w:val="en-US"/>
        </w:rPr>
        <w:t xml:space="preserve">, and </w:t>
      </w:r>
      <w:r w:rsidR="00B21798">
        <w:rPr>
          <w:rFonts w:ascii="Arial" w:eastAsia="Courier New" w:hAnsi="Arial" w:cs="Arial"/>
          <w:color w:val="000000"/>
          <w:sz w:val="24"/>
          <w:szCs w:val="24"/>
          <w:lang w:val="en-US"/>
        </w:rPr>
        <w:t>R</w:t>
      </w:r>
      <w:r w:rsidRPr="0091445E">
        <w:rPr>
          <w:rFonts w:ascii="Arial" w:eastAsia="Courier New" w:hAnsi="Arial" w:cs="Arial"/>
          <w:color w:val="000000"/>
          <w:sz w:val="24"/>
          <w:szCs w:val="24"/>
          <w:lang w:val="en-US"/>
        </w:rPr>
        <w:t xml:space="preserve">amco, without special Parliamentary approval of the area. But since last session it had been found necessary to bring certain small areas of reclaimed land </w:t>
      </w:r>
      <w:proofErr w:type="gramStart"/>
      <w:r w:rsidRPr="0091445E">
        <w:rPr>
          <w:rFonts w:ascii="Arial" w:eastAsia="Courier New" w:hAnsi="Arial" w:cs="Arial"/>
          <w:color w:val="000000"/>
          <w:sz w:val="24"/>
          <w:szCs w:val="24"/>
          <w:lang w:val="en-US"/>
        </w:rPr>
        <w:t>at</w:t>
      </w:r>
      <w:proofErr w:type="gramEnd"/>
      <w:r w:rsidRPr="0091445E">
        <w:rPr>
          <w:rFonts w:ascii="Arial" w:eastAsia="Courier New" w:hAnsi="Arial" w:cs="Arial"/>
          <w:color w:val="000000"/>
          <w:sz w:val="24"/>
          <w:szCs w:val="24"/>
          <w:lang w:val="en-US"/>
        </w:rPr>
        <w:t xml:space="preserve"> </w:t>
      </w:r>
      <w:r w:rsidR="00B21798">
        <w:rPr>
          <w:rFonts w:ascii="Arial" w:eastAsia="Courier New" w:hAnsi="Arial" w:cs="Arial"/>
          <w:color w:val="000000"/>
          <w:sz w:val="24"/>
          <w:szCs w:val="24"/>
          <w:lang w:val="en-US"/>
        </w:rPr>
        <w:t>M</w:t>
      </w:r>
      <w:r w:rsidRPr="0091445E">
        <w:rPr>
          <w:rFonts w:ascii="Arial" w:eastAsia="Courier New" w:hAnsi="Arial" w:cs="Arial"/>
          <w:color w:val="000000"/>
          <w:sz w:val="24"/>
          <w:szCs w:val="24"/>
          <w:lang w:val="en-US"/>
        </w:rPr>
        <w:t xml:space="preserve">urray Bridge under the Act, and they were consequently proclaimed during the recess. </w:t>
      </w:r>
      <w:r w:rsidR="00B21798">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 xml:space="preserve">It was not contemplated that the Commissioner should be precluded from making small advances to the boards for improving such areas. </w:t>
      </w:r>
      <w:r w:rsidR="00B21798">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 xml:space="preserve">The first object of this Bill, then, was to </w:t>
      </w:r>
      <w:proofErr w:type="spellStart"/>
      <w:r w:rsidRPr="0091445E">
        <w:rPr>
          <w:rFonts w:ascii="Arial" w:eastAsia="Courier New" w:hAnsi="Arial" w:cs="Arial"/>
          <w:color w:val="000000"/>
          <w:sz w:val="24"/>
          <w:szCs w:val="24"/>
          <w:lang w:val="en-US"/>
        </w:rPr>
        <w:t>authorise</w:t>
      </w:r>
      <w:proofErr w:type="spellEnd"/>
      <w:r w:rsidRPr="0091445E">
        <w:rPr>
          <w:rFonts w:ascii="Arial" w:eastAsia="Courier New" w:hAnsi="Arial" w:cs="Arial"/>
          <w:color w:val="000000"/>
          <w:sz w:val="24"/>
          <w:szCs w:val="24"/>
          <w:lang w:val="en-US"/>
        </w:rPr>
        <w:t xml:space="preserve"> the Commissioner to make small advances without the necessity of a resolution by Parliament.</w:t>
      </w:r>
      <w:r w:rsidR="00B21798">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 xml:space="preserve"> The amount of such advances was strictly limited, by clause 3, which said the aggregate must not exceed such amount as could, with interest, be repaid in accordance with section 32 (that was, by 20 equal yearly </w:t>
      </w:r>
      <w:r w:rsidR="00B21798" w:rsidRPr="0091445E">
        <w:rPr>
          <w:rFonts w:ascii="Arial" w:eastAsia="Courier New" w:hAnsi="Arial" w:cs="Arial"/>
          <w:color w:val="000000"/>
          <w:sz w:val="24"/>
          <w:szCs w:val="24"/>
          <w:lang w:val="en-US"/>
        </w:rPr>
        <w:t>installments</w:t>
      </w:r>
      <w:r w:rsidRPr="0091445E">
        <w:rPr>
          <w:rFonts w:ascii="Arial" w:eastAsia="Courier New" w:hAnsi="Arial" w:cs="Arial"/>
          <w:color w:val="000000"/>
          <w:sz w:val="24"/>
          <w:szCs w:val="24"/>
          <w:lang w:val="en-US"/>
        </w:rPr>
        <w:t xml:space="preserve">) ‘'by an annual rate not exceeding £1”—not on every acre in the area, but on every acre of such land as was either ‘‘re- claimed” or "irrigable” land. </w:t>
      </w:r>
      <w:r w:rsidR="00B21798">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 xml:space="preserve">At </w:t>
      </w:r>
      <w:proofErr w:type="spellStart"/>
      <w:proofErr w:type="gramStart"/>
      <w:r w:rsidRPr="0091445E">
        <w:rPr>
          <w:rFonts w:ascii="Arial" w:eastAsia="Courier New" w:hAnsi="Arial" w:cs="Arial"/>
          <w:color w:val="000000"/>
          <w:sz w:val="24"/>
          <w:szCs w:val="24"/>
          <w:lang w:val="en-US"/>
        </w:rPr>
        <w:t>Waikeri</w:t>
      </w:r>
      <w:proofErr w:type="spellEnd"/>
      <w:proofErr w:type="gramEnd"/>
      <w:r w:rsidRPr="0091445E">
        <w:rPr>
          <w:rFonts w:ascii="Arial" w:eastAsia="Courier New" w:hAnsi="Arial" w:cs="Arial"/>
          <w:color w:val="000000"/>
          <w:sz w:val="24"/>
          <w:szCs w:val="24"/>
          <w:lang w:val="en-US"/>
        </w:rPr>
        <w:t xml:space="preserve"> one of the areas expressly approved by last year’s Act, the area to be irrigated was being extended, and would then include certain lands already under Crown leases</w:t>
      </w:r>
      <w:r w:rsidR="00B21798">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 xml:space="preserve"> The same thing might happen in the </w:t>
      </w:r>
      <w:proofErr w:type="gramStart"/>
      <w:r w:rsidRPr="0091445E">
        <w:rPr>
          <w:rFonts w:ascii="Arial" w:eastAsia="Courier New" w:hAnsi="Arial" w:cs="Arial"/>
          <w:color w:val="000000"/>
          <w:sz w:val="24"/>
          <w:szCs w:val="24"/>
          <w:lang w:val="en-US"/>
        </w:rPr>
        <w:t>future as</w:t>
      </w:r>
      <w:proofErr w:type="gramEnd"/>
      <w:r w:rsidRPr="0091445E">
        <w:rPr>
          <w:rFonts w:ascii="Arial" w:eastAsia="Courier New" w:hAnsi="Arial" w:cs="Arial"/>
          <w:color w:val="000000"/>
          <w:sz w:val="24"/>
          <w:szCs w:val="24"/>
          <w:lang w:val="en-US"/>
        </w:rPr>
        <w:t xml:space="preserve"> to other areas. </w:t>
      </w:r>
      <w:r w:rsidR="00B21798">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It was therefore necessary to enable the holders of su</w:t>
      </w:r>
      <w:r w:rsidR="00B21798">
        <w:rPr>
          <w:rFonts w:ascii="Arial" w:eastAsia="Courier New" w:hAnsi="Arial" w:cs="Arial"/>
          <w:color w:val="000000"/>
          <w:sz w:val="24"/>
          <w:szCs w:val="24"/>
          <w:lang w:val="en-US"/>
        </w:rPr>
        <w:t>ch</w:t>
      </w:r>
      <w:r w:rsidRPr="0091445E">
        <w:rPr>
          <w:rFonts w:ascii="Arial" w:eastAsia="Courier New" w:hAnsi="Arial" w:cs="Arial"/>
          <w:color w:val="000000"/>
          <w:sz w:val="24"/>
          <w:szCs w:val="24"/>
          <w:lang w:val="en-US"/>
        </w:rPr>
        <w:t xml:space="preserve"> leases to surrender and take leases under the Irrigation and Reclaimed Act.</w:t>
      </w:r>
      <w:r w:rsidR="00B21798">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 xml:space="preserve"> That and the arrangements consequent thereupon were provided for by clauses 4 and 5 of the Bill. </w:t>
      </w:r>
      <w:r w:rsidR="00B21798">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 xml:space="preserve">The schemes were in their infancy, and there was reason to </w:t>
      </w:r>
      <w:r w:rsidR="00B21798" w:rsidRPr="0091445E">
        <w:rPr>
          <w:rFonts w:ascii="Arial" w:eastAsia="Courier New" w:hAnsi="Arial" w:cs="Arial"/>
          <w:color w:val="000000"/>
          <w:sz w:val="24"/>
          <w:szCs w:val="24"/>
          <w:lang w:val="en-US"/>
        </w:rPr>
        <w:t>believe</w:t>
      </w:r>
      <w:r w:rsidRPr="0091445E">
        <w:rPr>
          <w:rFonts w:ascii="Arial" w:eastAsia="Courier New" w:hAnsi="Arial" w:cs="Arial"/>
          <w:color w:val="000000"/>
          <w:sz w:val="24"/>
          <w:szCs w:val="24"/>
          <w:lang w:val="en-US"/>
        </w:rPr>
        <w:t xml:space="preserve"> that the difficulties experienced by the settlers were only temporary. </w:t>
      </w:r>
      <w:r w:rsidR="00B21798">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 xml:space="preserve">Mistakes had been made, and it had been </w:t>
      </w:r>
      <w:proofErr w:type="spellStart"/>
      <w:r w:rsidRPr="0091445E">
        <w:rPr>
          <w:rFonts w:ascii="Arial" w:eastAsia="Courier New" w:hAnsi="Arial" w:cs="Arial"/>
          <w:color w:val="000000"/>
          <w:sz w:val="24"/>
          <w:szCs w:val="24"/>
          <w:lang w:val="en-US"/>
        </w:rPr>
        <w:t>realised</w:t>
      </w:r>
      <w:proofErr w:type="spellEnd"/>
      <w:r w:rsidRPr="0091445E">
        <w:rPr>
          <w:rFonts w:ascii="Arial" w:eastAsia="Courier New" w:hAnsi="Arial" w:cs="Arial"/>
          <w:color w:val="000000"/>
          <w:sz w:val="24"/>
          <w:szCs w:val="24"/>
          <w:lang w:val="en-US"/>
        </w:rPr>
        <w:t xml:space="preserve"> that improvements could be made in connection with the embankments.</w:t>
      </w:r>
      <w:r w:rsidR="00B21798">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 xml:space="preserve"> (</w:t>
      </w:r>
      <w:proofErr w:type="spellStart"/>
      <w:r w:rsidRPr="0091445E">
        <w:rPr>
          <w:rFonts w:ascii="Arial" w:eastAsia="Courier New" w:hAnsi="Arial" w:cs="Arial"/>
          <w:color w:val="000000"/>
          <w:sz w:val="24"/>
          <w:szCs w:val="24"/>
          <w:lang w:val="en-US"/>
        </w:rPr>
        <w:t>Mr</w:t>
      </w:r>
      <w:proofErr w:type="spellEnd"/>
      <w:r w:rsidRPr="0091445E">
        <w:rPr>
          <w:rFonts w:ascii="Arial" w:eastAsia="Courier New" w:hAnsi="Arial" w:cs="Arial"/>
          <w:color w:val="000000"/>
          <w:sz w:val="24"/>
          <w:szCs w:val="24"/>
          <w:lang w:val="en-US"/>
        </w:rPr>
        <w:t>, Vaughan</w:t>
      </w:r>
      <w:proofErr w:type="gramStart"/>
      <w:r w:rsidRPr="0091445E">
        <w:rPr>
          <w:rFonts w:ascii="Arial" w:eastAsia="Courier New" w:hAnsi="Arial" w:cs="Arial"/>
          <w:color w:val="000000"/>
          <w:sz w:val="24"/>
          <w:szCs w:val="24"/>
          <w:lang w:val="en-US"/>
        </w:rPr>
        <w:t>—“</w:t>
      </w:r>
      <w:proofErr w:type="gramEnd"/>
      <w:r w:rsidRPr="0091445E">
        <w:rPr>
          <w:rFonts w:ascii="Arial" w:eastAsia="Courier New" w:hAnsi="Arial" w:cs="Arial"/>
          <w:color w:val="000000"/>
          <w:sz w:val="24"/>
          <w:szCs w:val="24"/>
          <w:lang w:val="en-US"/>
        </w:rPr>
        <w:t xml:space="preserve">Don’t you think this work should be under the Engineer-in-Chief?”) </w:t>
      </w:r>
      <w:r w:rsidR="00B21798">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The Surveyor-General understood the work thoroughly well. Mr. Strawbridge could carry out the scheme without having to call in the Engineer-in-Chief.</w:t>
      </w:r>
      <w:r w:rsidR="00B21798">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 xml:space="preserve"> It was too easy to launch out into a large expenditure which would prove unprofitable.</w:t>
      </w:r>
      <w:r w:rsidR="00B21798">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 xml:space="preserve"> The Surveyor-General would see that nothing of the sort happened. Mr. Strawbridge had seen similar work being carried out in Holland economically, </w:t>
      </w:r>
      <w:r w:rsidRPr="0091445E">
        <w:rPr>
          <w:rFonts w:ascii="Arial" w:eastAsia="Courier New" w:hAnsi="Arial" w:cs="Arial"/>
          <w:color w:val="000000"/>
          <w:sz w:val="24"/>
          <w:szCs w:val="24"/>
          <w:lang w:val="en-US"/>
        </w:rPr>
        <w:lastRenderedPageBreak/>
        <w:t xml:space="preserve">and was satisfied he could do equally as good work on the Murray banks. </w:t>
      </w:r>
      <w:r w:rsidR="00B21798">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The difficulties an</w:t>
      </w:r>
      <w:r w:rsidR="00B21798">
        <w:rPr>
          <w:rFonts w:ascii="Arial" w:eastAsia="Courier New" w:hAnsi="Arial" w:cs="Arial"/>
          <w:color w:val="000000"/>
          <w:sz w:val="24"/>
          <w:szCs w:val="24"/>
          <w:lang w:val="en-US"/>
        </w:rPr>
        <w:t>d</w:t>
      </w:r>
      <w:r w:rsidRPr="0091445E">
        <w:rPr>
          <w:rFonts w:ascii="Arial" w:eastAsia="Courier New" w:hAnsi="Arial" w:cs="Arial"/>
          <w:color w:val="000000"/>
          <w:sz w:val="24"/>
          <w:szCs w:val="24"/>
          <w:lang w:val="en-US"/>
        </w:rPr>
        <w:t xml:space="preserve"> mistakes of the past would be obviated. </w:t>
      </w:r>
      <w:r w:rsidR="00B21798">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There was no doubt that when t</w:t>
      </w:r>
      <w:r w:rsidR="00B21798">
        <w:rPr>
          <w:rFonts w:ascii="Arial" w:eastAsia="Courier New" w:hAnsi="Arial" w:cs="Arial"/>
          <w:color w:val="000000"/>
          <w:sz w:val="24"/>
          <w:szCs w:val="24"/>
          <w:lang w:val="en-US"/>
        </w:rPr>
        <w:t>h</w:t>
      </w:r>
      <w:r w:rsidRPr="0091445E">
        <w:rPr>
          <w:rFonts w:ascii="Arial" w:eastAsia="Courier New" w:hAnsi="Arial" w:cs="Arial"/>
          <w:color w:val="000000"/>
          <w:sz w:val="24"/>
          <w:szCs w:val="24"/>
          <w:lang w:val="en-US"/>
        </w:rPr>
        <w:t>e salt had been withdrawn from the soil prosperous settlement would be established o</w:t>
      </w:r>
      <w:r w:rsidR="00B21798">
        <w:rPr>
          <w:rFonts w:ascii="Arial" w:eastAsia="Courier New" w:hAnsi="Arial" w:cs="Arial"/>
          <w:color w:val="000000"/>
          <w:sz w:val="24"/>
          <w:szCs w:val="24"/>
          <w:lang w:val="en-US"/>
        </w:rPr>
        <w:t>n</w:t>
      </w:r>
      <w:r w:rsidRPr="0091445E">
        <w:rPr>
          <w:rFonts w:ascii="Arial" w:eastAsia="Courier New" w:hAnsi="Arial" w:cs="Arial"/>
          <w:color w:val="000000"/>
          <w:sz w:val="24"/>
          <w:szCs w:val="24"/>
          <w:lang w:val="en-US"/>
        </w:rPr>
        <w:t xml:space="preserve"> the reclaimed land.</w:t>
      </w:r>
      <w:r w:rsidR="00B21798">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 xml:space="preserve"> At </w:t>
      </w:r>
      <w:proofErr w:type="spellStart"/>
      <w:r w:rsidRPr="0091445E">
        <w:rPr>
          <w:rFonts w:ascii="Arial" w:eastAsia="Courier New" w:hAnsi="Arial" w:cs="Arial"/>
          <w:color w:val="000000"/>
          <w:sz w:val="24"/>
          <w:szCs w:val="24"/>
          <w:lang w:val="en-US"/>
        </w:rPr>
        <w:t>Mobilong</w:t>
      </w:r>
      <w:proofErr w:type="spellEnd"/>
      <w:r w:rsidRPr="0091445E">
        <w:rPr>
          <w:rFonts w:ascii="Arial" w:eastAsia="Courier New" w:hAnsi="Arial" w:cs="Arial"/>
          <w:color w:val="000000"/>
          <w:sz w:val="24"/>
          <w:szCs w:val="24"/>
          <w:lang w:val="en-US"/>
        </w:rPr>
        <w:t xml:space="preserve"> instead of the surveys being made from the river frontage they were </w:t>
      </w:r>
      <w:proofErr w:type="gramStart"/>
      <w:r w:rsidRPr="0091445E">
        <w:rPr>
          <w:rFonts w:ascii="Arial" w:eastAsia="Courier New" w:hAnsi="Arial" w:cs="Arial"/>
          <w:color w:val="000000"/>
          <w:sz w:val="24"/>
          <w:szCs w:val="24"/>
          <w:lang w:val="en-US"/>
        </w:rPr>
        <w:t>made</w:t>
      </w:r>
      <w:proofErr w:type="gramEnd"/>
      <w:r w:rsidRPr="0091445E">
        <w:rPr>
          <w:rFonts w:ascii="Arial" w:eastAsia="Courier New" w:hAnsi="Arial" w:cs="Arial"/>
          <w:color w:val="000000"/>
          <w:sz w:val="24"/>
          <w:szCs w:val="24"/>
          <w:lang w:val="en-US"/>
        </w:rPr>
        <w:t xml:space="preserve"> across the country, so that some of the blocks had no river frontage. </w:t>
      </w:r>
      <w:r w:rsidR="00B21798">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 xml:space="preserve">That error would be avoided in the new surveys, and efforts were being made to rectify the </w:t>
      </w:r>
      <w:proofErr w:type="spellStart"/>
      <w:r w:rsidRPr="0091445E">
        <w:rPr>
          <w:rFonts w:ascii="Arial" w:eastAsia="Courier New" w:hAnsi="Arial" w:cs="Arial"/>
          <w:color w:val="000000"/>
          <w:sz w:val="24"/>
          <w:szCs w:val="24"/>
          <w:lang w:val="en-US"/>
        </w:rPr>
        <w:t>Mobilong</w:t>
      </w:r>
      <w:proofErr w:type="spellEnd"/>
      <w:r w:rsidRPr="0091445E">
        <w:rPr>
          <w:rFonts w:ascii="Arial" w:eastAsia="Courier New" w:hAnsi="Arial" w:cs="Arial"/>
          <w:color w:val="000000"/>
          <w:sz w:val="24"/>
          <w:szCs w:val="24"/>
          <w:lang w:val="en-US"/>
        </w:rPr>
        <w:t xml:space="preserve"> mistakes. </w:t>
      </w:r>
      <w:r w:rsidR="00B21798">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 xml:space="preserve">He believed the blockers were willing to surrender their holdings to allow the land to be resurveyed so that they could get river frontages. </w:t>
      </w:r>
      <w:r w:rsidR="00B21798">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 xml:space="preserve">Everything would be done to make the embankments watertight. </w:t>
      </w:r>
      <w:r w:rsidR="00B21798">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There was every reason to believe that under the Bill prosperous settlements would be established at b</w:t>
      </w:r>
      <w:r w:rsidR="00B21798">
        <w:rPr>
          <w:rFonts w:ascii="Arial" w:eastAsia="Courier New" w:hAnsi="Arial" w:cs="Arial"/>
          <w:color w:val="000000"/>
          <w:sz w:val="24"/>
          <w:szCs w:val="24"/>
          <w:lang w:val="en-US"/>
        </w:rPr>
        <w:t>oth</w:t>
      </w:r>
      <w:r w:rsidRPr="0091445E">
        <w:rPr>
          <w:rFonts w:ascii="Arial" w:eastAsia="Courier New" w:hAnsi="Arial" w:cs="Arial"/>
          <w:color w:val="000000"/>
          <w:sz w:val="24"/>
          <w:szCs w:val="24"/>
          <w:lang w:val="en-US"/>
        </w:rPr>
        <w:t xml:space="preserve"> </w:t>
      </w:r>
      <w:proofErr w:type="spellStart"/>
      <w:r w:rsidRPr="0091445E">
        <w:rPr>
          <w:rFonts w:ascii="Arial" w:eastAsia="Courier New" w:hAnsi="Arial" w:cs="Arial"/>
          <w:color w:val="000000"/>
          <w:sz w:val="24"/>
          <w:szCs w:val="24"/>
          <w:lang w:val="en-US"/>
        </w:rPr>
        <w:t>Waikerie</w:t>
      </w:r>
      <w:proofErr w:type="spellEnd"/>
      <w:r w:rsidRPr="0091445E">
        <w:rPr>
          <w:rFonts w:ascii="Arial" w:eastAsia="Courier New" w:hAnsi="Arial" w:cs="Arial"/>
          <w:color w:val="000000"/>
          <w:sz w:val="24"/>
          <w:szCs w:val="24"/>
          <w:lang w:val="en-US"/>
        </w:rPr>
        <w:t xml:space="preserve"> and Beri Berri.</w:t>
      </w:r>
      <w:r w:rsidR="00B21798">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 xml:space="preserve"> </w:t>
      </w:r>
      <w:proofErr w:type="gramStart"/>
      <w:r w:rsidRPr="0091445E">
        <w:rPr>
          <w:rFonts w:ascii="Arial" w:eastAsia="Courier New" w:hAnsi="Arial" w:cs="Arial"/>
          <w:color w:val="000000"/>
          <w:sz w:val="24"/>
          <w:szCs w:val="24"/>
          <w:lang w:val="en-US"/>
        </w:rPr>
        <w:t>A number of</w:t>
      </w:r>
      <w:proofErr w:type="gramEnd"/>
      <w:r w:rsidR="00B21798">
        <w:rPr>
          <w:rFonts w:ascii="Arial" w:eastAsia="Courier New" w:hAnsi="Arial" w:cs="Arial"/>
          <w:color w:val="000000"/>
          <w:sz w:val="24"/>
          <w:szCs w:val="24"/>
          <w:lang w:val="en-US"/>
        </w:rPr>
        <w:t xml:space="preserve"> the </w:t>
      </w:r>
      <w:r w:rsidRPr="0091445E">
        <w:rPr>
          <w:rFonts w:ascii="Arial" w:eastAsia="Courier New" w:hAnsi="Arial" w:cs="Arial"/>
          <w:color w:val="000000"/>
          <w:sz w:val="24"/>
          <w:szCs w:val="24"/>
          <w:lang w:val="en-US"/>
        </w:rPr>
        <w:t xml:space="preserve">right sort of men were anxious to take </w:t>
      </w:r>
      <w:r w:rsidR="00B21798">
        <w:rPr>
          <w:rFonts w:ascii="Arial" w:eastAsia="Courier New" w:hAnsi="Arial" w:cs="Arial"/>
          <w:color w:val="000000"/>
          <w:sz w:val="24"/>
          <w:szCs w:val="24"/>
          <w:lang w:val="en-US"/>
        </w:rPr>
        <w:t>u</w:t>
      </w:r>
      <w:r w:rsidRPr="0091445E">
        <w:rPr>
          <w:rFonts w:ascii="Arial" w:eastAsia="Courier New" w:hAnsi="Arial" w:cs="Arial"/>
          <w:color w:val="000000"/>
          <w:sz w:val="24"/>
          <w:szCs w:val="24"/>
          <w:lang w:val="en-US"/>
        </w:rPr>
        <w:t>p the land, and he hoped the Bill would s</w:t>
      </w:r>
      <w:r w:rsidR="00B21798">
        <w:rPr>
          <w:rFonts w:ascii="Arial" w:eastAsia="Courier New" w:hAnsi="Arial" w:cs="Arial"/>
          <w:color w:val="000000"/>
          <w:sz w:val="24"/>
          <w:szCs w:val="24"/>
          <w:lang w:val="en-US"/>
        </w:rPr>
        <w:t>oon</w:t>
      </w:r>
      <w:r w:rsidR="009635B6">
        <w:rPr>
          <w:rFonts w:ascii="Arial" w:eastAsia="Courier New" w:hAnsi="Arial" w:cs="Arial"/>
          <w:color w:val="000000"/>
          <w:sz w:val="24"/>
          <w:szCs w:val="24"/>
          <w:lang w:val="en-US"/>
        </w:rPr>
        <w:t xml:space="preserve"> </w:t>
      </w:r>
      <w:r w:rsidRPr="0091445E">
        <w:rPr>
          <w:rFonts w:ascii="Arial" w:eastAsia="Batang" w:hAnsi="Arial" w:cs="Arial"/>
          <w:sz w:val="24"/>
          <w:szCs w:val="24"/>
          <w:lang w:val="en-US"/>
        </w:rPr>
        <w:t>become law.</w:t>
      </w:r>
    </w:p>
    <w:p w14:paraId="124FB5FE" w14:textId="3C818D91" w:rsidR="0091445E" w:rsidRPr="0091445E" w:rsidRDefault="0091445E" w:rsidP="0091445E">
      <w:pPr>
        <w:spacing w:line="276" w:lineRule="auto"/>
        <w:rPr>
          <w:rFonts w:ascii="Arial" w:eastAsia="Courier New" w:hAnsi="Arial" w:cs="Arial"/>
          <w:color w:val="000000"/>
          <w:sz w:val="24"/>
          <w:szCs w:val="24"/>
          <w:lang w:val="en-US"/>
        </w:rPr>
      </w:pPr>
      <w:r w:rsidRPr="0091445E">
        <w:rPr>
          <w:rFonts w:ascii="Arial" w:eastAsia="Courier New" w:hAnsi="Arial" w:cs="Arial"/>
          <w:color w:val="000000"/>
          <w:sz w:val="24"/>
          <w:szCs w:val="24"/>
          <w:lang w:val="en-US"/>
        </w:rPr>
        <w:t xml:space="preserve">On the motion of </w:t>
      </w:r>
      <w:proofErr w:type="gramStart"/>
      <w:r w:rsidRPr="0091445E">
        <w:rPr>
          <w:rFonts w:ascii="Arial" w:eastAsia="Courier New" w:hAnsi="Arial" w:cs="Arial"/>
          <w:color w:val="000000"/>
          <w:sz w:val="24"/>
          <w:szCs w:val="24"/>
          <w:lang w:val="en-US"/>
        </w:rPr>
        <w:t>Mr. VAUGHAN</w:t>
      </w:r>
      <w:proofErr w:type="gramEnd"/>
      <w:r w:rsidRPr="0091445E">
        <w:rPr>
          <w:rFonts w:ascii="Arial" w:eastAsia="Courier New" w:hAnsi="Arial" w:cs="Arial"/>
          <w:color w:val="000000"/>
          <w:sz w:val="24"/>
          <w:szCs w:val="24"/>
          <w:lang w:val="en-US"/>
        </w:rPr>
        <w:t xml:space="preserve"> I debate was adjourned until Tuesday</w:t>
      </w:r>
    </w:p>
    <w:p w14:paraId="6F4017BD" w14:textId="77777777" w:rsidR="0091445E" w:rsidRPr="0091445E" w:rsidRDefault="0091445E" w:rsidP="0091445E">
      <w:pPr>
        <w:spacing w:line="276" w:lineRule="auto"/>
        <w:rPr>
          <w:rFonts w:ascii="Arial" w:eastAsia="Courier New" w:hAnsi="Arial" w:cs="Arial"/>
          <w:color w:val="000000"/>
          <w:sz w:val="24"/>
          <w:szCs w:val="24"/>
          <w:lang w:val="en-US"/>
        </w:rPr>
      </w:pPr>
    </w:p>
    <w:p w14:paraId="6268BAD3" w14:textId="02F7C3A3" w:rsidR="0091445E" w:rsidRPr="009635B6" w:rsidRDefault="0091445E" w:rsidP="000F78A1">
      <w:pPr>
        <w:widowControl w:val="0"/>
        <w:spacing w:after="132" w:line="276" w:lineRule="auto"/>
        <w:rPr>
          <w:rFonts w:ascii="Arial" w:eastAsia="Batang" w:hAnsi="Arial" w:cs="Arial"/>
          <w:b/>
          <w:bCs/>
          <w:color w:val="2F5496" w:themeColor="accent1" w:themeShade="BF"/>
          <w:sz w:val="24"/>
          <w:szCs w:val="24"/>
          <w:lang w:val="en-US"/>
        </w:rPr>
      </w:pPr>
      <w:r w:rsidRPr="009635B6">
        <w:rPr>
          <w:rFonts w:ascii="Arial" w:eastAsia="Batang" w:hAnsi="Arial" w:cs="Arial"/>
          <w:b/>
          <w:bCs/>
          <w:smallCaps/>
          <w:color w:val="2F5496" w:themeColor="accent1" w:themeShade="BF"/>
          <w:sz w:val="24"/>
          <w:szCs w:val="24"/>
          <w:shd w:val="clear" w:color="auto" w:fill="FFFFFF"/>
          <w:lang w:val="en-US"/>
        </w:rPr>
        <w:t>IRRIGATION AND RECLAIM</w:t>
      </w:r>
      <w:r w:rsidR="003A4892" w:rsidRPr="009635B6">
        <w:rPr>
          <w:rFonts w:ascii="Arial" w:eastAsia="Batang" w:hAnsi="Arial" w:cs="Arial"/>
          <w:b/>
          <w:bCs/>
          <w:smallCaps/>
          <w:color w:val="2F5496" w:themeColor="accent1" w:themeShade="BF"/>
          <w:sz w:val="24"/>
          <w:szCs w:val="24"/>
          <w:shd w:val="clear" w:color="auto" w:fill="FFFFFF"/>
          <w:lang w:val="en-US"/>
        </w:rPr>
        <w:t xml:space="preserve">ED </w:t>
      </w:r>
      <w:r w:rsidRPr="009635B6">
        <w:rPr>
          <w:rFonts w:ascii="Arial" w:eastAsia="Batang" w:hAnsi="Arial" w:cs="Arial"/>
          <w:b/>
          <w:bCs/>
          <w:smallCaps/>
          <w:color w:val="2F5496" w:themeColor="accent1" w:themeShade="BF"/>
          <w:sz w:val="24"/>
          <w:szCs w:val="24"/>
          <w:shd w:val="clear" w:color="auto" w:fill="FFFFFF"/>
          <w:lang w:val="en-US"/>
        </w:rPr>
        <w:t>LANDS BILL.</w:t>
      </w:r>
    </w:p>
    <w:p w14:paraId="0678D0D0" w14:textId="77777777" w:rsidR="000F78A1" w:rsidRDefault="0091445E" w:rsidP="000F78A1">
      <w:pPr>
        <w:widowControl w:val="0"/>
        <w:spacing w:after="105" w:line="276" w:lineRule="auto"/>
        <w:ind w:left="60" w:right="120" w:firstLine="200"/>
        <w:rPr>
          <w:rFonts w:ascii="Arial" w:eastAsia="Batang" w:hAnsi="Arial" w:cs="Arial"/>
          <w:sz w:val="24"/>
          <w:szCs w:val="24"/>
          <w:lang w:val="en-US"/>
        </w:rPr>
      </w:pPr>
      <w:r w:rsidRPr="0091445E">
        <w:rPr>
          <w:rFonts w:ascii="Arial" w:eastAsia="Batang" w:hAnsi="Arial" w:cs="Arial"/>
          <w:sz w:val="24"/>
          <w:szCs w:val="24"/>
          <w:lang w:val="en-US"/>
        </w:rPr>
        <w:t>Adjourned debate on second reading. (Se</w:t>
      </w:r>
      <w:r w:rsidR="000F78A1">
        <w:rPr>
          <w:rFonts w:ascii="Arial" w:eastAsia="Batang" w:hAnsi="Arial" w:cs="Arial"/>
          <w:sz w:val="24"/>
          <w:szCs w:val="24"/>
          <w:lang w:val="en-US"/>
        </w:rPr>
        <w:t>e</w:t>
      </w:r>
      <w:r w:rsidRPr="0091445E">
        <w:rPr>
          <w:rFonts w:ascii="Arial" w:eastAsia="Batang" w:hAnsi="Arial" w:cs="Arial"/>
          <w:sz w:val="24"/>
          <w:szCs w:val="24"/>
          <w:lang w:val="en-US"/>
        </w:rPr>
        <w:t xml:space="preserve"> page 454.)</w:t>
      </w:r>
    </w:p>
    <w:p w14:paraId="703AB87D" w14:textId="77777777" w:rsidR="000F78A1" w:rsidRDefault="000F78A1" w:rsidP="000F78A1">
      <w:pPr>
        <w:widowControl w:val="0"/>
        <w:spacing w:after="105" w:line="276" w:lineRule="auto"/>
        <w:ind w:right="120"/>
        <w:rPr>
          <w:rFonts w:ascii="Arial" w:eastAsia="Batang" w:hAnsi="Arial" w:cs="Arial"/>
          <w:sz w:val="24"/>
          <w:szCs w:val="24"/>
          <w:lang w:val="en-US"/>
        </w:rPr>
      </w:pPr>
    </w:p>
    <w:p w14:paraId="159DBA4E" w14:textId="26DC1007" w:rsidR="0091445E" w:rsidRPr="00F42F4F" w:rsidRDefault="0091445E" w:rsidP="00F42F4F">
      <w:pPr>
        <w:widowControl w:val="0"/>
        <w:spacing w:after="105" w:line="276" w:lineRule="auto"/>
        <w:ind w:right="120"/>
        <w:rPr>
          <w:rFonts w:ascii="Arial" w:eastAsia="Batang" w:hAnsi="Arial" w:cs="Arial"/>
          <w:sz w:val="24"/>
          <w:szCs w:val="24"/>
          <w:lang w:val="en-US"/>
        </w:rPr>
      </w:pPr>
      <w:r w:rsidRPr="0091445E">
        <w:rPr>
          <w:rFonts w:ascii="Arial" w:eastAsia="Batang" w:hAnsi="Arial" w:cs="Arial"/>
          <w:sz w:val="24"/>
          <w:szCs w:val="24"/>
          <w:lang w:val="en-US"/>
        </w:rPr>
        <w:t xml:space="preserve">Mr. SENIOR said the figures which the Government had given, in reply to his question in the House and an article which had appeared in the "Renmark Pioneer” showed that the Government were likely to fall into a </w:t>
      </w:r>
      <w:r w:rsidR="000F78A1" w:rsidRPr="0091445E">
        <w:rPr>
          <w:rFonts w:ascii="Arial" w:eastAsia="Batang" w:hAnsi="Arial" w:cs="Arial"/>
          <w:sz w:val="24"/>
          <w:szCs w:val="24"/>
          <w:lang w:val="en-US"/>
        </w:rPr>
        <w:t>difficulty</w:t>
      </w:r>
      <w:r w:rsidRPr="0091445E">
        <w:rPr>
          <w:rFonts w:ascii="Arial" w:eastAsia="Batang" w:hAnsi="Arial" w:cs="Arial"/>
          <w:sz w:val="24"/>
          <w:szCs w:val="24"/>
          <w:lang w:val="en-US"/>
        </w:rPr>
        <w:t xml:space="preserve"> over the </w:t>
      </w:r>
      <w:proofErr w:type="spellStart"/>
      <w:r w:rsidRPr="0091445E">
        <w:rPr>
          <w:rFonts w:ascii="Arial" w:eastAsia="Batang" w:hAnsi="Arial" w:cs="Arial"/>
          <w:sz w:val="24"/>
          <w:szCs w:val="24"/>
          <w:lang w:val="en-US"/>
        </w:rPr>
        <w:t>Waikerie</w:t>
      </w:r>
      <w:proofErr w:type="spellEnd"/>
      <w:r w:rsidRPr="0091445E">
        <w:rPr>
          <w:rFonts w:ascii="Arial" w:eastAsia="Batang" w:hAnsi="Arial" w:cs="Arial"/>
          <w:sz w:val="24"/>
          <w:szCs w:val="24"/>
          <w:lang w:val="en-US"/>
        </w:rPr>
        <w:t xml:space="preserve"> and Beri </w:t>
      </w:r>
      <w:proofErr w:type="spellStart"/>
      <w:r w:rsidRPr="0091445E">
        <w:rPr>
          <w:rFonts w:ascii="Arial" w:eastAsia="Batang" w:hAnsi="Arial" w:cs="Arial"/>
          <w:sz w:val="24"/>
          <w:szCs w:val="24"/>
          <w:lang w:val="en-US"/>
        </w:rPr>
        <w:t>Beri</w:t>
      </w:r>
      <w:proofErr w:type="spellEnd"/>
      <w:r w:rsidRPr="0091445E">
        <w:rPr>
          <w:rFonts w:ascii="Arial" w:eastAsia="Batang" w:hAnsi="Arial" w:cs="Arial"/>
          <w:sz w:val="24"/>
          <w:szCs w:val="24"/>
          <w:lang w:val="en-US"/>
        </w:rPr>
        <w:t xml:space="preserve"> settlements. </w:t>
      </w:r>
      <w:r w:rsidR="000F78A1">
        <w:rPr>
          <w:rFonts w:ascii="Arial" w:eastAsia="Batang" w:hAnsi="Arial" w:cs="Arial"/>
          <w:sz w:val="24"/>
          <w:szCs w:val="24"/>
          <w:lang w:val="en-US"/>
        </w:rPr>
        <w:t xml:space="preserve"> </w:t>
      </w:r>
      <w:r w:rsidRPr="0091445E">
        <w:rPr>
          <w:rFonts w:ascii="Arial" w:eastAsia="Batang" w:hAnsi="Arial" w:cs="Arial"/>
          <w:sz w:val="24"/>
          <w:szCs w:val="24"/>
          <w:lang w:val="en-US"/>
        </w:rPr>
        <w:t xml:space="preserve">The Government were proceeding on the advice of persons who gauged irrigation channels to carry a certain amount of </w:t>
      </w:r>
      <w:proofErr w:type="gramStart"/>
      <w:r w:rsidRPr="0091445E">
        <w:rPr>
          <w:rFonts w:ascii="Arial" w:eastAsia="Batang" w:hAnsi="Arial" w:cs="Arial"/>
          <w:sz w:val="24"/>
          <w:szCs w:val="24"/>
          <w:lang w:val="en-US"/>
        </w:rPr>
        <w:t>water, but</w:t>
      </w:r>
      <w:proofErr w:type="gramEnd"/>
      <w:r w:rsidRPr="0091445E">
        <w:rPr>
          <w:rFonts w:ascii="Arial" w:eastAsia="Batang" w:hAnsi="Arial" w:cs="Arial"/>
          <w:sz w:val="24"/>
          <w:szCs w:val="24"/>
          <w:lang w:val="en-US"/>
        </w:rPr>
        <w:t xml:space="preserve"> were not practically acquainted with the difficulties that might arise to interfere with the flow of the water.</w:t>
      </w:r>
      <w:r w:rsidR="000F78A1">
        <w:rPr>
          <w:rFonts w:ascii="Arial" w:eastAsia="Batang" w:hAnsi="Arial" w:cs="Arial"/>
          <w:sz w:val="24"/>
          <w:szCs w:val="24"/>
          <w:lang w:val="en-US"/>
        </w:rPr>
        <w:t xml:space="preserve"> </w:t>
      </w:r>
      <w:r w:rsidRPr="0091445E">
        <w:rPr>
          <w:rFonts w:ascii="Arial" w:eastAsia="Batang" w:hAnsi="Arial" w:cs="Arial"/>
          <w:sz w:val="24"/>
          <w:szCs w:val="24"/>
          <w:lang w:val="en-US"/>
        </w:rPr>
        <w:t xml:space="preserve"> For many years the opinion was held that a big population would be settled on the rich M</w:t>
      </w:r>
      <w:r w:rsidR="000F78A1">
        <w:rPr>
          <w:rFonts w:ascii="Arial" w:eastAsia="Batang" w:hAnsi="Arial" w:cs="Arial"/>
          <w:sz w:val="24"/>
          <w:szCs w:val="24"/>
          <w:lang w:val="en-US"/>
        </w:rPr>
        <w:t>urray</w:t>
      </w:r>
      <w:r w:rsidRPr="0091445E">
        <w:rPr>
          <w:rFonts w:ascii="Arial" w:eastAsia="Batang" w:hAnsi="Arial" w:cs="Arial"/>
          <w:sz w:val="24"/>
          <w:szCs w:val="24"/>
          <w:lang w:val="en-US"/>
        </w:rPr>
        <w:t xml:space="preserve"> flats.</w:t>
      </w:r>
      <w:r w:rsidR="000F78A1">
        <w:rPr>
          <w:rFonts w:ascii="Arial" w:eastAsia="Batang" w:hAnsi="Arial" w:cs="Arial"/>
          <w:sz w:val="24"/>
          <w:szCs w:val="24"/>
          <w:lang w:val="en-US"/>
        </w:rPr>
        <w:t xml:space="preserve"> </w:t>
      </w:r>
      <w:r w:rsidRPr="0091445E">
        <w:rPr>
          <w:rFonts w:ascii="Arial" w:eastAsia="Batang" w:hAnsi="Arial" w:cs="Arial"/>
          <w:sz w:val="24"/>
          <w:szCs w:val="24"/>
          <w:lang w:val="en-US"/>
        </w:rPr>
        <w:t xml:space="preserve"> It was that hope that had </w:t>
      </w:r>
      <w:r w:rsidR="000F78A1" w:rsidRPr="0091445E">
        <w:rPr>
          <w:rFonts w:ascii="Arial" w:eastAsia="Batang" w:hAnsi="Arial" w:cs="Arial"/>
          <w:sz w:val="24"/>
          <w:szCs w:val="24"/>
          <w:lang w:val="en-US"/>
        </w:rPr>
        <w:t>inspired</w:t>
      </w:r>
      <w:r w:rsidRPr="0091445E">
        <w:rPr>
          <w:rFonts w:ascii="Arial" w:eastAsia="Batang" w:hAnsi="Arial" w:cs="Arial"/>
          <w:sz w:val="24"/>
          <w:szCs w:val="24"/>
          <w:lang w:val="en-US"/>
        </w:rPr>
        <w:t xml:space="preserve"> a former Government to establish the village settlements.</w:t>
      </w:r>
      <w:r w:rsidR="000F78A1">
        <w:rPr>
          <w:rFonts w:ascii="Arial" w:eastAsia="Batang" w:hAnsi="Arial" w:cs="Arial"/>
          <w:sz w:val="24"/>
          <w:szCs w:val="24"/>
          <w:lang w:val="en-US"/>
        </w:rPr>
        <w:t xml:space="preserve"> </w:t>
      </w:r>
      <w:r w:rsidRPr="0091445E">
        <w:rPr>
          <w:rFonts w:ascii="Arial" w:eastAsia="Batang" w:hAnsi="Arial" w:cs="Arial"/>
          <w:sz w:val="24"/>
          <w:szCs w:val="24"/>
          <w:lang w:val="en-US"/>
        </w:rPr>
        <w:t xml:space="preserve"> </w:t>
      </w:r>
      <w:r w:rsidR="009635B6" w:rsidRPr="0091445E">
        <w:rPr>
          <w:rFonts w:ascii="Arial" w:eastAsia="Batang" w:hAnsi="Arial" w:cs="Arial"/>
          <w:sz w:val="24"/>
          <w:szCs w:val="24"/>
          <w:lang w:val="en-US"/>
        </w:rPr>
        <w:t>Unfortunately,</w:t>
      </w:r>
      <w:r w:rsidRPr="0091445E">
        <w:rPr>
          <w:rFonts w:ascii="Arial" w:eastAsia="Batang" w:hAnsi="Arial" w:cs="Arial"/>
          <w:sz w:val="24"/>
          <w:szCs w:val="24"/>
          <w:lang w:val="en-US"/>
        </w:rPr>
        <w:t xml:space="preserve"> tha</w:t>
      </w:r>
      <w:r w:rsidR="000F78A1">
        <w:rPr>
          <w:rFonts w:ascii="Arial" w:eastAsia="Batang" w:hAnsi="Arial" w:cs="Arial"/>
          <w:sz w:val="24"/>
          <w:szCs w:val="24"/>
          <w:lang w:val="en-US"/>
        </w:rPr>
        <w:t>t</w:t>
      </w:r>
      <w:r w:rsidRPr="0091445E">
        <w:rPr>
          <w:rFonts w:ascii="Arial" w:eastAsia="Batang" w:hAnsi="Arial" w:cs="Arial"/>
          <w:sz w:val="24"/>
          <w:szCs w:val="24"/>
          <w:lang w:val="en-US"/>
        </w:rPr>
        <w:t>: scheme had failed, and the then Government were blamed largely for what had occurred.</w:t>
      </w:r>
      <w:r w:rsidR="000F78A1">
        <w:rPr>
          <w:rFonts w:ascii="Arial" w:eastAsia="Batang" w:hAnsi="Arial" w:cs="Arial"/>
          <w:sz w:val="24"/>
          <w:szCs w:val="24"/>
          <w:lang w:val="en-US"/>
        </w:rPr>
        <w:t xml:space="preserve"> </w:t>
      </w:r>
      <w:r w:rsidRPr="0091445E">
        <w:rPr>
          <w:rFonts w:ascii="Arial" w:eastAsia="Batang" w:hAnsi="Arial" w:cs="Arial"/>
          <w:sz w:val="24"/>
          <w:szCs w:val="24"/>
          <w:lang w:val="en-US"/>
        </w:rPr>
        <w:t xml:space="preserve"> He had visited the </w:t>
      </w:r>
      <w:proofErr w:type="gramStart"/>
      <w:r w:rsidRPr="0091445E">
        <w:rPr>
          <w:rFonts w:ascii="Arial" w:eastAsia="Batang" w:hAnsi="Arial" w:cs="Arial"/>
          <w:sz w:val="24"/>
          <w:szCs w:val="24"/>
          <w:lang w:val="en-US"/>
        </w:rPr>
        <w:t>settlements, and</w:t>
      </w:r>
      <w:proofErr w:type="gramEnd"/>
      <w:r w:rsidRPr="0091445E">
        <w:rPr>
          <w:rFonts w:ascii="Arial" w:eastAsia="Batang" w:hAnsi="Arial" w:cs="Arial"/>
          <w:sz w:val="24"/>
          <w:szCs w:val="24"/>
          <w:lang w:val="en-US"/>
        </w:rPr>
        <w:t xml:space="preserve"> was not surprised at the failures.</w:t>
      </w:r>
      <w:r w:rsidR="000F78A1">
        <w:rPr>
          <w:rFonts w:ascii="Arial" w:eastAsia="Batang" w:hAnsi="Arial" w:cs="Arial"/>
          <w:sz w:val="24"/>
          <w:szCs w:val="24"/>
          <w:lang w:val="en-US"/>
        </w:rPr>
        <w:t xml:space="preserve"> </w:t>
      </w:r>
      <w:r w:rsidRPr="0091445E">
        <w:rPr>
          <w:rFonts w:ascii="Arial" w:eastAsia="Batang" w:hAnsi="Arial" w:cs="Arial"/>
          <w:sz w:val="24"/>
          <w:szCs w:val="24"/>
          <w:lang w:val="en-US"/>
        </w:rPr>
        <w:t xml:space="preserve"> </w:t>
      </w:r>
      <w:r w:rsidR="000F78A1">
        <w:rPr>
          <w:rFonts w:ascii="Arial" w:eastAsia="Batang" w:hAnsi="Arial" w:cs="Arial"/>
          <w:sz w:val="24"/>
          <w:szCs w:val="24"/>
          <w:lang w:val="en-US"/>
        </w:rPr>
        <w:t>Look</w:t>
      </w:r>
      <w:r w:rsidRPr="0091445E">
        <w:rPr>
          <w:rFonts w:ascii="Arial" w:eastAsia="Batang" w:hAnsi="Arial" w:cs="Arial"/>
          <w:sz w:val="24"/>
          <w:szCs w:val="24"/>
          <w:lang w:val="en-US"/>
        </w:rPr>
        <w:t>ing at the antiquated machinery instal</w:t>
      </w:r>
      <w:r w:rsidR="000F78A1">
        <w:rPr>
          <w:rFonts w:ascii="Arial" w:eastAsia="Batang" w:hAnsi="Arial" w:cs="Arial"/>
          <w:sz w:val="24"/>
          <w:szCs w:val="24"/>
          <w:lang w:val="en-US"/>
        </w:rPr>
        <w:t>led</w:t>
      </w:r>
      <w:r w:rsidRPr="0091445E">
        <w:rPr>
          <w:rFonts w:ascii="Arial" w:eastAsia="Batang" w:hAnsi="Arial" w:cs="Arial"/>
          <w:sz w:val="24"/>
          <w:szCs w:val="24"/>
          <w:lang w:val="en-US"/>
        </w:rPr>
        <w:t xml:space="preserve"> there one could well imagine that</w:t>
      </w:r>
      <w:r w:rsidR="000F78A1">
        <w:rPr>
          <w:rFonts w:ascii="Arial" w:eastAsia="Batang" w:hAnsi="Arial" w:cs="Arial"/>
          <w:sz w:val="24"/>
          <w:szCs w:val="24"/>
          <w:lang w:val="en-US"/>
        </w:rPr>
        <w:t xml:space="preserve"> the</w:t>
      </w:r>
      <w:r w:rsidRPr="0091445E">
        <w:rPr>
          <w:rFonts w:ascii="Arial" w:eastAsia="Batang" w:hAnsi="Arial" w:cs="Arial"/>
          <w:sz w:val="24"/>
          <w:szCs w:val="24"/>
          <w:lang w:val="en-US"/>
        </w:rPr>
        <w:t xml:space="preserve"> Government we</w:t>
      </w:r>
      <w:r w:rsidR="000F78A1">
        <w:rPr>
          <w:rFonts w:ascii="Arial" w:eastAsia="Batang" w:hAnsi="Arial" w:cs="Arial"/>
          <w:sz w:val="24"/>
          <w:szCs w:val="24"/>
          <w:lang w:val="en-US"/>
        </w:rPr>
        <w:t>re</w:t>
      </w:r>
      <w:r w:rsidRPr="0091445E">
        <w:rPr>
          <w:rFonts w:ascii="Arial" w:eastAsia="Batang" w:hAnsi="Arial" w:cs="Arial"/>
          <w:sz w:val="24"/>
          <w:szCs w:val="24"/>
          <w:lang w:val="en-US"/>
        </w:rPr>
        <w:t xml:space="preserve"> concerned </w:t>
      </w:r>
      <w:proofErr w:type="gramStart"/>
      <w:r w:rsidRPr="0091445E">
        <w:rPr>
          <w:rFonts w:ascii="Arial" w:eastAsia="Batang" w:hAnsi="Arial" w:cs="Arial"/>
          <w:sz w:val="24"/>
          <w:szCs w:val="24"/>
          <w:lang w:val="en-US"/>
        </w:rPr>
        <w:t>in</w:t>
      </w:r>
      <w:proofErr w:type="gramEnd"/>
      <w:r w:rsidRPr="0091445E">
        <w:rPr>
          <w:rFonts w:ascii="Arial" w:eastAsia="Batang" w:hAnsi="Arial" w:cs="Arial"/>
          <w:sz w:val="24"/>
          <w:szCs w:val="24"/>
          <w:lang w:val="en-US"/>
        </w:rPr>
        <w:t xml:space="preserve"> searc</w:t>
      </w:r>
      <w:r w:rsidR="000F78A1">
        <w:rPr>
          <w:rFonts w:ascii="Arial" w:eastAsia="Batang" w:hAnsi="Arial" w:cs="Arial"/>
          <w:sz w:val="24"/>
          <w:szCs w:val="24"/>
          <w:lang w:val="en-US"/>
        </w:rPr>
        <w:t>hing</w:t>
      </w:r>
      <w:r w:rsidRPr="0091445E">
        <w:rPr>
          <w:rFonts w:ascii="Arial" w:eastAsia="Batang" w:hAnsi="Arial" w:cs="Arial"/>
          <w:sz w:val="24"/>
          <w:szCs w:val="24"/>
          <w:lang w:val="en-US"/>
        </w:rPr>
        <w:t xml:space="preserve"> for specimens that would be looked </w:t>
      </w:r>
      <w:r w:rsidR="000F78A1">
        <w:rPr>
          <w:rFonts w:ascii="Arial" w:eastAsia="Batang" w:hAnsi="Arial" w:cs="Arial"/>
          <w:sz w:val="24"/>
          <w:szCs w:val="24"/>
          <w:lang w:val="en-US"/>
        </w:rPr>
        <w:t>u</w:t>
      </w:r>
      <w:r w:rsidRPr="0091445E">
        <w:rPr>
          <w:rFonts w:ascii="Arial" w:eastAsia="Batang" w:hAnsi="Arial" w:cs="Arial"/>
          <w:sz w:val="24"/>
          <w:szCs w:val="24"/>
          <w:lang w:val="en-US"/>
        </w:rPr>
        <w:t>po</w:t>
      </w:r>
      <w:r w:rsidR="000F78A1">
        <w:rPr>
          <w:rFonts w:ascii="Arial" w:eastAsia="Batang" w:hAnsi="Arial" w:cs="Arial"/>
          <w:sz w:val="24"/>
          <w:szCs w:val="24"/>
          <w:lang w:val="en-US"/>
        </w:rPr>
        <w:t>n</w:t>
      </w:r>
      <w:r w:rsidRPr="0091445E">
        <w:rPr>
          <w:rFonts w:ascii="Arial" w:eastAsia="Batang" w:hAnsi="Arial" w:cs="Arial"/>
          <w:sz w:val="24"/>
          <w:szCs w:val="24"/>
          <w:lang w:val="en-US"/>
        </w:rPr>
        <w:t xml:space="preserve"> as relics of olden </w:t>
      </w:r>
      <w:proofErr w:type="gramStart"/>
      <w:r w:rsidRPr="0091445E">
        <w:rPr>
          <w:rFonts w:ascii="Arial" w:eastAsia="Batang" w:hAnsi="Arial" w:cs="Arial"/>
          <w:sz w:val="24"/>
          <w:szCs w:val="24"/>
          <w:lang w:val="en-US"/>
        </w:rPr>
        <w:t>times</w:t>
      </w:r>
      <w:r w:rsidR="000F78A1">
        <w:rPr>
          <w:rFonts w:ascii="Arial" w:eastAsia="Batang" w:hAnsi="Arial" w:cs="Arial"/>
          <w:sz w:val="24"/>
          <w:szCs w:val="24"/>
          <w:lang w:val="en-US"/>
        </w:rPr>
        <w:t xml:space="preserve"> </w:t>
      </w:r>
      <w:r w:rsidRPr="0091445E">
        <w:rPr>
          <w:rFonts w:ascii="Arial" w:eastAsia="Batang" w:hAnsi="Arial" w:cs="Arial"/>
          <w:sz w:val="24"/>
          <w:szCs w:val="24"/>
          <w:lang w:val="en-US"/>
        </w:rPr>
        <w:t>.</w:t>
      </w:r>
      <w:proofErr w:type="gramEnd"/>
      <w:r w:rsidRPr="0091445E">
        <w:rPr>
          <w:rFonts w:ascii="Arial" w:eastAsia="Batang" w:hAnsi="Arial" w:cs="Arial"/>
          <w:sz w:val="24"/>
          <w:szCs w:val="24"/>
          <w:lang w:val="en-US"/>
        </w:rPr>
        <w:t xml:space="preserve"> (Mr. Blacker “It was up-to-date at the time</w:t>
      </w:r>
      <w:proofErr w:type="gramStart"/>
      <w:r w:rsidRPr="0091445E">
        <w:rPr>
          <w:rFonts w:ascii="Arial" w:eastAsia="Batang" w:hAnsi="Arial" w:cs="Arial"/>
          <w:sz w:val="24"/>
          <w:szCs w:val="24"/>
          <w:lang w:val="en-US"/>
        </w:rPr>
        <w:t>. )</w:t>
      </w:r>
      <w:proofErr w:type="gramEnd"/>
      <w:r w:rsidR="000F78A1">
        <w:rPr>
          <w:rFonts w:ascii="Arial" w:eastAsia="Batang" w:hAnsi="Arial" w:cs="Arial"/>
          <w:sz w:val="24"/>
          <w:szCs w:val="24"/>
          <w:lang w:val="en-US"/>
        </w:rPr>
        <w:t xml:space="preserve"> Not</w:t>
      </w:r>
      <w:r w:rsidRPr="0091445E">
        <w:rPr>
          <w:rFonts w:ascii="Arial" w:eastAsia="Batang" w:hAnsi="Arial" w:cs="Arial"/>
          <w:i/>
          <w:iCs/>
          <w:color w:val="000000"/>
          <w:spacing w:val="-10"/>
          <w:sz w:val="24"/>
          <w:szCs w:val="24"/>
          <w:shd w:val="clear" w:color="auto" w:fill="FFFFFF"/>
          <w:lang w:val="en-US"/>
        </w:rPr>
        <w:t xml:space="preserve"> </w:t>
      </w:r>
      <w:proofErr w:type="gramStart"/>
      <w:r w:rsidRPr="0091445E">
        <w:rPr>
          <w:rFonts w:ascii="Arial" w:eastAsia="Batang" w:hAnsi="Arial" w:cs="Arial"/>
          <w:sz w:val="24"/>
          <w:szCs w:val="24"/>
          <w:lang w:val="en-US"/>
        </w:rPr>
        <w:t>long ago</w:t>
      </w:r>
      <w:proofErr w:type="gramEnd"/>
      <w:r w:rsidRPr="0091445E">
        <w:rPr>
          <w:rFonts w:ascii="Arial" w:eastAsia="Batang" w:hAnsi="Arial" w:cs="Arial"/>
          <w:sz w:val="24"/>
          <w:szCs w:val="24"/>
          <w:lang w:val="en-US"/>
        </w:rPr>
        <w:t xml:space="preserve"> members, in company wit</w:t>
      </w:r>
      <w:r w:rsidR="000F78A1">
        <w:rPr>
          <w:rFonts w:ascii="Arial" w:eastAsia="Batang" w:hAnsi="Arial" w:cs="Arial"/>
          <w:sz w:val="24"/>
          <w:szCs w:val="24"/>
          <w:lang w:val="en-US"/>
        </w:rPr>
        <w:t xml:space="preserve">h the </w:t>
      </w:r>
      <w:r w:rsidRPr="0091445E">
        <w:rPr>
          <w:rFonts w:ascii="Arial" w:eastAsia="Batang" w:hAnsi="Arial" w:cs="Arial"/>
          <w:sz w:val="24"/>
          <w:szCs w:val="24"/>
          <w:lang w:val="en-US"/>
        </w:rPr>
        <w:t>Commissioner of Public Works, whi</w:t>
      </w:r>
      <w:r w:rsidR="000F78A1">
        <w:rPr>
          <w:rFonts w:ascii="Arial" w:eastAsia="Batang" w:hAnsi="Arial" w:cs="Arial"/>
          <w:sz w:val="24"/>
          <w:szCs w:val="24"/>
          <w:lang w:val="en-US"/>
        </w:rPr>
        <w:t>le walk</w:t>
      </w:r>
      <w:r w:rsidRPr="0091445E">
        <w:rPr>
          <w:rFonts w:ascii="Arial" w:eastAsia="Batang" w:hAnsi="Arial" w:cs="Arial"/>
          <w:sz w:val="24"/>
          <w:szCs w:val="24"/>
          <w:lang w:val="en-US"/>
        </w:rPr>
        <w:t>ing from one settlement to anothe</w:t>
      </w:r>
      <w:r w:rsidR="000F78A1">
        <w:rPr>
          <w:rFonts w:ascii="Arial" w:eastAsia="Batang" w:hAnsi="Arial" w:cs="Arial"/>
          <w:sz w:val="24"/>
          <w:szCs w:val="24"/>
          <w:lang w:val="en-US"/>
        </w:rPr>
        <w:t>r, came</w:t>
      </w:r>
      <w:r w:rsidRPr="0091445E">
        <w:rPr>
          <w:rFonts w:ascii="Arial" w:eastAsia="Batang" w:hAnsi="Arial" w:cs="Arial"/>
          <w:sz w:val="24"/>
          <w:szCs w:val="24"/>
          <w:lang w:val="en-US"/>
        </w:rPr>
        <w:t xml:space="preserve"> across ground with the trenches cut</w:t>
      </w:r>
      <w:r w:rsidR="000F78A1">
        <w:rPr>
          <w:rFonts w:ascii="Arial" w:eastAsia="Batang" w:hAnsi="Arial" w:cs="Arial"/>
          <w:sz w:val="24"/>
          <w:szCs w:val="24"/>
          <w:lang w:val="en-US"/>
        </w:rPr>
        <w:t xml:space="preserve"> in an</w:t>
      </w:r>
      <w:r w:rsidRPr="0091445E">
        <w:rPr>
          <w:rFonts w:ascii="Arial" w:eastAsia="Batang" w:hAnsi="Arial" w:cs="Arial"/>
          <w:sz w:val="24"/>
          <w:szCs w:val="24"/>
          <w:lang w:val="en-US"/>
        </w:rPr>
        <w:t xml:space="preserve"> extraordinary manner, and contrary</w:t>
      </w:r>
      <w:r w:rsidR="002501BF">
        <w:rPr>
          <w:rFonts w:ascii="Arial" w:eastAsia="Batang" w:hAnsi="Arial" w:cs="Arial"/>
          <w:sz w:val="24"/>
          <w:szCs w:val="24"/>
          <w:lang w:val="en-US"/>
        </w:rPr>
        <w:t xml:space="preserve"> to t</w:t>
      </w:r>
      <w:r w:rsidRPr="0091445E">
        <w:rPr>
          <w:rFonts w:ascii="Arial" w:eastAsia="Batang" w:hAnsi="Arial" w:cs="Arial"/>
          <w:sz w:val="24"/>
          <w:szCs w:val="24"/>
          <w:lang w:val="en-US"/>
        </w:rPr>
        <w:t>he laws of gravitation.</w:t>
      </w:r>
      <w:r w:rsidR="000F78A1">
        <w:rPr>
          <w:rFonts w:ascii="Arial" w:eastAsia="Batang" w:hAnsi="Arial" w:cs="Arial"/>
          <w:sz w:val="24"/>
          <w:szCs w:val="24"/>
          <w:lang w:val="en-US"/>
        </w:rPr>
        <w:t xml:space="preserve"> </w:t>
      </w:r>
      <w:r w:rsidRPr="0091445E">
        <w:rPr>
          <w:rFonts w:ascii="Arial" w:eastAsia="Batang" w:hAnsi="Arial" w:cs="Arial"/>
          <w:sz w:val="24"/>
          <w:szCs w:val="24"/>
          <w:lang w:val="en-US"/>
        </w:rPr>
        <w:t xml:space="preserve"> The figure</w:t>
      </w:r>
      <w:r w:rsidR="000F78A1">
        <w:rPr>
          <w:rFonts w:ascii="Arial" w:eastAsia="Batang" w:hAnsi="Arial" w:cs="Arial"/>
          <w:sz w:val="24"/>
          <w:szCs w:val="24"/>
          <w:lang w:val="en-US"/>
        </w:rPr>
        <w:t>s sup</w:t>
      </w:r>
      <w:r w:rsidRPr="0091445E">
        <w:rPr>
          <w:rFonts w:ascii="Arial" w:eastAsia="Batang" w:hAnsi="Arial" w:cs="Arial"/>
          <w:sz w:val="24"/>
          <w:szCs w:val="24"/>
          <w:lang w:val="en-US"/>
        </w:rPr>
        <w:t xml:space="preserve">plied by the Commissioner of Crown </w:t>
      </w:r>
      <w:r w:rsidR="000F78A1">
        <w:rPr>
          <w:rFonts w:ascii="Arial" w:eastAsia="Batang" w:hAnsi="Arial" w:cs="Arial"/>
          <w:sz w:val="24"/>
          <w:szCs w:val="24"/>
          <w:lang w:val="en-US"/>
        </w:rPr>
        <w:t>Lands</w:t>
      </w:r>
      <w:r w:rsidRPr="0091445E">
        <w:rPr>
          <w:rFonts w:ascii="Arial" w:eastAsia="Batang" w:hAnsi="Arial" w:cs="Arial"/>
          <w:sz w:val="24"/>
          <w:szCs w:val="24"/>
          <w:lang w:val="en-US"/>
        </w:rPr>
        <w:t xml:space="preserve"> </w:t>
      </w:r>
      <w:proofErr w:type="gramStart"/>
      <w:r w:rsidRPr="0091445E">
        <w:rPr>
          <w:rFonts w:ascii="Arial" w:eastAsia="Batang" w:hAnsi="Arial" w:cs="Arial"/>
          <w:sz w:val="24"/>
          <w:szCs w:val="24"/>
          <w:lang w:val="en-US"/>
        </w:rPr>
        <w:t>with regard to</w:t>
      </w:r>
      <w:proofErr w:type="gramEnd"/>
      <w:r w:rsidRPr="0091445E">
        <w:rPr>
          <w:rFonts w:ascii="Arial" w:eastAsia="Batang" w:hAnsi="Arial" w:cs="Arial"/>
          <w:sz w:val="24"/>
          <w:szCs w:val="24"/>
          <w:lang w:val="en-US"/>
        </w:rPr>
        <w:t xml:space="preserve"> the channels of the </w:t>
      </w:r>
      <w:r w:rsidR="000F78A1">
        <w:rPr>
          <w:rFonts w:ascii="Arial" w:eastAsia="Batang" w:hAnsi="Arial" w:cs="Arial"/>
          <w:sz w:val="24"/>
          <w:szCs w:val="24"/>
          <w:lang w:val="en-US"/>
        </w:rPr>
        <w:t>pro</w:t>
      </w:r>
      <w:r w:rsidRPr="0091445E">
        <w:rPr>
          <w:rFonts w:ascii="Arial" w:eastAsia="Batang" w:hAnsi="Arial" w:cs="Arial"/>
          <w:sz w:val="24"/>
          <w:szCs w:val="24"/>
          <w:lang w:val="en-US"/>
        </w:rPr>
        <w:t xml:space="preserve">posed settlement at </w:t>
      </w:r>
      <w:proofErr w:type="spellStart"/>
      <w:r w:rsidRPr="0091445E">
        <w:rPr>
          <w:rFonts w:ascii="Arial" w:eastAsia="Batang" w:hAnsi="Arial" w:cs="Arial"/>
          <w:sz w:val="24"/>
          <w:szCs w:val="24"/>
          <w:lang w:val="en-US"/>
        </w:rPr>
        <w:t>Waikerie</w:t>
      </w:r>
      <w:proofErr w:type="spellEnd"/>
      <w:r w:rsidRPr="0091445E">
        <w:rPr>
          <w:rFonts w:ascii="Arial" w:eastAsia="Batang" w:hAnsi="Arial" w:cs="Arial"/>
          <w:sz w:val="24"/>
          <w:szCs w:val="24"/>
          <w:lang w:val="en-US"/>
        </w:rPr>
        <w:t xml:space="preserve"> </w:t>
      </w:r>
      <w:r w:rsidR="000F78A1">
        <w:rPr>
          <w:rFonts w:ascii="Arial" w:eastAsia="Batang" w:hAnsi="Arial" w:cs="Arial"/>
          <w:sz w:val="24"/>
          <w:szCs w:val="24"/>
          <w:lang w:val="en-US"/>
        </w:rPr>
        <w:t xml:space="preserve">indicated </w:t>
      </w:r>
      <w:r w:rsidRPr="0091445E">
        <w:rPr>
          <w:rFonts w:ascii="Arial" w:eastAsia="Batang" w:hAnsi="Arial" w:cs="Arial"/>
          <w:sz w:val="24"/>
          <w:szCs w:val="24"/>
          <w:lang w:val="en-US"/>
        </w:rPr>
        <w:t>that they were</w:t>
      </w:r>
      <w:r w:rsidR="000F78A1">
        <w:rPr>
          <w:rFonts w:ascii="Arial" w:eastAsia="Batang" w:hAnsi="Arial" w:cs="Arial"/>
          <w:sz w:val="24"/>
          <w:szCs w:val="24"/>
          <w:lang w:val="en-US"/>
        </w:rPr>
        <w:t xml:space="preserve"> </w:t>
      </w:r>
      <w:r w:rsidRPr="0091445E">
        <w:rPr>
          <w:rFonts w:ascii="Arial" w:eastAsia="Batang" w:hAnsi="Arial" w:cs="Arial"/>
          <w:sz w:val="24"/>
          <w:szCs w:val="24"/>
          <w:lang w:val="en-US"/>
        </w:rPr>
        <w:t>in a fair way to repea</w:t>
      </w:r>
      <w:r w:rsidR="000F78A1">
        <w:rPr>
          <w:rFonts w:ascii="Arial" w:eastAsia="Batang" w:hAnsi="Arial" w:cs="Arial"/>
          <w:sz w:val="24"/>
          <w:szCs w:val="24"/>
          <w:lang w:val="en-US"/>
        </w:rPr>
        <w:t>t the</w:t>
      </w:r>
      <w:r w:rsidRPr="0091445E">
        <w:rPr>
          <w:rFonts w:ascii="Arial" w:eastAsia="Batang" w:hAnsi="Arial" w:cs="Arial"/>
          <w:sz w:val="24"/>
          <w:szCs w:val="24"/>
          <w:lang w:val="en-US"/>
        </w:rPr>
        <w:t xml:space="preserve"> mistakes of the past. </w:t>
      </w:r>
      <w:r w:rsidR="00980658">
        <w:rPr>
          <w:rFonts w:ascii="Arial" w:eastAsia="Batang" w:hAnsi="Arial" w:cs="Arial"/>
          <w:sz w:val="24"/>
          <w:szCs w:val="24"/>
          <w:lang w:val="en-US"/>
        </w:rPr>
        <w:t xml:space="preserve"> </w:t>
      </w:r>
      <w:r w:rsidRPr="0091445E">
        <w:rPr>
          <w:rFonts w:ascii="Arial" w:eastAsia="Batang" w:hAnsi="Arial" w:cs="Arial"/>
          <w:sz w:val="24"/>
          <w:szCs w:val="24"/>
          <w:lang w:val="en-US"/>
        </w:rPr>
        <w:t xml:space="preserve">The channel </w:t>
      </w:r>
      <w:r w:rsidR="00980658">
        <w:rPr>
          <w:rFonts w:ascii="Arial" w:eastAsia="Batang" w:hAnsi="Arial" w:cs="Arial"/>
          <w:sz w:val="24"/>
          <w:szCs w:val="24"/>
          <w:lang w:val="en-US"/>
        </w:rPr>
        <w:t xml:space="preserve">was to </w:t>
      </w:r>
      <w:r w:rsidRPr="0091445E">
        <w:rPr>
          <w:rFonts w:ascii="Arial" w:eastAsia="Batang" w:hAnsi="Arial" w:cs="Arial"/>
          <w:sz w:val="24"/>
          <w:szCs w:val="24"/>
          <w:lang w:val="en-US"/>
        </w:rPr>
        <w:t>be seven miles long, without any</w:t>
      </w:r>
      <w:r w:rsidR="00980658">
        <w:rPr>
          <w:rFonts w:ascii="Arial" w:eastAsia="Batang" w:hAnsi="Arial" w:cs="Arial"/>
          <w:sz w:val="24"/>
          <w:szCs w:val="24"/>
          <w:lang w:val="en-US"/>
        </w:rPr>
        <w:t xml:space="preserve"> variation</w:t>
      </w:r>
      <w:r w:rsidRPr="0091445E">
        <w:rPr>
          <w:rFonts w:ascii="Arial" w:eastAsia="Batang" w:hAnsi="Arial" w:cs="Arial"/>
          <w:sz w:val="24"/>
          <w:szCs w:val="24"/>
          <w:lang w:val="en-US"/>
        </w:rPr>
        <w:t xml:space="preserve"> in its size, and only 2 ft. deep. </w:t>
      </w:r>
      <w:r w:rsidR="00980658">
        <w:rPr>
          <w:rFonts w:ascii="Arial" w:eastAsia="Batang" w:hAnsi="Arial" w:cs="Arial"/>
          <w:sz w:val="24"/>
          <w:szCs w:val="24"/>
          <w:lang w:val="en-US"/>
        </w:rPr>
        <w:t xml:space="preserve"> It looked </w:t>
      </w:r>
      <w:r w:rsidRPr="0091445E">
        <w:rPr>
          <w:rFonts w:ascii="Arial" w:eastAsia="Batang" w:hAnsi="Arial" w:cs="Arial"/>
          <w:sz w:val="24"/>
          <w:szCs w:val="24"/>
          <w:lang w:val="en-US"/>
        </w:rPr>
        <w:t>as if there would be an overflow</w:t>
      </w:r>
      <w:r w:rsidR="00980658">
        <w:rPr>
          <w:rFonts w:ascii="Arial" w:eastAsia="Batang" w:hAnsi="Arial" w:cs="Arial"/>
          <w:sz w:val="24"/>
          <w:szCs w:val="24"/>
          <w:lang w:val="en-US"/>
        </w:rPr>
        <w:t xml:space="preserve"> of water </w:t>
      </w:r>
      <w:r w:rsidRPr="0091445E">
        <w:rPr>
          <w:rFonts w:ascii="Arial" w:eastAsia="Batang" w:hAnsi="Arial" w:cs="Arial"/>
          <w:sz w:val="24"/>
          <w:szCs w:val="24"/>
          <w:lang w:val="en-US"/>
        </w:rPr>
        <w:t xml:space="preserve">there, instead of a flow along </w:t>
      </w:r>
      <w:r w:rsidR="00980658">
        <w:rPr>
          <w:rFonts w:ascii="Arial" w:eastAsia="Batang" w:hAnsi="Arial" w:cs="Arial"/>
          <w:sz w:val="24"/>
          <w:szCs w:val="24"/>
          <w:lang w:val="en-US"/>
        </w:rPr>
        <w:t>the full</w:t>
      </w:r>
      <w:r w:rsidRPr="0091445E">
        <w:rPr>
          <w:rFonts w:ascii="Arial" w:eastAsia="Batang" w:hAnsi="Arial" w:cs="Arial"/>
          <w:sz w:val="24"/>
          <w:szCs w:val="24"/>
          <w:lang w:val="en-US"/>
        </w:rPr>
        <w:t xml:space="preserve"> length of the channel. </w:t>
      </w:r>
      <w:r w:rsidR="00980658">
        <w:rPr>
          <w:rFonts w:ascii="Arial" w:eastAsia="Batang" w:hAnsi="Arial" w:cs="Arial"/>
          <w:sz w:val="24"/>
          <w:szCs w:val="24"/>
          <w:lang w:val="en-US"/>
        </w:rPr>
        <w:t xml:space="preserve"> </w:t>
      </w:r>
      <w:r w:rsidRPr="0091445E">
        <w:rPr>
          <w:rFonts w:ascii="Arial" w:eastAsia="Batang" w:hAnsi="Arial" w:cs="Arial"/>
          <w:sz w:val="24"/>
          <w:szCs w:val="24"/>
          <w:lang w:val="en-US"/>
        </w:rPr>
        <w:t>If</w:t>
      </w:r>
      <w:r w:rsidR="00980658">
        <w:rPr>
          <w:rFonts w:ascii="Arial" w:eastAsia="Batang" w:hAnsi="Arial" w:cs="Arial"/>
          <w:sz w:val="24"/>
          <w:szCs w:val="24"/>
          <w:lang w:val="en-US"/>
        </w:rPr>
        <w:t xml:space="preserve"> an error was </w:t>
      </w:r>
      <w:r w:rsidRPr="0091445E">
        <w:rPr>
          <w:rFonts w:ascii="Arial" w:eastAsia="Batang" w:hAnsi="Arial" w:cs="Arial"/>
          <w:sz w:val="24"/>
          <w:szCs w:val="24"/>
          <w:lang w:val="en-US"/>
        </w:rPr>
        <w:t>made in the pumping plant,</w:t>
      </w:r>
      <w:r w:rsidR="00980658">
        <w:rPr>
          <w:rFonts w:ascii="Arial" w:eastAsia="Batang" w:hAnsi="Arial" w:cs="Arial"/>
          <w:sz w:val="24"/>
          <w:szCs w:val="24"/>
          <w:lang w:val="en-US"/>
        </w:rPr>
        <w:t xml:space="preserve"> that could </w:t>
      </w:r>
      <w:r w:rsidRPr="0091445E">
        <w:rPr>
          <w:rFonts w:ascii="Arial" w:eastAsia="Batang" w:hAnsi="Arial" w:cs="Arial"/>
          <w:sz w:val="24"/>
          <w:szCs w:val="24"/>
          <w:lang w:val="en-US"/>
        </w:rPr>
        <w:t xml:space="preserve">easily be remedied by duplication, </w:t>
      </w:r>
      <w:r w:rsidR="00980658">
        <w:rPr>
          <w:rFonts w:ascii="Arial" w:eastAsia="Batang" w:hAnsi="Arial" w:cs="Arial"/>
          <w:sz w:val="24"/>
          <w:szCs w:val="24"/>
          <w:lang w:val="en-US"/>
        </w:rPr>
        <w:t xml:space="preserve">but the </w:t>
      </w:r>
      <w:r w:rsidRPr="0091445E">
        <w:rPr>
          <w:rFonts w:ascii="Arial" w:eastAsia="Batang" w:hAnsi="Arial" w:cs="Arial"/>
          <w:sz w:val="24"/>
          <w:szCs w:val="24"/>
          <w:lang w:val="en-US"/>
        </w:rPr>
        <w:t xml:space="preserve">same could not </w:t>
      </w:r>
      <w:r w:rsidRPr="0091445E">
        <w:rPr>
          <w:rFonts w:ascii="Arial" w:eastAsia="Batang" w:hAnsi="Arial" w:cs="Arial"/>
          <w:sz w:val="24"/>
          <w:szCs w:val="24"/>
          <w:lang w:val="en-US"/>
        </w:rPr>
        <w:lastRenderedPageBreak/>
        <w:t>be done wit</w:t>
      </w:r>
      <w:r w:rsidR="00980658">
        <w:rPr>
          <w:rFonts w:ascii="Arial" w:eastAsia="Batang" w:hAnsi="Arial" w:cs="Arial"/>
          <w:sz w:val="24"/>
          <w:szCs w:val="24"/>
          <w:lang w:val="en-US"/>
        </w:rPr>
        <w:t xml:space="preserve">h the channel </w:t>
      </w:r>
      <w:r w:rsidRPr="0091445E">
        <w:rPr>
          <w:rFonts w:ascii="Arial" w:eastAsia="Batang" w:hAnsi="Arial" w:cs="Arial"/>
          <w:sz w:val="24"/>
          <w:szCs w:val="24"/>
          <w:lang w:val="en-US"/>
        </w:rPr>
        <w:t>except at enormous cost.</w:t>
      </w:r>
      <w:r w:rsidR="00980658">
        <w:rPr>
          <w:rFonts w:ascii="Arial" w:eastAsia="Batang" w:hAnsi="Arial" w:cs="Arial"/>
          <w:sz w:val="24"/>
          <w:szCs w:val="24"/>
          <w:lang w:val="en-US"/>
        </w:rPr>
        <w:t xml:space="preserve"> </w:t>
      </w:r>
      <w:r w:rsidRPr="0091445E">
        <w:rPr>
          <w:rFonts w:ascii="Arial" w:eastAsia="Batang" w:hAnsi="Arial" w:cs="Arial"/>
          <w:sz w:val="24"/>
          <w:szCs w:val="24"/>
          <w:lang w:val="en-US"/>
        </w:rPr>
        <w:t xml:space="preserve"> They</w:t>
      </w:r>
      <w:r w:rsidR="00980658">
        <w:rPr>
          <w:rFonts w:ascii="Arial" w:eastAsia="Batang" w:hAnsi="Arial" w:cs="Arial"/>
          <w:sz w:val="24"/>
          <w:szCs w:val="24"/>
          <w:lang w:val="en-US"/>
        </w:rPr>
        <w:t xml:space="preserve"> would have </w:t>
      </w:r>
      <w:r w:rsidRPr="0091445E">
        <w:rPr>
          <w:rFonts w:ascii="Arial" w:eastAsia="Batang" w:hAnsi="Arial" w:cs="Arial"/>
          <w:sz w:val="24"/>
          <w:szCs w:val="24"/>
          <w:lang w:val="en-US"/>
        </w:rPr>
        <w:t>to be careful. All the calculations</w:t>
      </w:r>
      <w:r w:rsidR="00980658">
        <w:rPr>
          <w:rFonts w:ascii="Arial" w:eastAsia="Batang" w:hAnsi="Arial" w:cs="Arial"/>
          <w:sz w:val="24"/>
          <w:szCs w:val="24"/>
          <w:lang w:val="en-US"/>
        </w:rPr>
        <w:t xml:space="preserve"> seem</w:t>
      </w:r>
      <w:r w:rsidRPr="0091445E">
        <w:rPr>
          <w:rFonts w:ascii="Arial" w:eastAsia="Batang" w:hAnsi="Arial" w:cs="Arial"/>
          <w:sz w:val="24"/>
          <w:szCs w:val="24"/>
          <w:lang w:val="en-US"/>
        </w:rPr>
        <w:t xml:space="preserve"> to have been made on the assu</w:t>
      </w:r>
      <w:r w:rsidR="00980658">
        <w:rPr>
          <w:rFonts w:ascii="Arial" w:eastAsia="Batang" w:hAnsi="Arial" w:cs="Arial"/>
          <w:sz w:val="24"/>
          <w:szCs w:val="24"/>
          <w:lang w:val="en-US"/>
        </w:rPr>
        <w:t>mption that</w:t>
      </w:r>
      <w:r w:rsidR="009635B6">
        <w:rPr>
          <w:rFonts w:ascii="Arial" w:eastAsia="Batang" w:hAnsi="Arial" w:cs="Arial"/>
          <w:sz w:val="24"/>
          <w:szCs w:val="24"/>
          <w:lang w:val="en-US"/>
        </w:rPr>
        <w:t xml:space="preserve"> the dried fruit industry would be the main business at </w:t>
      </w:r>
      <w:proofErr w:type="spellStart"/>
      <w:r w:rsidR="009635B6">
        <w:rPr>
          <w:rFonts w:ascii="Arial" w:eastAsia="Batang" w:hAnsi="Arial" w:cs="Arial"/>
          <w:sz w:val="24"/>
          <w:szCs w:val="24"/>
          <w:lang w:val="en-US"/>
        </w:rPr>
        <w:t>Waikerie</w:t>
      </w:r>
      <w:proofErr w:type="spellEnd"/>
      <w:r w:rsidR="009635B6">
        <w:rPr>
          <w:rFonts w:ascii="Arial" w:eastAsia="Batang" w:hAnsi="Arial" w:cs="Arial"/>
          <w:sz w:val="24"/>
          <w:szCs w:val="24"/>
          <w:lang w:val="en-US"/>
        </w:rPr>
        <w:t xml:space="preserve"> and Beri </w:t>
      </w:r>
      <w:proofErr w:type="spellStart"/>
      <w:r w:rsidR="009635B6">
        <w:rPr>
          <w:rFonts w:ascii="Arial" w:eastAsia="Batang" w:hAnsi="Arial" w:cs="Arial"/>
          <w:sz w:val="24"/>
          <w:szCs w:val="24"/>
          <w:lang w:val="en-US"/>
        </w:rPr>
        <w:t>Beri</w:t>
      </w:r>
      <w:proofErr w:type="spellEnd"/>
      <w:r w:rsidR="009635B6">
        <w:rPr>
          <w:rFonts w:ascii="Arial" w:eastAsia="Batang" w:hAnsi="Arial" w:cs="Arial"/>
          <w:sz w:val="24"/>
          <w:szCs w:val="24"/>
          <w:lang w:val="en-US"/>
        </w:rPr>
        <w:t xml:space="preserve">.  Returns of production showed that they had already reached the limit so far as raisins were concerned, and they were nearly up to the limit for currents and citrus fruits, </w:t>
      </w:r>
      <w:r w:rsidRPr="0091445E">
        <w:rPr>
          <w:rFonts w:ascii="Arial" w:eastAsia="Batang" w:hAnsi="Arial" w:cs="Arial"/>
          <w:color w:val="000000"/>
          <w:sz w:val="24"/>
          <w:szCs w:val="24"/>
          <w:shd w:val="clear" w:color="auto" w:fill="FFFFFF"/>
          <w:lang w:val="en-US"/>
        </w:rPr>
        <w:t xml:space="preserve">so </w:t>
      </w:r>
      <w:r w:rsidRPr="0091445E">
        <w:rPr>
          <w:rFonts w:ascii="Arial" w:eastAsia="Courier New" w:hAnsi="Arial" w:cs="Arial"/>
          <w:color w:val="000000"/>
          <w:sz w:val="24"/>
          <w:szCs w:val="24"/>
          <w:lang w:val="en-US"/>
        </w:rPr>
        <w:t>it was probable that the settlers o</w:t>
      </w:r>
      <w:r w:rsidR="00980658">
        <w:rPr>
          <w:rFonts w:ascii="Arial" w:eastAsia="Courier New" w:hAnsi="Arial" w:cs="Arial"/>
          <w:color w:val="000000"/>
          <w:sz w:val="24"/>
          <w:szCs w:val="24"/>
          <w:lang w:val="en-US"/>
        </w:rPr>
        <w:t>f</w:t>
      </w:r>
      <w:r w:rsidRPr="0091445E">
        <w:rPr>
          <w:rFonts w:ascii="Arial" w:eastAsia="Courier New" w:hAnsi="Arial" w:cs="Arial"/>
          <w:color w:val="000000"/>
          <w:sz w:val="24"/>
          <w:szCs w:val="24"/>
          <w:lang w:val="en-US"/>
        </w:rPr>
        <w:t xml:space="preserve"> </w:t>
      </w:r>
      <w:proofErr w:type="spellStart"/>
      <w:r w:rsidRPr="00980658">
        <w:rPr>
          <w:rFonts w:ascii="Arial" w:eastAsia="Batang" w:hAnsi="Arial" w:cs="Arial"/>
          <w:color w:val="000000"/>
          <w:sz w:val="24"/>
          <w:szCs w:val="24"/>
          <w:shd w:val="clear" w:color="auto" w:fill="FFFFFF"/>
          <w:lang w:val="en-US"/>
        </w:rPr>
        <w:t>Waikerie</w:t>
      </w:r>
      <w:proofErr w:type="spellEnd"/>
      <w:r w:rsidRPr="0091445E">
        <w:rPr>
          <w:rFonts w:ascii="Arial" w:eastAsia="Batang" w:hAnsi="Arial" w:cs="Arial"/>
          <w:b/>
          <w:bCs/>
          <w:color w:val="000000"/>
          <w:sz w:val="24"/>
          <w:szCs w:val="24"/>
          <w:shd w:val="clear" w:color="auto" w:fill="FFFFFF"/>
          <w:lang w:val="en-US"/>
        </w:rPr>
        <w:t xml:space="preserve"> </w:t>
      </w:r>
      <w:r w:rsidRPr="0091445E">
        <w:rPr>
          <w:rFonts w:ascii="Arial" w:eastAsia="Courier New" w:hAnsi="Arial" w:cs="Arial"/>
          <w:color w:val="000000"/>
          <w:sz w:val="24"/>
          <w:szCs w:val="24"/>
          <w:lang w:val="en-US"/>
        </w:rPr>
        <w:t xml:space="preserve">and Beri </w:t>
      </w:r>
      <w:proofErr w:type="spellStart"/>
      <w:r w:rsidRPr="0091445E">
        <w:rPr>
          <w:rFonts w:ascii="Arial" w:eastAsia="Courier New" w:hAnsi="Arial" w:cs="Arial"/>
          <w:color w:val="000000"/>
          <w:sz w:val="24"/>
          <w:szCs w:val="24"/>
          <w:lang w:val="en-US"/>
        </w:rPr>
        <w:t>Beri</w:t>
      </w:r>
      <w:proofErr w:type="spellEnd"/>
      <w:r w:rsidRPr="0091445E">
        <w:rPr>
          <w:rFonts w:ascii="Arial" w:eastAsia="Courier New" w:hAnsi="Arial" w:cs="Arial"/>
          <w:color w:val="000000"/>
          <w:sz w:val="24"/>
          <w:szCs w:val="24"/>
          <w:lang w:val="en-US"/>
        </w:rPr>
        <w:t xml:space="preserve"> would have to turn their attention to dairying. </w:t>
      </w:r>
      <w:r w:rsidR="00980658">
        <w:rPr>
          <w:rFonts w:ascii="Arial" w:eastAsia="Courier New" w:hAnsi="Arial" w:cs="Arial"/>
          <w:color w:val="000000"/>
          <w:sz w:val="24"/>
          <w:szCs w:val="24"/>
          <w:lang w:val="en-US"/>
        </w:rPr>
        <w:t xml:space="preserve"> </w:t>
      </w:r>
      <w:r w:rsidRPr="0091445E">
        <w:rPr>
          <w:rFonts w:ascii="Arial" w:eastAsia="Courier New" w:hAnsi="Arial" w:cs="Arial"/>
          <w:color w:val="000000"/>
          <w:sz w:val="24"/>
          <w:szCs w:val="24"/>
          <w:lang w:val="en-US"/>
        </w:rPr>
        <w:t>The Government</w:t>
      </w:r>
      <w:r w:rsidR="00980658">
        <w:rPr>
          <w:rFonts w:ascii="Arial" w:eastAsia="Courier New" w:hAnsi="Arial" w:cs="Arial"/>
          <w:color w:val="000000"/>
          <w:sz w:val="24"/>
          <w:szCs w:val="24"/>
          <w:lang w:val="en-US"/>
        </w:rPr>
        <w:t xml:space="preserve"> </w:t>
      </w:r>
      <w:r w:rsidRPr="0091445E">
        <w:rPr>
          <w:rFonts w:ascii="Arial" w:eastAsia="Batang" w:hAnsi="Arial" w:cs="Arial"/>
          <w:sz w:val="24"/>
          <w:szCs w:val="24"/>
          <w:lang w:val="en-US"/>
        </w:rPr>
        <w:t xml:space="preserve">scheme made provision for </w:t>
      </w:r>
      <w:proofErr w:type="gramStart"/>
      <w:r w:rsidRPr="0091445E">
        <w:rPr>
          <w:rFonts w:ascii="Arial" w:eastAsia="Batang" w:hAnsi="Arial" w:cs="Arial"/>
          <w:sz w:val="24"/>
          <w:szCs w:val="24"/>
          <w:lang w:val="en-US"/>
        </w:rPr>
        <w:t>a watering</w:t>
      </w:r>
      <w:proofErr w:type="gramEnd"/>
      <w:r w:rsidRPr="0091445E">
        <w:rPr>
          <w:rFonts w:ascii="Arial" w:eastAsia="Batang" w:hAnsi="Arial" w:cs="Arial"/>
          <w:sz w:val="24"/>
          <w:szCs w:val="24"/>
          <w:lang w:val="en-US"/>
        </w:rPr>
        <w:t xml:space="preserve"> up </w:t>
      </w:r>
      <w:r w:rsidRPr="0091445E">
        <w:rPr>
          <w:rFonts w:ascii="Arial" w:eastAsia="Batang" w:hAnsi="Arial" w:cs="Arial"/>
          <w:b/>
          <w:bCs/>
          <w:color w:val="000000"/>
          <w:sz w:val="24"/>
          <w:szCs w:val="24"/>
          <w:shd w:val="clear" w:color="auto" w:fill="FFFFFF"/>
          <w:lang w:val="en-US"/>
        </w:rPr>
        <w:t xml:space="preserve">to </w:t>
      </w:r>
      <w:r w:rsidRPr="0091445E">
        <w:rPr>
          <w:rFonts w:ascii="Arial" w:eastAsia="Batang" w:hAnsi="Arial" w:cs="Arial"/>
          <w:sz w:val="24"/>
          <w:szCs w:val="24"/>
          <w:lang w:val="en-US"/>
        </w:rPr>
        <w:t xml:space="preserve">24 inches per year for 1,000 acres, though 1,200 acres were within the area. </w:t>
      </w:r>
      <w:r w:rsidRPr="00980658">
        <w:rPr>
          <w:rFonts w:ascii="Arial" w:eastAsia="Batang" w:hAnsi="Arial" w:cs="Arial"/>
          <w:color w:val="000000"/>
          <w:sz w:val="24"/>
          <w:szCs w:val="24"/>
          <w:shd w:val="clear" w:color="auto" w:fill="FFFFFF"/>
          <w:lang w:val="en-US"/>
        </w:rPr>
        <w:t>Besides</w:t>
      </w:r>
      <w:r w:rsidRPr="0091445E">
        <w:rPr>
          <w:rFonts w:ascii="Arial" w:eastAsia="Batang" w:hAnsi="Arial" w:cs="Arial"/>
          <w:b/>
          <w:bCs/>
          <w:color w:val="000000"/>
          <w:sz w:val="24"/>
          <w:szCs w:val="24"/>
          <w:shd w:val="clear" w:color="auto" w:fill="FFFFFF"/>
          <w:lang w:val="en-US"/>
        </w:rPr>
        <w:t xml:space="preserve"> </w:t>
      </w:r>
      <w:proofErr w:type="gramStart"/>
      <w:r w:rsidRPr="0091445E">
        <w:rPr>
          <w:rFonts w:ascii="Arial" w:eastAsia="Batang" w:hAnsi="Arial" w:cs="Arial"/>
          <w:sz w:val="24"/>
          <w:szCs w:val="24"/>
          <w:lang w:val="en-US"/>
        </w:rPr>
        <w:t>that</w:t>
      </w:r>
      <w:proofErr w:type="gramEnd"/>
      <w:r w:rsidRPr="0091445E">
        <w:rPr>
          <w:rFonts w:ascii="Arial" w:eastAsia="Batang" w:hAnsi="Arial" w:cs="Arial"/>
          <w:sz w:val="24"/>
          <w:szCs w:val="24"/>
          <w:lang w:val="en-US"/>
        </w:rPr>
        <w:t xml:space="preserve"> there were 300 acres that </w:t>
      </w:r>
      <w:r w:rsidRPr="00980658">
        <w:rPr>
          <w:rFonts w:ascii="Arial" w:eastAsia="Batang" w:hAnsi="Arial" w:cs="Arial"/>
          <w:color w:val="000000"/>
          <w:sz w:val="24"/>
          <w:szCs w:val="24"/>
          <w:shd w:val="clear" w:color="auto" w:fill="FFFFFF"/>
          <w:lang w:val="en-US"/>
        </w:rPr>
        <w:t>'would</w:t>
      </w:r>
      <w:r w:rsidRPr="0091445E">
        <w:rPr>
          <w:rFonts w:ascii="Arial" w:eastAsia="Batang" w:hAnsi="Arial" w:cs="Arial"/>
          <w:b/>
          <w:bCs/>
          <w:color w:val="000000"/>
          <w:sz w:val="24"/>
          <w:szCs w:val="24"/>
          <w:shd w:val="clear" w:color="auto" w:fill="FFFFFF"/>
          <w:lang w:val="en-US"/>
        </w:rPr>
        <w:t xml:space="preserve"> </w:t>
      </w:r>
      <w:r w:rsidRPr="0091445E">
        <w:rPr>
          <w:rFonts w:ascii="Arial" w:eastAsia="Batang" w:hAnsi="Arial" w:cs="Arial"/>
          <w:sz w:val="24"/>
          <w:szCs w:val="24"/>
          <w:lang w:val="en-US"/>
        </w:rPr>
        <w:t>eventually come under lucern</w:t>
      </w:r>
      <w:r w:rsidR="00980658">
        <w:rPr>
          <w:rFonts w:ascii="Arial" w:eastAsia="Batang" w:hAnsi="Arial" w:cs="Arial"/>
          <w:sz w:val="24"/>
          <w:szCs w:val="24"/>
          <w:lang w:val="en-US"/>
        </w:rPr>
        <w:t>e</w:t>
      </w:r>
      <w:r w:rsidRPr="0091445E">
        <w:rPr>
          <w:rFonts w:ascii="Arial" w:eastAsia="Batang" w:hAnsi="Arial" w:cs="Arial"/>
          <w:sz w:val="24"/>
          <w:szCs w:val="24"/>
          <w:lang w:val="en-US"/>
        </w:rPr>
        <w:t xml:space="preserve"> cultivation for dairying purposes. </w:t>
      </w:r>
      <w:r w:rsidR="00980658">
        <w:rPr>
          <w:rFonts w:ascii="Arial" w:eastAsia="Batang" w:hAnsi="Arial" w:cs="Arial"/>
          <w:sz w:val="24"/>
          <w:szCs w:val="24"/>
          <w:lang w:val="en-US"/>
        </w:rPr>
        <w:t xml:space="preserve"> </w:t>
      </w:r>
      <w:r w:rsidRPr="0091445E">
        <w:rPr>
          <w:rFonts w:ascii="Arial" w:eastAsia="Batang" w:hAnsi="Arial" w:cs="Arial"/>
          <w:sz w:val="24"/>
          <w:szCs w:val="24"/>
          <w:lang w:val="en-US"/>
        </w:rPr>
        <w:t>How could all that land be watered by a channel 7 ft. wide at the top, 3 ft. at the bottom, and</w:t>
      </w:r>
      <w:r w:rsidR="00980658">
        <w:rPr>
          <w:rFonts w:ascii="Arial" w:eastAsia="Courier New" w:hAnsi="Arial" w:cs="Arial"/>
          <w:color w:val="000000"/>
          <w:sz w:val="24"/>
          <w:szCs w:val="24"/>
          <w:lang w:val="en-US"/>
        </w:rPr>
        <w:t xml:space="preserve"> 2 </w:t>
      </w:r>
      <w:r w:rsidRPr="00980658">
        <w:rPr>
          <w:rFonts w:ascii="Arial" w:eastAsia="Batang" w:hAnsi="Arial" w:cs="Arial"/>
          <w:sz w:val="24"/>
          <w:szCs w:val="24"/>
          <w:lang w:val="en-US"/>
        </w:rPr>
        <w:t xml:space="preserve">ft. </w:t>
      </w:r>
      <w:r w:rsidRPr="00980658">
        <w:rPr>
          <w:rFonts w:ascii="Arial" w:eastAsia="Batang" w:hAnsi="Arial" w:cs="Arial"/>
          <w:color w:val="000000"/>
          <w:sz w:val="24"/>
          <w:szCs w:val="24"/>
          <w:shd w:val="clear" w:color="auto" w:fill="FFFFFF"/>
          <w:lang w:val="en-US"/>
        </w:rPr>
        <w:t>deep?</w:t>
      </w:r>
      <w:r w:rsidR="00980658">
        <w:rPr>
          <w:rFonts w:ascii="Arial" w:eastAsia="Batang" w:hAnsi="Arial" w:cs="Arial"/>
          <w:color w:val="000000"/>
          <w:sz w:val="24"/>
          <w:szCs w:val="24"/>
          <w:shd w:val="clear" w:color="auto" w:fill="FFFFFF"/>
          <w:lang w:val="en-US"/>
        </w:rPr>
        <w:t xml:space="preserve"> </w:t>
      </w:r>
      <w:r w:rsidRPr="0091445E">
        <w:rPr>
          <w:rFonts w:ascii="Arial" w:eastAsia="Batang" w:hAnsi="Arial" w:cs="Arial"/>
          <w:b/>
          <w:bCs/>
          <w:color w:val="000000"/>
          <w:sz w:val="24"/>
          <w:szCs w:val="24"/>
          <w:shd w:val="clear" w:color="auto" w:fill="FFFFFF"/>
          <w:lang w:val="en-US"/>
        </w:rPr>
        <w:t xml:space="preserve"> </w:t>
      </w:r>
      <w:r w:rsidRPr="0091445E">
        <w:rPr>
          <w:rFonts w:ascii="Arial" w:eastAsia="Batang" w:hAnsi="Arial" w:cs="Arial"/>
          <w:sz w:val="24"/>
          <w:szCs w:val="24"/>
          <w:lang w:val="en-US"/>
        </w:rPr>
        <w:t xml:space="preserve">Had the scheme been submitted to </w:t>
      </w:r>
      <w:r w:rsidRPr="00980658">
        <w:rPr>
          <w:rFonts w:ascii="Arial" w:eastAsia="Batang" w:hAnsi="Arial" w:cs="Arial"/>
          <w:color w:val="000000"/>
          <w:sz w:val="24"/>
          <w:szCs w:val="24"/>
          <w:shd w:val="clear" w:color="auto" w:fill="FFFFFF"/>
          <w:lang w:val="en-US"/>
        </w:rPr>
        <w:t>any</w:t>
      </w:r>
      <w:r w:rsidRPr="0091445E">
        <w:rPr>
          <w:rFonts w:ascii="Arial" w:eastAsia="Batang" w:hAnsi="Arial" w:cs="Arial"/>
          <w:b/>
          <w:bCs/>
          <w:color w:val="000000"/>
          <w:sz w:val="24"/>
          <w:szCs w:val="24"/>
          <w:shd w:val="clear" w:color="auto" w:fill="FFFFFF"/>
          <w:lang w:val="en-US"/>
        </w:rPr>
        <w:t xml:space="preserve"> </w:t>
      </w:r>
      <w:r w:rsidRPr="0091445E">
        <w:rPr>
          <w:rFonts w:ascii="Arial" w:eastAsia="Batang" w:hAnsi="Arial" w:cs="Arial"/>
          <w:sz w:val="24"/>
          <w:szCs w:val="24"/>
          <w:lang w:val="en-US"/>
        </w:rPr>
        <w:t xml:space="preserve">practical </w:t>
      </w:r>
      <w:proofErr w:type="spellStart"/>
      <w:r w:rsidRPr="0091445E">
        <w:rPr>
          <w:rFonts w:ascii="Arial" w:eastAsia="Batang" w:hAnsi="Arial" w:cs="Arial"/>
          <w:sz w:val="24"/>
          <w:szCs w:val="24"/>
          <w:lang w:val="en-US"/>
        </w:rPr>
        <w:t>irrigationist</w:t>
      </w:r>
      <w:proofErr w:type="spellEnd"/>
      <w:r w:rsidRPr="0091445E">
        <w:rPr>
          <w:rFonts w:ascii="Arial" w:eastAsia="Batang" w:hAnsi="Arial" w:cs="Arial"/>
          <w:sz w:val="24"/>
          <w:szCs w:val="24"/>
          <w:lang w:val="en-US"/>
        </w:rPr>
        <w:t xml:space="preserve">? </w:t>
      </w:r>
      <w:r w:rsidR="00980658">
        <w:rPr>
          <w:rFonts w:ascii="Arial" w:eastAsia="Batang" w:hAnsi="Arial" w:cs="Arial"/>
          <w:sz w:val="24"/>
          <w:szCs w:val="24"/>
          <w:lang w:val="en-US"/>
        </w:rPr>
        <w:t xml:space="preserve"> </w:t>
      </w:r>
      <w:r w:rsidRPr="0091445E">
        <w:rPr>
          <w:rFonts w:ascii="Arial" w:eastAsia="Batang" w:hAnsi="Arial" w:cs="Arial"/>
          <w:sz w:val="24"/>
          <w:szCs w:val="24"/>
          <w:lang w:val="en-US"/>
        </w:rPr>
        <w:t xml:space="preserve">Time was an important element of success in </w:t>
      </w:r>
      <w:r w:rsidRPr="00980658">
        <w:rPr>
          <w:rFonts w:ascii="Arial" w:eastAsia="Batang" w:hAnsi="Arial" w:cs="Arial"/>
          <w:color w:val="000000"/>
          <w:sz w:val="24"/>
          <w:szCs w:val="24"/>
          <w:shd w:val="clear" w:color="auto" w:fill="FFFFFF"/>
          <w:lang w:val="en-US"/>
        </w:rPr>
        <w:t>every irrigation</w:t>
      </w:r>
      <w:r w:rsidRPr="0091445E">
        <w:rPr>
          <w:rFonts w:ascii="Arial" w:eastAsia="Batang" w:hAnsi="Arial" w:cs="Arial"/>
          <w:b/>
          <w:bCs/>
          <w:color w:val="000000"/>
          <w:sz w:val="24"/>
          <w:szCs w:val="24"/>
          <w:shd w:val="clear" w:color="auto" w:fill="FFFFFF"/>
          <w:lang w:val="en-US"/>
        </w:rPr>
        <w:t xml:space="preserve"> </w:t>
      </w:r>
      <w:r w:rsidRPr="0091445E">
        <w:rPr>
          <w:rFonts w:ascii="Arial" w:eastAsia="Batang" w:hAnsi="Arial" w:cs="Arial"/>
          <w:sz w:val="24"/>
          <w:szCs w:val="24"/>
          <w:lang w:val="en-US"/>
        </w:rPr>
        <w:t>scheme.</w:t>
      </w:r>
      <w:r w:rsidR="00980658">
        <w:rPr>
          <w:rFonts w:ascii="Arial" w:eastAsia="Batang" w:hAnsi="Arial" w:cs="Arial"/>
          <w:sz w:val="24"/>
          <w:szCs w:val="24"/>
          <w:lang w:val="en-US"/>
        </w:rPr>
        <w:t xml:space="preserve"> </w:t>
      </w:r>
      <w:r w:rsidRPr="0091445E">
        <w:rPr>
          <w:rFonts w:ascii="Arial" w:eastAsia="Batang" w:hAnsi="Arial" w:cs="Arial"/>
          <w:sz w:val="24"/>
          <w:szCs w:val="24"/>
          <w:lang w:val="en-US"/>
        </w:rPr>
        <w:t xml:space="preserve"> When the weather was </w:t>
      </w:r>
      <w:r w:rsidRPr="00980658">
        <w:rPr>
          <w:rFonts w:ascii="Arial" w:eastAsia="Batang" w:hAnsi="Arial" w:cs="Arial"/>
          <w:color w:val="000000"/>
          <w:sz w:val="24"/>
          <w:szCs w:val="24"/>
          <w:shd w:val="clear" w:color="auto" w:fill="FFFFFF"/>
          <w:lang w:val="en-US"/>
        </w:rPr>
        <w:t>dry</w:t>
      </w:r>
      <w:r w:rsidRPr="0091445E">
        <w:rPr>
          <w:rFonts w:ascii="Arial" w:eastAsia="Batang" w:hAnsi="Arial" w:cs="Arial"/>
          <w:b/>
          <w:bCs/>
          <w:color w:val="000000"/>
          <w:sz w:val="24"/>
          <w:szCs w:val="24"/>
          <w:shd w:val="clear" w:color="auto" w:fill="FFFFFF"/>
          <w:lang w:val="en-US"/>
        </w:rPr>
        <w:t xml:space="preserve"> </w:t>
      </w:r>
      <w:r w:rsidRPr="0091445E">
        <w:rPr>
          <w:rFonts w:ascii="Arial" w:eastAsia="Batang" w:hAnsi="Arial" w:cs="Arial"/>
          <w:sz w:val="24"/>
          <w:szCs w:val="24"/>
          <w:lang w:val="en-US"/>
        </w:rPr>
        <w:t>the watering would have to be done quickly.</w:t>
      </w:r>
      <w:r w:rsidR="00980658">
        <w:rPr>
          <w:rFonts w:ascii="Arial" w:eastAsia="Batang" w:hAnsi="Arial" w:cs="Arial"/>
          <w:sz w:val="24"/>
          <w:szCs w:val="24"/>
          <w:lang w:val="en-US"/>
        </w:rPr>
        <w:t xml:space="preserve"> </w:t>
      </w:r>
      <w:r w:rsidRPr="0091445E">
        <w:rPr>
          <w:rFonts w:ascii="Arial" w:eastAsia="Batang" w:hAnsi="Arial" w:cs="Arial"/>
          <w:sz w:val="24"/>
          <w:szCs w:val="24"/>
          <w:lang w:val="en-US"/>
        </w:rPr>
        <w:t xml:space="preserve"> The Minister told them that the </w:t>
      </w:r>
      <w:proofErr w:type="spellStart"/>
      <w:r w:rsidRPr="0091445E">
        <w:rPr>
          <w:rFonts w:ascii="Arial" w:eastAsia="Batang" w:hAnsi="Arial" w:cs="Arial"/>
          <w:sz w:val="24"/>
          <w:szCs w:val="24"/>
          <w:lang w:val="en-US"/>
        </w:rPr>
        <w:t>Waikerie</w:t>
      </w:r>
      <w:proofErr w:type="spellEnd"/>
      <w:r w:rsidRPr="0091445E">
        <w:rPr>
          <w:rFonts w:ascii="Arial" w:eastAsia="Batang" w:hAnsi="Arial" w:cs="Arial"/>
          <w:sz w:val="24"/>
          <w:szCs w:val="24"/>
          <w:lang w:val="en-US"/>
        </w:rPr>
        <w:t xml:space="preserve"> channel would dispatch 2,500 ga</w:t>
      </w:r>
      <w:r w:rsidR="00980658">
        <w:rPr>
          <w:rFonts w:ascii="Arial" w:eastAsia="Batang" w:hAnsi="Arial" w:cs="Arial"/>
          <w:sz w:val="24"/>
          <w:szCs w:val="24"/>
          <w:lang w:val="en-US"/>
        </w:rPr>
        <w:t>l</w:t>
      </w:r>
      <w:r w:rsidRPr="0091445E">
        <w:rPr>
          <w:rFonts w:ascii="Arial" w:eastAsia="Batang" w:hAnsi="Arial" w:cs="Arial"/>
          <w:sz w:val="24"/>
          <w:szCs w:val="24"/>
          <w:lang w:val="en-US"/>
        </w:rPr>
        <w:t xml:space="preserve">lons per minute, and he noticed that the Victorian Government provided for a flow </w:t>
      </w:r>
      <w:r w:rsidR="00980658" w:rsidRPr="0091445E">
        <w:rPr>
          <w:rFonts w:ascii="Arial" w:eastAsia="Batang" w:hAnsi="Arial" w:cs="Arial"/>
          <w:sz w:val="24"/>
          <w:szCs w:val="24"/>
          <w:lang w:val="en-US"/>
        </w:rPr>
        <w:t>of</w:t>
      </w:r>
      <w:r w:rsidRPr="0091445E">
        <w:rPr>
          <w:rFonts w:ascii="Arial" w:eastAsia="Batang" w:hAnsi="Arial" w:cs="Arial"/>
          <w:sz w:val="24"/>
          <w:szCs w:val="24"/>
          <w:lang w:val="en-US"/>
        </w:rPr>
        <w:t xml:space="preserve"> 3,000 gallons per minute for an- irrigation scheme at White Cliffs, near Mildura. That Government also contemplated a </w:t>
      </w:r>
      <w:r w:rsidRPr="00980658">
        <w:rPr>
          <w:rFonts w:ascii="Arial" w:eastAsia="Batang" w:hAnsi="Arial" w:cs="Arial"/>
          <w:color w:val="000000"/>
          <w:sz w:val="24"/>
          <w:szCs w:val="24"/>
          <w:shd w:val="clear" w:color="auto" w:fill="FFFFFF"/>
          <w:lang w:val="en-US"/>
        </w:rPr>
        <w:t>watering of</w:t>
      </w:r>
      <w:r w:rsidRPr="0091445E">
        <w:rPr>
          <w:rFonts w:ascii="Arial" w:eastAsia="Batang" w:hAnsi="Arial" w:cs="Arial"/>
          <w:b/>
          <w:bCs/>
          <w:color w:val="000000"/>
          <w:sz w:val="24"/>
          <w:szCs w:val="24"/>
          <w:shd w:val="clear" w:color="auto" w:fill="FFFFFF"/>
          <w:lang w:val="en-US"/>
        </w:rPr>
        <w:t xml:space="preserve"> </w:t>
      </w:r>
      <w:r w:rsidRPr="0091445E">
        <w:rPr>
          <w:rFonts w:ascii="Arial" w:eastAsia="Batang" w:hAnsi="Arial" w:cs="Arial"/>
          <w:sz w:val="24"/>
          <w:szCs w:val="24"/>
          <w:lang w:val="en-US"/>
        </w:rPr>
        <w:t xml:space="preserve">36 inches </w:t>
      </w:r>
      <w:r w:rsidRPr="00980658">
        <w:rPr>
          <w:rFonts w:ascii="Arial" w:eastAsia="Batang" w:hAnsi="Arial" w:cs="Arial"/>
          <w:color w:val="000000"/>
          <w:sz w:val="24"/>
          <w:szCs w:val="24"/>
          <w:shd w:val="clear" w:color="auto" w:fill="FFFFFF"/>
          <w:lang w:val="en-US"/>
        </w:rPr>
        <w:t>per</w:t>
      </w:r>
      <w:r w:rsidRPr="0091445E">
        <w:rPr>
          <w:rFonts w:ascii="Arial" w:eastAsia="Batang" w:hAnsi="Arial" w:cs="Arial"/>
          <w:b/>
          <w:bCs/>
          <w:color w:val="000000"/>
          <w:sz w:val="24"/>
          <w:szCs w:val="24"/>
          <w:shd w:val="clear" w:color="auto" w:fill="FFFFFF"/>
          <w:lang w:val="en-US"/>
        </w:rPr>
        <w:t xml:space="preserve"> </w:t>
      </w:r>
      <w:r w:rsidRPr="0091445E">
        <w:rPr>
          <w:rFonts w:ascii="Arial" w:eastAsia="Batang" w:hAnsi="Arial" w:cs="Arial"/>
          <w:sz w:val="24"/>
          <w:szCs w:val="24"/>
          <w:lang w:val="en-US"/>
        </w:rPr>
        <w:t xml:space="preserve">year, as against 21 inches planned by the South Australian </w:t>
      </w:r>
      <w:r w:rsidR="00980658" w:rsidRPr="0091445E">
        <w:rPr>
          <w:rFonts w:ascii="Arial" w:eastAsia="Batang" w:hAnsi="Arial" w:cs="Arial"/>
          <w:sz w:val="24"/>
          <w:szCs w:val="24"/>
          <w:lang w:val="en-US"/>
        </w:rPr>
        <w:t>Government</w:t>
      </w:r>
      <w:r w:rsidRPr="0091445E">
        <w:rPr>
          <w:rFonts w:ascii="Arial" w:eastAsia="Batang" w:hAnsi="Arial" w:cs="Arial"/>
          <w:sz w:val="24"/>
          <w:szCs w:val="24"/>
          <w:lang w:val="en-US"/>
        </w:rPr>
        <w:t>.</w:t>
      </w:r>
      <w:r w:rsidR="00980658">
        <w:rPr>
          <w:rFonts w:ascii="Arial" w:eastAsia="Batang" w:hAnsi="Arial" w:cs="Arial"/>
          <w:sz w:val="24"/>
          <w:szCs w:val="24"/>
          <w:lang w:val="en-US"/>
        </w:rPr>
        <w:t xml:space="preserve"> </w:t>
      </w:r>
      <w:r w:rsidRPr="0091445E">
        <w:rPr>
          <w:rFonts w:ascii="Arial" w:eastAsia="Batang" w:hAnsi="Arial" w:cs="Arial"/>
          <w:sz w:val="24"/>
          <w:szCs w:val="24"/>
          <w:lang w:val="en-US"/>
        </w:rPr>
        <w:t xml:space="preserve"> He had made careful enquiries as to the flow of </w:t>
      </w:r>
      <w:proofErr w:type="gramStart"/>
      <w:r w:rsidRPr="0091445E">
        <w:rPr>
          <w:rFonts w:ascii="Arial" w:eastAsia="Batang" w:hAnsi="Arial" w:cs="Arial"/>
          <w:sz w:val="24"/>
          <w:szCs w:val="24"/>
          <w:lang w:val="en-US"/>
        </w:rPr>
        <w:t>water, and</w:t>
      </w:r>
      <w:proofErr w:type="gramEnd"/>
      <w:r w:rsidRPr="0091445E">
        <w:rPr>
          <w:rFonts w:ascii="Arial" w:eastAsia="Batang" w:hAnsi="Arial" w:cs="Arial"/>
          <w:sz w:val="24"/>
          <w:szCs w:val="24"/>
          <w:lang w:val="en-US"/>
        </w:rPr>
        <w:t xml:space="preserve"> found t</w:t>
      </w:r>
      <w:r w:rsidR="00980658">
        <w:rPr>
          <w:rFonts w:ascii="Arial" w:eastAsia="Batang" w:hAnsi="Arial" w:cs="Arial"/>
          <w:sz w:val="24"/>
          <w:szCs w:val="24"/>
          <w:lang w:val="en-US"/>
        </w:rPr>
        <w:t>ha</w:t>
      </w:r>
      <w:r w:rsidRPr="0091445E">
        <w:rPr>
          <w:rFonts w:ascii="Arial" w:eastAsia="Batang" w:hAnsi="Arial" w:cs="Arial"/>
          <w:sz w:val="24"/>
          <w:szCs w:val="24"/>
          <w:lang w:val="en-US"/>
        </w:rPr>
        <w:t>t in a cement channel it would be 2</w:t>
      </w:r>
      <w:r w:rsidR="00980658">
        <w:rPr>
          <w:rFonts w:ascii="Arial" w:eastAsia="Batang" w:hAnsi="Arial" w:cs="Arial"/>
          <w:sz w:val="24"/>
          <w:szCs w:val="24"/>
          <w:lang w:val="en-US"/>
        </w:rPr>
        <w:t xml:space="preserve"> 1/2</w:t>
      </w:r>
      <w:r w:rsidRPr="0091445E">
        <w:rPr>
          <w:rFonts w:ascii="Arial" w:eastAsia="Batang" w:hAnsi="Arial" w:cs="Arial"/>
          <w:sz w:val="24"/>
          <w:szCs w:val="24"/>
          <w:lang w:val="en-US"/>
        </w:rPr>
        <w:t xml:space="preserve"> ft. per second, but in an earth channel—and that was what the </w:t>
      </w:r>
      <w:proofErr w:type="spellStart"/>
      <w:r w:rsidRPr="0091445E">
        <w:rPr>
          <w:rFonts w:ascii="Arial" w:eastAsia="Batang" w:hAnsi="Arial" w:cs="Arial"/>
          <w:sz w:val="24"/>
          <w:szCs w:val="24"/>
          <w:lang w:val="en-US"/>
        </w:rPr>
        <w:t>Waikerie</w:t>
      </w:r>
      <w:proofErr w:type="spellEnd"/>
      <w:r w:rsidRPr="0091445E">
        <w:rPr>
          <w:rFonts w:ascii="Arial" w:eastAsia="Batang" w:hAnsi="Arial" w:cs="Arial"/>
          <w:sz w:val="24"/>
          <w:szCs w:val="24"/>
          <w:lang w:val="en-US"/>
        </w:rPr>
        <w:t xml:space="preserve"> and Beri </w:t>
      </w:r>
      <w:proofErr w:type="spellStart"/>
      <w:r w:rsidRPr="0091445E">
        <w:rPr>
          <w:rFonts w:ascii="Arial" w:eastAsia="Batang" w:hAnsi="Arial" w:cs="Arial"/>
          <w:sz w:val="24"/>
          <w:szCs w:val="24"/>
          <w:lang w:val="en-US"/>
        </w:rPr>
        <w:t>Beri</w:t>
      </w:r>
      <w:proofErr w:type="spellEnd"/>
      <w:r w:rsidRPr="0091445E">
        <w:rPr>
          <w:rFonts w:ascii="Arial" w:eastAsia="Batang" w:hAnsi="Arial" w:cs="Arial"/>
          <w:sz w:val="24"/>
          <w:szCs w:val="24"/>
          <w:lang w:val="en-US"/>
        </w:rPr>
        <w:t xml:space="preserve"> channels would be in effect—it would be less. </w:t>
      </w:r>
      <w:r w:rsidR="00980658">
        <w:rPr>
          <w:rFonts w:ascii="Arial" w:eastAsia="Batang" w:hAnsi="Arial" w:cs="Arial"/>
          <w:sz w:val="24"/>
          <w:szCs w:val="24"/>
          <w:lang w:val="en-US"/>
        </w:rPr>
        <w:t xml:space="preserve"> </w:t>
      </w:r>
      <w:r w:rsidRPr="0091445E">
        <w:rPr>
          <w:rFonts w:ascii="Arial" w:eastAsia="Batang" w:hAnsi="Arial" w:cs="Arial"/>
          <w:sz w:val="24"/>
          <w:szCs w:val="24"/>
          <w:lang w:val="en-US"/>
        </w:rPr>
        <w:t>With impediments such as would be offered by</w:t>
      </w:r>
      <w:r w:rsidR="00980658">
        <w:rPr>
          <w:rFonts w:ascii="Arial" w:eastAsia="Batang" w:hAnsi="Arial" w:cs="Arial"/>
          <w:sz w:val="24"/>
          <w:szCs w:val="24"/>
          <w:lang w:val="en-US"/>
        </w:rPr>
        <w:t xml:space="preserve"> </w:t>
      </w:r>
      <w:r w:rsidRPr="0091445E">
        <w:rPr>
          <w:rFonts w:ascii="Arial" w:eastAsia="Batang" w:hAnsi="Arial" w:cs="Arial"/>
          <w:sz w:val="24"/>
          <w:szCs w:val="24"/>
          <w:lang w:val="en-US"/>
        </w:rPr>
        <w:t>the growth of watercress the flow would go back to about 1</w:t>
      </w:r>
      <w:r w:rsidR="00980658">
        <w:rPr>
          <w:rFonts w:ascii="Arial" w:eastAsia="Batang" w:hAnsi="Arial" w:cs="Arial"/>
          <w:sz w:val="24"/>
          <w:szCs w:val="24"/>
          <w:lang w:val="en-US"/>
        </w:rPr>
        <w:t xml:space="preserve"> ½ </w:t>
      </w:r>
      <w:r w:rsidRPr="0091445E">
        <w:rPr>
          <w:rFonts w:ascii="Arial" w:eastAsia="Batang" w:hAnsi="Arial" w:cs="Arial"/>
          <w:sz w:val="24"/>
          <w:szCs w:val="24"/>
          <w:lang w:val="en-US"/>
        </w:rPr>
        <w:t>ft. per second.</w:t>
      </w:r>
      <w:r w:rsidR="00980658">
        <w:rPr>
          <w:rFonts w:ascii="Arial" w:eastAsia="Batang" w:hAnsi="Arial" w:cs="Arial"/>
          <w:sz w:val="24"/>
          <w:szCs w:val="24"/>
          <w:lang w:val="en-US"/>
        </w:rPr>
        <w:t xml:space="preserve"> </w:t>
      </w:r>
      <w:r w:rsidRPr="0091445E">
        <w:rPr>
          <w:rFonts w:ascii="Arial" w:eastAsia="Batang" w:hAnsi="Arial" w:cs="Arial"/>
          <w:sz w:val="24"/>
          <w:szCs w:val="24"/>
          <w:lang w:val="en-US"/>
        </w:rPr>
        <w:t xml:space="preserve"> It was not likely therefore that</w:t>
      </w:r>
      <w:r w:rsidR="00980658">
        <w:rPr>
          <w:rFonts w:ascii="Arial" w:eastAsia="Batang" w:hAnsi="Arial" w:cs="Arial"/>
          <w:sz w:val="24"/>
          <w:szCs w:val="24"/>
          <w:lang w:val="en-US"/>
        </w:rPr>
        <w:t xml:space="preserve"> an</w:t>
      </w:r>
      <w:r w:rsidRPr="0091445E">
        <w:rPr>
          <w:rFonts w:ascii="Arial" w:eastAsia="Batang" w:hAnsi="Arial" w:cs="Arial"/>
          <w:sz w:val="24"/>
          <w:szCs w:val="24"/>
          <w:lang w:val="en-US"/>
        </w:rPr>
        <w:t xml:space="preserve"> adequate flow of water would reach the end </w:t>
      </w:r>
      <w:r w:rsidR="00EF6C4B" w:rsidRPr="0091445E">
        <w:rPr>
          <w:rFonts w:ascii="Arial" w:eastAsia="Batang" w:hAnsi="Arial" w:cs="Arial"/>
          <w:sz w:val="24"/>
          <w:szCs w:val="24"/>
          <w:lang w:val="en-US"/>
        </w:rPr>
        <w:t>of</w:t>
      </w:r>
      <w:r w:rsidRPr="0091445E">
        <w:rPr>
          <w:rFonts w:ascii="Arial" w:eastAsia="Batang" w:hAnsi="Arial" w:cs="Arial"/>
          <w:sz w:val="24"/>
          <w:szCs w:val="24"/>
          <w:lang w:val="en-US"/>
        </w:rPr>
        <w:t xml:space="preserve"> the channel.</w:t>
      </w:r>
      <w:r w:rsidR="00EF6C4B">
        <w:rPr>
          <w:rFonts w:ascii="Arial" w:eastAsia="Batang" w:hAnsi="Arial" w:cs="Arial"/>
          <w:sz w:val="24"/>
          <w:szCs w:val="24"/>
          <w:lang w:val="en-US"/>
        </w:rPr>
        <w:t xml:space="preserve"> </w:t>
      </w:r>
      <w:r w:rsidRPr="0091445E">
        <w:rPr>
          <w:rFonts w:ascii="Arial" w:eastAsia="Batang" w:hAnsi="Arial" w:cs="Arial"/>
          <w:sz w:val="24"/>
          <w:szCs w:val="24"/>
          <w:lang w:val="en-US"/>
        </w:rPr>
        <w:t xml:space="preserve"> If the settlers engaged</w:t>
      </w:r>
      <w:r w:rsidR="00EF6C4B">
        <w:rPr>
          <w:rFonts w:ascii="Arial" w:eastAsia="Batang" w:hAnsi="Arial" w:cs="Arial"/>
          <w:sz w:val="24"/>
          <w:szCs w:val="24"/>
          <w:lang w:val="en-US"/>
        </w:rPr>
        <w:t xml:space="preserve"> in</w:t>
      </w:r>
      <w:r w:rsidRPr="0091445E">
        <w:rPr>
          <w:rFonts w:ascii="Arial" w:eastAsia="Batang" w:hAnsi="Arial" w:cs="Arial"/>
          <w:sz w:val="24"/>
          <w:szCs w:val="24"/>
          <w:lang w:val="en-US"/>
        </w:rPr>
        <w:t xml:space="preserve"> the </w:t>
      </w:r>
      <w:proofErr w:type="spellStart"/>
      <w:r w:rsidRPr="0091445E">
        <w:rPr>
          <w:rFonts w:ascii="Arial" w:eastAsia="Batang" w:hAnsi="Arial" w:cs="Arial"/>
          <w:sz w:val="24"/>
          <w:szCs w:val="24"/>
          <w:lang w:val="en-US"/>
        </w:rPr>
        <w:t>fruitgrowing</w:t>
      </w:r>
      <w:proofErr w:type="spellEnd"/>
      <w:r w:rsidRPr="0091445E">
        <w:rPr>
          <w:rFonts w:ascii="Arial" w:eastAsia="Batang" w:hAnsi="Arial" w:cs="Arial"/>
          <w:sz w:val="24"/>
          <w:szCs w:val="24"/>
          <w:lang w:val="en-US"/>
        </w:rPr>
        <w:t xml:space="preserve"> industry, and a heat</w:t>
      </w:r>
      <w:r w:rsidR="00EF6C4B">
        <w:rPr>
          <w:rFonts w:ascii="Arial" w:eastAsia="Batang" w:hAnsi="Arial" w:cs="Arial"/>
          <w:sz w:val="24"/>
          <w:szCs w:val="24"/>
          <w:lang w:val="en-US"/>
        </w:rPr>
        <w:t xml:space="preserve"> wave came</w:t>
      </w:r>
      <w:r w:rsidRPr="0091445E">
        <w:rPr>
          <w:rFonts w:ascii="Arial" w:eastAsia="Batang" w:hAnsi="Arial" w:cs="Arial"/>
          <w:sz w:val="24"/>
          <w:szCs w:val="24"/>
          <w:lang w:val="en-US"/>
        </w:rPr>
        <w:t xml:space="preserve"> along, it would be </w:t>
      </w:r>
      <w:proofErr w:type="gramStart"/>
      <w:r w:rsidRPr="0091445E">
        <w:rPr>
          <w:rFonts w:ascii="Arial" w:eastAsia="Batang" w:hAnsi="Arial" w:cs="Arial"/>
          <w:sz w:val="24"/>
          <w:szCs w:val="24"/>
          <w:lang w:val="en-US"/>
        </w:rPr>
        <w:t>absolutely necessary</w:t>
      </w:r>
      <w:proofErr w:type="gramEnd"/>
      <w:r w:rsidR="00EF6C4B">
        <w:rPr>
          <w:rFonts w:ascii="Arial" w:eastAsia="Batang" w:hAnsi="Arial" w:cs="Arial"/>
          <w:sz w:val="24"/>
          <w:szCs w:val="24"/>
          <w:lang w:val="en-US"/>
        </w:rPr>
        <w:t xml:space="preserve"> to </w:t>
      </w:r>
      <w:r w:rsidRPr="0091445E">
        <w:rPr>
          <w:rFonts w:ascii="Arial" w:eastAsia="Batang" w:hAnsi="Arial" w:cs="Arial"/>
          <w:sz w:val="24"/>
          <w:szCs w:val="24"/>
          <w:lang w:val="en-US"/>
        </w:rPr>
        <w:t>water the trees quickly in</w:t>
      </w:r>
      <w:r w:rsidR="00EF6C4B">
        <w:rPr>
          <w:rFonts w:ascii="Arial" w:eastAsia="Courier New" w:hAnsi="Arial" w:cs="Arial"/>
          <w:color w:val="000000"/>
          <w:sz w:val="24"/>
          <w:szCs w:val="24"/>
          <w:lang w:val="en-US"/>
        </w:rPr>
        <w:t xml:space="preserve"> order </w:t>
      </w:r>
      <w:r w:rsidRPr="0091445E">
        <w:rPr>
          <w:rFonts w:ascii="Arial" w:eastAsia="Batang" w:hAnsi="Arial" w:cs="Arial"/>
          <w:sz w:val="24"/>
          <w:szCs w:val="24"/>
          <w:lang w:val="en-US"/>
        </w:rPr>
        <w:t>to keep the fruit on.</w:t>
      </w:r>
      <w:r w:rsidR="00EF6C4B">
        <w:rPr>
          <w:rFonts w:ascii="Arial" w:eastAsia="Batang" w:hAnsi="Arial" w:cs="Arial"/>
          <w:sz w:val="24"/>
          <w:szCs w:val="24"/>
          <w:lang w:val="en-US"/>
        </w:rPr>
        <w:t xml:space="preserve"> </w:t>
      </w:r>
      <w:r w:rsidRPr="0091445E">
        <w:rPr>
          <w:rFonts w:ascii="Arial" w:eastAsia="Batang" w:hAnsi="Arial" w:cs="Arial"/>
          <w:sz w:val="24"/>
          <w:szCs w:val="24"/>
          <w:lang w:val="en-US"/>
        </w:rPr>
        <w:t xml:space="preserve"> It would be</w:t>
      </w:r>
      <w:r w:rsidR="00EF6C4B">
        <w:rPr>
          <w:rFonts w:ascii="Arial" w:eastAsia="Batang" w:hAnsi="Arial" w:cs="Arial"/>
          <w:sz w:val="24"/>
          <w:szCs w:val="24"/>
          <w:lang w:val="en-US"/>
        </w:rPr>
        <w:t xml:space="preserve"> use</w:t>
      </w:r>
      <w:r w:rsidR="00EF6C4B" w:rsidRPr="0091445E">
        <w:rPr>
          <w:rFonts w:ascii="Arial" w:eastAsia="Batang" w:hAnsi="Arial" w:cs="Arial"/>
          <w:sz w:val="24"/>
          <w:szCs w:val="24"/>
          <w:lang w:val="en-US"/>
        </w:rPr>
        <w:t>less</w:t>
      </w:r>
      <w:r w:rsidRPr="0091445E">
        <w:rPr>
          <w:rFonts w:ascii="Arial" w:eastAsia="Batang" w:hAnsi="Arial" w:cs="Arial"/>
          <w:sz w:val="24"/>
          <w:szCs w:val="24"/>
          <w:lang w:val="en-US"/>
        </w:rPr>
        <w:t xml:space="preserve"> for the</w:t>
      </w:r>
      <w:r w:rsidR="00EF6C4B">
        <w:rPr>
          <w:rFonts w:ascii="Arial" w:eastAsia="Batang" w:hAnsi="Arial" w:cs="Arial"/>
          <w:sz w:val="24"/>
          <w:szCs w:val="24"/>
          <w:lang w:val="en-US"/>
        </w:rPr>
        <w:t xml:space="preserve"> </w:t>
      </w:r>
      <w:r w:rsidRPr="0091445E">
        <w:rPr>
          <w:rFonts w:ascii="Arial" w:eastAsia="Batang" w:hAnsi="Arial" w:cs="Arial"/>
          <w:sz w:val="24"/>
          <w:szCs w:val="24"/>
          <w:lang w:val="en-US"/>
        </w:rPr>
        <w:t>authorities to say, “Oh, we</w:t>
      </w:r>
      <w:r w:rsidR="00EF6C4B">
        <w:rPr>
          <w:rFonts w:ascii="Arial" w:eastAsia="Batang" w:hAnsi="Arial" w:cs="Arial"/>
          <w:sz w:val="24"/>
          <w:szCs w:val="24"/>
          <w:lang w:val="en-US"/>
        </w:rPr>
        <w:t xml:space="preserve"> sent </w:t>
      </w:r>
      <w:r w:rsidRPr="0091445E">
        <w:rPr>
          <w:rFonts w:ascii="Arial" w:eastAsia="Batang" w:hAnsi="Arial" w:cs="Arial"/>
          <w:sz w:val="24"/>
          <w:szCs w:val="24"/>
          <w:lang w:val="en-US"/>
        </w:rPr>
        <w:t>the water along as soon as we could.</w:t>
      </w:r>
      <w:r w:rsidR="00EF6C4B">
        <w:rPr>
          <w:rFonts w:ascii="Arial" w:eastAsia="Batang" w:hAnsi="Arial" w:cs="Arial"/>
          <w:sz w:val="24"/>
          <w:szCs w:val="24"/>
          <w:lang w:val="en-US"/>
        </w:rPr>
        <w:t xml:space="preserve">  The </w:t>
      </w:r>
      <w:proofErr w:type="spellStart"/>
      <w:r w:rsidR="00EF6C4B">
        <w:rPr>
          <w:rFonts w:ascii="Arial" w:eastAsia="Batang" w:hAnsi="Arial" w:cs="Arial"/>
          <w:sz w:val="24"/>
          <w:szCs w:val="24"/>
          <w:lang w:val="en-US"/>
        </w:rPr>
        <w:t>fruiy</w:t>
      </w:r>
      <w:proofErr w:type="spellEnd"/>
      <w:r w:rsidR="00EF6C4B">
        <w:rPr>
          <w:rFonts w:ascii="Arial" w:eastAsia="Batang" w:hAnsi="Arial" w:cs="Arial"/>
          <w:sz w:val="24"/>
          <w:szCs w:val="24"/>
          <w:lang w:val="en-US"/>
        </w:rPr>
        <w:t xml:space="preserve"> would be lost. </w:t>
      </w:r>
      <w:r w:rsidRPr="0091445E">
        <w:rPr>
          <w:rFonts w:ascii="Arial" w:eastAsia="Batang" w:hAnsi="Arial" w:cs="Arial"/>
          <w:sz w:val="24"/>
          <w:szCs w:val="24"/>
          <w:lang w:val="en-US"/>
        </w:rPr>
        <w:t xml:space="preserve"> He could see</w:t>
      </w:r>
      <w:r w:rsidR="00EF6C4B">
        <w:rPr>
          <w:rFonts w:ascii="Arial" w:eastAsia="Courier New" w:hAnsi="Arial" w:cs="Arial"/>
          <w:color w:val="000000"/>
          <w:sz w:val="24"/>
          <w:szCs w:val="24"/>
          <w:lang w:val="en-US"/>
        </w:rPr>
        <w:t xml:space="preserve"> grave </w:t>
      </w:r>
      <w:r w:rsidRPr="0091445E">
        <w:rPr>
          <w:rFonts w:ascii="Arial" w:eastAsia="Batang" w:hAnsi="Arial" w:cs="Arial"/>
          <w:sz w:val="24"/>
          <w:szCs w:val="24"/>
          <w:lang w:val="en-US"/>
        </w:rPr>
        <w:t>danger looming ahead, and</w:t>
      </w:r>
      <w:r w:rsidR="00EF6C4B">
        <w:rPr>
          <w:rFonts w:ascii="Arial" w:eastAsia="Batang" w:hAnsi="Arial" w:cs="Arial"/>
          <w:sz w:val="24"/>
          <w:szCs w:val="24"/>
          <w:lang w:val="en-US"/>
        </w:rPr>
        <w:t xml:space="preserve"> therefore he </w:t>
      </w:r>
      <w:r w:rsidRPr="0091445E">
        <w:rPr>
          <w:rFonts w:ascii="Arial" w:eastAsia="Batang" w:hAnsi="Arial" w:cs="Arial"/>
          <w:sz w:val="24"/>
          <w:szCs w:val="24"/>
          <w:lang w:val="en-US"/>
        </w:rPr>
        <w:t xml:space="preserve">directed the attention of the </w:t>
      </w:r>
      <w:r w:rsidR="00EF6C4B">
        <w:rPr>
          <w:rFonts w:ascii="Arial" w:eastAsia="Batang" w:hAnsi="Arial" w:cs="Arial"/>
          <w:sz w:val="24"/>
          <w:szCs w:val="24"/>
          <w:lang w:val="en-US"/>
        </w:rPr>
        <w:t xml:space="preserve">Minister </w:t>
      </w:r>
      <w:r w:rsidRPr="0091445E">
        <w:rPr>
          <w:rFonts w:ascii="Arial" w:eastAsia="Batang" w:hAnsi="Arial" w:cs="Arial"/>
          <w:sz w:val="24"/>
          <w:szCs w:val="24"/>
          <w:lang w:val="en-US"/>
        </w:rPr>
        <w:t xml:space="preserve">to the defects of the scheme. </w:t>
      </w:r>
      <w:r w:rsidR="00EF6C4B">
        <w:rPr>
          <w:rFonts w:ascii="Arial" w:eastAsia="Batang" w:hAnsi="Arial" w:cs="Arial"/>
          <w:sz w:val="24"/>
          <w:szCs w:val="24"/>
          <w:lang w:val="en-US"/>
        </w:rPr>
        <w:t xml:space="preserve"> He believed</w:t>
      </w:r>
      <w:r w:rsidRPr="0091445E">
        <w:rPr>
          <w:rFonts w:ascii="Arial" w:eastAsia="Batang" w:hAnsi="Arial" w:cs="Arial"/>
          <w:sz w:val="24"/>
          <w:szCs w:val="24"/>
          <w:lang w:val="en-US"/>
        </w:rPr>
        <w:t xml:space="preserve"> the Government intended </w:t>
      </w:r>
      <w:r w:rsidR="00EF6C4B">
        <w:rPr>
          <w:rFonts w:ascii="Arial" w:eastAsia="Batang" w:hAnsi="Arial" w:cs="Arial"/>
          <w:color w:val="000000"/>
          <w:sz w:val="24"/>
          <w:szCs w:val="24"/>
          <w:u w:val="single"/>
          <w:shd w:val="clear" w:color="auto" w:fill="FFFFFF"/>
          <w:lang w:val="en-US"/>
        </w:rPr>
        <w:t>dupli</w:t>
      </w:r>
      <w:r w:rsidRPr="0091445E">
        <w:rPr>
          <w:rFonts w:ascii="Arial" w:eastAsia="Batang" w:hAnsi="Arial" w:cs="Arial"/>
          <w:color w:val="000000"/>
          <w:sz w:val="24"/>
          <w:szCs w:val="24"/>
          <w:u w:val="single"/>
          <w:shd w:val="clear" w:color="auto" w:fill="FFFFFF"/>
          <w:lang w:val="en-US"/>
        </w:rPr>
        <w:t>ca</w:t>
      </w:r>
      <w:r w:rsidRPr="0091445E">
        <w:rPr>
          <w:rFonts w:ascii="Arial" w:eastAsia="Batang" w:hAnsi="Arial" w:cs="Arial"/>
          <w:sz w:val="24"/>
          <w:szCs w:val="24"/>
          <w:lang w:val="en-US"/>
        </w:rPr>
        <w:t>ting the pumping power, and there</w:t>
      </w:r>
      <w:r w:rsidR="00EF6C4B">
        <w:rPr>
          <w:rFonts w:ascii="Arial" w:eastAsia="Batang" w:hAnsi="Arial" w:cs="Arial"/>
          <w:sz w:val="24"/>
          <w:szCs w:val="24"/>
          <w:lang w:val="en-US"/>
        </w:rPr>
        <w:t xml:space="preserve"> would be a savi</w:t>
      </w:r>
      <w:r w:rsidRPr="0091445E">
        <w:rPr>
          <w:rFonts w:ascii="Arial" w:eastAsia="Batang" w:hAnsi="Arial" w:cs="Arial"/>
          <w:sz w:val="24"/>
          <w:szCs w:val="24"/>
          <w:lang w:val="en-US"/>
        </w:rPr>
        <w:t xml:space="preserve">ng in that, because there </w:t>
      </w:r>
      <w:r w:rsidR="00EF6C4B">
        <w:rPr>
          <w:rFonts w:ascii="Arial" w:eastAsia="Batang" w:hAnsi="Arial" w:cs="Arial"/>
          <w:sz w:val="24"/>
          <w:szCs w:val="24"/>
          <w:lang w:val="en-US"/>
        </w:rPr>
        <w:t>was a possi</w:t>
      </w:r>
      <w:r w:rsidRPr="0091445E">
        <w:rPr>
          <w:rFonts w:ascii="Arial" w:eastAsia="Batang" w:hAnsi="Arial" w:cs="Arial"/>
          <w:sz w:val="24"/>
          <w:szCs w:val="24"/>
          <w:lang w:val="en-US"/>
        </w:rPr>
        <w:t xml:space="preserve">bility of running the water on a </w:t>
      </w:r>
      <w:r w:rsidR="00EF6C4B">
        <w:rPr>
          <w:rFonts w:ascii="Arial" w:eastAsia="Batang" w:hAnsi="Arial" w:cs="Arial"/>
          <w:sz w:val="24"/>
          <w:szCs w:val="24"/>
          <w:lang w:val="en-US"/>
        </w:rPr>
        <w:t>lower l</w:t>
      </w:r>
      <w:r w:rsidRPr="0091445E">
        <w:rPr>
          <w:rFonts w:ascii="Arial" w:eastAsia="Batang" w:hAnsi="Arial" w:cs="Arial"/>
          <w:sz w:val="24"/>
          <w:szCs w:val="24"/>
          <w:lang w:val="en-US"/>
        </w:rPr>
        <w:t xml:space="preserve">evel, which meant an economy in </w:t>
      </w:r>
      <w:proofErr w:type="gramStart"/>
      <w:r w:rsidR="00EF6C4B">
        <w:rPr>
          <w:rFonts w:ascii="Arial" w:eastAsia="Batang" w:hAnsi="Arial" w:cs="Arial"/>
          <w:sz w:val="24"/>
          <w:szCs w:val="24"/>
          <w:lang w:val="en-US"/>
        </w:rPr>
        <w:t>raising</w:t>
      </w:r>
      <w:proofErr w:type="gramEnd"/>
      <w:r w:rsidR="00EF6C4B">
        <w:rPr>
          <w:rFonts w:ascii="Arial" w:eastAsia="Batang" w:hAnsi="Arial" w:cs="Arial"/>
          <w:sz w:val="24"/>
          <w:szCs w:val="24"/>
          <w:lang w:val="en-US"/>
        </w:rPr>
        <w:t xml:space="preserve">. </w:t>
      </w:r>
      <w:r w:rsidRPr="0091445E">
        <w:rPr>
          <w:rFonts w:ascii="Arial" w:eastAsia="Batang" w:hAnsi="Arial" w:cs="Arial"/>
          <w:sz w:val="24"/>
          <w:szCs w:val="24"/>
          <w:lang w:val="en-US"/>
        </w:rPr>
        <w:t xml:space="preserve"> Compare the channel at </w:t>
      </w:r>
      <w:proofErr w:type="spellStart"/>
      <w:r w:rsidRPr="0091445E">
        <w:rPr>
          <w:rFonts w:ascii="Arial" w:eastAsia="Batang" w:hAnsi="Arial" w:cs="Arial"/>
          <w:sz w:val="24"/>
          <w:szCs w:val="24"/>
          <w:lang w:val="en-US"/>
        </w:rPr>
        <w:t>Waikerie</w:t>
      </w:r>
      <w:proofErr w:type="spellEnd"/>
      <w:r w:rsidRPr="0091445E">
        <w:rPr>
          <w:rFonts w:ascii="Arial" w:eastAsia="Batang" w:hAnsi="Arial" w:cs="Arial"/>
          <w:sz w:val="24"/>
          <w:szCs w:val="24"/>
          <w:lang w:val="en-US"/>
        </w:rPr>
        <w:t xml:space="preserve"> </w:t>
      </w:r>
      <w:r w:rsidR="00EF6C4B">
        <w:rPr>
          <w:rFonts w:ascii="Arial" w:eastAsia="Batang" w:hAnsi="Arial" w:cs="Arial"/>
          <w:sz w:val="24"/>
          <w:szCs w:val="24"/>
          <w:lang w:val="en-US"/>
        </w:rPr>
        <w:t xml:space="preserve">with the one </w:t>
      </w:r>
      <w:r w:rsidRPr="0091445E">
        <w:rPr>
          <w:rFonts w:ascii="Arial" w:eastAsia="Batang" w:hAnsi="Arial" w:cs="Arial"/>
          <w:sz w:val="24"/>
          <w:szCs w:val="24"/>
          <w:lang w:val="en-US"/>
        </w:rPr>
        <w:t xml:space="preserve">at Renmark. The one at </w:t>
      </w:r>
      <w:proofErr w:type="spellStart"/>
      <w:r w:rsidR="00EF6C4B">
        <w:rPr>
          <w:rFonts w:ascii="Arial" w:eastAsia="Batang" w:hAnsi="Arial" w:cs="Arial"/>
          <w:sz w:val="24"/>
          <w:szCs w:val="24"/>
          <w:lang w:val="en-US"/>
        </w:rPr>
        <w:t>Waikerie</w:t>
      </w:r>
      <w:proofErr w:type="spellEnd"/>
      <w:r w:rsidR="00EF6C4B">
        <w:rPr>
          <w:rFonts w:ascii="Arial" w:eastAsia="Batang" w:hAnsi="Arial" w:cs="Arial"/>
          <w:sz w:val="24"/>
          <w:szCs w:val="24"/>
          <w:lang w:val="en-US"/>
        </w:rPr>
        <w:t xml:space="preserve"> w</w:t>
      </w:r>
      <w:r w:rsidRPr="0091445E">
        <w:rPr>
          <w:rFonts w:ascii="Arial" w:eastAsia="Batang" w:hAnsi="Arial" w:cs="Arial"/>
          <w:sz w:val="24"/>
          <w:szCs w:val="24"/>
          <w:lang w:val="en-US"/>
        </w:rPr>
        <w:t xml:space="preserve">as intended to supply </w:t>
      </w:r>
      <w:proofErr w:type="gramStart"/>
      <w:r w:rsidR="009635B6">
        <w:rPr>
          <w:rFonts w:ascii="Arial" w:eastAsia="Batang" w:hAnsi="Arial" w:cs="Arial"/>
          <w:sz w:val="24"/>
          <w:szCs w:val="24"/>
          <w:lang w:val="en-US"/>
        </w:rPr>
        <w:t xml:space="preserve">the </w:t>
      </w:r>
      <w:r w:rsidRPr="0091445E">
        <w:rPr>
          <w:rFonts w:ascii="Arial" w:eastAsia="Batang" w:hAnsi="Arial" w:cs="Arial"/>
          <w:sz w:val="24"/>
          <w:szCs w:val="24"/>
          <w:lang w:val="en-US"/>
        </w:rPr>
        <w:t>100</w:t>
      </w:r>
      <w:proofErr w:type="gramEnd"/>
      <w:r w:rsidRPr="0091445E">
        <w:rPr>
          <w:rFonts w:ascii="Arial" w:eastAsia="Batang" w:hAnsi="Arial" w:cs="Arial"/>
          <w:sz w:val="24"/>
          <w:szCs w:val="24"/>
          <w:lang w:val="en-US"/>
        </w:rPr>
        <w:t xml:space="preserve"> </w:t>
      </w:r>
      <w:r w:rsidR="00EF6C4B">
        <w:rPr>
          <w:rFonts w:ascii="Arial" w:eastAsia="Batang" w:hAnsi="Arial" w:cs="Arial"/>
          <w:sz w:val="24"/>
          <w:szCs w:val="24"/>
          <w:lang w:val="en-US"/>
        </w:rPr>
        <w:t>acres in all.; it</w:t>
      </w:r>
      <w:r w:rsidRPr="0091445E">
        <w:rPr>
          <w:rFonts w:ascii="Arial" w:eastAsia="Batang" w:hAnsi="Arial" w:cs="Arial"/>
          <w:sz w:val="24"/>
          <w:szCs w:val="24"/>
          <w:lang w:val="en-US"/>
        </w:rPr>
        <w:t xml:space="preserve"> was 14 miles long, with a </w:t>
      </w:r>
      <w:r w:rsidR="00EF6C4B">
        <w:rPr>
          <w:rFonts w:ascii="Arial" w:eastAsia="Batang" w:hAnsi="Arial" w:cs="Arial"/>
          <w:sz w:val="24"/>
          <w:szCs w:val="24"/>
          <w:lang w:val="en-US"/>
        </w:rPr>
        <w:t>fall of 2 ft. p</w:t>
      </w:r>
      <w:r w:rsidRPr="0091445E">
        <w:rPr>
          <w:rFonts w:ascii="Arial" w:eastAsia="Batang" w:hAnsi="Arial" w:cs="Arial"/>
          <w:sz w:val="24"/>
          <w:szCs w:val="24"/>
          <w:lang w:val="en-US"/>
        </w:rPr>
        <w:t xml:space="preserve">er mile. </w:t>
      </w:r>
      <w:r w:rsidR="00EF6C4B">
        <w:rPr>
          <w:rFonts w:ascii="Arial" w:eastAsia="Batang" w:hAnsi="Arial" w:cs="Arial"/>
          <w:sz w:val="24"/>
          <w:szCs w:val="24"/>
          <w:lang w:val="en-US"/>
        </w:rPr>
        <w:t xml:space="preserve"> </w:t>
      </w:r>
      <w:r w:rsidRPr="0091445E">
        <w:rPr>
          <w:rFonts w:ascii="Arial" w:eastAsia="Batang" w:hAnsi="Arial" w:cs="Arial"/>
          <w:sz w:val="24"/>
          <w:szCs w:val="24"/>
          <w:lang w:val="en-US"/>
        </w:rPr>
        <w:t>For the first half</w:t>
      </w:r>
      <w:r w:rsidR="00EF6C4B">
        <w:rPr>
          <w:rFonts w:ascii="Arial" w:eastAsia="Batang" w:hAnsi="Arial" w:cs="Arial"/>
          <w:sz w:val="24"/>
          <w:szCs w:val="24"/>
          <w:lang w:val="en-US"/>
        </w:rPr>
        <w:t xml:space="preserve"> mile the</w:t>
      </w:r>
      <w:r w:rsidRPr="0091445E">
        <w:rPr>
          <w:rFonts w:ascii="Arial" w:eastAsia="Batang" w:hAnsi="Arial" w:cs="Arial"/>
          <w:sz w:val="24"/>
          <w:szCs w:val="24"/>
          <w:lang w:val="en-US"/>
        </w:rPr>
        <w:t xml:space="preserve"> dimensions were 7 ft. at top, 3 ft.</w:t>
      </w:r>
      <w:r w:rsidR="00EF6C4B">
        <w:rPr>
          <w:rFonts w:ascii="Arial" w:eastAsia="Batang" w:hAnsi="Arial" w:cs="Arial"/>
          <w:sz w:val="24"/>
          <w:szCs w:val="24"/>
          <w:lang w:val="en-US"/>
        </w:rPr>
        <w:t xml:space="preserve"> at the bottom and</w:t>
      </w:r>
      <w:r w:rsidRPr="0091445E">
        <w:rPr>
          <w:rFonts w:ascii="Arial" w:eastAsia="Batang" w:hAnsi="Arial" w:cs="Arial"/>
          <w:sz w:val="24"/>
          <w:szCs w:val="24"/>
          <w:lang w:val="en-US"/>
        </w:rPr>
        <w:t xml:space="preserve"> 2 ft. deep. For the next</w:t>
      </w:r>
      <w:r w:rsidR="00EF6C4B">
        <w:rPr>
          <w:rFonts w:ascii="Arial" w:eastAsia="Batang" w:hAnsi="Arial" w:cs="Arial"/>
          <w:sz w:val="24"/>
          <w:szCs w:val="24"/>
          <w:lang w:val="en-US"/>
        </w:rPr>
        <w:t xml:space="preserve"> mile it </w:t>
      </w:r>
      <w:r w:rsidR="00785C05">
        <w:rPr>
          <w:rFonts w:ascii="Arial" w:eastAsia="Batang" w:hAnsi="Arial" w:cs="Arial"/>
          <w:sz w:val="24"/>
          <w:szCs w:val="24"/>
          <w:lang w:val="en-US"/>
        </w:rPr>
        <w:t xml:space="preserve">was 6 </w:t>
      </w:r>
      <w:proofErr w:type="gramStart"/>
      <w:r w:rsidR="00785C05">
        <w:rPr>
          <w:rFonts w:ascii="Arial" w:eastAsia="Batang" w:hAnsi="Arial" w:cs="Arial"/>
          <w:sz w:val="24"/>
          <w:szCs w:val="24"/>
          <w:lang w:val="en-US"/>
        </w:rPr>
        <w:t>ft.</w:t>
      </w:r>
      <w:r w:rsidRPr="0091445E">
        <w:rPr>
          <w:rFonts w:ascii="Arial" w:eastAsia="Batang" w:hAnsi="Arial" w:cs="Arial"/>
          <w:sz w:val="24"/>
          <w:szCs w:val="24"/>
          <w:lang w:val="en-US"/>
        </w:rPr>
        <w:t>-</w:t>
      </w:r>
      <w:proofErr w:type="gramEnd"/>
      <w:r w:rsidRPr="0091445E">
        <w:rPr>
          <w:rFonts w:ascii="Arial" w:eastAsia="Batang" w:hAnsi="Arial" w:cs="Arial"/>
          <w:sz w:val="24"/>
          <w:szCs w:val="24"/>
          <w:lang w:val="en-US"/>
        </w:rPr>
        <w:t xml:space="preserve"> wide at top, and then for </w:t>
      </w:r>
      <w:proofErr w:type="gramStart"/>
      <w:r w:rsidR="00785C05">
        <w:rPr>
          <w:rFonts w:ascii="Arial" w:eastAsia="Batang" w:hAnsi="Arial" w:cs="Arial"/>
          <w:sz w:val="24"/>
          <w:szCs w:val="24"/>
          <w:lang w:val="en-US"/>
        </w:rPr>
        <w:t>12  1</w:t>
      </w:r>
      <w:proofErr w:type="gramEnd"/>
      <w:r w:rsidR="00785C05">
        <w:rPr>
          <w:rFonts w:ascii="Arial" w:eastAsia="Batang" w:hAnsi="Arial" w:cs="Arial"/>
          <w:sz w:val="24"/>
          <w:szCs w:val="24"/>
          <w:lang w:val="en-US"/>
        </w:rPr>
        <w:t xml:space="preserve">/2 miles it was </w:t>
      </w:r>
      <w:r w:rsidRPr="0091445E">
        <w:rPr>
          <w:rFonts w:ascii="Arial" w:eastAsia="Batang" w:hAnsi="Arial" w:cs="Arial"/>
          <w:sz w:val="24"/>
          <w:szCs w:val="24"/>
          <w:lang w:val="en-US"/>
        </w:rPr>
        <w:t xml:space="preserve"> 5 ft. wide at top. These</w:t>
      </w:r>
      <w:r w:rsidR="00785C05">
        <w:rPr>
          <w:rFonts w:ascii="Arial" w:eastAsia="Batang" w:hAnsi="Arial" w:cs="Arial"/>
          <w:sz w:val="24"/>
          <w:szCs w:val="24"/>
          <w:lang w:val="en-US"/>
        </w:rPr>
        <w:t xml:space="preserve"> checks to the</w:t>
      </w:r>
      <w:r w:rsidRPr="0091445E">
        <w:rPr>
          <w:rFonts w:ascii="Arial" w:eastAsia="Batang" w:hAnsi="Arial" w:cs="Arial"/>
          <w:sz w:val="24"/>
          <w:szCs w:val="24"/>
          <w:lang w:val="en-US"/>
        </w:rPr>
        <w:t xml:space="preserve"> flow of water meant that it</w:t>
      </w:r>
      <w:r w:rsidR="00785C05">
        <w:rPr>
          <w:rFonts w:ascii="Arial" w:eastAsia="Batang" w:hAnsi="Arial" w:cs="Arial"/>
          <w:sz w:val="24"/>
          <w:szCs w:val="24"/>
          <w:lang w:val="en-US"/>
        </w:rPr>
        <w:t xml:space="preserve"> would take longer </w:t>
      </w:r>
      <w:r w:rsidRPr="0091445E">
        <w:rPr>
          <w:rFonts w:ascii="Arial" w:eastAsia="Batang" w:hAnsi="Arial" w:cs="Arial"/>
          <w:sz w:val="24"/>
          <w:szCs w:val="24"/>
          <w:lang w:val="en-US"/>
        </w:rPr>
        <w:t>to get through, an</w:t>
      </w:r>
      <w:r w:rsidR="00785C05">
        <w:rPr>
          <w:rFonts w:ascii="Arial" w:eastAsia="Batang" w:hAnsi="Arial" w:cs="Arial"/>
          <w:sz w:val="24"/>
          <w:szCs w:val="24"/>
          <w:lang w:val="en-US"/>
        </w:rPr>
        <w:t>d</w:t>
      </w:r>
      <w:r w:rsidRPr="0091445E">
        <w:rPr>
          <w:rFonts w:ascii="Arial" w:eastAsia="Batang" w:hAnsi="Arial" w:cs="Arial"/>
          <w:sz w:val="24"/>
          <w:szCs w:val="24"/>
          <w:lang w:val="en-US"/>
        </w:rPr>
        <w:t xml:space="preserve"> there</w:t>
      </w:r>
      <w:r w:rsidR="00785C05">
        <w:rPr>
          <w:rFonts w:ascii="Arial" w:eastAsia="Batang" w:hAnsi="Arial" w:cs="Arial"/>
          <w:sz w:val="24"/>
          <w:szCs w:val="24"/>
          <w:lang w:val="en-US"/>
        </w:rPr>
        <w:t xml:space="preserve"> was more</w:t>
      </w:r>
      <w:r w:rsidRPr="0091445E">
        <w:rPr>
          <w:rFonts w:ascii="Arial" w:eastAsia="Batang" w:hAnsi="Arial" w:cs="Arial"/>
          <w:sz w:val="24"/>
          <w:szCs w:val="24"/>
          <w:lang w:val="en-US"/>
        </w:rPr>
        <w:t xml:space="preserve"> danger of the wind throwing it</w:t>
      </w:r>
      <w:r w:rsidR="009635B6">
        <w:rPr>
          <w:rFonts w:ascii="Arial" w:eastAsia="Batang" w:hAnsi="Arial" w:cs="Arial"/>
          <w:sz w:val="24"/>
          <w:szCs w:val="24"/>
          <w:lang w:val="en-US"/>
        </w:rPr>
        <w:t xml:space="preserve"> over the side.  At Renmark the channel was cut to irrigate only 400 </w:t>
      </w:r>
      <w:r w:rsidR="00F42F4F">
        <w:rPr>
          <w:rFonts w:ascii="Arial" w:eastAsia="Batang" w:hAnsi="Arial" w:cs="Arial"/>
          <w:sz w:val="24"/>
          <w:szCs w:val="24"/>
          <w:lang w:val="en-US"/>
        </w:rPr>
        <w:t>acres</w:t>
      </w:r>
      <w:r w:rsidR="009635B6">
        <w:rPr>
          <w:rFonts w:ascii="Arial" w:eastAsia="Batang" w:hAnsi="Arial" w:cs="Arial"/>
          <w:sz w:val="24"/>
          <w:szCs w:val="24"/>
          <w:lang w:val="en-US"/>
        </w:rPr>
        <w:t xml:space="preserve">, as </w:t>
      </w:r>
      <w:r w:rsidR="00F42F4F">
        <w:rPr>
          <w:rFonts w:ascii="Arial" w:eastAsia="Batang" w:hAnsi="Arial" w:cs="Arial"/>
          <w:sz w:val="24"/>
          <w:szCs w:val="24"/>
          <w:lang w:val="en-US"/>
        </w:rPr>
        <w:t>against</w:t>
      </w:r>
      <w:r w:rsidR="009635B6">
        <w:rPr>
          <w:rFonts w:ascii="Arial" w:eastAsia="Batang" w:hAnsi="Arial" w:cs="Arial"/>
          <w:sz w:val="24"/>
          <w:szCs w:val="24"/>
          <w:lang w:val="en-US"/>
        </w:rPr>
        <w:t xml:space="preserve"> 1,500 at </w:t>
      </w:r>
      <w:proofErr w:type="spellStart"/>
      <w:r w:rsidR="009635B6">
        <w:rPr>
          <w:rFonts w:ascii="Arial" w:eastAsia="Batang" w:hAnsi="Arial" w:cs="Arial"/>
          <w:sz w:val="24"/>
          <w:szCs w:val="24"/>
          <w:lang w:val="en-US"/>
        </w:rPr>
        <w:t>Waikerie</w:t>
      </w:r>
      <w:proofErr w:type="spellEnd"/>
      <w:r w:rsidR="009635B6">
        <w:rPr>
          <w:rFonts w:ascii="Arial" w:eastAsia="Batang" w:hAnsi="Arial" w:cs="Arial"/>
          <w:sz w:val="24"/>
          <w:szCs w:val="24"/>
          <w:lang w:val="en-US"/>
        </w:rPr>
        <w:t>.  The length was 3 ½ miles, the fall was 1ft 6in per mile</w:t>
      </w:r>
      <w:r w:rsidR="00F42F4F">
        <w:rPr>
          <w:rFonts w:ascii="Arial" w:eastAsia="Batang" w:hAnsi="Arial" w:cs="Arial"/>
          <w:sz w:val="24"/>
          <w:szCs w:val="24"/>
          <w:lang w:val="en-US"/>
        </w:rPr>
        <w:t xml:space="preserve">, and the dimensions were – 12 ft wide at top by 4 </w:t>
      </w:r>
      <w:proofErr w:type="spellStart"/>
      <w:r w:rsidR="00F42F4F">
        <w:rPr>
          <w:rFonts w:ascii="Arial" w:eastAsia="Batang" w:hAnsi="Arial" w:cs="Arial"/>
          <w:sz w:val="24"/>
          <w:szCs w:val="24"/>
          <w:lang w:val="en-US"/>
        </w:rPr>
        <w:t>fy</w:t>
      </w:r>
      <w:proofErr w:type="spellEnd"/>
      <w:r w:rsidR="00F42F4F">
        <w:rPr>
          <w:rFonts w:ascii="Arial" w:eastAsia="Batang" w:hAnsi="Arial" w:cs="Arial"/>
          <w:sz w:val="24"/>
          <w:szCs w:val="24"/>
          <w:lang w:val="en-US"/>
        </w:rPr>
        <w:t xml:space="preserve"> at bottom, and 3 ft 6 in </w:t>
      </w:r>
      <w:r w:rsidRPr="0091445E">
        <w:rPr>
          <w:rFonts w:ascii="Arial" w:eastAsia="Courier New" w:hAnsi="Arial" w:cs="Arial"/>
          <w:color w:val="000000"/>
          <w:sz w:val="24"/>
          <w:szCs w:val="24"/>
          <w:lang w:val="en-US"/>
        </w:rPr>
        <w:t xml:space="preserve">deep for the first 140 chains; 10 ft. 6 in. at top, 3 ft. 3 in. at bottom, and 3 ft. deep for 25 chains; 8 </w:t>
      </w:r>
      <w:r w:rsidRPr="0091445E">
        <w:rPr>
          <w:rFonts w:ascii="Arial" w:eastAsia="Batang" w:hAnsi="Arial" w:cs="Arial"/>
          <w:i/>
          <w:iCs/>
          <w:color w:val="000000"/>
          <w:spacing w:val="-10"/>
          <w:sz w:val="24"/>
          <w:szCs w:val="24"/>
          <w:shd w:val="clear" w:color="auto" w:fill="FFFFFF"/>
          <w:lang w:val="en-US"/>
        </w:rPr>
        <w:t>it.</w:t>
      </w:r>
      <w:r w:rsidRPr="0091445E">
        <w:rPr>
          <w:rFonts w:ascii="Arial" w:eastAsia="Batang" w:hAnsi="Arial" w:cs="Arial"/>
          <w:color w:val="000000"/>
          <w:sz w:val="24"/>
          <w:szCs w:val="24"/>
          <w:shd w:val="clear" w:color="auto" w:fill="FFFFFF"/>
          <w:lang w:val="en-US"/>
        </w:rPr>
        <w:t xml:space="preserve"> </w:t>
      </w:r>
      <w:r w:rsidRPr="0091445E">
        <w:rPr>
          <w:rFonts w:ascii="Arial" w:eastAsia="Courier New" w:hAnsi="Arial" w:cs="Arial"/>
          <w:color w:val="000000"/>
          <w:sz w:val="24"/>
          <w:szCs w:val="24"/>
          <w:lang w:val="en-US"/>
        </w:rPr>
        <w:t>6 in. at top, 3 ft. at bottom, and 2 ft. 9 in. deep for 75 chains;</w:t>
      </w:r>
      <w:r w:rsidR="00785C05">
        <w:rPr>
          <w:rFonts w:ascii="Arial" w:eastAsia="Courier New" w:hAnsi="Arial" w:cs="Arial"/>
          <w:color w:val="000000"/>
          <w:sz w:val="24"/>
          <w:szCs w:val="24"/>
          <w:lang w:val="en-US"/>
        </w:rPr>
        <w:t xml:space="preserve"> </w:t>
      </w:r>
      <w:r w:rsidRPr="0091445E">
        <w:rPr>
          <w:rFonts w:ascii="Arial" w:eastAsia="Batang" w:hAnsi="Arial" w:cs="Arial"/>
          <w:sz w:val="24"/>
          <w:szCs w:val="24"/>
          <w:lang w:val="en-US"/>
        </w:rPr>
        <w:t xml:space="preserve">7 ft. 6 in. </w:t>
      </w:r>
      <w:r w:rsidRPr="0091445E">
        <w:rPr>
          <w:rFonts w:ascii="Arial" w:eastAsia="Batang" w:hAnsi="Arial" w:cs="Arial"/>
          <w:sz w:val="24"/>
          <w:szCs w:val="24"/>
          <w:lang w:val="en-US"/>
        </w:rPr>
        <w:lastRenderedPageBreak/>
        <w:t>at top, 2 ft. 6 in. at bottom, and</w:t>
      </w:r>
      <w:r w:rsidR="00785C05">
        <w:rPr>
          <w:rFonts w:ascii="Arial" w:eastAsia="Courier New" w:hAnsi="Arial" w:cs="Arial"/>
          <w:color w:val="000000"/>
          <w:sz w:val="24"/>
          <w:szCs w:val="24"/>
          <w:lang w:val="en-US"/>
        </w:rPr>
        <w:t xml:space="preserve"> 2 </w:t>
      </w:r>
      <w:r w:rsidRPr="0091445E">
        <w:rPr>
          <w:rFonts w:ascii="Arial" w:eastAsia="Batang" w:hAnsi="Arial" w:cs="Arial"/>
          <w:sz w:val="24"/>
          <w:szCs w:val="24"/>
          <w:lang w:val="en-US"/>
        </w:rPr>
        <w:t xml:space="preserve">ft. 6 in. deep for 20 chains. </w:t>
      </w:r>
      <w:r w:rsidR="00785C05">
        <w:rPr>
          <w:rFonts w:ascii="Arial" w:eastAsia="Batang" w:hAnsi="Arial" w:cs="Arial"/>
          <w:sz w:val="24"/>
          <w:szCs w:val="24"/>
          <w:lang w:val="en-US"/>
        </w:rPr>
        <w:t xml:space="preserve"> </w:t>
      </w:r>
      <w:r w:rsidRPr="0091445E">
        <w:rPr>
          <w:rFonts w:ascii="Arial" w:eastAsia="Batang" w:hAnsi="Arial" w:cs="Arial"/>
          <w:sz w:val="24"/>
          <w:szCs w:val="24"/>
          <w:lang w:val="en-US"/>
        </w:rPr>
        <w:t>It was not shown by the Minister that the Renmark channel was too large, so that presumably it was not.</w:t>
      </w:r>
      <w:r w:rsidR="00785C05">
        <w:rPr>
          <w:rFonts w:ascii="Arial" w:eastAsia="Batang" w:hAnsi="Arial" w:cs="Arial"/>
          <w:sz w:val="24"/>
          <w:szCs w:val="24"/>
          <w:lang w:val="en-US"/>
        </w:rPr>
        <w:t xml:space="preserve"> </w:t>
      </w:r>
      <w:r w:rsidRPr="0091445E">
        <w:rPr>
          <w:rFonts w:ascii="Arial" w:eastAsia="Batang" w:hAnsi="Arial" w:cs="Arial"/>
          <w:sz w:val="24"/>
          <w:szCs w:val="24"/>
          <w:lang w:val="en-US"/>
        </w:rPr>
        <w:t xml:space="preserve"> Side by side with the report from the Surveyor-General they should have had reports from Mr. McIntosh, Mr. Thomson, of Renmark, or someone else practically engaged in irrigation and reclamation. </w:t>
      </w:r>
      <w:r w:rsidR="00785C05">
        <w:rPr>
          <w:rFonts w:ascii="Arial" w:eastAsia="Batang" w:hAnsi="Arial" w:cs="Arial"/>
          <w:sz w:val="24"/>
          <w:szCs w:val="24"/>
          <w:lang w:val="en-US"/>
        </w:rPr>
        <w:t xml:space="preserve"> </w:t>
      </w:r>
      <w:r w:rsidRPr="0091445E">
        <w:rPr>
          <w:rFonts w:ascii="Arial" w:eastAsia="Batang" w:hAnsi="Arial" w:cs="Arial"/>
          <w:sz w:val="24"/>
          <w:szCs w:val="24"/>
          <w:lang w:val="en-US"/>
        </w:rPr>
        <w:t xml:space="preserve">If it were proved by experience that they had only provided at </w:t>
      </w:r>
      <w:proofErr w:type="spellStart"/>
      <w:r w:rsidRPr="0091445E">
        <w:rPr>
          <w:rFonts w:ascii="Arial" w:eastAsia="Batang" w:hAnsi="Arial" w:cs="Arial"/>
          <w:sz w:val="24"/>
          <w:szCs w:val="24"/>
          <w:lang w:val="en-US"/>
        </w:rPr>
        <w:t>Waikerie</w:t>
      </w:r>
      <w:proofErr w:type="spellEnd"/>
      <w:r w:rsidRPr="0091445E">
        <w:rPr>
          <w:rFonts w:ascii="Arial" w:eastAsia="Batang" w:hAnsi="Arial" w:cs="Arial"/>
          <w:sz w:val="24"/>
          <w:szCs w:val="24"/>
          <w:lang w:val="en-US"/>
        </w:rPr>
        <w:t xml:space="preserve"> for an extra 200 acres, instead of an extra 1,200 acres, the cost of making new channels would be terrible.</w:t>
      </w:r>
      <w:r w:rsidR="00785C05">
        <w:rPr>
          <w:rFonts w:ascii="Arial" w:eastAsia="Batang" w:hAnsi="Arial" w:cs="Arial"/>
          <w:sz w:val="24"/>
          <w:szCs w:val="24"/>
          <w:lang w:val="en-US"/>
        </w:rPr>
        <w:t xml:space="preserve"> </w:t>
      </w:r>
      <w:r w:rsidRPr="0091445E">
        <w:rPr>
          <w:rFonts w:ascii="Arial" w:eastAsia="Batang" w:hAnsi="Arial" w:cs="Arial"/>
          <w:sz w:val="24"/>
          <w:szCs w:val="24"/>
          <w:lang w:val="en-US"/>
        </w:rPr>
        <w:t xml:space="preserve"> The prospectus of the White Cliffs irrigation settlement, in Vi</w:t>
      </w:r>
      <w:r w:rsidRPr="0091445E">
        <w:rPr>
          <w:rFonts w:ascii="Arial" w:eastAsia="Batang" w:hAnsi="Arial" w:cs="Arial"/>
          <w:sz w:val="24"/>
          <w:szCs w:val="24"/>
          <w:lang w:val="en-US"/>
        </w:rPr>
        <w:softHyphen/>
        <w:t xml:space="preserve">toria </w:t>
      </w:r>
      <w:proofErr w:type="gramStart"/>
      <w:r w:rsidRPr="0091445E">
        <w:rPr>
          <w:rFonts w:ascii="Arial" w:eastAsia="Batang" w:hAnsi="Arial" w:cs="Arial"/>
          <w:sz w:val="24"/>
          <w:szCs w:val="24"/>
          <w:lang w:val="en-US"/>
        </w:rPr>
        <w:t>stated:</w:t>
      </w:r>
      <w:r w:rsidRPr="0091445E">
        <w:rPr>
          <w:rFonts w:ascii="Arial" w:eastAsia="Batang" w:hAnsi="Arial" w:cs="Arial"/>
          <w:color w:val="000000"/>
          <w:sz w:val="24"/>
          <w:szCs w:val="24"/>
          <w:shd w:val="clear" w:color="auto" w:fill="FFFFFF"/>
          <w:lang w:val="en-US"/>
        </w:rPr>
        <w:t>—</w:t>
      </w:r>
      <w:proofErr w:type="gramEnd"/>
      <w:r w:rsidRPr="0091445E">
        <w:rPr>
          <w:rFonts w:ascii="Arial" w:eastAsia="Batang" w:hAnsi="Arial" w:cs="Arial"/>
          <w:sz w:val="24"/>
          <w:szCs w:val="24"/>
          <w:lang w:val="en-US"/>
        </w:rPr>
        <w:t xml:space="preserve">“The pumping plant will, during the season, furnish enough water to cover the land to a depth of 3 </w:t>
      </w:r>
      <w:r w:rsidRPr="0091445E">
        <w:rPr>
          <w:rFonts w:ascii="Arial" w:eastAsia="Batang" w:hAnsi="Arial" w:cs="Arial"/>
          <w:color w:val="000000"/>
          <w:sz w:val="24"/>
          <w:szCs w:val="24"/>
          <w:shd w:val="clear" w:color="auto" w:fill="FFFFFF"/>
          <w:lang w:val="en-US"/>
        </w:rPr>
        <w:t>f</w:t>
      </w:r>
      <w:r w:rsidR="00785C05">
        <w:rPr>
          <w:rFonts w:ascii="Arial" w:eastAsia="Batang" w:hAnsi="Arial" w:cs="Arial"/>
          <w:color w:val="000000"/>
          <w:sz w:val="24"/>
          <w:szCs w:val="24"/>
          <w:shd w:val="clear" w:color="auto" w:fill="FFFFFF"/>
          <w:lang w:val="en-US"/>
        </w:rPr>
        <w:t xml:space="preserve">t. </w:t>
      </w:r>
      <w:r w:rsidRPr="0091445E">
        <w:rPr>
          <w:rFonts w:ascii="Arial" w:eastAsia="Batang" w:hAnsi="Arial" w:cs="Arial"/>
          <w:color w:val="000000"/>
          <w:sz w:val="24"/>
          <w:szCs w:val="24"/>
          <w:shd w:val="clear" w:color="auto" w:fill="FFFFFF"/>
          <w:lang w:val="en-US"/>
        </w:rPr>
        <w:t xml:space="preserve"> </w:t>
      </w:r>
      <w:r w:rsidRPr="0091445E">
        <w:rPr>
          <w:rFonts w:ascii="Arial" w:eastAsia="Batang" w:hAnsi="Arial" w:cs="Arial"/>
          <w:sz w:val="24"/>
          <w:szCs w:val="24"/>
          <w:lang w:val="en-US"/>
        </w:rPr>
        <w:t xml:space="preserve">Each irrigator will be entitled to a proportionate share of this, and the water will be measured and delivered under a rotation scheme in which all will </w:t>
      </w:r>
      <w:proofErr w:type="gramStart"/>
      <w:r w:rsidRPr="0091445E">
        <w:rPr>
          <w:rFonts w:ascii="Arial" w:eastAsia="Batang" w:hAnsi="Arial" w:cs="Arial"/>
          <w:sz w:val="24"/>
          <w:szCs w:val="24"/>
          <w:lang w:val="en-US"/>
        </w:rPr>
        <w:t>share</w:t>
      </w:r>
      <w:proofErr w:type="gramEnd"/>
      <w:r w:rsidRPr="0091445E">
        <w:rPr>
          <w:rFonts w:ascii="Arial" w:eastAsia="Batang" w:hAnsi="Arial" w:cs="Arial"/>
          <w:sz w:val="24"/>
          <w:szCs w:val="24"/>
          <w:lang w:val="en-US"/>
        </w:rPr>
        <w:t xml:space="preserve"> </w:t>
      </w:r>
      <w:proofErr w:type="gramStart"/>
      <w:r w:rsidRPr="0091445E">
        <w:rPr>
          <w:rFonts w:ascii="Arial" w:eastAsia="Batang" w:hAnsi="Arial" w:cs="Arial"/>
          <w:sz w:val="24"/>
          <w:szCs w:val="24"/>
          <w:lang w:val="en-US"/>
        </w:rPr>
        <w:t>equally</w:t>
      </w:r>
      <w:r w:rsidR="00785C05">
        <w:rPr>
          <w:rFonts w:ascii="Arial" w:eastAsia="Batang" w:hAnsi="Arial" w:cs="Arial"/>
          <w:sz w:val="24"/>
          <w:szCs w:val="24"/>
          <w:lang w:val="en-US"/>
        </w:rPr>
        <w:t xml:space="preserve"> </w:t>
      </w:r>
      <w:r w:rsidRPr="0091445E">
        <w:rPr>
          <w:rFonts w:ascii="Arial" w:eastAsia="Batang" w:hAnsi="Arial" w:cs="Arial"/>
          <w:sz w:val="24"/>
          <w:szCs w:val="24"/>
          <w:lang w:val="en-US"/>
        </w:rPr>
        <w:t>.</w:t>
      </w:r>
      <w:proofErr w:type="gramEnd"/>
      <w:r w:rsidRPr="0091445E">
        <w:rPr>
          <w:rFonts w:ascii="Arial" w:eastAsia="Batang" w:hAnsi="Arial" w:cs="Arial"/>
          <w:sz w:val="24"/>
          <w:szCs w:val="24"/>
          <w:lang w:val="en-US"/>
        </w:rPr>
        <w:t xml:space="preserve"> Provision will be made to furnish water for gardens weekly, if this is required, at a somewhat higher rate, but the rotation period for irrigation will be three weeks, or six weeks if irrigators prefer it. </w:t>
      </w:r>
      <w:r w:rsidR="00785C05">
        <w:rPr>
          <w:rFonts w:ascii="Arial" w:eastAsia="Batang" w:hAnsi="Arial" w:cs="Arial"/>
          <w:sz w:val="24"/>
          <w:szCs w:val="24"/>
          <w:lang w:val="en-US"/>
        </w:rPr>
        <w:t xml:space="preserve"> </w:t>
      </w:r>
      <w:r w:rsidRPr="0091445E">
        <w:rPr>
          <w:rFonts w:ascii="Arial" w:eastAsia="Batang" w:hAnsi="Arial" w:cs="Arial"/>
          <w:sz w:val="24"/>
          <w:szCs w:val="24"/>
          <w:lang w:val="en-US"/>
        </w:rPr>
        <w:t>The charge for water for the first year has been fixed at 7/6 per acre, and the first year will be taken as beginning January I, 1910.</w:t>
      </w:r>
      <w:r w:rsidR="00785C05">
        <w:rPr>
          <w:rFonts w:ascii="Arial" w:eastAsia="Batang" w:hAnsi="Arial" w:cs="Arial"/>
          <w:sz w:val="24"/>
          <w:szCs w:val="24"/>
          <w:lang w:val="en-US"/>
        </w:rPr>
        <w:t xml:space="preserve"> </w:t>
      </w:r>
      <w:r w:rsidRPr="0091445E">
        <w:rPr>
          <w:rFonts w:ascii="Arial" w:eastAsia="Batang" w:hAnsi="Arial" w:cs="Arial"/>
          <w:sz w:val="24"/>
          <w:szCs w:val="24"/>
          <w:lang w:val="en-US"/>
        </w:rPr>
        <w:t xml:space="preserve"> Prior to that time, water will be furnished as ordered at the rate of 5/ per acre foot.</w:t>
      </w:r>
      <w:r w:rsidR="00785C05">
        <w:rPr>
          <w:rFonts w:ascii="Arial" w:eastAsia="Batang" w:hAnsi="Arial" w:cs="Arial"/>
          <w:sz w:val="24"/>
          <w:szCs w:val="24"/>
          <w:lang w:val="en-US"/>
        </w:rPr>
        <w:t xml:space="preserve"> </w:t>
      </w:r>
      <w:r w:rsidRPr="0091445E">
        <w:rPr>
          <w:rFonts w:ascii="Arial" w:eastAsia="Batang" w:hAnsi="Arial" w:cs="Arial"/>
          <w:sz w:val="24"/>
          <w:szCs w:val="24"/>
          <w:lang w:val="en-US"/>
        </w:rPr>
        <w:t xml:space="preserve"> It is estimated that the ultimate annual cost of the water under this scheme will be 30/ an acre; but this maximum will not be reached for four years, the charge beginning at 7/6 per acre, and increasing by this amount each year for four years.</w:t>
      </w:r>
      <w:r w:rsidR="00785C05">
        <w:rPr>
          <w:rFonts w:ascii="Arial" w:eastAsia="Batang" w:hAnsi="Arial" w:cs="Arial"/>
          <w:sz w:val="24"/>
          <w:szCs w:val="24"/>
          <w:lang w:val="en-US"/>
        </w:rPr>
        <w:t xml:space="preserve"> </w:t>
      </w:r>
      <w:r w:rsidRPr="0091445E">
        <w:rPr>
          <w:rFonts w:ascii="Arial" w:eastAsia="Batang" w:hAnsi="Arial" w:cs="Arial"/>
          <w:sz w:val="24"/>
          <w:szCs w:val="24"/>
          <w:lang w:val="en-US"/>
        </w:rPr>
        <w:t xml:space="preserve"> Hence settlers will be able to have their lands fully developed and in productive condition before the full charge is imposed.”</w:t>
      </w:r>
      <w:r w:rsidR="00785C05">
        <w:rPr>
          <w:rFonts w:ascii="Arial" w:eastAsia="Batang" w:hAnsi="Arial" w:cs="Arial"/>
          <w:sz w:val="24"/>
          <w:szCs w:val="24"/>
          <w:lang w:val="en-US"/>
        </w:rPr>
        <w:t xml:space="preserve"> </w:t>
      </w:r>
      <w:r w:rsidRPr="0091445E">
        <w:rPr>
          <w:rFonts w:ascii="Arial" w:eastAsia="Batang" w:hAnsi="Arial" w:cs="Arial"/>
          <w:sz w:val="24"/>
          <w:szCs w:val="24"/>
          <w:lang w:val="en-US"/>
        </w:rPr>
        <w:t xml:space="preserve"> He was not quoting these figures in a carping spirit, but with the hope of inducing the Government to enquire before it was too late. </w:t>
      </w:r>
      <w:r w:rsidR="00785C05">
        <w:rPr>
          <w:rFonts w:ascii="Arial" w:eastAsia="Batang" w:hAnsi="Arial" w:cs="Arial"/>
          <w:sz w:val="24"/>
          <w:szCs w:val="24"/>
          <w:lang w:val="en-US"/>
        </w:rPr>
        <w:t xml:space="preserve"> </w:t>
      </w:r>
      <w:r w:rsidRPr="0091445E">
        <w:rPr>
          <w:rFonts w:ascii="Arial" w:eastAsia="Batang" w:hAnsi="Arial" w:cs="Arial"/>
          <w:sz w:val="24"/>
          <w:szCs w:val="24"/>
          <w:lang w:val="en-US"/>
        </w:rPr>
        <w:t>The “Renmark Courier'” of October 8 stated</w:t>
      </w:r>
      <w:proofErr w:type="gramStart"/>
      <w:r w:rsidRPr="0091445E">
        <w:rPr>
          <w:rFonts w:ascii="Arial" w:eastAsia="Batang" w:hAnsi="Arial" w:cs="Arial"/>
          <w:sz w:val="24"/>
          <w:szCs w:val="24"/>
          <w:lang w:val="en-US"/>
        </w:rPr>
        <w:t>—“</w:t>
      </w:r>
      <w:proofErr w:type="gramEnd"/>
      <w:r w:rsidRPr="0091445E">
        <w:rPr>
          <w:rFonts w:ascii="Arial" w:eastAsia="Batang" w:hAnsi="Arial" w:cs="Arial"/>
          <w:sz w:val="24"/>
          <w:szCs w:val="24"/>
          <w:lang w:val="en-US"/>
        </w:rPr>
        <w:t xml:space="preserve">Until the last year or two it was customary to have four annual </w:t>
      </w:r>
      <w:proofErr w:type="spellStart"/>
      <w:r w:rsidRPr="0091445E">
        <w:rPr>
          <w:rFonts w:ascii="Arial" w:eastAsia="Batang" w:hAnsi="Arial" w:cs="Arial"/>
          <w:sz w:val="24"/>
          <w:szCs w:val="24"/>
          <w:lang w:val="en-US"/>
        </w:rPr>
        <w:t>pumpings</w:t>
      </w:r>
      <w:proofErr w:type="spellEnd"/>
      <w:r w:rsidRPr="0091445E">
        <w:rPr>
          <w:rFonts w:ascii="Arial" w:eastAsia="Batang" w:hAnsi="Arial" w:cs="Arial"/>
          <w:sz w:val="24"/>
          <w:szCs w:val="24"/>
          <w:lang w:val="en-US"/>
        </w:rPr>
        <w:t xml:space="preserve"> at Mildura.</w:t>
      </w:r>
      <w:r w:rsidR="00785C05">
        <w:rPr>
          <w:rFonts w:ascii="Arial" w:eastAsia="Batang" w:hAnsi="Arial" w:cs="Arial"/>
          <w:sz w:val="24"/>
          <w:szCs w:val="24"/>
          <w:lang w:val="en-US"/>
        </w:rPr>
        <w:t xml:space="preserve"> </w:t>
      </w:r>
      <w:r w:rsidRPr="0091445E">
        <w:rPr>
          <w:rFonts w:ascii="Arial" w:eastAsia="Batang" w:hAnsi="Arial" w:cs="Arial"/>
          <w:sz w:val="24"/>
          <w:szCs w:val="24"/>
          <w:lang w:val="en-US"/>
        </w:rPr>
        <w:t xml:space="preserve"> It used to be assumed that these averaged 6 in. apiece, but when meters were </w:t>
      </w:r>
      <w:proofErr w:type="gramStart"/>
      <w:r w:rsidRPr="0091445E">
        <w:rPr>
          <w:rFonts w:ascii="Arial" w:eastAsia="Batang" w:hAnsi="Arial" w:cs="Arial"/>
          <w:sz w:val="24"/>
          <w:szCs w:val="24"/>
          <w:lang w:val="en-US"/>
        </w:rPr>
        <w:t>installed</w:t>
      </w:r>
      <w:proofErr w:type="gramEnd"/>
      <w:r w:rsidRPr="0091445E">
        <w:rPr>
          <w:rFonts w:ascii="Arial" w:eastAsia="Batang" w:hAnsi="Arial" w:cs="Arial"/>
          <w:sz w:val="24"/>
          <w:szCs w:val="24"/>
          <w:lang w:val="en-US"/>
        </w:rPr>
        <w:t xml:space="preserve"> and the channel flow was measured the average proved to be nearer 8 in. </w:t>
      </w:r>
      <w:r w:rsidR="00785C05">
        <w:rPr>
          <w:rFonts w:ascii="Arial" w:eastAsia="Batang" w:hAnsi="Arial" w:cs="Arial"/>
          <w:sz w:val="24"/>
          <w:szCs w:val="24"/>
          <w:lang w:val="en-US"/>
        </w:rPr>
        <w:t xml:space="preserve"> </w:t>
      </w:r>
      <w:r w:rsidRPr="0091445E">
        <w:rPr>
          <w:rFonts w:ascii="Arial" w:eastAsia="Batang" w:hAnsi="Arial" w:cs="Arial"/>
          <w:sz w:val="24"/>
          <w:szCs w:val="24"/>
          <w:lang w:val="en-US"/>
        </w:rPr>
        <w:t xml:space="preserve">Economic difficulties last year led the Mildura Trust to give only three main irrigations, but many growers were of opinion that their vine crops suffered heavily through the curtailment of the water supply. </w:t>
      </w:r>
      <w:r w:rsidR="00785C05">
        <w:rPr>
          <w:rFonts w:ascii="Arial" w:eastAsia="Batang" w:hAnsi="Arial" w:cs="Arial"/>
          <w:sz w:val="24"/>
          <w:szCs w:val="24"/>
          <w:lang w:val="en-US"/>
        </w:rPr>
        <w:t xml:space="preserve"> </w:t>
      </w:r>
      <w:r w:rsidRPr="0091445E">
        <w:rPr>
          <w:rFonts w:ascii="Arial" w:eastAsia="Batang" w:hAnsi="Arial" w:cs="Arial"/>
          <w:sz w:val="24"/>
          <w:szCs w:val="24"/>
          <w:lang w:val="en-US"/>
        </w:rPr>
        <w:t>At Renmark five irrigations, probably averaging 6 in., are given, and although each individual grower does not always take advantage of</w:t>
      </w:r>
      <w:r w:rsidR="00785C05">
        <w:rPr>
          <w:rFonts w:ascii="Arial" w:eastAsia="Courier New" w:hAnsi="Arial" w:cs="Arial"/>
          <w:color w:val="000000"/>
          <w:sz w:val="24"/>
          <w:szCs w:val="24"/>
          <w:lang w:val="en-US"/>
        </w:rPr>
        <w:t xml:space="preserve"> </w:t>
      </w:r>
      <w:r w:rsidRPr="0091445E">
        <w:rPr>
          <w:rFonts w:ascii="Arial" w:eastAsia="Batang" w:hAnsi="Arial" w:cs="Arial"/>
          <w:sz w:val="24"/>
          <w:szCs w:val="24"/>
          <w:lang w:val="en-US"/>
        </w:rPr>
        <w:t xml:space="preserve">each </w:t>
      </w:r>
      <w:proofErr w:type="gramStart"/>
      <w:r w:rsidRPr="0091445E">
        <w:rPr>
          <w:rFonts w:ascii="Arial" w:eastAsia="Batang" w:hAnsi="Arial" w:cs="Arial"/>
          <w:sz w:val="24"/>
          <w:szCs w:val="24"/>
          <w:lang w:val="en-US"/>
        </w:rPr>
        <w:t>irrigation, yet</w:t>
      </w:r>
      <w:proofErr w:type="gramEnd"/>
      <w:r w:rsidRPr="0091445E">
        <w:rPr>
          <w:rFonts w:ascii="Arial" w:eastAsia="Batang" w:hAnsi="Arial" w:cs="Arial"/>
          <w:sz w:val="24"/>
          <w:szCs w:val="24"/>
          <w:lang w:val="en-US"/>
        </w:rPr>
        <w:t xml:space="preserve"> for crops such as </w:t>
      </w:r>
      <w:r w:rsidR="00785C05" w:rsidRPr="0091445E">
        <w:rPr>
          <w:rFonts w:ascii="Arial" w:eastAsia="Batang" w:hAnsi="Arial" w:cs="Arial"/>
          <w:sz w:val="24"/>
          <w:szCs w:val="24"/>
          <w:lang w:val="en-US"/>
        </w:rPr>
        <w:t>Lucerne</w:t>
      </w:r>
      <w:r w:rsidRPr="0091445E">
        <w:rPr>
          <w:rFonts w:ascii="Arial" w:eastAsia="Batang" w:hAnsi="Arial" w:cs="Arial"/>
          <w:sz w:val="24"/>
          <w:szCs w:val="24"/>
          <w:lang w:val="en-US"/>
        </w:rPr>
        <w:t xml:space="preserve"> the number of </w:t>
      </w:r>
      <w:proofErr w:type="spellStart"/>
      <w:r w:rsidRPr="0091445E">
        <w:rPr>
          <w:rFonts w:ascii="Arial" w:eastAsia="Batang" w:hAnsi="Arial" w:cs="Arial"/>
          <w:sz w:val="24"/>
          <w:szCs w:val="24"/>
          <w:lang w:val="en-US"/>
        </w:rPr>
        <w:t>pumpings</w:t>
      </w:r>
      <w:proofErr w:type="spellEnd"/>
      <w:r w:rsidRPr="0091445E">
        <w:rPr>
          <w:rFonts w:ascii="Arial" w:eastAsia="Batang" w:hAnsi="Arial" w:cs="Arial"/>
          <w:sz w:val="24"/>
          <w:szCs w:val="24"/>
          <w:lang w:val="en-US"/>
        </w:rPr>
        <w:t xml:space="preserve"> at Renmark might with advantage be increased. And if dairying and mixed farming are to be encouraged, a fair amount of back country for dry farming should be available to holders of irrigable frontage blocks. Victoria has always encouraged much smaller farm holdings than are customary in South Australia, yet at White Cliffs provision is made for the acquisition of farms ranging from 610 to 1.000 acres apiece by holders of irrigation blocks. </w:t>
      </w:r>
      <w:r w:rsidR="00785C05">
        <w:rPr>
          <w:rFonts w:ascii="Arial" w:eastAsia="Batang" w:hAnsi="Arial" w:cs="Arial"/>
          <w:sz w:val="24"/>
          <w:szCs w:val="24"/>
          <w:lang w:val="en-US"/>
        </w:rPr>
        <w:t xml:space="preserve"> </w:t>
      </w:r>
      <w:r w:rsidRPr="0091445E">
        <w:rPr>
          <w:rFonts w:ascii="Arial" w:eastAsia="Batang" w:hAnsi="Arial" w:cs="Arial"/>
          <w:sz w:val="24"/>
          <w:szCs w:val="24"/>
          <w:lang w:val="en-US"/>
        </w:rPr>
        <w:t xml:space="preserve">Contrast this with the provision proposed to be made at </w:t>
      </w:r>
      <w:proofErr w:type="spellStart"/>
      <w:r w:rsidRPr="0091445E">
        <w:rPr>
          <w:rFonts w:ascii="Arial" w:eastAsia="Batang" w:hAnsi="Arial" w:cs="Arial"/>
          <w:sz w:val="24"/>
          <w:szCs w:val="24"/>
          <w:lang w:val="en-US"/>
        </w:rPr>
        <w:t>Waikerie</w:t>
      </w:r>
      <w:proofErr w:type="spellEnd"/>
      <w:r w:rsidRPr="0091445E">
        <w:rPr>
          <w:rFonts w:ascii="Arial" w:eastAsia="Batang" w:hAnsi="Arial" w:cs="Arial"/>
          <w:sz w:val="24"/>
          <w:szCs w:val="24"/>
          <w:lang w:val="en-US"/>
        </w:rPr>
        <w:t xml:space="preserve">, where a beggarly 5,000 acres of back country has been reserved to go with 1,200 acres (enough for 50 holdings) of irrigated land! </w:t>
      </w:r>
      <w:r w:rsidR="00AE36D4">
        <w:rPr>
          <w:rFonts w:ascii="Arial" w:eastAsia="Batang" w:hAnsi="Arial" w:cs="Arial"/>
          <w:sz w:val="24"/>
          <w:szCs w:val="24"/>
          <w:lang w:val="en-US"/>
        </w:rPr>
        <w:t xml:space="preserve"> </w:t>
      </w:r>
      <w:r w:rsidRPr="0091445E">
        <w:rPr>
          <w:rFonts w:ascii="Arial" w:eastAsia="Batang" w:hAnsi="Arial" w:cs="Arial"/>
          <w:sz w:val="24"/>
          <w:szCs w:val="24"/>
          <w:lang w:val="en-US"/>
        </w:rPr>
        <w:t xml:space="preserve">So little forethought seems to have gone to the planning of the </w:t>
      </w:r>
      <w:proofErr w:type="spellStart"/>
      <w:r w:rsidRPr="0091445E">
        <w:rPr>
          <w:rFonts w:ascii="Arial" w:eastAsia="Batang" w:hAnsi="Arial" w:cs="Arial"/>
          <w:sz w:val="24"/>
          <w:szCs w:val="24"/>
          <w:lang w:val="en-US"/>
        </w:rPr>
        <w:t>Waikerie</w:t>
      </w:r>
      <w:proofErr w:type="spellEnd"/>
      <w:r w:rsidRPr="0091445E">
        <w:rPr>
          <w:rFonts w:ascii="Arial" w:eastAsia="Batang" w:hAnsi="Arial" w:cs="Arial"/>
          <w:sz w:val="24"/>
          <w:szCs w:val="24"/>
          <w:lang w:val="en-US"/>
        </w:rPr>
        <w:t xml:space="preserve"> extension scheme that although it is only a few months since the land at the back of the present settlement was made available for selection the greater portion even of </w:t>
      </w:r>
      <w:proofErr w:type="gramStart"/>
      <w:r w:rsidRPr="0091445E">
        <w:rPr>
          <w:rFonts w:ascii="Arial" w:eastAsia="Batang" w:hAnsi="Arial" w:cs="Arial"/>
          <w:sz w:val="24"/>
          <w:szCs w:val="24"/>
          <w:lang w:val="en-US"/>
        </w:rPr>
        <w:t>this 5,000 acres</w:t>
      </w:r>
      <w:proofErr w:type="gramEnd"/>
      <w:r w:rsidRPr="0091445E">
        <w:rPr>
          <w:rFonts w:ascii="Arial" w:eastAsia="Batang" w:hAnsi="Arial" w:cs="Arial"/>
          <w:sz w:val="24"/>
          <w:szCs w:val="24"/>
          <w:lang w:val="en-US"/>
        </w:rPr>
        <w:t xml:space="preserve"> has been allowed to be separated from the irrigation area by the private appropriation of an intervening farm allotment!” </w:t>
      </w:r>
      <w:r w:rsidR="00AE36D4">
        <w:rPr>
          <w:rFonts w:ascii="Arial" w:eastAsia="Batang" w:hAnsi="Arial" w:cs="Arial"/>
          <w:sz w:val="24"/>
          <w:szCs w:val="24"/>
          <w:lang w:val="en-US"/>
        </w:rPr>
        <w:t xml:space="preserve"> </w:t>
      </w:r>
      <w:r w:rsidRPr="0091445E">
        <w:rPr>
          <w:rFonts w:ascii="Arial" w:eastAsia="Batang" w:hAnsi="Arial" w:cs="Arial"/>
          <w:sz w:val="24"/>
          <w:szCs w:val="24"/>
          <w:lang w:val="en-US"/>
        </w:rPr>
        <w:t xml:space="preserve">The matters to which he had referred were of great importance for </w:t>
      </w:r>
      <w:proofErr w:type="gramStart"/>
      <w:r w:rsidRPr="0091445E">
        <w:rPr>
          <w:rFonts w:ascii="Arial" w:eastAsia="Batang" w:hAnsi="Arial" w:cs="Arial"/>
          <w:sz w:val="24"/>
          <w:szCs w:val="24"/>
          <w:lang w:val="en-US"/>
        </w:rPr>
        <w:t>the;</w:t>
      </w:r>
      <w:proofErr w:type="gramEnd"/>
      <w:r w:rsidRPr="0091445E">
        <w:rPr>
          <w:rFonts w:ascii="Arial" w:eastAsia="Batang" w:hAnsi="Arial" w:cs="Arial"/>
          <w:sz w:val="24"/>
          <w:szCs w:val="24"/>
          <w:lang w:val="en-US"/>
        </w:rPr>
        <w:t xml:space="preserve"> future welfare of the Murray </w:t>
      </w:r>
      <w:r w:rsidRPr="0091445E">
        <w:rPr>
          <w:rFonts w:ascii="Arial" w:eastAsia="Batang" w:hAnsi="Arial" w:cs="Arial"/>
          <w:sz w:val="24"/>
          <w:szCs w:val="24"/>
          <w:lang w:val="en-US"/>
        </w:rPr>
        <w:lastRenderedPageBreak/>
        <w:t>settlements, and he trusted they would receive due attention at the hands of the Minister.</w:t>
      </w:r>
    </w:p>
    <w:p w14:paraId="77C6EE32" w14:textId="77777777" w:rsidR="00AE36D4" w:rsidRDefault="0091445E" w:rsidP="00AE36D4">
      <w:pPr>
        <w:widowControl w:val="0"/>
        <w:spacing w:after="0" w:line="276" w:lineRule="auto"/>
        <w:ind w:right="80"/>
        <w:rPr>
          <w:rFonts w:ascii="Arial" w:eastAsia="Batang" w:hAnsi="Arial" w:cs="Arial"/>
          <w:sz w:val="24"/>
          <w:szCs w:val="24"/>
          <w:lang w:val="en-US"/>
        </w:rPr>
      </w:pPr>
      <w:r w:rsidRPr="0091445E">
        <w:rPr>
          <w:rFonts w:ascii="Arial" w:eastAsia="Batang" w:hAnsi="Arial" w:cs="Arial"/>
          <w:sz w:val="24"/>
          <w:szCs w:val="24"/>
          <w:lang w:val="en-US"/>
        </w:rPr>
        <w:t>Mr. CAMPBELL said claus</w:t>
      </w:r>
      <w:r w:rsidR="00AE36D4">
        <w:rPr>
          <w:rFonts w:ascii="Arial" w:eastAsia="Batang" w:hAnsi="Arial" w:cs="Arial"/>
          <w:sz w:val="24"/>
          <w:szCs w:val="24"/>
          <w:lang w:val="en-US"/>
        </w:rPr>
        <w:t>e</w:t>
      </w:r>
      <w:r w:rsidRPr="0091445E">
        <w:rPr>
          <w:rFonts w:ascii="Arial" w:eastAsia="Batang" w:hAnsi="Arial" w:cs="Arial"/>
          <w:sz w:val="24"/>
          <w:szCs w:val="24"/>
          <w:lang w:val="en-US"/>
        </w:rPr>
        <w:t xml:space="preserve"> 3 dealt with one of the most dangerous points in connection with reclamation and irrigation.</w:t>
      </w:r>
      <w:r w:rsidR="00AE36D4">
        <w:rPr>
          <w:rFonts w:ascii="Arial" w:eastAsia="Batang" w:hAnsi="Arial" w:cs="Arial"/>
          <w:sz w:val="24"/>
          <w:szCs w:val="24"/>
          <w:lang w:val="en-US"/>
        </w:rPr>
        <w:t xml:space="preserve"> </w:t>
      </w:r>
      <w:r w:rsidRPr="0091445E">
        <w:rPr>
          <w:rFonts w:ascii="Arial" w:eastAsia="Batang" w:hAnsi="Arial" w:cs="Arial"/>
          <w:sz w:val="24"/>
          <w:szCs w:val="24"/>
          <w:lang w:val="en-US"/>
        </w:rPr>
        <w:t xml:space="preserve"> The Bill passed last year </w:t>
      </w:r>
      <w:proofErr w:type="gramStart"/>
      <w:r w:rsidRPr="0091445E">
        <w:rPr>
          <w:rFonts w:ascii="Arial" w:eastAsia="Batang" w:hAnsi="Arial" w:cs="Arial"/>
          <w:sz w:val="24"/>
          <w:szCs w:val="24"/>
          <w:lang w:val="en-US"/>
        </w:rPr>
        <w:t>provided</w:t>
      </w:r>
      <w:proofErr w:type="gramEnd"/>
      <w:r w:rsidRPr="0091445E">
        <w:rPr>
          <w:rFonts w:ascii="Arial" w:eastAsia="Batang" w:hAnsi="Arial" w:cs="Arial"/>
          <w:sz w:val="24"/>
          <w:szCs w:val="24"/>
          <w:lang w:val="en-US"/>
        </w:rPr>
        <w:t xml:space="preserve"> that unless Parliament approved, the Minister of the day would have no power to make advances to the settlements. </w:t>
      </w:r>
      <w:r w:rsidR="00AE36D4">
        <w:rPr>
          <w:rFonts w:ascii="Arial" w:eastAsia="Batang" w:hAnsi="Arial" w:cs="Arial"/>
          <w:sz w:val="24"/>
          <w:szCs w:val="24"/>
          <w:lang w:val="en-US"/>
        </w:rPr>
        <w:t xml:space="preserve"> </w:t>
      </w:r>
      <w:r w:rsidRPr="0091445E">
        <w:rPr>
          <w:rFonts w:ascii="Arial" w:eastAsia="Batang" w:hAnsi="Arial" w:cs="Arial"/>
          <w:sz w:val="24"/>
          <w:szCs w:val="24"/>
          <w:lang w:val="en-US"/>
        </w:rPr>
        <w:t>That was a fair provision as regarded a great deal of the land to be dealt with. At present the whole</w:t>
      </w:r>
      <w:r w:rsidR="00AE36D4">
        <w:rPr>
          <w:rFonts w:ascii="Arial" w:eastAsia="Batang" w:hAnsi="Arial" w:cs="Arial"/>
          <w:sz w:val="24"/>
          <w:szCs w:val="24"/>
          <w:lang w:val="en-US"/>
        </w:rPr>
        <w:t xml:space="preserve"> </w:t>
      </w:r>
      <w:r w:rsidRPr="0091445E">
        <w:rPr>
          <w:rFonts w:ascii="Arial" w:eastAsia="Batang" w:hAnsi="Arial" w:cs="Arial"/>
          <w:sz w:val="24"/>
          <w:szCs w:val="24"/>
          <w:lang w:val="en-US"/>
        </w:rPr>
        <w:t>question was almost in a nebulous condition, because it was uncertain whether reclamation along the River Murray had proceeded on the best possible lines, and whether the settlements could be regarded as sufficiently permanent to permit of money being advanced on their security without the control of Parliament.</w:t>
      </w:r>
      <w:r w:rsidR="00AE36D4">
        <w:rPr>
          <w:rFonts w:ascii="Arial" w:eastAsia="Batang" w:hAnsi="Arial" w:cs="Arial"/>
          <w:sz w:val="24"/>
          <w:szCs w:val="24"/>
          <w:lang w:val="en-US"/>
        </w:rPr>
        <w:t xml:space="preserve"> </w:t>
      </w:r>
      <w:r w:rsidRPr="0091445E">
        <w:rPr>
          <w:rFonts w:ascii="Arial" w:eastAsia="Batang" w:hAnsi="Arial" w:cs="Arial"/>
          <w:sz w:val="24"/>
          <w:szCs w:val="24"/>
          <w:lang w:val="en-US"/>
        </w:rPr>
        <w:t xml:space="preserve"> Although expert advice had been obtained from officers of the department, </w:t>
      </w:r>
      <w:proofErr w:type="gramStart"/>
      <w:r w:rsidRPr="0091445E">
        <w:rPr>
          <w:rFonts w:ascii="Arial" w:eastAsia="Batang" w:hAnsi="Arial" w:cs="Arial"/>
          <w:sz w:val="24"/>
          <w:szCs w:val="24"/>
          <w:lang w:val="en-US"/>
        </w:rPr>
        <w:t>and also</w:t>
      </w:r>
      <w:proofErr w:type="gramEnd"/>
      <w:r w:rsidRPr="0091445E">
        <w:rPr>
          <w:rFonts w:ascii="Arial" w:eastAsia="Batang" w:hAnsi="Arial" w:cs="Arial"/>
          <w:sz w:val="24"/>
          <w:szCs w:val="24"/>
          <w:lang w:val="en-US"/>
        </w:rPr>
        <w:t xml:space="preserve"> from an outside expert, on the channels at </w:t>
      </w:r>
      <w:proofErr w:type="spellStart"/>
      <w:r w:rsidRPr="0091445E">
        <w:rPr>
          <w:rFonts w:ascii="Arial" w:eastAsia="Batang" w:hAnsi="Arial" w:cs="Arial"/>
          <w:sz w:val="24"/>
          <w:szCs w:val="24"/>
          <w:lang w:val="en-US"/>
        </w:rPr>
        <w:t>Waikerie</w:t>
      </w:r>
      <w:proofErr w:type="spellEnd"/>
      <w:r w:rsidRPr="0091445E">
        <w:rPr>
          <w:rFonts w:ascii="Arial" w:eastAsia="Batang" w:hAnsi="Arial" w:cs="Arial"/>
          <w:sz w:val="24"/>
          <w:szCs w:val="24"/>
          <w:lang w:val="en-US"/>
        </w:rPr>
        <w:t xml:space="preserve">, and, he supposed, also those at Beri </w:t>
      </w:r>
      <w:proofErr w:type="spellStart"/>
      <w:r w:rsidRPr="0091445E">
        <w:rPr>
          <w:rFonts w:ascii="Arial" w:eastAsia="Batang" w:hAnsi="Arial" w:cs="Arial"/>
          <w:sz w:val="24"/>
          <w:szCs w:val="24"/>
          <w:lang w:val="en-US"/>
        </w:rPr>
        <w:t>Beri</w:t>
      </w:r>
      <w:proofErr w:type="spellEnd"/>
      <w:r w:rsidRPr="0091445E">
        <w:rPr>
          <w:rFonts w:ascii="Arial" w:eastAsia="Batang" w:hAnsi="Arial" w:cs="Arial"/>
          <w:sz w:val="24"/>
          <w:szCs w:val="24"/>
          <w:lang w:val="en-US"/>
        </w:rPr>
        <w:t xml:space="preserve">. </w:t>
      </w:r>
      <w:proofErr w:type="gramStart"/>
      <w:r w:rsidRPr="0091445E">
        <w:rPr>
          <w:rFonts w:ascii="Arial" w:eastAsia="Batang" w:hAnsi="Arial" w:cs="Arial"/>
          <w:sz w:val="24"/>
          <w:szCs w:val="24"/>
          <w:lang w:val="en-US"/>
        </w:rPr>
        <w:t>there</w:t>
      </w:r>
      <w:proofErr w:type="gramEnd"/>
      <w:r w:rsidRPr="0091445E">
        <w:rPr>
          <w:rFonts w:ascii="Arial" w:eastAsia="Batang" w:hAnsi="Arial" w:cs="Arial"/>
          <w:sz w:val="24"/>
          <w:szCs w:val="24"/>
          <w:lang w:val="en-US"/>
        </w:rPr>
        <w:t xml:space="preserve"> was still a strong feeling among those who understood irrigation that the work done there required the outside scrutiny of experts. </w:t>
      </w:r>
      <w:r w:rsidR="00AE36D4">
        <w:rPr>
          <w:rFonts w:ascii="Arial" w:eastAsia="Batang" w:hAnsi="Arial" w:cs="Arial"/>
          <w:sz w:val="24"/>
          <w:szCs w:val="24"/>
          <w:lang w:val="en-US"/>
        </w:rPr>
        <w:t xml:space="preserve"> </w:t>
      </w:r>
      <w:r w:rsidRPr="0091445E">
        <w:rPr>
          <w:rFonts w:ascii="Arial" w:eastAsia="Batang" w:hAnsi="Arial" w:cs="Arial"/>
          <w:sz w:val="24"/>
          <w:szCs w:val="24"/>
          <w:lang w:val="en-US"/>
        </w:rPr>
        <w:t xml:space="preserve">He wished to call the attention of the House to the unsettled character of the reclamation works carried out on the Murray and the danger of giving Ministers the power to make advances up to an amount so large as would necessitate an annual rate of £1 per acre, in addition to ordinary </w:t>
      </w:r>
      <w:r w:rsidR="00AE36D4" w:rsidRPr="0091445E">
        <w:rPr>
          <w:rFonts w:ascii="Arial" w:eastAsia="Batang" w:hAnsi="Arial" w:cs="Arial"/>
          <w:sz w:val="24"/>
          <w:szCs w:val="24"/>
          <w:lang w:val="en-US"/>
        </w:rPr>
        <w:t>taxation</w:t>
      </w:r>
      <w:r w:rsidRPr="0091445E">
        <w:rPr>
          <w:rFonts w:ascii="Arial" w:eastAsia="Batang" w:hAnsi="Arial" w:cs="Arial"/>
          <w:sz w:val="24"/>
          <w:szCs w:val="24"/>
          <w:lang w:val="en-US"/>
        </w:rPr>
        <w:t xml:space="preserve">, </w:t>
      </w:r>
      <w:proofErr w:type="gramStart"/>
      <w:r w:rsidRPr="0091445E">
        <w:rPr>
          <w:rFonts w:ascii="Arial" w:eastAsia="Batang" w:hAnsi="Arial" w:cs="Arial"/>
          <w:sz w:val="24"/>
          <w:szCs w:val="24"/>
          <w:lang w:val="en-US"/>
        </w:rPr>
        <w:t>in order to</w:t>
      </w:r>
      <w:proofErr w:type="gramEnd"/>
      <w:r w:rsidRPr="0091445E">
        <w:rPr>
          <w:rFonts w:ascii="Arial" w:eastAsia="Batang" w:hAnsi="Arial" w:cs="Arial"/>
          <w:sz w:val="24"/>
          <w:szCs w:val="24"/>
          <w:lang w:val="en-US"/>
        </w:rPr>
        <w:t xml:space="preserve"> repay them.</w:t>
      </w:r>
    </w:p>
    <w:p w14:paraId="734218B2" w14:textId="77777777" w:rsidR="00AE36D4" w:rsidRDefault="00AE36D4" w:rsidP="00AE36D4">
      <w:pPr>
        <w:widowControl w:val="0"/>
        <w:spacing w:after="0" w:line="276" w:lineRule="auto"/>
        <w:ind w:right="80"/>
        <w:rPr>
          <w:rFonts w:ascii="Arial" w:eastAsia="Batang" w:hAnsi="Arial" w:cs="Arial"/>
          <w:sz w:val="24"/>
          <w:szCs w:val="24"/>
          <w:lang w:val="en-US"/>
        </w:rPr>
      </w:pPr>
    </w:p>
    <w:p w14:paraId="213904C4" w14:textId="25ACDA5E" w:rsidR="0091445E" w:rsidRPr="0091445E" w:rsidRDefault="0091445E" w:rsidP="00AE36D4">
      <w:pPr>
        <w:widowControl w:val="0"/>
        <w:spacing w:after="0" w:line="276" w:lineRule="auto"/>
        <w:ind w:right="80"/>
        <w:rPr>
          <w:rFonts w:ascii="Arial" w:eastAsia="Batang" w:hAnsi="Arial" w:cs="Arial"/>
          <w:sz w:val="24"/>
          <w:szCs w:val="24"/>
          <w:lang w:val="en-US"/>
        </w:rPr>
      </w:pPr>
      <w:r w:rsidRPr="0091445E">
        <w:rPr>
          <w:rFonts w:ascii="Arial" w:eastAsia="Batang" w:hAnsi="Arial" w:cs="Arial"/>
          <w:sz w:val="24"/>
          <w:szCs w:val="24"/>
          <w:lang w:val="en-US"/>
        </w:rPr>
        <w:t>At fi.30 p.m. the House suspended its sitting for one hour.</w:t>
      </w:r>
    </w:p>
    <w:p w14:paraId="0A80BB3B" w14:textId="77777777" w:rsidR="00AE36D4" w:rsidRDefault="00AE36D4" w:rsidP="00AE36D4">
      <w:pPr>
        <w:widowControl w:val="0"/>
        <w:spacing w:after="0" w:line="276" w:lineRule="auto"/>
        <w:rPr>
          <w:rFonts w:ascii="Arial" w:eastAsia="Batang" w:hAnsi="Arial" w:cs="Arial"/>
          <w:sz w:val="24"/>
          <w:szCs w:val="24"/>
          <w:lang w:val="en-US"/>
        </w:rPr>
      </w:pPr>
    </w:p>
    <w:p w14:paraId="23788E53" w14:textId="49BA489E" w:rsidR="0091445E" w:rsidRPr="0091445E" w:rsidRDefault="0091445E" w:rsidP="00AE36D4">
      <w:pPr>
        <w:widowControl w:val="0"/>
        <w:spacing w:after="0" w:line="276" w:lineRule="auto"/>
        <w:rPr>
          <w:rFonts w:ascii="Arial" w:eastAsia="Batang" w:hAnsi="Arial" w:cs="Arial"/>
          <w:sz w:val="24"/>
          <w:szCs w:val="24"/>
          <w:lang w:val="en-US"/>
        </w:rPr>
      </w:pPr>
      <w:r w:rsidRPr="0091445E">
        <w:rPr>
          <w:rFonts w:ascii="Arial" w:eastAsia="Batang" w:hAnsi="Arial" w:cs="Arial"/>
          <w:sz w:val="24"/>
          <w:szCs w:val="24"/>
          <w:lang w:val="en-US"/>
        </w:rPr>
        <w:t>On resuming,</w:t>
      </w:r>
    </w:p>
    <w:p w14:paraId="377CF57A" w14:textId="77777777" w:rsidR="00AE36D4" w:rsidRDefault="00AE36D4" w:rsidP="00AE36D4">
      <w:pPr>
        <w:widowControl w:val="0"/>
        <w:spacing w:after="0" w:line="276" w:lineRule="auto"/>
        <w:rPr>
          <w:rFonts w:ascii="Arial" w:eastAsia="Batang" w:hAnsi="Arial" w:cs="Arial"/>
          <w:sz w:val="24"/>
          <w:szCs w:val="24"/>
          <w:lang w:val="en-US"/>
        </w:rPr>
      </w:pPr>
    </w:p>
    <w:p w14:paraId="62F8C5B1" w14:textId="75FFC009" w:rsidR="0091445E" w:rsidRPr="0091445E" w:rsidRDefault="0091445E" w:rsidP="00AE36D4">
      <w:pPr>
        <w:widowControl w:val="0"/>
        <w:spacing w:after="0" w:line="276" w:lineRule="auto"/>
        <w:rPr>
          <w:rFonts w:ascii="Arial" w:eastAsia="Batang" w:hAnsi="Arial" w:cs="Arial"/>
          <w:sz w:val="24"/>
          <w:szCs w:val="24"/>
          <w:lang w:val="en-US"/>
        </w:rPr>
      </w:pPr>
      <w:proofErr w:type="spellStart"/>
      <w:r w:rsidRPr="0091445E">
        <w:rPr>
          <w:rFonts w:ascii="Arial" w:eastAsia="Batang" w:hAnsi="Arial" w:cs="Arial"/>
          <w:sz w:val="24"/>
          <w:szCs w:val="24"/>
          <w:lang w:val="en-US"/>
        </w:rPr>
        <w:t>Mr</w:t>
      </w:r>
      <w:proofErr w:type="spellEnd"/>
      <w:r w:rsidRPr="0091445E">
        <w:rPr>
          <w:rFonts w:ascii="Arial" w:eastAsia="Batang" w:hAnsi="Arial" w:cs="Arial"/>
          <w:sz w:val="24"/>
          <w:szCs w:val="24"/>
          <w:lang w:val="en-US"/>
        </w:rPr>
        <w:t>, CAMPBELL said that at the meeting of settlers of Murray Bridge, which w</w:t>
      </w:r>
      <w:r w:rsidR="00AE36D4">
        <w:rPr>
          <w:rFonts w:ascii="Arial" w:eastAsia="Batang" w:hAnsi="Arial" w:cs="Arial"/>
          <w:sz w:val="24"/>
          <w:szCs w:val="24"/>
          <w:lang w:val="en-US"/>
        </w:rPr>
        <w:t>as</w:t>
      </w:r>
      <w:r w:rsidRPr="0091445E">
        <w:rPr>
          <w:rFonts w:ascii="Arial" w:eastAsia="Batang" w:hAnsi="Arial" w:cs="Arial"/>
          <w:sz w:val="24"/>
          <w:szCs w:val="24"/>
          <w:lang w:val="en-US"/>
        </w:rPr>
        <w:t xml:space="preserve"> held recently, certain requests were put forward, and they showed that the areas</w:t>
      </w:r>
      <w:r w:rsidR="00AE36D4">
        <w:rPr>
          <w:rFonts w:ascii="Arial" w:eastAsia="Batang" w:hAnsi="Arial" w:cs="Arial"/>
          <w:sz w:val="24"/>
          <w:szCs w:val="24"/>
          <w:lang w:val="en-US"/>
        </w:rPr>
        <w:t xml:space="preserve"> were </w:t>
      </w:r>
      <w:r w:rsidRPr="0091445E">
        <w:rPr>
          <w:rFonts w:ascii="Arial" w:eastAsia="Batang" w:hAnsi="Arial" w:cs="Arial"/>
          <w:sz w:val="24"/>
          <w:szCs w:val="24"/>
          <w:lang w:val="en-US"/>
        </w:rPr>
        <w:t xml:space="preserve">in an unsatisfactory condition as far as their general arrangements were concerned, </w:t>
      </w:r>
      <w:r w:rsidR="00AE36D4">
        <w:rPr>
          <w:rFonts w:ascii="Arial" w:eastAsia="Batang" w:hAnsi="Arial" w:cs="Arial"/>
          <w:sz w:val="24"/>
          <w:szCs w:val="24"/>
          <w:lang w:val="en-US"/>
        </w:rPr>
        <w:t>b</w:t>
      </w:r>
      <w:r w:rsidRPr="0091445E">
        <w:rPr>
          <w:rFonts w:ascii="Arial" w:eastAsia="Batang" w:hAnsi="Arial" w:cs="Arial"/>
          <w:sz w:val="24"/>
          <w:szCs w:val="24"/>
          <w:lang w:val="en-US"/>
        </w:rPr>
        <w:t xml:space="preserve">ut particularly unsatisfactory with respect </w:t>
      </w:r>
      <w:r w:rsidR="00AE36D4">
        <w:rPr>
          <w:rFonts w:ascii="Arial" w:eastAsia="Batang" w:hAnsi="Arial" w:cs="Arial"/>
          <w:sz w:val="24"/>
          <w:szCs w:val="24"/>
          <w:lang w:val="en-US"/>
        </w:rPr>
        <w:t>to</w:t>
      </w:r>
      <w:r w:rsidRPr="0091445E">
        <w:rPr>
          <w:rFonts w:ascii="Arial" w:eastAsia="Batang" w:hAnsi="Arial" w:cs="Arial"/>
          <w:sz w:val="24"/>
          <w:szCs w:val="24"/>
          <w:lang w:val="en-US"/>
        </w:rPr>
        <w:t xml:space="preserve"> the embankments.</w:t>
      </w:r>
      <w:r w:rsidR="00AE36D4">
        <w:rPr>
          <w:rFonts w:ascii="Arial" w:eastAsia="Batang" w:hAnsi="Arial" w:cs="Arial"/>
          <w:sz w:val="24"/>
          <w:szCs w:val="24"/>
          <w:lang w:val="en-US"/>
        </w:rPr>
        <w:t xml:space="preserve"> </w:t>
      </w:r>
      <w:r w:rsidRPr="0091445E">
        <w:rPr>
          <w:rFonts w:ascii="Arial" w:eastAsia="Batang" w:hAnsi="Arial" w:cs="Arial"/>
          <w:sz w:val="24"/>
          <w:szCs w:val="24"/>
          <w:lang w:val="en-US"/>
        </w:rPr>
        <w:t xml:space="preserve"> The latter consider</w:t>
      </w:r>
      <w:r w:rsidR="00AE36D4">
        <w:rPr>
          <w:rFonts w:ascii="Arial" w:eastAsia="Batang" w:hAnsi="Arial" w:cs="Arial"/>
          <w:sz w:val="24"/>
          <w:szCs w:val="24"/>
          <w:lang w:val="en-US"/>
        </w:rPr>
        <w:t>a</w:t>
      </w:r>
      <w:r w:rsidRPr="0091445E">
        <w:rPr>
          <w:rFonts w:ascii="Arial" w:eastAsia="Batang" w:hAnsi="Arial" w:cs="Arial"/>
          <w:sz w:val="24"/>
          <w:szCs w:val="24"/>
          <w:lang w:val="en-US"/>
        </w:rPr>
        <w:t xml:space="preserve">tion was the key </w:t>
      </w:r>
      <w:proofErr w:type="gramStart"/>
      <w:r w:rsidRPr="0091445E">
        <w:rPr>
          <w:rFonts w:ascii="Arial" w:eastAsia="Batang" w:hAnsi="Arial" w:cs="Arial"/>
          <w:sz w:val="24"/>
          <w:szCs w:val="24"/>
          <w:lang w:val="en-US"/>
        </w:rPr>
        <w:t>of</w:t>
      </w:r>
      <w:proofErr w:type="gramEnd"/>
      <w:r w:rsidRPr="0091445E">
        <w:rPr>
          <w:rFonts w:ascii="Arial" w:eastAsia="Batang" w:hAnsi="Arial" w:cs="Arial"/>
          <w:sz w:val="24"/>
          <w:szCs w:val="24"/>
          <w:lang w:val="en-US"/>
        </w:rPr>
        <w:t xml:space="preserve"> the whole situation</w:t>
      </w:r>
      <w:r w:rsidR="00AE36D4">
        <w:rPr>
          <w:rFonts w:ascii="Arial" w:eastAsia="Batang" w:hAnsi="Arial" w:cs="Arial"/>
          <w:sz w:val="24"/>
          <w:szCs w:val="24"/>
          <w:lang w:val="en-US"/>
        </w:rPr>
        <w:t xml:space="preserve"> </w:t>
      </w:r>
      <w:r w:rsidRPr="0091445E">
        <w:rPr>
          <w:rFonts w:ascii="Arial" w:eastAsia="Batang" w:hAnsi="Arial" w:cs="Arial"/>
          <w:sz w:val="24"/>
          <w:szCs w:val="24"/>
          <w:lang w:val="en-US"/>
        </w:rPr>
        <w:t xml:space="preserve"> </w:t>
      </w:r>
      <w:r w:rsidR="00AE36D4">
        <w:rPr>
          <w:rFonts w:ascii="Arial" w:eastAsia="Batang" w:hAnsi="Arial" w:cs="Arial"/>
          <w:sz w:val="24"/>
          <w:szCs w:val="24"/>
          <w:lang w:val="en-US"/>
        </w:rPr>
        <w:t xml:space="preserve"> </w:t>
      </w:r>
      <w:r w:rsidRPr="0091445E">
        <w:rPr>
          <w:rFonts w:ascii="Arial" w:eastAsia="Batang" w:hAnsi="Arial" w:cs="Arial"/>
          <w:sz w:val="24"/>
          <w:szCs w:val="24"/>
          <w:lang w:val="en-US"/>
        </w:rPr>
        <w:t xml:space="preserve">From one district alone eighty </w:t>
      </w:r>
      <w:r w:rsidR="00AE36D4">
        <w:rPr>
          <w:rFonts w:ascii="Arial" w:eastAsia="Batang" w:hAnsi="Arial" w:cs="Arial"/>
          <w:sz w:val="24"/>
          <w:szCs w:val="24"/>
          <w:lang w:val="en-US"/>
        </w:rPr>
        <w:t>mil</w:t>
      </w:r>
      <w:r w:rsidRPr="0091445E">
        <w:rPr>
          <w:rFonts w:ascii="Arial" w:eastAsia="Batang" w:hAnsi="Arial" w:cs="Arial"/>
          <w:sz w:val="24"/>
          <w:szCs w:val="24"/>
          <w:lang w:val="en-US"/>
        </w:rPr>
        <w:t xml:space="preserve">lion gallons had been pumped as the </w:t>
      </w:r>
      <w:r w:rsidR="00AE36D4" w:rsidRPr="0091445E">
        <w:rPr>
          <w:rFonts w:ascii="Arial" w:eastAsia="Batang" w:hAnsi="Arial" w:cs="Arial"/>
          <w:sz w:val="24"/>
          <w:szCs w:val="24"/>
          <w:lang w:val="en-US"/>
        </w:rPr>
        <w:t>result</w:t>
      </w:r>
      <w:r w:rsidRPr="0091445E">
        <w:rPr>
          <w:rFonts w:ascii="Arial" w:eastAsia="Batang" w:hAnsi="Arial" w:cs="Arial"/>
          <w:sz w:val="24"/>
          <w:szCs w:val="24"/>
          <w:lang w:val="en-US"/>
        </w:rPr>
        <w:t xml:space="preserve"> of soakage.</w:t>
      </w:r>
      <w:r w:rsidR="00AE36D4">
        <w:rPr>
          <w:rFonts w:ascii="Arial" w:eastAsia="Batang" w:hAnsi="Arial" w:cs="Arial"/>
          <w:sz w:val="24"/>
          <w:szCs w:val="24"/>
          <w:lang w:val="en-US"/>
        </w:rPr>
        <w:t xml:space="preserve"> </w:t>
      </w:r>
      <w:r w:rsidRPr="0091445E">
        <w:rPr>
          <w:rFonts w:ascii="Arial" w:eastAsia="Batang" w:hAnsi="Arial" w:cs="Arial"/>
          <w:sz w:val="24"/>
          <w:szCs w:val="24"/>
          <w:lang w:val="en-US"/>
        </w:rPr>
        <w:t xml:space="preserve"> It must </w:t>
      </w:r>
      <w:r w:rsidR="00AE36D4">
        <w:rPr>
          <w:rFonts w:ascii="Arial" w:eastAsia="Batang" w:hAnsi="Arial" w:cs="Arial"/>
          <w:sz w:val="24"/>
          <w:szCs w:val="24"/>
          <w:lang w:val="en-US"/>
        </w:rPr>
        <w:t>b</w:t>
      </w:r>
      <w:r w:rsidRPr="0091445E">
        <w:rPr>
          <w:rFonts w:ascii="Arial" w:eastAsia="Batang" w:hAnsi="Arial" w:cs="Arial"/>
          <w:sz w:val="24"/>
          <w:szCs w:val="24"/>
          <w:lang w:val="en-US"/>
        </w:rPr>
        <w:t>e</w:t>
      </w:r>
      <w:r w:rsidR="00AE36D4">
        <w:rPr>
          <w:rFonts w:ascii="Arial" w:eastAsia="Batang" w:hAnsi="Arial" w:cs="Arial"/>
          <w:sz w:val="24"/>
          <w:szCs w:val="24"/>
          <w:lang w:val="en-US"/>
        </w:rPr>
        <w:t xml:space="preserve"> ap</w:t>
      </w:r>
      <w:r w:rsidRPr="0091445E">
        <w:rPr>
          <w:rFonts w:ascii="Arial" w:eastAsia="Batang" w:hAnsi="Arial" w:cs="Arial"/>
          <w:sz w:val="24"/>
          <w:szCs w:val="24"/>
          <w:lang w:val="en-US"/>
        </w:rPr>
        <w:t>parent to the engineer that the banks themselves were not as</w:t>
      </w:r>
      <w:r w:rsidR="00AE36D4">
        <w:rPr>
          <w:rFonts w:ascii="Arial" w:eastAsia="Batang" w:hAnsi="Arial" w:cs="Arial"/>
          <w:sz w:val="24"/>
          <w:szCs w:val="24"/>
          <w:lang w:val="en-US"/>
        </w:rPr>
        <w:t xml:space="preserve"> s</w:t>
      </w:r>
      <w:r w:rsidRPr="0091445E">
        <w:rPr>
          <w:rFonts w:ascii="Arial" w:eastAsia="Batang" w:hAnsi="Arial" w:cs="Arial"/>
          <w:sz w:val="24"/>
          <w:szCs w:val="24"/>
          <w:lang w:val="en-US"/>
        </w:rPr>
        <w:t>e</w:t>
      </w:r>
      <w:r w:rsidR="00AE36D4">
        <w:rPr>
          <w:rFonts w:ascii="Arial" w:eastAsia="Batang" w:hAnsi="Arial" w:cs="Arial"/>
          <w:sz w:val="24"/>
          <w:szCs w:val="24"/>
          <w:lang w:val="en-US"/>
        </w:rPr>
        <w:t>c</w:t>
      </w:r>
      <w:r w:rsidRPr="0091445E">
        <w:rPr>
          <w:rFonts w:ascii="Arial" w:eastAsia="Batang" w:hAnsi="Arial" w:cs="Arial"/>
          <w:sz w:val="24"/>
          <w:szCs w:val="24"/>
          <w:lang w:val="en-US"/>
        </w:rPr>
        <w:t xml:space="preserve">ure as they should be against the high </w:t>
      </w:r>
      <w:r w:rsidR="00AE36D4">
        <w:rPr>
          <w:rFonts w:ascii="Arial" w:eastAsia="Batang" w:hAnsi="Arial" w:cs="Arial"/>
          <w:sz w:val="24"/>
          <w:szCs w:val="24"/>
          <w:lang w:val="en-US"/>
        </w:rPr>
        <w:t xml:space="preserve">river </w:t>
      </w:r>
      <w:r w:rsidRPr="0091445E">
        <w:rPr>
          <w:rFonts w:ascii="Arial" w:eastAsia="Batang" w:hAnsi="Arial" w:cs="Arial"/>
          <w:sz w:val="24"/>
          <w:szCs w:val="24"/>
          <w:lang w:val="en-US"/>
        </w:rPr>
        <w:t xml:space="preserve">which just now was the highest on record He had heard of one reclaimed area, upon which £20,000 had been spent by a </w:t>
      </w:r>
      <w:r w:rsidR="00AE36D4" w:rsidRPr="0091445E">
        <w:rPr>
          <w:rFonts w:ascii="Arial" w:eastAsia="Batang" w:hAnsi="Arial" w:cs="Arial"/>
          <w:sz w:val="24"/>
          <w:szCs w:val="24"/>
          <w:lang w:val="en-US"/>
        </w:rPr>
        <w:t>private</w:t>
      </w:r>
      <w:r w:rsidRPr="0091445E">
        <w:rPr>
          <w:rFonts w:ascii="Arial" w:eastAsia="Batang" w:hAnsi="Arial" w:cs="Arial"/>
          <w:sz w:val="24"/>
          <w:szCs w:val="24"/>
          <w:lang w:val="en-US"/>
        </w:rPr>
        <w:t xml:space="preserve"> firm, being submerged. </w:t>
      </w:r>
      <w:r w:rsidR="00AE36D4">
        <w:rPr>
          <w:rFonts w:ascii="Arial" w:eastAsia="Batang" w:hAnsi="Arial" w:cs="Arial"/>
          <w:sz w:val="24"/>
          <w:szCs w:val="24"/>
          <w:lang w:val="en-US"/>
        </w:rPr>
        <w:t xml:space="preserve"> </w:t>
      </w:r>
      <w:r w:rsidRPr="0091445E">
        <w:rPr>
          <w:rFonts w:ascii="Arial" w:eastAsia="Batang" w:hAnsi="Arial" w:cs="Arial"/>
          <w:sz w:val="24"/>
          <w:szCs w:val="24"/>
          <w:lang w:val="en-US"/>
        </w:rPr>
        <w:t xml:space="preserve">The point the Government had to consider was whether a similar </w:t>
      </w:r>
      <w:proofErr w:type="gramStart"/>
      <w:r w:rsidRPr="0091445E">
        <w:rPr>
          <w:rFonts w:ascii="Arial" w:eastAsia="Batang" w:hAnsi="Arial" w:cs="Arial"/>
          <w:sz w:val="24"/>
          <w:szCs w:val="24"/>
          <w:lang w:val="en-US"/>
        </w:rPr>
        <w:t>state of affairs</w:t>
      </w:r>
      <w:proofErr w:type="gramEnd"/>
      <w:r w:rsidRPr="0091445E">
        <w:rPr>
          <w:rFonts w:ascii="Arial" w:eastAsia="Batang" w:hAnsi="Arial" w:cs="Arial"/>
          <w:sz w:val="24"/>
          <w:szCs w:val="24"/>
          <w:lang w:val="en-US"/>
        </w:rPr>
        <w:t xml:space="preserve"> would not happen at Murray Bridge or somewhere else. </w:t>
      </w:r>
      <w:r w:rsidR="00AE36D4">
        <w:rPr>
          <w:rFonts w:ascii="Arial" w:eastAsia="Batang" w:hAnsi="Arial" w:cs="Arial"/>
          <w:sz w:val="24"/>
          <w:szCs w:val="24"/>
          <w:lang w:val="en-US"/>
        </w:rPr>
        <w:t xml:space="preserve"> </w:t>
      </w:r>
      <w:proofErr w:type="gramStart"/>
      <w:r w:rsidRPr="0091445E">
        <w:rPr>
          <w:rFonts w:ascii="Arial" w:eastAsia="Batang" w:hAnsi="Arial" w:cs="Arial"/>
          <w:sz w:val="24"/>
          <w:szCs w:val="24"/>
          <w:lang w:val="en-US"/>
        </w:rPr>
        <w:t>Therefore</w:t>
      </w:r>
      <w:proofErr w:type="gramEnd"/>
      <w:r w:rsidRPr="0091445E">
        <w:rPr>
          <w:rFonts w:ascii="Arial" w:eastAsia="Batang" w:hAnsi="Arial" w:cs="Arial"/>
          <w:sz w:val="24"/>
          <w:szCs w:val="24"/>
          <w:lang w:val="en-US"/>
        </w:rPr>
        <w:t xml:space="preserve"> it seemed to him inadvisable to introduce clause 3 into the Bill.</w:t>
      </w:r>
      <w:r w:rsidR="00AE36D4">
        <w:rPr>
          <w:rFonts w:ascii="Arial" w:eastAsia="Batang" w:hAnsi="Arial" w:cs="Arial"/>
          <w:sz w:val="24"/>
          <w:szCs w:val="24"/>
          <w:lang w:val="en-US"/>
        </w:rPr>
        <w:t xml:space="preserve"> </w:t>
      </w:r>
      <w:r w:rsidRPr="0091445E">
        <w:rPr>
          <w:rFonts w:ascii="Arial" w:eastAsia="Batang" w:hAnsi="Arial" w:cs="Arial"/>
          <w:sz w:val="24"/>
          <w:szCs w:val="24"/>
          <w:lang w:val="en-US"/>
        </w:rPr>
        <w:t xml:space="preserve"> The whole business of irrigation and reclamation was of a highly technical character, and before the Government undertook any further schemes in either direction it would be well to ap-point a thoroughly competent expert who was also well versed in agricultural science.</w:t>
      </w:r>
      <w:r w:rsidR="009B216C">
        <w:rPr>
          <w:rFonts w:ascii="Arial" w:eastAsia="Batang" w:hAnsi="Arial" w:cs="Arial"/>
          <w:sz w:val="24"/>
          <w:szCs w:val="24"/>
          <w:lang w:val="en-US"/>
        </w:rPr>
        <w:t xml:space="preserve"> </w:t>
      </w:r>
      <w:r w:rsidRPr="0091445E">
        <w:rPr>
          <w:rFonts w:ascii="Arial" w:eastAsia="Batang" w:hAnsi="Arial" w:cs="Arial"/>
          <w:sz w:val="24"/>
          <w:szCs w:val="24"/>
          <w:lang w:val="en-US"/>
        </w:rPr>
        <w:t xml:space="preserve"> He should </w:t>
      </w:r>
      <w:proofErr w:type="gramStart"/>
      <w:r w:rsidRPr="0091445E">
        <w:rPr>
          <w:rFonts w:ascii="Arial" w:eastAsia="Batang" w:hAnsi="Arial" w:cs="Arial"/>
          <w:sz w:val="24"/>
          <w:szCs w:val="24"/>
          <w:lang w:val="en-US"/>
        </w:rPr>
        <w:t>be in charge of</w:t>
      </w:r>
      <w:proofErr w:type="gramEnd"/>
      <w:r w:rsidRPr="0091445E">
        <w:rPr>
          <w:rFonts w:ascii="Arial" w:eastAsia="Batang" w:hAnsi="Arial" w:cs="Arial"/>
          <w:sz w:val="24"/>
          <w:szCs w:val="24"/>
          <w:lang w:val="en-US"/>
        </w:rPr>
        <w:t xml:space="preserve"> the whole settl</w:t>
      </w:r>
      <w:r w:rsidR="009B216C">
        <w:rPr>
          <w:rFonts w:ascii="Arial" w:eastAsia="Batang" w:hAnsi="Arial" w:cs="Arial"/>
          <w:sz w:val="24"/>
          <w:szCs w:val="24"/>
          <w:lang w:val="en-US"/>
        </w:rPr>
        <w:t>e</w:t>
      </w:r>
      <w:r w:rsidRPr="0091445E">
        <w:rPr>
          <w:rFonts w:ascii="Arial" w:eastAsia="Batang" w:hAnsi="Arial" w:cs="Arial"/>
          <w:sz w:val="24"/>
          <w:szCs w:val="24"/>
          <w:lang w:val="en-US"/>
        </w:rPr>
        <w:t xml:space="preserve">ment. </w:t>
      </w:r>
      <w:r w:rsidR="009B216C">
        <w:rPr>
          <w:rFonts w:ascii="Arial" w:eastAsia="Batang" w:hAnsi="Arial" w:cs="Arial"/>
          <w:sz w:val="24"/>
          <w:szCs w:val="24"/>
          <w:lang w:val="en-US"/>
        </w:rPr>
        <w:t xml:space="preserve"> </w:t>
      </w:r>
      <w:r w:rsidRPr="0091445E">
        <w:rPr>
          <w:rFonts w:ascii="Arial" w:eastAsia="Batang" w:hAnsi="Arial" w:cs="Arial"/>
          <w:sz w:val="24"/>
          <w:szCs w:val="24"/>
          <w:lang w:val="en-US"/>
        </w:rPr>
        <w:t xml:space="preserve">He hardly saw the justification of the Government in asking the taxpayers to provide money for a work that might </w:t>
      </w:r>
      <w:proofErr w:type="gramStart"/>
      <w:r w:rsidRPr="0091445E">
        <w:rPr>
          <w:rFonts w:ascii="Arial" w:eastAsia="Batang" w:hAnsi="Arial" w:cs="Arial"/>
          <w:sz w:val="24"/>
          <w:szCs w:val="24"/>
          <w:lang w:val="en-US"/>
        </w:rPr>
        <w:t>he</w:t>
      </w:r>
      <w:proofErr w:type="gramEnd"/>
      <w:r w:rsidRPr="0091445E">
        <w:rPr>
          <w:rFonts w:ascii="Arial" w:eastAsia="Batang" w:hAnsi="Arial" w:cs="Arial"/>
          <w:sz w:val="24"/>
          <w:szCs w:val="24"/>
          <w:lang w:val="en-US"/>
        </w:rPr>
        <w:t xml:space="preserve"> </w:t>
      </w:r>
      <w:proofErr w:type="gramStart"/>
      <w:r w:rsidRPr="0091445E">
        <w:rPr>
          <w:rFonts w:ascii="Arial" w:eastAsia="Batang" w:hAnsi="Arial" w:cs="Arial"/>
          <w:sz w:val="24"/>
          <w:szCs w:val="24"/>
          <w:lang w:val="en-US"/>
        </w:rPr>
        <w:t>absolutely useless</w:t>
      </w:r>
      <w:proofErr w:type="gramEnd"/>
      <w:r w:rsidRPr="0091445E">
        <w:rPr>
          <w:rFonts w:ascii="Arial" w:eastAsia="Batang" w:hAnsi="Arial" w:cs="Arial"/>
          <w:sz w:val="24"/>
          <w:szCs w:val="24"/>
          <w:lang w:val="en-US"/>
        </w:rPr>
        <w:t xml:space="preserve">. The banks of the Murray were composed of material that made the successful resistance of flood waters impossible. </w:t>
      </w:r>
      <w:r w:rsidR="009B216C">
        <w:rPr>
          <w:rFonts w:ascii="Arial" w:eastAsia="Batang" w:hAnsi="Arial" w:cs="Arial"/>
          <w:sz w:val="24"/>
          <w:szCs w:val="24"/>
          <w:lang w:val="en-US"/>
        </w:rPr>
        <w:t xml:space="preserve"> </w:t>
      </w:r>
      <w:r w:rsidRPr="0091445E">
        <w:rPr>
          <w:rFonts w:ascii="Arial" w:eastAsia="Batang" w:hAnsi="Arial" w:cs="Arial"/>
          <w:sz w:val="24"/>
          <w:szCs w:val="24"/>
          <w:lang w:val="en-US"/>
        </w:rPr>
        <w:t xml:space="preserve">The settlers were putting considerable </w:t>
      </w:r>
      <w:r w:rsidRPr="0091445E">
        <w:rPr>
          <w:rFonts w:ascii="Arial" w:eastAsia="Batang" w:hAnsi="Arial" w:cs="Arial"/>
          <w:sz w:val="24"/>
          <w:szCs w:val="24"/>
          <w:lang w:val="en-US"/>
        </w:rPr>
        <w:lastRenderedPageBreak/>
        <w:t>improvements upon their properties and the destruction and abandonment of them would mean not only direct loss to the State, but utter ruin to those who had invested all their life savings in them.</w:t>
      </w:r>
    </w:p>
    <w:p w14:paraId="43F9ECA8" w14:textId="77777777" w:rsidR="009B216C" w:rsidRDefault="009B216C" w:rsidP="009B216C">
      <w:pPr>
        <w:widowControl w:val="0"/>
        <w:spacing w:after="64" w:line="276" w:lineRule="auto"/>
        <w:ind w:right="20"/>
        <w:rPr>
          <w:rFonts w:ascii="Arial" w:eastAsia="Batang" w:hAnsi="Arial" w:cs="Arial"/>
          <w:sz w:val="24"/>
          <w:szCs w:val="24"/>
          <w:lang w:val="en-US"/>
        </w:rPr>
      </w:pPr>
    </w:p>
    <w:p w14:paraId="23159BE4" w14:textId="0E58A300" w:rsidR="0091445E" w:rsidRPr="009B216C" w:rsidRDefault="0091445E" w:rsidP="009B216C">
      <w:pPr>
        <w:widowControl w:val="0"/>
        <w:spacing w:after="64" w:line="276" w:lineRule="auto"/>
        <w:ind w:right="20"/>
        <w:rPr>
          <w:rFonts w:ascii="Arial" w:eastAsia="Batang" w:hAnsi="Arial" w:cs="Arial"/>
          <w:sz w:val="24"/>
          <w:szCs w:val="24"/>
          <w:lang w:val="en-US"/>
        </w:rPr>
      </w:pPr>
      <w:r w:rsidRPr="0091445E">
        <w:rPr>
          <w:rFonts w:ascii="Arial" w:eastAsia="Batang" w:hAnsi="Arial" w:cs="Arial"/>
          <w:sz w:val="24"/>
          <w:szCs w:val="24"/>
          <w:lang w:val="en-US"/>
        </w:rPr>
        <w:t>Mr. GOODE moved the adjournment of the debate.</w:t>
      </w:r>
    </w:p>
    <w:sectPr w:rsidR="0091445E" w:rsidRPr="009B216C" w:rsidSect="0091445E">
      <w:headerReference w:type="even" r:id="rId7"/>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96DF0" w14:textId="77777777" w:rsidR="0017221D" w:rsidRDefault="0017221D">
      <w:pPr>
        <w:spacing w:after="0" w:line="240" w:lineRule="auto"/>
      </w:pPr>
      <w:r>
        <w:separator/>
      </w:r>
    </w:p>
  </w:endnote>
  <w:endnote w:type="continuationSeparator" w:id="0">
    <w:p w14:paraId="1DF5AFB6" w14:textId="77777777" w:rsidR="0017221D" w:rsidRDefault="00172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86CA5" w14:textId="77777777" w:rsidR="009635B6" w:rsidRPr="009635B6" w:rsidRDefault="009635B6" w:rsidP="009635B6">
    <w:pPr>
      <w:tabs>
        <w:tab w:val="center" w:pos="4513"/>
        <w:tab w:val="right" w:pos="9026"/>
      </w:tabs>
      <w:spacing w:after="0" w:line="240" w:lineRule="auto"/>
      <w:jc w:val="right"/>
      <w:rPr>
        <w:rFonts w:ascii="Arial" w:eastAsia="Arial Unicode MS" w:hAnsi="Arial" w:cs="Arial"/>
        <w:color w:val="548DD4"/>
        <w:sz w:val="24"/>
        <w:szCs w:val="24"/>
        <w:lang w:val="en-US"/>
      </w:rPr>
    </w:pPr>
    <w:bookmarkStart w:id="1" w:name="_Hlk100847524"/>
    <w:r w:rsidRPr="009635B6">
      <w:rPr>
        <w:rFonts w:ascii="Arial" w:eastAsia="Arial Unicode MS" w:hAnsi="Arial" w:cs="Arial"/>
        <w:noProof/>
        <w:color w:val="548DD4"/>
        <w:sz w:val="24"/>
        <w:szCs w:val="24"/>
        <w:lang w:val="en-US"/>
      </w:rPr>
      <w:t>History of Agriculture South Australia</w:t>
    </w:r>
  </w:p>
  <w:bookmarkEnd w:id="1"/>
  <w:p w14:paraId="11A5E038" w14:textId="77777777" w:rsidR="009635B6" w:rsidRDefault="00963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86154" w14:textId="77777777" w:rsidR="0017221D" w:rsidRDefault="0017221D">
      <w:pPr>
        <w:spacing w:after="0" w:line="240" w:lineRule="auto"/>
      </w:pPr>
      <w:r>
        <w:separator/>
      </w:r>
    </w:p>
  </w:footnote>
  <w:footnote w:type="continuationSeparator" w:id="0">
    <w:p w14:paraId="45933231" w14:textId="77777777" w:rsidR="0017221D" w:rsidRDefault="00172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7271E" w14:textId="77777777" w:rsidR="0017221D" w:rsidRDefault="00F42F4F">
    <w:pPr>
      <w:rPr>
        <w:sz w:val="2"/>
        <w:szCs w:val="2"/>
      </w:rPr>
    </w:pPr>
    <w:r>
      <w:rPr>
        <w:sz w:val="24"/>
        <w:szCs w:val="24"/>
      </w:rPr>
      <w:pict w14:anchorId="57C80369">
        <v:shapetype id="_x0000_t202" coordsize="21600,21600" o:spt="202" path="m,l,21600r21600,l21600,xe">
          <v:stroke joinstyle="miter"/>
          <v:path gradientshapeok="t" o:connecttype="rect"/>
        </v:shapetype>
        <v:shape id="_x0000_s1025" type="#_x0000_t202" style="position:absolute;margin-left:144.75pt;margin-top:91.55pt;width:307.45pt;height:8.9pt;z-index:-251658752;mso-wrap-style:none;mso-wrap-distance-left:5pt;mso-wrap-distance-right:5pt;mso-position-horizontal-relative:page;mso-position-vertical-relative:page" wrapcoords="0 0" filled="f" stroked="f">
          <v:textbox style="mso-fit-shape-to-text:t" inset="0,0,0,0">
            <w:txbxContent>
              <w:p w14:paraId="6F539B94" w14:textId="77777777" w:rsidR="0017221D" w:rsidRDefault="0017221D">
                <w:pPr>
                  <w:tabs>
                    <w:tab w:val="left" w:pos="0"/>
                    <w:tab w:val="right" w:pos="6149"/>
                  </w:tabs>
                  <w:spacing w:line="240" w:lineRule="auto"/>
                </w:pPr>
                <w:r>
                  <w:rPr>
                    <w:rStyle w:val="HeaderorfooterBold"/>
                  </w:rPr>
                  <w:t>614</w:t>
                </w:r>
                <w:r>
                  <w:rPr>
                    <w:rStyle w:val="HeaderorfooterBold"/>
                  </w:rPr>
                  <w:tab/>
                </w:r>
                <w:r>
                  <w:rPr>
                    <w:rStyle w:val="Headerorfooter"/>
                    <w:i w:val="0"/>
                    <w:iCs w:val="0"/>
                  </w:rPr>
                  <w:t>Irrigation and</w:t>
                </w:r>
                <w:r>
                  <w:rPr>
                    <w:rStyle w:val="Headerorfooter"/>
                    <w:i w:val="0"/>
                    <w:iCs w:val="0"/>
                  </w:rPr>
                  <w:tab/>
                </w:r>
                <w:r>
                  <w:rPr>
                    <w:rStyle w:val="HeaderorfooterBold"/>
                  </w:rPr>
                  <w:t xml:space="preserve">[Oct. 26, 1909.] </w:t>
                </w:r>
                <w:r>
                  <w:rPr>
                    <w:rStyle w:val="Headerorfooter"/>
                    <w:i w:val="0"/>
                    <w:iCs w:val="0"/>
                  </w:rPr>
                  <w:t>Reclaimed Loncls Bill.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E0D3D"/>
    <w:multiLevelType w:val="multilevel"/>
    <w:tmpl w:val="0E24F8FC"/>
    <w:lvl w:ilvl="0">
      <w:start w:val="1"/>
      <w:numFmt w:val="decimal"/>
      <w:lvlText w:val="%1"/>
      <w:lvlJc w:val="left"/>
      <w:rPr>
        <w:rFonts w:ascii="Batang" w:eastAsia="Batang" w:hAnsi="Batang" w:cs="Batang"/>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2476D5"/>
    <w:multiLevelType w:val="multilevel"/>
    <w:tmpl w:val="590CACA6"/>
    <w:lvl w:ilvl="0">
      <w:start w:val="2"/>
      <w:numFmt w:val="decimal"/>
      <w:lvlText w:val="%1"/>
      <w:lvlJc w:val="left"/>
      <w:rPr>
        <w:rFonts w:ascii="Batang" w:eastAsia="Batang" w:hAnsi="Batang" w:cs="Batang"/>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23326E"/>
    <w:multiLevelType w:val="multilevel"/>
    <w:tmpl w:val="D32AAB60"/>
    <w:lvl w:ilvl="0">
      <w:numFmt w:val="decimal"/>
      <w:lvlText w:val="%1"/>
      <w:lvlJc w:val="left"/>
      <w:rPr>
        <w:rFonts w:ascii="Batang" w:eastAsia="Batang" w:hAnsi="Batang" w:cs="Batang"/>
        <w:b w:val="0"/>
        <w:bCs w:val="0"/>
        <w:i/>
        <w:iCs/>
        <w:smallCaps w:val="0"/>
        <w:strike w:val="0"/>
        <w:color w:val="000000"/>
        <w:spacing w:val="-1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EB529E"/>
    <w:multiLevelType w:val="multilevel"/>
    <w:tmpl w:val="5D620ED8"/>
    <w:lvl w:ilvl="0">
      <w:start w:val="1"/>
      <w:numFmt w:val="upperRoman"/>
      <w:lvlText w:val="%1"/>
      <w:lvlJc w:val="left"/>
      <w:rPr>
        <w:rFonts w:ascii="Batang" w:eastAsia="Batang" w:hAnsi="Batang" w:cs="Batang"/>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CE4A1C"/>
    <w:multiLevelType w:val="multilevel"/>
    <w:tmpl w:val="8FC61C54"/>
    <w:lvl w:ilvl="0">
      <w:start w:val="1"/>
      <w:numFmt w:val="bullet"/>
      <w:lvlText w:val="•"/>
      <w:lvlJc w:val="left"/>
      <w:rPr>
        <w:rFonts w:ascii="Batang" w:eastAsia="Batang" w:hAnsi="Batang" w:cs="Batang"/>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3B4C73"/>
    <w:multiLevelType w:val="multilevel"/>
    <w:tmpl w:val="387C5086"/>
    <w:lvl w:ilvl="0">
      <w:numFmt w:val="decimal"/>
      <w:lvlText w:val="%1"/>
      <w:lvlJc w:val="left"/>
      <w:rPr>
        <w:rFonts w:ascii="Batang" w:eastAsia="Batang" w:hAnsi="Batang" w:cs="Batang"/>
        <w:b w:val="0"/>
        <w:bCs w:val="0"/>
        <w:i w:val="0"/>
        <w:iCs w:val="0"/>
        <w:smallCaps w:val="0"/>
        <w:strike w:val="0"/>
        <w:color w:val="000000"/>
        <w:spacing w:val="0"/>
        <w:w w:val="100"/>
        <w:position w:val="0"/>
        <w:sz w:val="16"/>
        <w:szCs w:val="16"/>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993634"/>
    <w:multiLevelType w:val="multilevel"/>
    <w:tmpl w:val="C15A2232"/>
    <w:lvl w:ilvl="0">
      <w:start w:val="1"/>
      <w:numFmt w:val="bullet"/>
      <w:lvlText w:val="*"/>
      <w:lvlJc w:val="left"/>
      <w:rPr>
        <w:rFonts w:ascii="Batang" w:eastAsia="Batang" w:hAnsi="Batang" w:cs="Batang"/>
        <w:b w:val="0"/>
        <w:bCs w:val="0"/>
        <w:i/>
        <w:iCs/>
        <w:smallCaps w:val="0"/>
        <w:strike w:val="0"/>
        <w:color w:val="000000"/>
        <w:spacing w:val="-1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3920928">
    <w:abstractNumId w:val="2"/>
  </w:num>
  <w:num w:numId="2" w16cid:durableId="229317326">
    <w:abstractNumId w:val="0"/>
  </w:num>
  <w:num w:numId="3" w16cid:durableId="2084915100">
    <w:abstractNumId w:val="3"/>
  </w:num>
  <w:num w:numId="4" w16cid:durableId="378748936">
    <w:abstractNumId w:val="6"/>
  </w:num>
  <w:num w:numId="5" w16cid:durableId="982932619">
    <w:abstractNumId w:val="5"/>
  </w:num>
  <w:num w:numId="6" w16cid:durableId="728306026">
    <w:abstractNumId w:val="4"/>
  </w:num>
  <w:num w:numId="7" w16cid:durableId="926381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45E"/>
    <w:rsid w:val="000F78A1"/>
    <w:rsid w:val="0017221D"/>
    <w:rsid w:val="001C4D70"/>
    <w:rsid w:val="001E4C8A"/>
    <w:rsid w:val="002501BF"/>
    <w:rsid w:val="002B5236"/>
    <w:rsid w:val="003A4892"/>
    <w:rsid w:val="004A31EE"/>
    <w:rsid w:val="00785C05"/>
    <w:rsid w:val="008848D0"/>
    <w:rsid w:val="0091445E"/>
    <w:rsid w:val="009635B6"/>
    <w:rsid w:val="00980658"/>
    <w:rsid w:val="009B216C"/>
    <w:rsid w:val="00AC493A"/>
    <w:rsid w:val="00AE36D4"/>
    <w:rsid w:val="00B21798"/>
    <w:rsid w:val="00C33101"/>
    <w:rsid w:val="00D04A1A"/>
    <w:rsid w:val="00EF6C4B"/>
    <w:rsid w:val="00F42F4F"/>
    <w:rsid w:val="00F451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9EEE4"/>
  <w15:chartTrackingRefBased/>
  <w15:docId w15:val="{0D62F95B-88DC-4DD6-B690-7B821290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4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4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4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4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4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4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44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44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44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44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4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45E"/>
    <w:rPr>
      <w:rFonts w:eastAsiaTheme="majorEastAsia" w:cstheme="majorBidi"/>
      <w:color w:val="272727" w:themeColor="text1" w:themeTint="D8"/>
    </w:rPr>
  </w:style>
  <w:style w:type="paragraph" w:styleId="Title">
    <w:name w:val="Title"/>
    <w:basedOn w:val="Normal"/>
    <w:next w:val="Normal"/>
    <w:link w:val="TitleChar"/>
    <w:uiPriority w:val="10"/>
    <w:qFormat/>
    <w:rsid w:val="00914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45E"/>
    <w:pPr>
      <w:spacing w:before="160"/>
      <w:jc w:val="center"/>
    </w:pPr>
    <w:rPr>
      <w:i/>
      <w:iCs/>
      <w:color w:val="404040" w:themeColor="text1" w:themeTint="BF"/>
    </w:rPr>
  </w:style>
  <w:style w:type="character" w:customStyle="1" w:styleId="QuoteChar">
    <w:name w:val="Quote Char"/>
    <w:basedOn w:val="DefaultParagraphFont"/>
    <w:link w:val="Quote"/>
    <w:uiPriority w:val="29"/>
    <w:rsid w:val="0091445E"/>
    <w:rPr>
      <w:i/>
      <w:iCs/>
      <w:color w:val="404040" w:themeColor="text1" w:themeTint="BF"/>
    </w:rPr>
  </w:style>
  <w:style w:type="paragraph" w:styleId="ListParagraph">
    <w:name w:val="List Paragraph"/>
    <w:basedOn w:val="Normal"/>
    <w:uiPriority w:val="34"/>
    <w:qFormat/>
    <w:rsid w:val="0091445E"/>
    <w:pPr>
      <w:ind w:left="720"/>
      <w:contextualSpacing/>
    </w:pPr>
  </w:style>
  <w:style w:type="character" w:styleId="IntenseEmphasis">
    <w:name w:val="Intense Emphasis"/>
    <w:basedOn w:val="DefaultParagraphFont"/>
    <w:uiPriority w:val="21"/>
    <w:qFormat/>
    <w:rsid w:val="0091445E"/>
    <w:rPr>
      <w:i/>
      <w:iCs/>
      <w:color w:val="2F5496" w:themeColor="accent1" w:themeShade="BF"/>
    </w:rPr>
  </w:style>
  <w:style w:type="paragraph" w:styleId="IntenseQuote">
    <w:name w:val="Intense Quote"/>
    <w:basedOn w:val="Normal"/>
    <w:next w:val="Normal"/>
    <w:link w:val="IntenseQuoteChar"/>
    <w:uiPriority w:val="30"/>
    <w:qFormat/>
    <w:rsid w:val="009144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445E"/>
    <w:rPr>
      <w:i/>
      <w:iCs/>
      <w:color w:val="2F5496" w:themeColor="accent1" w:themeShade="BF"/>
    </w:rPr>
  </w:style>
  <w:style w:type="character" w:styleId="IntenseReference">
    <w:name w:val="Intense Reference"/>
    <w:basedOn w:val="DefaultParagraphFont"/>
    <w:uiPriority w:val="32"/>
    <w:qFormat/>
    <w:rsid w:val="0091445E"/>
    <w:rPr>
      <w:b/>
      <w:bCs/>
      <w:smallCaps/>
      <w:color w:val="2F5496" w:themeColor="accent1" w:themeShade="BF"/>
      <w:spacing w:val="5"/>
    </w:rPr>
  </w:style>
  <w:style w:type="character" w:customStyle="1" w:styleId="Headerorfooter">
    <w:name w:val="Header or footer"/>
    <w:basedOn w:val="DefaultParagraphFont"/>
    <w:rsid w:val="0091445E"/>
    <w:rPr>
      <w:rFonts w:ascii="Batang" w:eastAsia="Batang" w:hAnsi="Batang" w:cs="Batang"/>
      <w:b w:val="0"/>
      <w:bCs w:val="0"/>
      <w:i/>
      <w:iCs/>
      <w:smallCaps w:val="0"/>
      <w:strike w:val="0"/>
      <w:color w:val="000000"/>
      <w:spacing w:val="-10"/>
      <w:w w:val="100"/>
      <w:position w:val="0"/>
      <w:sz w:val="16"/>
      <w:szCs w:val="16"/>
      <w:u w:val="none"/>
      <w:lang w:val="en-US"/>
    </w:rPr>
  </w:style>
  <w:style w:type="character" w:customStyle="1" w:styleId="HeaderorfooterBold">
    <w:name w:val="Header or footer + Bold"/>
    <w:aliases w:val="Not Italic,Header or footer + 7.5 pt,Small Caps"/>
    <w:basedOn w:val="DefaultParagraphFont"/>
    <w:rsid w:val="0091445E"/>
    <w:rPr>
      <w:rFonts w:ascii="Batang" w:eastAsia="Batang" w:hAnsi="Batang" w:cs="Batang"/>
      <w:b/>
      <w:bCs/>
      <w:i/>
      <w:iCs/>
      <w:smallCaps w:val="0"/>
      <w:strike w:val="0"/>
      <w:color w:val="000000"/>
      <w:spacing w:val="-10"/>
      <w:w w:val="100"/>
      <w:position w:val="0"/>
      <w:sz w:val="16"/>
      <w:szCs w:val="16"/>
      <w:u w:val="none"/>
      <w:lang w:val="en-US"/>
    </w:rPr>
  </w:style>
  <w:style w:type="paragraph" w:styleId="Footer">
    <w:name w:val="footer"/>
    <w:basedOn w:val="Normal"/>
    <w:link w:val="FooterChar"/>
    <w:uiPriority w:val="99"/>
    <w:unhideWhenUsed/>
    <w:rsid w:val="002B52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236"/>
  </w:style>
  <w:style w:type="paragraph" w:styleId="Header">
    <w:name w:val="header"/>
    <w:basedOn w:val="Normal"/>
    <w:link w:val="HeaderChar"/>
    <w:uiPriority w:val="99"/>
    <w:unhideWhenUsed/>
    <w:rsid w:val="002B52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850</TotalTime>
  <Pages>7</Pages>
  <Words>2996</Words>
  <Characters>17082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5</cp:revision>
  <dcterms:created xsi:type="dcterms:W3CDTF">2024-11-13T04:23:00Z</dcterms:created>
  <dcterms:modified xsi:type="dcterms:W3CDTF">2024-12-29T23:35:00Z</dcterms:modified>
</cp:coreProperties>
</file>