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A158C" w14:textId="6A933DBF" w:rsidR="007537EC" w:rsidRPr="007537EC" w:rsidRDefault="007537EC" w:rsidP="007537EC">
      <w:pPr>
        <w:widowControl w:val="0"/>
        <w:spacing w:after="0" w:line="276" w:lineRule="auto"/>
        <w:ind w:right="40"/>
        <w:rPr>
          <w:rFonts w:ascii="Arial" w:eastAsia="Century Schoolbook" w:hAnsi="Arial" w:cs="Arial"/>
          <w:b/>
          <w:bCs/>
          <w:color w:val="2F5496" w:themeColor="accent1" w:themeShade="BF"/>
          <w:sz w:val="32"/>
          <w:szCs w:val="32"/>
          <w:lang w:val="en-US"/>
        </w:rPr>
      </w:pPr>
      <w:r w:rsidRPr="007537EC">
        <w:rPr>
          <w:rFonts w:ascii="Arial" w:eastAsia="Century Schoolbook" w:hAnsi="Arial" w:cs="Arial"/>
          <w:b/>
          <w:bCs/>
          <w:color w:val="2F5496" w:themeColor="accent1" w:themeShade="BF"/>
          <w:sz w:val="32"/>
          <w:szCs w:val="32"/>
          <w:lang w:val="en-US"/>
        </w:rPr>
        <w:t>VINE BILL 1878</w:t>
      </w:r>
    </w:p>
    <w:p w14:paraId="2C3EE00C" w14:textId="77777777" w:rsidR="007537EC" w:rsidRPr="007537EC" w:rsidRDefault="007537EC" w:rsidP="007537EC">
      <w:pPr>
        <w:widowControl w:val="0"/>
        <w:spacing w:after="0" w:line="276" w:lineRule="auto"/>
        <w:ind w:right="40"/>
        <w:rPr>
          <w:rFonts w:ascii="Arial" w:eastAsia="Century Schoolbook" w:hAnsi="Arial" w:cs="Arial"/>
          <w:b/>
          <w:bCs/>
          <w:color w:val="2F5496" w:themeColor="accent1" w:themeShade="BF"/>
          <w:sz w:val="28"/>
          <w:szCs w:val="28"/>
          <w:lang w:val="en-US"/>
        </w:rPr>
      </w:pPr>
      <w:r w:rsidRPr="007537EC">
        <w:rPr>
          <w:rFonts w:ascii="Arial" w:eastAsia="Century Schoolbook" w:hAnsi="Arial" w:cs="Arial"/>
          <w:b/>
          <w:bCs/>
          <w:color w:val="2F5496" w:themeColor="accent1" w:themeShade="BF"/>
          <w:sz w:val="28"/>
          <w:szCs w:val="28"/>
          <w:lang w:val="en-US"/>
        </w:rPr>
        <w:t>Legislative Council, 17 September 1878, page 962</w:t>
      </w:r>
    </w:p>
    <w:p w14:paraId="610981C3" w14:textId="0325E502" w:rsidR="007537EC" w:rsidRPr="007537EC" w:rsidRDefault="007537EC" w:rsidP="007537EC">
      <w:pPr>
        <w:widowControl w:val="0"/>
        <w:spacing w:after="0" w:line="276" w:lineRule="auto"/>
        <w:ind w:right="40"/>
        <w:rPr>
          <w:rFonts w:ascii="Arial" w:eastAsia="Century Schoolbook" w:hAnsi="Arial" w:cs="Arial"/>
          <w:color w:val="2F5496" w:themeColor="accent1" w:themeShade="BF"/>
          <w:sz w:val="28"/>
          <w:szCs w:val="28"/>
          <w:lang w:val="en-US"/>
        </w:rPr>
      </w:pPr>
      <w:r w:rsidRPr="007537EC">
        <w:rPr>
          <w:rFonts w:ascii="Arial" w:eastAsia="Century Schoolbook" w:hAnsi="Arial" w:cs="Arial"/>
          <w:color w:val="2F5496" w:themeColor="accent1" w:themeShade="BF"/>
          <w:sz w:val="28"/>
          <w:szCs w:val="28"/>
          <w:lang w:val="en-US"/>
        </w:rPr>
        <w:t>Second reading</w:t>
      </w:r>
    </w:p>
    <w:p w14:paraId="2C76D45B" w14:textId="77777777" w:rsidR="007537EC" w:rsidRDefault="007537EC" w:rsidP="007537EC">
      <w:pPr>
        <w:widowControl w:val="0"/>
        <w:spacing w:after="0" w:line="276" w:lineRule="auto"/>
        <w:ind w:right="20"/>
        <w:rPr>
          <w:rFonts w:ascii="Arial" w:eastAsia="Century Schoolbook" w:hAnsi="Arial" w:cs="Arial"/>
          <w:sz w:val="24"/>
          <w:szCs w:val="24"/>
          <w:lang w:val="en-US"/>
        </w:rPr>
      </w:pPr>
    </w:p>
    <w:p w14:paraId="44C3F0E1" w14:textId="64517837" w:rsidR="007537EC" w:rsidRPr="007537EC" w:rsidRDefault="007537EC" w:rsidP="007537EC">
      <w:pPr>
        <w:widowControl w:val="0"/>
        <w:spacing w:after="0" w:line="276" w:lineRule="auto"/>
        <w:ind w:right="20"/>
        <w:rPr>
          <w:rFonts w:ascii="Arial" w:eastAsia="Century Schoolbook" w:hAnsi="Arial" w:cs="Arial"/>
          <w:sz w:val="24"/>
          <w:szCs w:val="24"/>
          <w:lang w:val="en-US"/>
        </w:rPr>
      </w:pPr>
      <w:r w:rsidRPr="007537EC">
        <w:rPr>
          <w:rFonts w:ascii="Arial" w:eastAsia="Century Schoolbook" w:hAnsi="Arial" w:cs="Arial"/>
          <w:b/>
          <w:bCs/>
          <w:sz w:val="24"/>
          <w:szCs w:val="24"/>
          <w:lang w:val="en-US"/>
        </w:rPr>
        <w:t>The COMMISSIONER of CROWN LANDS (Hon. T. Playford),</w:t>
      </w:r>
      <w:r w:rsidRPr="007537EC">
        <w:rPr>
          <w:rFonts w:ascii="Arial" w:eastAsia="Century Schoolbook" w:hAnsi="Arial" w:cs="Arial"/>
          <w:sz w:val="24"/>
          <w:szCs w:val="24"/>
          <w:lang w:val="en-US"/>
        </w:rPr>
        <w:t xml:space="preserve"> in moving the second reading said the Bill was to provide against the ravages of the vine bug, the </w:t>
      </w:r>
      <w:r w:rsidRPr="000465F3">
        <w:rPr>
          <w:rFonts w:ascii="Arial" w:eastAsia="Century Schoolbook" w:hAnsi="Arial" w:cs="Arial"/>
          <w:i/>
          <w:iCs/>
          <w:sz w:val="24"/>
          <w:szCs w:val="24"/>
          <w:lang w:val="en-US"/>
        </w:rPr>
        <w:t xml:space="preserve">Phylloxera </w:t>
      </w:r>
      <w:proofErr w:type="spellStart"/>
      <w:r w:rsidRPr="000465F3">
        <w:rPr>
          <w:rFonts w:ascii="Arial" w:eastAsia="Century Schoolbook" w:hAnsi="Arial" w:cs="Arial"/>
          <w:i/>
          <w:iCs/>
          <w:sz w:val="24"/>
          <w:szCs w:val="24"/>
          <w:lang w:val="en-US"/>
        </w:rPr>
        <w:t>vastatrix</w:t>
      </w:r>
      <w:proofErr w:type="spellEnd"/>
      <w:r w:rsidRPr="007537EC">
        <w:rPr>
          <w:rFonts w:ascii="Arial" w:eastAsia="Century Schoolbook" w:hAnsi="Arial" w:cs="Arial"/>
          <w:sz w:val="24"/>
          <w:szCs w:val="24"/>
          <w:lang w:val="en-US"/>
        </w:rPr>
        <w:t xml:space="preserve"> which had caused such extensive ravages in </w:t>
      </w:r>
      <w:proofErr w:type="gramStart"/>
      <w:r w:rsidRPr="007537EC">
        <w:rPr>
          <w:rFonts w:ascii="Arial" w:eastAsia="Century Schoolbook" w:hAnsi="Arial" w:cs="Arial"/>
          <w:sz w:val="24"/>
          <w:szCs w:val="24"/>
          <w:lang w:val="en-US"/>
        </w:rPr>
        <w:t>France, and</w:t>
      </w:r>
      <w:proofErr w:type="gramEnd"/>
      <w:r w:rsidRPr="007537EC">
        <w:rPr>
          <w:rFonts w:ascii="Arial" w:eastAsia="Century Schoolbook" w:hAnsi="Arial" w:cs="Arial"/>
          <w:sz w:val="24"/>
          <w:szCs w:val="24"/>
          <w:lang w:val="en-US"/>
        </w:rPr>
        <w:t xml:space="preserve"> was extending its operations to Germany. </w:t>
      </w:r>
      <w:r w:rsidR="000465F3">
        <w:rPr>
          <w:rFonts w:ascii="Arial" w:eastAsia="Century Schoolbook" w:hAnsi="Arial" w:cs="Arial"/>
          <w:sz w:val="24"/>
          <w:szCs w:val="24"/>
          <w:lang w:val="en-US"/>
        </w:rPr>
        <w:t xml:space="preserve"> </w:t>
      </w:r>
      <w:r w:rsidRPr="007537EC">
        <w:rPr>
          <w:rFonts w:ascii="Arial" w:eastAsia="Century Schoolbook" w:hAnsi="Arial" w:cs="Arial"/>
          <w:sz w:val="24"/>
          <w:szCs w:val="24"/>
          <w:lang w:val="en-US"/>
        </w:rPr>
        <w:t>Victoria had unfortunately been visited by the plague.</w:t>
      </w:r>
      <w:r w:rsidR="000465F3">
        <w:rPr>
          <w:rFonts w:ascii="Arial" w:eastAsia="Century Schoolbook" w:hAnsi="Arial" w:cs="Arial"/>
          <w:sz w:val="24"/>
          <w:szCs w:val="24"/>
          <w:lang w:val="en-US"/>
        </w:rPr>
        <w:t xml:space="preserve"> </w:t>
      </w:r>
      <w:r w:rsidRPr="007537EC">
        <w:rPr>
          <w:rFonts w:ascii="Arial" w:eastAsia="Century Schoolbook" w:hAnsi="Arial" w:cs="Arial"/>
          <w:sz w:val="24"/>
          <w:szCs w:val="24"/>
          <w:lang w:val="en-US"/>
        </w:rPr>
        <w:t xml:space="preserve"> It was found in some vines near Geelong, and the Victorian Parliament at once passed a short Act to destroy the vines there and prevent any being grown on the spot for five </w:t>
      </w:r>
      <w:proofErr w:type="gramStart"/>
      <w:r w:rsidRPr="007537EC">
        <w:rPr>
          <w:rFonts w:ascii="Arial" w:eastAsia="Century Schoolbook" w:hAnsi="Arial" w:cs="Arial"/>
          <w:sz w:val="24"/>
          <w:szCs w:val="24"/>
          <w:lang w:val="en-US"/>
        </w:rPr>
        <w:t>years</w:t>
      </w:r>
      <w:r w:rsidR="000465F3">
        <w:rPr>
          <w:rFonts w:ascii="Arial" w:eastAsia="Century Schoolbook" w:hAnsi="Arial" w:cs="Arial"/>
          <w:sz w:val="24"/>
          <w:szCs w:val="24"/>
          <w:lang w:val="en-US"/>
        </w:rPr>
        <w:t xml:space="preserve"> </w:t>
      </w:r>
      <w:r w:rsidRPr="007537EC">
        <w:rPr>
          <w:rFonts w:ascii="Arial" w:eastAsia="Century Schoolbook" w:hAnsi="Arial" w:cs="Arial"/>
          <w:sz w:val="24"/>
          <w:szCs w:val="24"/>
          <w:lang w:val="en-US"/>
        </w:rPr>
        <w:t>.</w:t>
      </w:r>
      <w:proofErr w:type="gramEnd"/>
      <w:r w:rsidRPr="007537EC">
        <w:rPr>
          <w:rFonts w:ascii="Arial" w:eastAsia="Century Schoolbook" w:hAnsi="Arial" w:cs="Arial"/>
          <w:sz w:val="24"/>
          <w:szCs w:val="24"/>
          <w:lang w:val="en-US"/>
        </w:rPr>
        <w:t xml:space="preserve"> This Bill was founded on the Victorian </w:t>
      </w:r>
      <w:proofErr w:type="gramStart"/>
      <w:r w:rsidRPr="007537EC">
        <w:rPr>
          <w:rFonts w:ascii="Arial" w:eastAsia="Century Schoolbook" w:hAnsi="Arial" w:cs="Arial"/>
          <w:sz w:val="24"/>
          <w:szCs w:val="24"/>
          <w:lang w:val="en-US"/>
        </w:rPr>
        <w:t>Act</w:t>
      </w:r>
      <w:r w:rsidR="000465F3">
        <w:rPr>
          <w:rFonts w:ascii="Arial" w:eastAsia="Century Schoolbook" w:hAnsi="Arial" w:cs="Arial"/>
          <w:sz w:val="24"/>
          <w:szCs w:val="24"/>
          <w:lang w:val="en-US"/>
        </w:rPr>
        <w:t xml:space="preserve"> </w:t>
      </w:r>
      <w:r w:rsidRPr="007537EC">
        <w:rPr>
          <w:rFonts w:ascii="Arial" w:eastAsia="Century Schoolbook" w:hAnsi="Arial" w:cs="Arial"/>
          <w:sz w:val="24"/>
          <w:szCs w:val="24"/>
          <w:lang w:val="en-US"/>
        </w:rPr>
        <w:t>.</w:t>
      </w:r>
      <w:proofErr w:type="gramEnd"/>
      <w:r w:rsidRPr="007537EC">
        <w:rPr>
          <w:rFonts w:ascii="Arial" w:eastAsia="Century Schoolbook" w:hAnsi="Arial" w:cs="Arial"/>
          <w:sz w:val="24"/>
          <w:szCs w:val="24"/>
          <w:lang w:val="en-US"/>
        </w:rPr>
        <w:t xml:space="preserve"> Since the bug had been destroyed near Geelong no further outbreak had occurred. </w:t>
      </w:r>
      <w:r w:rsidR="000465F3">
        <w:rPr>
          <w:rFonts w:ascii="Arial" w:eastAsia="Century Schoolbook" w:hAnsi="Arial" w:cs="Arial"/>
          <w:sz w:val="24"/>
          <w:szCs w:val="24"/>
          <w:lang w:val="en-US"/>
        </w:rPr>
        <w:t xml:space="preserve"> </w:t>
      </w:r>
      <w:r w:rsidRPr="007537EC">
        <w:rPr>
          <w:rFonts w:ascii="Arial" w:eastAsia="Century Schoolbook" w:hAnsi="Arial" w:cs="Arial"/>
          <w:sz w:val="24"/>
          <w:szCs w:val="24"/>
          <w:lang w:val="en-US"/>
        </w:rPr>
        <w:t xml:space="preserve">Still the </w:t>
      </w:r>
      <w:r w:rsidRPr="000465F3">
        <w:rPr>
          <w:rFonts w:ascii="Arial" w:eastAsia="Century Schoolbook" w:hAnsi="Arial" w:cs="Arial"/>
          <w:i/>
          <w:iCs/>
          <w:sz w:val="24"/>
          <w:szCs w:val="24"/>
          <w:lang w:val="en-US"/>
        </w:rPr>
        <w:t xml:space="preserve">Phylloxera </w:t>
      </w:r>
      <w:proofErr w:type="spellStart"/>
      <w:r w:rsidRPr="000465F3">
        <w:rPr>
          <w:rFonts w:ascii="Arial" w:eastAsia="Century Schoolbook" w:hAnsi="Arial" w:cs="Arial"/>
          <w:i/>
          <w:iCs/>
          <w:sz w:val="24"/>
          <w:szCs w:val="24"/>
          <w:lang w:val="en-US"/>
        </w:rPr>
        <w:t>vastatrix</w:t>
      </w:r>
      <w:proofErr w:type="spellEnd"/>
      <w:r w:rsidRPr="007537EC">
        <w:rPr>
          <w:rFonts w:ascii="Arial" w:eastAsia="Century Schoolbook" w:hAnsi="Arial" w:cs="Arial"/>
          <w:sz w:val="24"/>
          <w:szCs w:val="24"/>
          <w:lang w:val="en-US"/>
        </w:rPr>
        <w:t xml:space="preserve"> might break out again and be con</w:t>
      </w:r>
      <w:r w:rsidRPr="007537EC">
        <w:rPr>
          <w:rFonts w:ascii="Arial" w:eastAsia="Century Schoolbook" w:hAnsi="Arial" w:cs="Arial"/>
          <w:sz w:val="24"/>
          <w:szCs w:val="24"/>
          <w:lang w:val="en-US"/>
        </w:rPr>
        <w:softHyphen/>
        <w:t>veyed to this colony even among the vine leaves.</w:t>
      </w:r>
      <w:r w:rsidR="000465F3">
        <w:rPr>
          <w:rFonts w:ascii="Arial" w:eastAsia="Century Schoolbook" w:hAnsi="Arial" w:cs="Arial"/>
          <w:sz w:val="24"/>
          <w:szCs w:val="24"/>
          <w:lang w:val="en-US"/>
        </w:rPr>
        <w:t xml:space="preserve"> </w:t>
      </w:r>
      <w:r w:rsidRPr="007537EC">
        <w:rPr>
          <w:rFonts w:ascii="Arial" w:eastAsia="Century Schoolbook" w:hAnsi="Arial" w:cs="Arial"/>
          <w:sz w:val="24"/>
          <w:szCs w:val="24"/>
          <w:lang w:val="en-US"/>
        </w:rPr>
        <w:t xml:space="preserve"> The person who owned the vineyard first infected with (the phylloxera was also a nurseryman who had been in the habit of striking vines for sale, and there was a likelihood that vines were distributed far and near.</w:t>
      </w:r>
      <w:r w:rsidR="000465F3">
        <w:rPr>
          <w:rFonts w:ascii="Arial" w:eastAsia="Century Schoolbook" w:hAnsi="Arial" w:cs="Arial"/>
          <w:sz w:val="24"/>
          <w:szCs w:val="24"/>
          <w:lang w:val="en-US"/>
        </w:rPr>
        <w:t xml:space="preserve"> </w:t>
      </w:r>
      <w:r w:rsidRPr="007537EC">
        <w:rPr>
          <w:rFonts w:ascii="Arial" w:eastAsia="Century Schoolbook" w:hAnsi="Arial" w:cs="Arial"/>
          <w:sz w:val="24"/>
          <w:szCs w:val="24"/>
          <w:lang w:val="en-US"/>
        </w:rPr>
        <w:t xml:space="preserve"> This measure would place the Government of the day in a position to </w:t>
      </w:r>
      <w:proofErr w:type="gramStart"/>
      <w:r w:rsidRPr="007537EC">
        <w:rPr>
          <w:rFonts w:ascii="Arial" w:eastAsia="Century Schoolbook" w:hAnsi="Arial" w:cs="Arial"/>
          <w:sz w:val="24"/>
          <w:szCs w:val="24"/>
          <w:lang w:val="en-US"/>
        </w:rPr>
        <w:t>take action</w:t>
      </w:r>
      <w:proofErr w:type="gramEnd"/>
      <w:r w:rsidRPr="007537EC">
        <w:rPr>
          <w:rFonts w:ascii="Arial" w:eastAsia="Century Schoolbook" w:hAnsi="Arial" w:cs="Arial"/>
          <w:sz w:val="24"/>
          <w:szCs w:val="24"/>
          <w:lang w:val="en-US"/>
        </w:rPr>
        <w:t xml:space="preserve"> immediately should it be discovered that the disease </w:t>
      </w:r>
      <w:proofErr w:type="gramStart"/>
      <w:r w:rsidRPr="007537EC">
        <w:rPr>
          <w:rFonts w:ascii="Arial" w:eastAsia="Century Schoolbook" w:hAnsi="Arial" w:cs="Arial"/>
          <w:sz w:val="24"/>
          <w:szCs w:val="24"/>
          <w:lang w:val="en-US"/>
        </w:rPr>
        <w:t>had</w:t>
      </w:r>
      <w:proofErr w:type="gramEnd"/>
      <w:r w:rsidRPr="007537EC">
        <w:rPr>
          <w:rFonts w:ascii="Arial" w:eastAsia="Century Schoolbook" w:hAnsi="Arial" w:cs="Arial"/>
          <w:sz w:val="24"/>
          <w:szCs w:val="24"/>
          <w:lang w:val="en-US"/>
        </w:rPr>
        <w:t xml:space="preserve"> broken out in our vineyards</w:t>
      </w:r>
      <w:r w:rsidR="000465F3">
        <w:rPr>
          <w:rFonts w:ascii="Arial" w:eastAsia="Century Schoolbook" w:hAnsi="Arial" w:cs="Arial"/>
          <w:sz w:val="24"/>
          <w:szCs w:val="24"/>
          <w:lang w:val="en-US"/>
        </w:rPr>
        <w:t xml:space="preserve">. </w:t>
      </w:r>
      <w:r w:rsidRPr="007537EC">
        <w:rPr>
          <w:rFonts w:ascii="Arial" w:eastAsia="Century Schoolbook" w:hAnsi="Arial" w:cs="Arial"/>
          <w:sz w:val="24"/>
          <w:szCs w:val="24"/>
          <w:lang w:val="en-US"/>
        </w:rPr>
        <w:t xml:space="preserve"> No remedy had been found for the disease except that of uprooting and destroying the vines. </w:t>
      </w:r>
      <w:r w:rsidR="000465F3">
        <w:rPr>
          <w:rFonts w:ascii="Arial" w:eastAsia="Century Schoolbook" w:hAnsi="Arial" w:cs="Arial"/>
          <w:sz w:val="24"/>
          <w:szCs w:val="24"/>
          <w:lang w:val="en-US"/>
        </w:rPr>
        <w:t xml:space="preserve"> </w:t>
      </w:r>
      <w:r w:rsidRPr="007537EC">
        <w:rPr>
          <w:rFonts w:ascii="Arial" w:eastAsia="Century Schoolbook" w:hAnsi="Arial" w:cs="Arial"/>
          <w:sz w:val="24"/>
          <w:szCs w:val="24"/>
          <w:lang w:val="en-US"/>
        </w:rPr>
        <w:t xml:space="preserve">He had gone through the Bill with Dr. </w:t>
      </w:r>
      <w:proofErr w:type="spellStart"/>
      <w:r w:rsidRPr="007537EC">
        <w:rPr>
          <w:rFonts w:ascii="Arial" w:eastAsia="Century Schoolbook" w:hAnsi="Arial" w:cs="Arial"/>
          <w:sz w:val="24"/>
          <w:szCs w:val="24"/>
          <w:lang w:val="en-US"/>
        </w:rPr>
        <w:t>Schomburgk</w:t>
      </w:r>
      <w:proofErr w:type="spellEnd"/>
      <w:r w:rsidRPr="007537EC">
        <w:rPr>
          <w:rFonts w:ascii="Arial" w:eastAsia="Century Schoolbook" w:hAnsi="Arial" w:cs="Arial"/>
          <w:sz w:val="24"/>
          <w:szCs w:val="24"/>
          <w:lang w:val="en-US"/>
        </w:rPr>
        <w:t>, who thoroughly agreed with the principles of it.</w:t>
      </w:r>
    </w:p>
    <w:p w14:paraId="0683C94F" w14:textId="77777777" w:rsidR="000465F3" w:rsidRDefault="000465F3" w:rsidP="000465F3">
      <w:pPr>
        <w:widowControl w:val="0"/>
        <w:spacing w:after="0" w:line="276" w:lineRule="auto"/>
        <w:ind w:right="20"/>
        <w:rPr>
          <w:rFonts w:ascii="Arial" w:eastAsia="Century Schoolbook" w:hAnsi="Arial" w:cs="Arial"/>
          <w:sz w:val="24"/>
          <w:szCs w:val="24"/>
          <w:lang w:val="en-US"/>
        </w:rPr>
      </w:pPr>
    </w:p>
    <w:p w14:paraId="2BFCB5D1" w14:textId="08CE8224" w:rsidR="007537EC" w:rsidRPr="007537EC" w:rsidRDefault="007537EC" w:rsidP="000465F3">
      <w:pPr>
        <w:widowControl w:val="0"/>
        <w:spacing w:after="0" w:line="276" w:lineRule="auto"/>
        <w:ind w:right="20"/>
        <w:rPr>
          <w:rFonts w:ascii="Arial" w:eastAsia="Century Schoolbook" w:hAnsi="Arial" w:cs="Arial"/>
          <w:sz w:val="24"/>
          <w:szCs w:val="24"/>
          <w:lang w:val="en-US"/>
        </w:rPr>
      </w:pPr>
      <w:r w:rsidRPr="007537EC">
        <w:rPr>
          <w:rFonts w:ascii="Arial" w:eastAsia="Century Schoolbook" w:hAnsi="Arial" w:cs="Arial"/>
          <w:sz w:val="24"/>
          <w:szCs w:val="24"/>
          <w:lang w:val="en-US"/>
        </w:rPr>
        <w:t xml:space="preserve">Mr. KRICHAUFF desired to know whether the Victorian Act </w:t>
      </w:r>
      <w:proofErr w:type="gramStart"/>
      <w:r w:rsidRPr="007537EC">
        <w:rPr>
          <w:rFonts w:ascii="Arial" w:eastAsia="Century Schoolbook" w:hAnsi="Arial" w:cs="Arial"/>
          <w:sz w:val="24"/>
          <w:szCs w:val="24"/>
          <w:lang w:val="en-US"/>
        </w:rPr>
        <w:t>actually provided</w:t>
      </w:r>
      <w:proofErr w:type="gramEnd"/>
      <w:r w:rsidRPr="007537EC">
        <w:rPr>
          <w:rFonts w:ascii="Arial" w:eastAsia="Century Schoolbook" w:hAnsi="Arial" w:cs="Arial"/>
          <w:sz w:val="24"/>
          <w:szCs w:val="24"/>
          <w:lang w:val="en-US"/>
        </w:rPr>
        <w:t xml:space="preserve"> that no compensa</w:t>
      </w:r>
      <w:r w:rsidRPr="007537EC">
        <w:rPr>
          <w:rFonts w:ascii="Arial" w:eastAsia="Century Schoolbook" w:hAnsi="Arial" w:cs="Arial"/>
          <w:sz w:val="24"/>
          <w:szCs w:val="24"/>
          <w:lang w:val="en-US"/>
        </w:rPr>
        <w:softHyphen/>
        <w:t xml:space="preserve">tion should be paid to persons whose vines were destroyed. </w:t>
      </w:r>
      <w:r w:rsidR="000465F3">
        <w:rPr>
          <w:rFonts w:ascii="Arial" w:eastAsia="Century Schoolbook" w:hAnsi="Arial" w:cs="Arial"/>
          <w:sz w:val="24"/>
          <w:szCs w:val="24"/>
          <w:lang w:val="en-US"/>
        </w:rPr>
        <w:t xml:space="preserve"> </w:t>
      </w:r>
      <w:r w:rsidRPr="007537EC">
        <w:rPr>
          <w:rFonts w:ascii="Arial" w:eastAsia="Century Schoolbook" w:hAnsi="Arial" w:cs="Arial"/>
          <w:sz w:val="24"/>
          <w:szCs w:val="24"/>
          <w:lang w:val="en-US"/>
        </w:rPr>
        <w:t>He suggested that a similar measure should be introduced for dealing with the Colorado beetle pest.</w:t>
      </w:r>
    </w:p>
    <w:p w14:paraId="7F6E373A" w14:textId="77777777" w:rsidR="000465F3" w:rsidRDefault="000465F3" w:rsidP="000465F3">
      <w:pPr>
        <w:widowControl w:val="0"/>
        <w:spacing w:after="0" w:line="276" w:lineRule="auto"/>
        <w:ind w:right="20"/>
        <w:rPr>
          <w:rFonts w:ascii="Arial" w:eastAsia="Century Schoolbook" w:hAnsi="Arial" w:cs="Arial"/>
          <w:sz w:val="24"/>
          <w:szCs w:val="24"/>
          <w:lang w:val="en-US"/>
        </w:rPr>
      </w:pPr>
    </w:p>
    <w:p w14:paraId="18D7D0BF" w14:textId="1F62CB2E" w:rsidR="007537EC" w:rsidRPr="007537EC" w:rsidRDefault="007537EC" w:rsidP="000465F3">
      <w:pPr>
        <w:widowControl w:val="0"/>
        <w:spacing w:after="0" w:line="276" w:lineRule="auto"/>
        <w:ind w:right="20"/>
        <w:rPr>
          <w:rFonts w:ascii="Arial" w:eastAsia="Century Schoolbook" w:hAnsi="Arial" w:cs="Arial"/>
          <w:sz w:val="24"/>
          <w:szCs w:val="24"/>
          <w:lang w:val="en-US"/>
        </w:rPr>
      </w:pPr>
      <w:r w:rsidRPr="007537EC">
        <w:rPr>
          <w:rFonts w:ascii="Arial" w:eastAsia="Century Schoolbook" w:hAnsi="Arial" w:cs="Arial"/>
          <w:sz w:val="24"/>
          <w:szCs w:val="24"/>
          <w:lang w:val="en-US"/>
        </w:rPr>
        <w:t>The COMMISSIONER of CROWN LANDS (Hon. T. Playford) said that the Victorian Act pro</w:t>
      </w:r>
      <w:r w:rsidRPr="007537EC">
        <w:rPr>
          <w:rFonts w:ascii="Arial" w:eastAsia="Century Schoolbook" w:hAnsi="Arial" w:cs="Arial"/>
          <w:sz w:val="24"/>
          <w:szCs w:val="24"/>
          <w:lang w:val="en-US"/>
        </w:rPr>
        <w:softHyphen/>
        <w:t>vided that no compensation should be paid to the owner of the vineyard.</w:t>
      </w:r>
      <w:r w:rsidR="000465F3">
        <w:rPr>
          <w:rFonts w:ascii="Arial" w:eastAsia="Century Schoolbook" w:hAnsi="Arial" w:cs="Arial"/>
          <w:sz w:val="24"/>
          <w:szCs w:val="24"/>
          <w:lang w:val="en-US"/>
        </w:rPr>
        <w:t xml:space="preserve"> </w:t>
      </w:r>
      <w:r w:rsidRPr="007537EC">
        <w:rPr>
          <w:rFonts w:ascii="Arial" w:eastAsia="Century Schoolbook" w:hAnsi="Arial" w:cs="Arial"/>
          <w:sz w:val="24"/>
          <w:szCs w:val="24"/>
          <w:lang w:val="en-US"/>
        </w:rPr>
        <w:t xml:space="preserve"> This was only right, as no injury was really done to him as his vines would be </w:t>
      </w:r>
      <w:proofErr w:type="gramStart"/>
      <w:r w:rsidRPr="007537EC">
        <w:rPr>
          <w:rFonts w:ascii="Arial" w:eastAsia="Century Schoolbook" w:hAnsi="Arial" w:cs="Arial"/>
          <w:sz w:val="24"/>
          <w:szCs w:val="24"/>
          <w:lang w:val="en-US"/>
        </w:rPr>
        <w:t>totally destroyed</w:t>
      </w:r>
      <w:proofErr w:type="gramEnd"/>
      <w:r w:rsidRPr="007537EC">
        <w:rPr>
          <w:rFonts w:ascii="Arial" w:eastAsia="Century Schoolbook" w:hAnsi="Arial" w:cs="Arial"/>
          <w:sz w:val="24"/>
          <w:szCs w:val="24"/>
          <w:lang w:val="en-US"/>
        </w:rPr>
        <w:t xml:space="preserve"> by the disease. </w:t>
      </w:r>
      <w:r w:rsidR="000465F3">
        <w:rPr>
          <w:rFonts w:ascii="Arial" w:eastAsia="Century Schoolbook" w:hAnsi="Arial" w:cs="Arial"/>
          <w:sz w:val="24"/>
          <w:szCs w:val="24"/>
          <w:lang w:val="en-US"/>
        </w:rPr>
        <w:t xml:space="preserve"> </w:t>
      </w:r>
      <w:r w:rsidRPr="007537EC">
        <w:rPr>
          <w:rFonts w:ascii="Arial" w:eastAsia="Century Schoolbook" w:hAnsi="Arial" w:cs="Arial"/>
          <w:sz w:val="24"/>
          <w:szCs w:val="24"/>
          <w:lang w:val="en-US"/>
        </w:rPr>
        <w:t>He would take a note of the hon. member’s sugges</w:t>
      </w:r>
      <w:r w:rsidRPr="007537EC">
        <w:rPr>
          <w:rFonts w:ascii="Arial" w:eastAsia="Century Schoolbook" w:hAnsi="Arial" w:cs="Arial"/>
          <w:sz w:val="24"/>
          <w:szCs w:val="24"/>
          <w:lang w:val="en-US"/>
        </w:rPr>
        <w:softHyphen/>
        <w:t>tion in reference to the Colorado beetle pest.</w:t>
      </w:r>
    </w:p>
    <w:p w14:paraId="642CB2DB" w14:textId="77777777" w:rsidR="000465F3" w:rsidRDefault="000465F3" w:rsidP="000465F3">
      <w:pPr>
        <w:widowControl w:val="0"/>
        <w:spacing w:after="0" w:line="276" w:lineRule="auto"/>
        <w:ind w:right="20"/>
        <w:rPr>
          <w:rFonts w:ascii="Arial" w:eastAsia="Century Schoolbook" w:hAnsi="Arial" w:cs="Arial"/>
          <w:sz w:val="24"/>
          <w:szCs w:val="24"/>
          <w:lang w:val="en-US"/>
        </w:rPr>
      </w:pPr>
    </w:p>
    <w:p w14:paraId="2A6FDD3F" w14:textId="2C195DB5" w:rsidR="007537EC" w:rsidRPr="007537EC" w:rsidRDefault="007537EC" w:rsidP="000465F3">
      <w:pPr>
        <w:widowControl w:val="0"/>
        <w:spacing w:after="0" w:line="276" w:lineRule="auto"/>
        <w:ind w:right="20"/>
        <w:rPr>
          <w:rFonts w:ascii="Arial" w:eastAsia="Century Schoolbook" w:hAnsi="Arial" w:cs="Arial"/>
          <w:sz w:val="24"/>
          <w:szCs w:val="24"/>
          <w:lang w:val="en-US"/>
        </w:rPr>
      </w:pPr>
      <w:r w:rsidRPr="007537EC">
        <w:rPr>
          <w:rFonts w:ascii="Arial" w:eastAsia="Century Schoolbook" w:hAnsi="Arial" w:cs="Arial"/>
          <w:sz w:val="24"/>
          <w:szCs w:val="24"/>
          <w:lang w:val="en-US"/>
        </w:rPr>
        <w:t>The motion for the second reading was then carried, the Bill committed, passed without amendment, reported to the House, the report agreed to, and the third reading made an Order of the Day for Tuesday next.</w:t>
      </w:r>
    </w:p>
    <w:p w14:paraId="122D95DC" w14:textId="77777777" w:rsidR="00AC493A" w:rsidRPr="007537EC" w:rsidRDefault="00AC493A" w:rsidP="007537EC">
      <w:pPr>
        <w:spacing w:line="276" w:lineRule="auto"/>
        <w:rPr>
          <w:rFonts w:ascii="Arial" w:hAnsi="Arial" w:cs="Arial"/>
          <w:sz w:val="24"/>
          <w:szCs w:val="24"/>
        </w:rPr>
      </w:pPr>
    </w:p>
    <w:sectPr w:rsidR="00AC493A" w:rsidRPr="007537EC">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2B47C" w14:textId="77777777" w:rsidR="00974CC1" w:rsidRDefault="00974CC1" w:rsidP="00974CC1">
      <w:pPr>
        <w:spacing w:after="0" w:line="240" w:lineRule="auto"/>
      </w:pPr>
      <w:r>
        <w:separator/>
      </w:r>
    </w:p>
  </w:endnote>
  <w:endnote w:type="continuationSeparator" w:id="0">
    <w:p w14:paraId="4E3D09A1" w14:textId="77777777" w:rsidR="00974CC1" w:rsidRDefault="00974CC1" w:rsidP="00974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EF7BF" w14:textId="77777777" w:rsidR="00974CC1" w:rsidRPr="00974CC1" w:rsidRDefault="00974CC1" w:rsidP="00974CC1">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974CC1">
      <w:rPr>
        <w:rFonts w:ascii="Arial" w:eastAsia="Arial Unicode MS" w:hAnsi="Arial" w:cs="Arial"/>
        <w:noProof/>
        <w:color w:val="548DD4"/>
        <w:sz w:val="24"/>
        <w:szCs w:val="24"/>
        <w:lang w:val="en-US"/>
      </w:rPr>
      <w:t>History of Agriculture South Australia</w:t>
    </w:r>
  </w:p>
  <w:bookmarkEnd w:id="0"/>
  <w:p w14:paraId="59BD9A1C" w14:textId="77777777" w:rsidR="00974CC1" w:rsidRDefault="00974C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C37AA" w14:textId="77777777" w:rsidR="00974CC1" w:rsidRDefault="00974CC1" w:rsidP="00974CC1">
      <w:pPr>
        <w:spacing w:after="0" w:line="240" w:lineRule="auto"/>
      </w:pPr>
      <w:r>
        <w:separator/>
      </w:r>
    </w:p>
  </w:footnote>
  <w:footnote w:type="continuationSeparator" w:id="0">
    <w:p w14:paraId="57F993D0" w14:textId="77777777" w:rsidR="00974CC1" w:rsidRDefault="00974CC1" w:rsidP="00974C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7EC"/>
    <w:rsid w:val="000465F3"/>
    <w:rsid w:val="007537EC"/>
    <w:rsid w:val="00974CC1"/>
    <w:rsid w:val="00AC49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33BF4"/>
  <w15:chartTrackingRefBased/>
  <w15:docId w15:val="{0092BDDB-78A9-4C6E-8EA3-610E7B5C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4C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CC1"/>
  </w:style>
  <w:style w:type="paragraph" w:styleId="Footer">
    <w:name w:val="footer"/>
    <w:basedOn w:val="Normal"/>
    <w:link w:val="FooterChar"/>
    <w:uiPriority w:val="99"/>
    <w:unhideWhenUsed/>
    <w:rsid w:val="00974C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332</Words>
  <Characters>1898</Characters>
  <Application>Microsoft Office Word</Application>
  <DocSecurity>0</DocSecurity>
  <Lines>15</Lines>
  <Paragraphs>4</Paragraphs>
  <ScaleCrop>false</ScaleCrop>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3</cp:revision>
  <dcterms:created xsi:type="dcterms:W3CDTF">2023-10-17T09:06:00Z</dcterms:created>
  <dcterms:modified xsi:type="dcterms:W3CDTF">2023-10-27T03:50:00Z</dcterms:modified>
</cp:coreProperties>
</file>