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B21F" w14:textId="1FE1B45D" w:rsidR="00990A93" w:rsidRPr="00990A93" w:rsidRDefault="00990A93" w:rsidP="00990A93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990A93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SLAUGHTERING OF CATTLE 1840</w:t>
      </w:r>
    </w:p>
    <w:p w14:paraId="33894212" w14:textId="77777777" w:rsidR="00990A93" w:rsidRDefault="00990A93" w:rsidP="00990A93">
      <w:pPr>
        <w:rPr>
          <w:rFonts w:ascii="Arial" w:hAnsi="Arial" w:cs="Arial"/>
          <w:sz w:val="24"/>
          <w:szCs w:val="24"/>
        </w:rPr>
      </w:pPr>
    </w:p>
    <w:p w14:paraId="7F1ADC9B" w14:textId="363CE912" w:rsidR="00990A93" w:rsidRPr="00990A93" w:rsidRDefault="00990A93" w:rsidP="00990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990A93">
        <w:rPr>
          <w:rFonts w:ascii="Arial" w:hAnsi="Arial" w:cs="Arial"/>
          <w:i/>
          <w:iCs/>
          <w:sz w:val="24"/>
          <w:szCs w:val="24"/>
        </w:rPr>
        <w:t xml:space="preserve">An Act to Regulate the Slaughtering, and prevent the Stealing of Cattle </w:t>
      </w:r>
      <w:r w:rsidRPr="00990A93">
        <w:rPr>
          <w:rFonts w:ascii="Arial" w:hAnsi="Arial" w:cs="Arial"/>
          <w:sz w:val="24"/>
          <w:szCs w:val="24"/>
        </w:rPr>
        <w:t xml:space="preserve"> </w:t>
      </w:r>
    </w:p>
    <w:p w14:paraId="1F3997C3" w14:textId="77777777" w:rsidR="00990A93" w:rsidRDefault="00990A93" w:rsidP="00990A93">
      <w:pPr>
        <w:rPr>
          <w:rFonts w:ascii="Arial" w:hAnsi="Arial" w:cs="Arial"/>
          <w:sz w:val="24"/>
          <w:szCs w:val="24"/>
        </w:rPr>
      </w:pPr>
      <w:bookmarkStart w:id="0" w:name="_Hlk118979175"/>
    </w:p>
    <w:p w14:paraId="448E2264" w14:textId="09295F84" w:rsidR="00990A93" w:rsidRPr="00990A93" w:rsidRDefault="00990A93" w:rsidP="00990A93">
      <w:pPr>
        <w:rPr>
          <w:rFonts w:ascii="Arial" w:hAnsi="Arial" w:cs="Arial"/>
          <w:sz w:val="24"/>
          <w:szCs w:val="24"/>
        </w:rPr>
      </w:pPr>
      <w:r w:rsidRPr="00990A93">
        <w:rPr>
          <w:rFonts w:ascii="Arial" w:hAnsi="Arial" w:cs="Arial"/>
          <w:sz w:val="24"/>
          <w:szCs w:val="24"/>
        </w:rPr>
        <w:t xml:space="preserve">The key provisions in this act </w:t>
      </w:r>
      <w:r>
        <w:rPr>
          <w:rFonts w:ascii="Arial" w:hAnsi="Arial" w:cs="Arial"/>
          <w:sz w:val="24"/>
          <w:szCs w:val="24"/>
        </w:rPr>
        <w:t>a</w:t>
      </w:r>
      <w:r w:rsidRPr="00990A93">
        <w:rPr>
          <w:rFonts w:ascii="Arial" w:hAnsi="Arial" w:cs="Arial"/>
          <w:sz w:val="24"/>
          <w:szCs w:val="24"/>
        </w:rPr>
        <w:t>re:</w:t>
      </w:r>
    </w:p>
    <w:bookmarkEnd w:id="0"/>
    <w:p w14:paraId="1BCA2861" w14:textId="77777777" w:rsidR="00990A93" w:rsidRPr="00990A93" w:rsidRDefault="00990A93" w:rsidP="00990A9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0A93">
        <w:rPr>
          <w:rFonts w:ascii="Arial" w:hAnsi="Arial" w:cs="Arial"/>
          <w:sz w:val="24"/>
          <w:szCs w:val="24"/>
        </w:rPr>
        <w:t xml:space="preserve">Licensing of </w:t>
      </w:r>
      <w:proofErr w:type="gramStart"/>
      <w:r w:rsidRPr="00990A93">
        <w:rPr>
          <w:rFonts w:ascii="Arial" w:hAnsi="Arial" w:cs="Arial"/>
          <w:sz w:val="24"/>
          <w:szCs w:val="24"/>
        </w:rPr>
        <w:t>slaughter houses</w:t>
      </w:r>
      <w:proofErr w:type="gramEnd"/>
      <w:r w:rsidRPr="00990A93">
        <w:rPr>
          <w:rFonts w:ascii="Arial" w:hAnsi="Arial" w:cs="Arial"/>
          <w:sz w:val="24"/>
          <w:szCs w:val="24"/>
        </w:rPr>
        <w:t xml:space="preserve"> for cattle.  The Governor in Council to make appointments in or near Adelaide</w:t>
      </w:r>
    </w:p>
    <w:p w14:paraId="357BC0BE" w14:textId="77777777" w:rsidR="00990A93" w:rsidRPr="00990A93" w:rsidRDefault="00990A93" w:rsidP="00990A9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0A93">
        <w:rPr>
          <w:rFonts w:ascii="Arial" w:hAnsi="Arial" w:cs="Arial"/>
          <w:sz w:val="24"/>
          <w:szCs w:val="24"/>
        </w:rPr>
        <w:t>Penalty for slaughtering elsewhere is 10 Pounds</w:t>
      </w:r>
    </w:p>
    <w:p w14:paraId="679E1901" w14:textId="77777777" w:rsidR="00990A93" w:rsidRPr="00990A93" w:rsidRDefault="00990A93" w:rsidP="00990A9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0A93">
        <w:rPr>
          <w:rFonts w:ascii="Arial" w:hAnsi="Arial" w:cs="Arial"/>
          <w:sz w:val="24"/>
          <w:szCs w:val="24"/>
        </w:rPr>
        <w:t>Outlines reporting required and role of licenced keepers.</w:t>
      </w:r>
    </w:p>
    <w:p w14:paraId="37322F5A" w14:textId="77777777" w:rsidR="00990A93" w:rsidRPr="00990A93" w:rsidRDefault="00990A93" w:rsidP="00990A9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0A93">
        <w:rPr>
          <w:rFonts w:ascii="Arial" w:hAnsi="Arial" w:cs="Arial"/>
          <w:sz w:val="24"/>
          <w:szCs w:val="24"/>
        </w:rPr>
        <w:t>Fees set for inspection and branding of cattle required</w:t>
      </w:r>
    </w:p>
    <w:p w14:paraId="6440C559" w14:textId="77777777" w:rsidR="00990A93" w:rsidRDefault="00990A93" w:rsidP="00990A93">
      <w:pPr>
        <w:rPr>
          <w:rFonts w:ascii="Arial" w:hAnsi="Arial" w:cs="Arial"/>
          <w:sz w:val="24"/>
          <w:szCs w:val="24"/>
        </w:rPr>
      </w:pPr>
    </w:p>
    <w:p w14:paraId="1B4F706E" w14:textId="1341F42B" w:rsidR="00990A93" w:rsidRPr="00990A93" w:rsidRDefault="00990A93" w:rsidP="00990A93">
      <w:pPr>
        <w:rPr>
          <w:rFonts w:ascii="Arial" w:hAnsi="Arial" w:cs="Arial"/>
          <w:sz w:val="20"/>
          <w:szCs w:val="20"/>
        </w:rPr>
      </w:pPr>
      <w:r w:rsidRPr="00990A93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990A93">
        <w:rPr>
          <w:rFonts w:ascii="Arial" w:hAnsi="Arial" w:cs="Arial"/>
          <w:sz w:val="20"/>
          <w:szCs w:val="20"/>
        </w:rPr>
        <w:t>five person</w:t>
      </w:r>
      <w:proofErr w:type="gramEnd"/>
      <w:r w:rsidRPr="00990A93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5198F28B" w14:textId="77777777" w:rsidR="00990A93" w:rsidRPr="00990A93" w:rsidRDefault="00990A93" w:rsidP="00990A93">
      <w:pPr>
        <w:rPr>
          <w:rFonts w:ascii="Arial" w:hAnsi="Arial" w:cs="Arial"/>
          <w:sz w:val="20"/>
          <w:szCs w:val="20"/>
        </w:rPr>
      </w:pPr>
      <w:r w:rsidRPr="00990A93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69D170E4" w14:textId="77777777" w:rsidR="007A6A97" w:rsidRDefault="007A6A97"/>
    <w:sectPr w:rsidR="007A6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B93"/>
    <w:multiLevelType w:val="hybridMultilevel"/>
    <w:tmpl w:val="8698D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0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3"/>
    <w:rsid w:val="007A6A97"/>
    <w:rsid w:val="009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8C39"/>
  <w15:chartTrackingRefBased/>
  <w15:docId w15:val="{FAA2BCAF-5943-4758-9D13-19F30531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2022-11-14T01:30:00Z</dcterms:created>
  <dcterms:modified xsi:type="dcterms:W3CDTF">2022-11-14T01:33:00Z</dcterms:modified>
</cp:coreProperties>
</file>