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836A1" w14:textId="35203E1D" w:rsidR="001D1D2D" w:rsidRPr="00701686" w:rsidRDefault="001D1D2D" w:rsidP="00701686">
      <w:pPr>
        <w:widowControl w:val="0"/>
        <w:spacing w:after="0" w:line="276" w:lineRule="auto"/>
        <w:ind w:right="20"/>
        <w:rPr>
          <w:rFonts w:ascii="Arial" w:eastAsia="Century Schoolbook" w:hAnsi="Arial" w:cs="Arial"/>
          <w:b/>
          <w:bCs/>
          <w:color w:val="2F5496" w:themeColor="accent1" w:themeShade="BF"/>
          <w:sz w:val="32"/>
          <w:szCs w:val="32"/>
          <w:lang w:val="en-US"/>
        </w:rPr>
      </w:pPr>
      <w:r w:rsidRPr="00701686">
        <w:rPr>
          <w:rFonts w:ascii="Arial" w:eastAsia="Century Schoolbook" w:hAnsi="Arial" w:cs="Arial"/>
          <w:b/>
          <w:bCs/>
          <w:color w:val="2F5496" w:themeColor="accent1" w:themeShade="BF"/>
          <w:sz w:val="32"/>
          <w:szCs w:val="32"/>
          <w:lang w:val="en-US"/>
        </w:rPr>
        <w:t>IRRIGATION AND RECLAIMED LANDS ACT FURTHER AMENDMENT BILL</w:t>
      </w:r>
      <w:r w:rsidR="00877151" w:rsidRPr="00701686">
        <w:rPr>
          <w:rFonts w:ascii="Arial" w:eastAsia="Century Schoolbook" w:hAnsi="Arial" w:cs="Arial"/>
          <w:b/>
          <w:bCs/>
          <w:color w:val="2F5496" w:themeColor="accent1" w:themeShade="BF"/>
          <w:sz w:val="32"/>
          <w:szCs w:val="32"/>
          <w:lang w:val="en-US"/>
        </w:rPr>
        <w:t xml:space="preserve"> 1919</w:t>
      </w:r>
    </w:p>
    <w:p w14:paraId="30FBB77A" w14:textId="60F2FDC2" w:rsidR="00877151" w:rsidRPr="00701686" w:rsidRDefault="00877151" w:rsidP="00701686">
      <w:pPr>
        <w:widowControl w:val="0"/>
        <w:spacing w:after="0" w:line="276" w:lineRule="auto"/>
        <w:ind w:right="20"/>
        <w:rPr>
          <w:rFonts w:ascii="Arial" w:eastAsia="Century Schoolbook" w:hAnsi="Arial" w:cs="Arial"/>
          <w:b/>
          <w:bCs/>
          <w:color w:val="2F5496" w:themeColor="accent1" w:themeShade="BF"/>
          <w:sz w:val="28"/>
          <w:szCs w:val="28"/>
          <w:lang w:val="en-US"/>
        </w:rPr>
      </w:pPr>
      <w:r w:rsidRPr="00701686">
        <w:rPr>
          <w:rFonts w:ascii="Arial" w:eastAsia="Century Schoolbook" w:hAnsi="Arial" w:cs="Arial"/>
          <w:b/>
          <w:bCs/>
          <w:color w:val="2F5496" w:themeColor="accent1" w:themeShade="BF"/>
          <w:sz w:val="28"/>
          <w:szCs w:val="28"/>
          <w:lang w:val="en-US"/>
        </w:rPr>
        <w:t>Legislative Council, 6 November 1919, pages 1680-2</w:t>
      </w:r>
    </w:p>
    <w:p w14:paraId="4ED4A24B" w14:textId="6FAE0275" w:rsidR="001D1D2D" w:rsidRPr="00701686" w:rsidRDefault="001D1D2D" w:rsidP="00701686">
      <w:pPr>
        <w:widowControl w:val="0"/>
        <w:spacing w:after="0" w:line="276" w:lineRule="auto"/>
        <w:rPr>
          <w:rFonts w:ascii="Arial" w:eastAsia="Century Schoolbook" w:hAnsi="Arial" w:cs="Arial"/>
          <w:color w:val="2F5496" w:themeColor="accent1" w:themeShade="BF"/>
          <w:sz w:val="28"/>
          <w:szCs w:val="28"/>
          <w:lang w:val="en-US"/>
        </w:rPr>
      </w:pPr>
      <w:r w:rsidRPr="00701686">
        <w:rPr>
          <w:rFonts w:ascii="Arial" w:eastAsia="Century Schoolbook" w:hAnsi="Arial" w:cs="Arial"/>
          <w:color w:val="2F5496" w:themeColor="accent1" w:themeShade="BF"/>
          <w:sz w:val="28"/>
          <w:szCs w:val="28"/>
          <w:lang w:val="en-US"/>
        </w:rPr>
        <w:t>Se</w:t>
      </w:r>
      <w:r w:rsidR="00701686" w:rsidRPr="00701686">
        <w:rPr>
          <w:rFonts w:ascii="Arial" w:eastAsia="Century Schoolbook" w:hAnsi="Arial" w:cs="Arial"/>
          <w:color w:val="2F5496" w:themeColor="accent1" w:themeShade="BF"/>
          <w:sz w:val="28"/>
          <w:szCs w:val="28"/>
          <w:lang w:val="en-US"/>
        </w:rPr>
        <w:t>c</w:t>
      </w:r>
      <w:r w:rsidRPr="00701686">
        <w:rPr>
          <w:rFonts w:ascii="Arial" w:eastAsia="Century Schoolbook" w:hAnsi="Arial" w:cs="Arial"/>
          <w:color w:val="2F5496" w:themeColor="accent1" w:themeShade="BF"/>
          <w:sz w:val="28"/>
          <w:szCs w:val="28"/>
          <w:lang w:val="en-US"/>
        </w:rPr>
        <w:t>ond reading</w:t>
      </w:r>
    </w:p>
    <w:p w14:paraId="208382C8" w14:textId="77777777" w:rsidR="00701686" w:rsidRPr="00701686" w:rsidRDefault="00701686" w:rsidP="00701686">
      <w:pPr>
        <w:spacing w:line="276" w:lineRule="auto"/>
        <w:rPr>
          <w:rFonts w:ascii="Arial" w:eastAsia="Courier New" w:hAnsi="Arial" w:cs="Arial"/>
          <w:color w:val="2F5496" w:themeColor="accent1" w:themeShade="BF"/>
          <w:sz w:val="24"/>
          <w:szCs w:val="24"/>
          <w:lang w:val="en-US"/>
        </w:rPr>
      </w:pPr>
    </w:p>
    <w:p w14:paraId="2014472B" w14:textId="7B5AB0AD" w:rsidR="001D1D2D" w:rsidRPr="00701686" w:rsidRDefault="001D1D2D" w:rsidP="00701686">
      <w:pPr>
        <w:spacing w:line="276" w:lineRule="auto"/>
        <w:rPr>
          <w:rFonts w:ascii="Arial" w:eastAsia="Courier New" w:hAnsi="Arial" w:cs="Arial"/>
          <w:color w:val="000000"/>
          <w:sz w:val="24"/>
          <w:szCs w:val="24"/>
          <w:lang w:val="en-US"/>
        </w:rPr>
      </w:pPr>
      <w:r w:rsidRPr="00701686">
        <w:rPr>
          <w:rFonts w:ascii="Arial" w:eastAsia="Courier New" w:hAnsi="Arial" w:cs="Arial"/>
          <w:b/>
          <w:bCs/>
          <w:color w:val="000000"/>
          <w:sz w:val="24"/>
          <w:szCs w:val="24"/>
          <w:lang w:val="en-US"/>
        </w:rPr>
        <w:t>The MINISTER of IRRIGATION (Hon. J. G. Bice)</w:t>
      </w:r>
      <w:r w:rsidRPr="00701686">
        <w:rPr>
          <w:rFonts w:ascii="Arial" w:eastAsia="Courier New" w:hAnsi="Arial" w:cs="Arial"/>
          <w:color w:val="000000"/>
          <w:sz w:val="24"/>
          <w:szCs w:val="24"/>
          <w:lang w:val="en-US"/>
        </w:rPr>
        <w:t xml:space="preserve"> — This Bill has been found necessary in consequence of what might be called the abnormal development of our irrigation settlements and irrigation lands on the Murray. </w:t>
      </w:r>
      <w:r w:rsidR="00701686">
        <w:rPr>
          <w:rFonts w:ascii="Arial" w:eastAsia="Courier New" w:hAnsi="Arial" w:cs="Arial"/>
          <w:color w:val="000000"/>
          <w:sz w:val="24"/>
          <w:szCs w:val="24"/>
          <w:lang w:val="en-US"/>
        </w:rPr>
        <w:t xml:space="preserve"> </w:t>
      </w:r>
      <w:r w:rsidRPr="00701686">
        <w:rPr>
          <w:rFonts w:ascii="Arial" w:eastAsia="Courier New" w:hAnsi="Arial" w:cs="Arial"/>
          <w:color w:val="000000"/>
          <w:sz w:val="24"/>
          <w:szCs w:val="24"/>
          <w:lang w:val="en-US"/>
        </w:rPr>
        <w:t xml:space="preserve">The position </w:t>
      </w:r>
      <w:proofErr w:type="gramStart"/>
      <w:r w:rsidRPr="00701686">
        <w:rPr>
          <w:rFonts w:ascii="Arial" w:eastAsia="Courier New" w:hAnsi="Arial" w:cs="Arial"/>
          <w:color w:val="000000"/>
          <w:sz w:val="24"/>
          <w:szCs w:val="24"/>
          <w:lang w:val="en-US"/>
        </w:rPr>
        <w:t>in regard to</w:t>
      </w:r>
      <w:proofErr w:type="gramEnd"/>
      <w:r w:rsidRPr="00701686">
        <w:rPr>
          <w:rFonts w:ascii="Arial" w:eastAsia="Courier New" w:hAnsi="Arial" w:cs="Arial"/>
          <w:color w:val="000000"/>
          <w:sz w:val="24"/>
          <w:szCs w:val="24"/>
          <w:lang w:val="en-US"/>
        </w:rPr>
        <w:t xml:space="preserve"> township lands on irrigation areas is very different from what it is on ordinary irrigation lands. </w:t>
      </w:r>
      <w:r w:rsidR="00701686">
        <w:rPr>
          <w:rFonts w:ascii="Arial" w:eastAsia="Courier New" w:hAnsi="Arial" w:cs="Arial"/>
          <w:color w:val="000000"/>
          <w:sz w:val="24"/>
          <w:szCs w:val="24"/>
          <w:lang w:val="en-US"/>
        </w:rPr>
        <w:t xml:space="preserve"> </w:t>
      </w:r>
      <w:proofErr w:type="gramStart"/>
      <w:r w:rsidRPr="00701686">
        <w:rPr>
          <w:rFonts w:ascii="Arial" w:eastAsia="Courier New" w:hAnsi="Arial" w:cs="Arial"/>
          <w:color w:val="000000"/>
          <w:sz w:val="24"/>
          <w:szCs w:val="24"/>
          <w:lang w:val="en-US"/>
        </w:rPr>
        <w:t>Therefore</w:t>
      </w:r>
      <w:proofErr w:type="gramEnd"/>
      <w:r w:rsidRPr="00701686">
        <w:rPr>
          <w:rFonts w:ascii="Arial" w:eastAsia="Courier New" w:hAnsi="Arial" w:cs="Arial"/>
          <w:color w:val="000000"/>
          <w:sz w:val="24"/>
          <w:szCs w:val="24"/>
          <w:lang w:val="en-US"/>
        </w:rPr>
        <w:t xml:space="preserve"> the Government propose a new method of dealing with those lands which will bring to the Government a revenue justifiable from the point of view that Government money made those township lands valuable.</w:t>
      </w:r>
      <w:r w:rsidR="00701686">
        <w:rPr>
          <w:rFonts w:ascii="Arial" w:eastAsia="Courier New" w:hAnsi="Arial" w:cs="Arial"/>
          <w:color w:val="000000"/>
          <w:sz w:val="24"/>
          <w:szCs w:val="24"/>
          <w:lang w:val="en-US"/>
        </w:rPr>
        <w:t xml:space="preserve"> </w:t>
      </w:r>
      <w:r w:rsidRPr="00701686">
        <w:rPr>
          <w:rFonts w:ascii="Arial" w:eastAsia="Courier New" w:hAnsi="Arial" w:cs="Arial"/>
          <w:color w:val="000000"/>
          <w:sz w:val="24"/>
          <w:szCs w:val="24"/>
          <w:lang w:val="en-US"/>
        </w:rPr>
        <w:t xml:space="preserve"> Under the Act as it stands at present township allotments are sold by auction, and the buyer takes an estate of freehold. </w:t>
      </w:r>
      <w:r w:rsidR="00701686">
        <w:rPr>
          <w:rFonts w:ascii="Arial" w:eastAsia="Courier New" w:hAnsi="Arial" w:cs="Arial"/>
          <w:color w:val="000000"/>
          <w:sz w:val="24"/>
          <w:szCs w:val="24"/>
          <w:lang w:val="en-US"/>
        </w:rPr>
        <w:t xml:space="preserve"> </w:t>
      </w:r>
      <w:r w:rsidRPr="00701686">
        <w:rPr>
          <w:rFonts w:ascii="Arial" w:eastAsia="Courier New" w:hAnsi="Arial" w:cs="Arial"/>
          <w:color w:val="000000"/>
          <w:sz w:val="24"/>
          <w:szCs w:val="24"/>
          <w:lang w:val="en-US"/>
        </w:rPr>
        <w:t xml:space="preserve">Although every precaution is taken to prevent the allotments being purchased for purely speculative purposes, these intentions are being evaded in many cases, both at </w:t>
      </w:r>
      <w:proofErr w:type="spellStart"/>
      <w:r w:rsidRPr="00701686">
        <w:rPr>
          <w:rFonts w:ascii="Arial" w:eastAsia="Courier New" w:hAnsi="Arial" w:cs="Arial"/>
          <w:color w:val="000000"/>
          <w:sz w:val="24"/>
          <w:szCs w:val="24"/>
          <w:lang w:val="en-US"/>
        </w:rPr>
        <w:t>Waikerie</w:t>
      </w:r>
      <w:proofErr w:type="spellEnd"/>
      <w:r w:rsidRPr="00701686">
        <w:rPr>
          <w:rFonts w:ascii="Arial" w:eastAsia="Courier New" w:hAnsi="Arial" w:cs="Arial"/>
          <w:color w:val="000000"/>
          <w:sz w:val="24"/>
          <w:szCs w:val="24"/>
          <w:lang w:val="en-US"/>
        </w:rPr>
        <w:t xml:space="preserve"> and Berri, and more particularly at the latter place.</w:t>
      </w:r>
      <w:r w:rsidR="00701686">
        <w:rPr>
          <w:rFonts w:ascii="Arial" w:eastAsia="Courier New" w:hAnsi="Arial" w:cs="Arial"/>
          <w:color w:val="000000"/>
          <w:sz w:val="24"/>
          <w:szCs w:val="24"/>
          <w:lang w:val="en-US"/>
        </w:rPr>
        <w:t xml:space="preserve"> </w:t>
      </w:r>
      <w:r w:rsidRPr="00701686">
        <w:rPr>
          <w:rFonts w:ascii="Arial" w:eastAsia="Courier New" w:hAnsi="Arial" w:cs="Arial"/>
          <w:color w:val="000000"/>
          <w:sz w:val="24"/>
          <w:szCs w:val="24"/>
          <w:lang w:val="en-US"/>
        </w:rPr>
        <w:t xml:space="preserve"> Blocks which were sold at comparatively low values at the original sale have not been in any way improved.</w:t>
      </w:r>
      <w:r w:rsidR="00701686">
        <w:rPr>
          <w:rFonts w:ascii="Arial" w:eastAsia="Courier New" w:hAnsi="Arial" w:cs="Arial"/>
          <w:color w:val="000000"/>
          <w:sz w:val="24"/>
          <w:szCs w:val="24"/>
          <w:lang w:val="en-US"/>
        </w:rPr>
        <w:t xml:space="preserve"> </w:t>
      </w:r>
      <w:r w:rsidRPr="00701686">
        <w:rPr>
          <w:rFonts w:ascii="Arial" w:eastAsia="Courier New" w:hAnsi="Arial" w:cs="Arial"/>
          <w:color w:val="000000"/>
          <w:sz w:val="24"/>
          <w:szCs w:val="24"/>
          <w:lang w:val="en-US"/>
        </w:rPr>
        <w:t xml:space="preserve"> Yet the owners either refuse to sell, or ask such exorbitant prices as to prevent </w:t>
      </w:r>
      <w:proofErr w:type="gramStart"/>
      <w:r w:rsidRPr="00701686">
        <w:rPr>
          <w:rFonts w:ascii="Arial" w:eastAsia="Courier New" w:hAnsi="Arial" w:cs="Arial"/>
          <w:color w:val="000000"/>
          <w:sz w:val="24"/>
          <w:szCs w:val="24"/>
          <w:lang w:val="en-US"/>
        </w:rPr>
        <w:t>business men</w:t>
      </w:r>
      <w:proofErr w:type="gramEnd"/>
      <w:r w:rsidRPr="00701686">
        <w:rPr>
          <w:rFonts w:ascii="Arial" w:eastAsia="Courier New" w:hAnsi="Arial" w:cs="Arial"/>
          <w:color w:val="000000"/>
          <w:sz w:val="24"/>
          <w:szCs w:val="24"/>
          <w:lang w:val="en-US"/>
        </w:rPr>
        <w:t xml:space="preserve"> from purchasing. </w:t>
      </w:r>
      <w:r w:rsidR="00701686">
        <w:rPr>
          <w:rFonts w:ascii="Arial" w:eastAsia="Courier New" w:hAnsi="Arial" w:cs="Arial"/>
          <w:color w:val="000000"/>
          <w:sz w:val="24"/>
          <w:szCs w:val="24"/>
          <w:lang w:val="en-US"/>
        </w:rPr>
        <w:t xml:space="preserve"> </w:t>
      </w:r>
      <w:r w:rsidRPr="00701686">
        <w:rPr>
          <w:rFonts w:ascii="Arial" w:eastAsia="Courier New" w:hAnsi="Arial" w:cs="Arial"/>
          <w:color w:val="000000"/>
          <w:sz w:val="24"/>
          <w:szCs w:val="24"/>
          <w:lang w:val="en-US"/>
        </w:rPr>
        <w:t xml:space="preserve">In such cases the increase of value of the blocks is almost entirely due to the expenditure of Government money in connection with that </w:t>
      </w:r>
      <w:proofErr w:type="gramStart"/>
      <w:r w:rsidRPr="00701686">
        <w:rPr>
          <w:rFonts w:ascii="Arial" w:eastAsia="Courier New" w:hAnsi="Arial" w:cs="Arial"/>
          <w:color w:val="000000"/>
          <w:sz w:val="24"/>
          <w:szCs w:val="24"/>
          <w:lang w:val="en-US"/>
        </w:rPr>
        <w:t>particular settlement</w:t>
      </w:r>
      <w:proofErr w:type="gramEnd"/>
      <w:r w:rsidRPr="00701686">
        <w:rPr>
          <w:rFonts w:ascii="Arial" w:eastAsia="Courier New" w:hAnsi="Arial" w:cs="Arial"/>
          <w:color w:val="000000"/>
          <w:sz w:val="24"/>
          <w:szCs w:val="24"/>
          <w:lang w:val="en-US"/>
        </w:rPr>
        <w:t>.</w:t>
      </w:r>
      <w:r w:rsidR="00701686">
        <w:rPr>
          <w:rFonts w:ascii="Arial" w:eastAsia="Courier New" w:hAnsi="Arial" w:cs="Arial"/>
          <w:color w:val="000000"/>
          <w:sz w:val="24"/>
          <w:szCs w:val="24"/>
          <w:lang w:val="en-US"/>
        </w:rPr>
        <w:t xml:space="preserve"> </w:t>
      </w:r>
      <w:r w:rsidRPr="00701686">
        <w:rPr>
          <w:rFonts w:ascii="Arial" w:eastAsia="Courier New" w:hAnsi="Arial" w:cs="Arial"/>
          <w:color w:val="000000"/>
          <w:sz w:val="24"/>
          <w:szCs w:val="24"/>
          <w:lang w:val="en-US"/>
        </w:rPr>
        <w:t xml:space="preserve"> Take for instance the towns of Berri and</w:t>
      </w:r>
      <w:r w:rsidR="00701686">
        <w:rPr>
          <w:rFonts w:ascii="Arial" w:eastAsia="Courier New" w:hAnsi="Arial" w:cs="Arial"/>
          <w:color w:val="000000"/>
          <w:sz w:val="24"/>
          <w:szCs w:val="24"/>
          <w:lang w:val="en-US"/>
        </w:rPr>
        <w:t xml:space="preserve"> </w:t>
      </w:r>
      <w:proofErr w:type="spellStart"/>
      <w:r w:rsidRPr="00701686">
        <w:rPr>
          <w:rFonts w:ascii="Arial" w:eastAsia="Century Schoolbook" w:hAnsi="Arial" w:cs="Arial"/>
          <w:color w:val="000000"/>
          <w:sz w:val="24"/>
          <w:szCs w:val="24"/>
          <w:lang w:val="en-US"/>
        </w:rPr>
        <w:t>Waikerie</w:t>
      </w:r>
      <w:proofErr w:type="spellEnd"/>
      <w:r w:rsidRPr="00701686">
        <w:rPr>
          <w:rFonts w:ascii="Arial" w:eastAsia="Century Schoolbook" w:hAnsi="Arial" w:cs="Arial"/>
          <w:color w:val="000000"/>
          <w:sz w:val="24"/>
          <w:szCs w:val="24"/>
          <w:lang w:val="en-US"/>
        </w:rPr>
        <w:t xml:space="preserve">. </w:t>
      </w:r>
      <w:r w:rsidR="00701686">
        <w:rPr>
          <w:rFonts w:ascii="Arial" w:eastAsia="Century Schoolbook" w:hAnsi="Arial" w:cs="Arial"/>
          <w:color w:val="000000"/>
          <w:sz w:val="24"/>
          <w:szCs w:val="24"/>
          <w:lang w:val="en-US"/>
        </w:rPr>
        <w:t xml:space="preserve"> </w:t>
      </w:r>
      <w:r w:rsidRPr="00701686">
        <w:rPr>
          <w:rFonts w:ascii="Arial" w:eastAsia="Century Schoolbook" w:hAnsi="Arial" w:cs="Arial"/>
          <w:color w:val="000000"/>
          <w:sz w:val="24"/>
          <w:szCs w:val="24"/>
          <w:lang w:val="en-US"/>
        </w:rPr>
        <w:t>Before these towns had been in existence for any length of time considerable sums had to be expended in buying up land for the purpose of enlarging their boundaries.</w:t>
      </w:r>
      <w:r w:rsidR="00701686">
        <w:rPr>
          <w:rFonts w:ascii="Arial" w:eastAsia="Century Schoolbook" w:hAnsi="Arial" w:cs="Arial"/>
          <w:color w:val="000000"/>
          <w:sz w:val="24"/>
          <w:szCs w:val="24"/>
          <w:lang w:val="en-US"/>
        </w:rPr>
        <w:t xml:space="preserve"> </w:t>
      </w:r>
      <w:r w:rsidRPr="00701686">
        <w:rPr>
          <w:rFonts w:ascii="Arial" w:eastAsia="Century Schoolbook" w:hAnsi="Arial" w:cs="Arial"/>
          <w:color w:val="000000"/>
          <w:sz w:val="24"/>
          <w:szCs w:val="24"/>
          <w:lang w:val="en-US"/>
        </w:rPr>
        <w:t xml:space="preserve"> At </w:t>
      </w:r>
      <w:proofErr w:type="spellStart"/>
      <w:r w:rsidRPr="00701686">
        <w:rPr>
          <w:rFonts w:ascii="Arial" w:eastAsia="Century Schoolbook" w:hAnsi="Arial" w:cs="Arial"/>
          <w:color w:val="000000"/>
          <w:sz w:val="24"/>
          <w:szCs w:val="24"/>
          <w:lang w:val="en-US"/>
        </w:rPr>
        <w:t>Waikerie</w:t>
      </w:r>
      <w:proofErr w:type="spellEnd"/>
      <w:r w:rsidRPr="00701686">
        <w:rPr>
          <w:rFonts w:ascii="Arial" w:eastAsia="Century Schoolbook" w:hAnsi="Arial" w:cs="Arial"/>
          <w:color w:val="000000"/>
          <w:sz w:val="24"/>
          <w:szCs w:val="24"/>
          <w:lang w:val="en-US"/>
        </w:rPr>
        <w:t xml:space="preserve"> the whole of the business portion is fully occupied, and we are negotiating for the purchase of a 20-acre block required to increase the area of the township, and for which £6,000 is asked. The negotiations have not been completed, neither do I see any prospect of bringing them to a successful issue without this Bill, whereby we can get a revenue commensurate to the large expenditure we must be put to in increasing the boundaries of these towns. </w:t>
      </w:r>
      <w:r w:rsidR="00701686">
        <w:rPr>
          <w:rFonts w:ascii="Arial" w:eastAsia="Century Schoolbook" w:hAnsi="Arial" w:cs="Arial"/>
          <w:color w:val="000000"/>
          <w:sz w:val="24"/>
          <w:szCs w:val="24"/>
          <w:lang w:val="en-US"/>
        </w:rPr>
        <w:t xml:space="preserve"> </w:t>
      </w:r>
      <w:r w:rsidRPr="00701686">
        <w:rPr>
          <w:rFonts w:ascii="Arial" w:eastAsia="Century Schoolbook" w:hAnsi="Arial" w:cs="Arial"/>
          <w:color w:val="000000"/>
          <w:sz w:val="24"/>
          <w:szCs w:val="24"/>
          <w:lang w:val="en-US"/>
        </w:rPr>
        <w:t xml:space="preserve">What applies to </w:t>
      </w:r>
      <w:proofErr w:type="spellStart"/>
      <w:proofErr w:type="gramStart"/>
      <w:r w:rsidRPr="00701686">
        <w:rPr>
          <w:rFonts w:ascii="Arial" w:eastAsia="Century Schoolbook" w:hAnsi="Arial" w:cs="Arial"/>
          <w:color w:val="000000"/>
          <w:sz w:val="24"/>
          <w:szCs w:val="24"/>
          <w:lang w:val="en-US"/>
        </w:rPr>
        <w:t>Waikerie</w:t>
      </w:r>
      <w:proofErr w:type="spellEnd"/>
      <w:proofErr w:type="gramEnd"/>
      <w:r w:rsidRPr="00701686">
        <w:rPr>
          <w:rFonts w:ascii="Arial" w:eastAsia="Century Schoolbook" w:hAnsi="Arial" w:cs="Arial"/>
          <w:color w:val="000000"/>
          <w:sz w:val="24"/>
          <w:szCs w:val="24"/>
          <w:lang w:val="en-US"/>
        </w:rPr>
        <w:t xml:space="preserve"> and Berri applies to other irrigation towns.</w:t>
      </w:r>
      <w:r w:rsidR="00AB6451">
        <w:rPr>
          <w:rFonts w:ascii="Arial" w:eastAsia="Century Schoolbook" w:hAnsi="Arial" w:cs="Arial"/>
          <w:color w:val="000000"/>
          <w:sz w:val="24"/>
          <w:szCs w:val="24"/>
          <w:lang w:val="en-US"/>
        </w:rPr>
        <w:t xml:space="preserve"> </w:t>
      </w:r>
      <w:r w:rsidRPr="00701686">
        <w:rPr>
          <w:rFonts w:ascii="Arial" w:eastAsia="Century Schoolbook" w:hAnsi="Arial" w:cs="Arial"/>
          <w:color w:val="000000"/>
          <w:sz w:val="24"/>
          <w:szCs w:val="24"/>
          <w:lang w:val="en-US"/>
        </w:rPr>
        <w:t xml:space="preserve"> We have, however, taken the precaution </w:t>
      </w:r>
      <w:proofErr w:type="gramStart"/>
      <w:r w:rsidRPr="00701686">
        <w:rPr>
          <w:rFonts w:ascii="Arial" w:eastAsia="Century Schoolbook" w:hAnsi="Arial" w:cs="Arial"/>
          <w:color w:val="000000"/>
          <w:sz w:val="24"/>
          <w:szCs w:val="24"/>
          <w:lang w:val="en-US"/>
        </w:rPr>
        <w:t>in regard to</w:t>
      </w:r>
      <w:proofErr w:type="gramEnd"/>
      <w:r w:rsidRPr="00701686">
        <w:rPr>
          <w:rFonts w:ascii="Arial" w:eastAsia="Century Schoolbook" w:hAnsi="Arial" w:cs="Arial"/>
          <w:color w:val="000000"/>
          <w:sz w:val="24"/>
          <w:szCs w:val="24"/>
          <w:lang w:val="en-US"/>
        </w:rPr>
        <w:t xml:space="preserve"> the garden settlement of Lake Bonney to reserve a sufficient area for all time.</w:t>
      </w:r>
      <w:r w:rsidR="00AB6451">
        <w:rPr>
          <w:rFonts w:ascii="Arial" w:eastAsia="Century Schoolbook" w:hAnsi="Arial" w:cs="Arial"/>
          <w:color w:val="000000"/>
          <w:sz w:val="24"/>
          <w:szCs w:val="24"/>
          <w:lang w:val="en-US"/>
        </w:rPr>
        <w:t xml:space="preserve"> </w:t>
      </w:r>
      <w:r w:rsidRPr="00701686">
        <w:rPr>
          <w:rFonts w:ascii="Arial" w:eastAsia="Century Schoolbook" w:hAnsi="Arial" w:cs="Arial"/>
          <w:color w:val="000000"/>
          <w:sz w:val="24"/>
          <w:szCs w:val="24"/>
          <w:lang w:val="en-US"/>
        </w:rPr>
        <w:t xml:space="preserve"> As to other irrigation towns, however, we find that the speculator has bought the land, and the </w:t>
      </w:r>
      <w:proofErr w:type="gramStart"/>
      <w:r w:rsidRPr="00701686">
        <w:rPr>
          <w:rFonts w:ascii="Arial" w:eastAsia="Century Schoolbook" w:hAnsi="Arial" w:cs="Arial"/>
          <w:color w:val="000000"/>
          <w:sz w:val="24"/>
          <w:szCs w:val="24"/>
          <w:lang w:val="en-US"/>
        </w:rPr>
        <w:t>business man</w:t>
      </w:r>
      <w:proofErr w:type="gramEnd"/>
      <w:r w:rsidRPr="00701686">
        <w:rPr>
          <w:rFonts w:ascii="Arial" w:eastAsia="Century Schoolbook" w:hAnsi="Arial" w:cs="Arial"/>
          <w:color w:val="000000"/>
          <w:sz w:val="24"/>
          <w:szCs w:val="24"/>
          <w:lang w:val="en-US"/>
        </w:rPr>
        <w:t xml:space="preserve"> has to spend a large sum to get a small location on which to establish his business.</w:t>
      </w:r>
      <w:r w:rsidR="00AB6451">
        <w:rPr>
          <w:rFonts w:ascii="Arial" w:eastAsia="Century Schoolbook" w:hAnsi="Arial" w:cs="Arial"/>
          <w:color w:val="000000"/>
          <w:sz w:val="24"/>
          <w:szCs w:val="24"/>
          <w:lang w:val="en-US"/>
        </w:rPr>
        <w:t xml:space="preserve"> </w:t>
      </w:r>
      <w:r w:rsidRPr="00701686">
        <w:rPr>
          <w:rFonts w:ascii="Arial" w:eastAsia="Century Schoolbook" w:hAnsi="Arial" w:cs="Arial"/>
          <w:color w:val="000000"/>
          <w:sz w:val="24"/>
          <w:szCs w:val="24"/>
          <w:lang w:val="en-US"/>
        </w:rPr>
        <w:t xml:space="preserve"> </w:t>
      </w:r>
      <w:proofErr w:type="gramStart"/>
      <w:r w:rsidRPr="00701686">
        <w:rPr>
          <w:rFonts w:ascii="Arial" w:eastAsia="Century Schoolbook" w:hAnsi="Arial" w:cs="Arial"/>
          <w:color w:val="000000"/>
          <w:sz w:val="24"/>
          <w:szCs w:val="24"/>
          <w:lang w:val="en-US"/>
        </w:rPr>
        <w:t>In order to</w:t>
      </w:r>
      <w:proofErr w:type="gramEnd"/>
      <w:r w:rsidRPr="00701686">
        <w:rPr>
          <w:rFonts w:ascii="Arial" w:eastAsia="Century Schoolbook" w:hAnsi="Arial" w:cs="Arial"/>
          <w:color w:val="000000"/>
          <w:sz w:val="24"/>
          <w:szCs w:val="24"/>
          <w:lang w:val="en-US"/>
        </w:rPr>
        <w:t xml:space="preserve"> remedy this state of affairs, clause 3 of the Bill provides that town allotments are to be let on perpetual lease at rentals to be fixed by the Land Board. </w:t>
      </w:r>
      <w:r w:rsidR="00AB6451">
        <w:rPr>
          <w:rFonts w:ascii="Arial" w:eastAsia="Century Schoolbook" w:hAnsi="Arial" w:cs="Arial"/>
          <w:color w:val="000000"/>
          <w:sz w:val="24"/>
          <w:szCs w:val="24"/>
          <w:lang w:val="en-US"/>
        </w:rPr>
        <w:t xml:space="preserve"> </w:t>
      </w:r>
      <w:r w:rsidRPr="00701686">
        <w:rPr>
          <w:rFonts w:ascii="Arial" w:eastAsia="Century Schoolbook" w:hAnsi="Arial" w:cs="Arial"/>
          <w:color w:val="000000"/>
          <w:sz w:val="24"/>
          <w:szCs w:val="24"/>
          <w:lang w:val="en-US"/>
        </w:rPr>
        <w:t xml:space="preserve">The rentals will be subject to revaluation every 14 years in the manner specified in the Crown Lands Act, 1915. Subclause (2) provides that the full amount of the annual rent for a town allotment is to be due and payable in advance. </w:t>
      </w:r>
      <w:r w:rsidR="00AB6451">
        <w:rPr>
          <w:rFonts w:ascii="Arial" w:eastAsia="Century Schoolbook" w:hAnsi="Arial" w:cs="Arial"/>
          <w:color w:val="000000"/>
          <w:sz w:val="24"/>
          <w:szCs w:val="24"/>
          <w:lang w:val="en-US"/>
        </w:rPr>
        <w:t xml:space="preserve"> </w:t>
      </w:r>
      <w:r w:rsidRPr="00701686">
        <w:rPr>
          <w:rFonts w:ascii="Arial" w:eastAsia="Century Schoolbook" w:hAnsi="Arial" w:cs="Arial"/>
          <w:color w:val="000000"/>
          <w:sz w:val="24"/>
          <w:szCs w:val="24"/>
          <w:lang w:val="en-US"/>
        </w:rPr>
        <w:t>This provision is necessary in view of section 22 of the principal Act, which provides for payment of portion only of the rent during the first thre</w:t>
      </w:r>
      <w:r w:rsidR="00AB6451">
        <w:rPr>
          <w:rFonts w:ascii="Arial" w:eastAsia="Century Schoolbook" w:hAnsi="Arial" w:cs="Arial"/>
          <w:color w:val="000000"/>
          <w:sz w:val="24"/>
          <w:szCs w:val="24"/>
          <w:lang w:val="en-US"/>
        </w:rPr>
        <w:t>e</w:t>
      </w:r>
      <w:r w:rsidRPr="00701686">
        <w:rPr>
          <w:rFonts w:ascii="Arial" w:eastAsia="Century Schoolbook" w:hAnsi="Arial" w:cs="Arial"/>
          <w:color w:val="000000"/>
          <w:sz w:val="24"/>
          <w:szCs w:val="24"/>
          <w:lang w:val="en-US"/>
        </w:rPr>
        <w:t xml:space="preserve"> years.</w:t>
      </w:r>
    </w:p>
    <w:p w14:paraId="44FB036E" w14:textId="6138CBAA" w:rsidR="001D1D2D" w:rsidRPr="00701686" w:rsidRDefault="001D1D2D" w:rsidP="00AB6451">
      <w:pPr>
        <w:widowControl w:val="0"/>
        <w:spacing w:after="0" w:line="276" w:lineRule="auto"/>
        <w:ind w:right="20"/>
        <w:rPr>
          <w:rFonts w:ascii="Arial" w:eastAsia="Century Schoolbook" w:hAnsi="Arial" w:cs="Arial"/>
          <w:color w:val="000000"/>
          <w:sz w:val="24"/>
          <w:szCs w:val="24"/>
          <w:lang w:val="en-US"/>
        </w:rPr>
      </w:pPr>
      <w:r w:rsidRPr="00701686">
        <w:rPr>
          <w:rFonts w:ascii="Arial" w:eastAsia="Century Schoolbook" w:hAnsi="Arial" w:cs="Arial"/>
          <w:color w:val="000000"/>
          <w:sz w:val="24"/>
          <w:szCs w:val="24"/>
          <w:lang w:val="en-US"/>
        </w:rPr>
        <w:t xml:space="preserve">The Hon. F. S. Wallis—The principle of perpetual leasing should have been </w:t>
      </w:r>
      <w:r w:rsidRPr="00701686">
        <w:rPr>
          <w:rFonts w:ascii="Arial" w:eastAsia="Century Schoolbook" w:hAnsi="Arial" w:cs="Arial"/>
          <w:color w:val="000000"/>
          <w:sz w:val="24"/>
          <w:szCs w:val="24"/>
          <w:lang w:val="en-US"/>
        </w:rPr>
        <w:lastRenderedPageBreak/>
        <w:t>instituted long ago.</w:t>
      </w:r>
    </w:p>
    <w:p w14:paraId="64929E51" w14:textId="77777777" w:rsidR="00AB6451" w:rsidRDefault="00AB6451" w:rsidP="00701686">
      <w:pPr>
        <w:spacing w:line="276" w:lineRule="auto"/>
        <w:rPr>
          <w:rFonts w:ascii="Arial" w:eastAsia="Courier New" w:hAnsi="Arial" w:cs="Arial"/>
          <w:color w:val="000000"/>
          <w:sz w:val="24"/>
          <w:szCs w:val="24"/>
          <w:lang w:val="en-US"/>
        </w:rPr>
      </w:pPr>
    </w:p>
    <w:p w14:paraId="4DDF3D8C" w14:textId="3541C3CC" w:rsidR="00877151" w:rsidRPr="00AB6451" w:rsidRDefault="001D1D2D" w:rsidP="00AB6451">
      <w:pPr>
        <w:spacing w:line="276" w:lineRule="auto"/>
        <w:rPr>
          <w:rFonts w:ascii="Arial" w:eastAsia="Courier New" w:hAnsi="Arial" w:cs="Arial"/>
          <w:color w:val="000000"/>
          <w:sz w:val="24"/>
          <w:szCs w:val="24"/>
          <w:lang w:val="en-US"/>
        </w:rPr>
      </w:pPr>
      <w:r w:rsidRPr="00701686">
        <w:rPr>
          <w:rFonts w:ascii="Arial" w:eastAsia="Courier New" w:hAnsi="Arial" w:cs="Arial"/>
          <w:color w:val="000000"/>
          <w:sz w:val="24"/>
          <w:szCs w:val="24"/>
          <w:lang w:val="en-US"/>
        </w:rPr>
        <w:t xml:space="preserve">The MINISTER of IRRIGATION—I quite agree that it should have </w:t>
      </w:r>
      <w:proofErr w:type="gramStart"/>
      <w:r w:rsidRPr="00701686">
        <w:rPr>
          <w:rFonts w:ascii="Arial" w:eastAsia="Courier New" w:hAnsi="Arial" w:cs="Arial"/>
          <w:color w:val="000000"/>
          <w:sz w:val="24"/>
          <w:szCs w:val="24"/>
          <w:lang w:val="en-US"/>
        </w:rPr>
        <w:t>in regard to</w:t>
      </w:r>
      <w:proofErr w:type="gramEnd"/>
      <w:r w:rsidRPr="00701686">
        <w:rPr>
          <w:rFonts w:ascii="Arial" w:eastAsia="Courier New" w:hAnsi="Arial" w:cs="Arial"/>
          <w:color w:val="000000"/>
          <w:sz w:val="24"/>
          <w:szCs w:val="24"/>
          <w:lang w:val="en-US"/>
        </w:rPr>
        <w:t xml:space="preserve"> these particular areas, seeing that the whole value is made up by the expenditure of public money. </w:t>
      </w:r>
      <w:r w:rsidR="00AB6451">
        <w:rPr>
          <w:rFonts w:ascii="Arial" w:eastAsia="Courier New" w:hAnsi="Arial" w:cs="Arial"/>
          <w:color w:val="000000"/>
          <w:sz w:val="24"/>
          <w:szCs w:val="24"/>
          <w:lang w:val="en-US"/>
        </w:rPr>
        <w:t xml:space="preserve"> </w:t>
      </w:r>
      <w:r w:rsidRPr="00701686">
        <w:rPr>
          <w:rFonts w:ascii="Arial" w:eastAsia="Courier New" w:hAnsi="Arial" w:cs="Arial"/>
          <w:color w:val="000000"/>
          <w:sz w:val="24"/>
          <w:szCs w:val="24"/>
          <w:lang w:val="en-US"/>
        </w:rPr>
        <w:t xml:space="preserve">Then there is another question which I have some diffidence in touching upon. The necessity of doing so has, however, been forced upon me. </w:t>
      </w:r>
      <w:r w:rsidR="00AB6451">
        <w:rPr>
          <w:rFonts w:ascii="Arial" w:eastAsia="Courier New" w:hAnsi="Arial" w:cs="Arial"/>
          <w:color w:val="000000"/>
          <w:sz w:val="24"/>
          <w:szCs w:val="24"/>
          <w:lang w:val="en-US"/>
        </w:rPr>
        <w:t xml:space="preserve"> </w:t>
      </w:r>
      <w:r w:rsidRPr="00701686">
        <w:rPr>
          <w:rFonts w:ascii="Arial" w:eastAsia="Courier New" w:hAnsi="Arial" w:cs="Arial"/>
          <w:color w:val="000000"/>
          <w:sz w:val="24"/>
          <w:szCs w:val="24"/>
          <w:lang w:val="en-US"/>
        </w:rPr>
        <w:t>There is no possible doubt that very many hundreds of our returned soldiers who are not yet in a normal condition, and private citizens as well, are subject to temptation through there being licensed premises in these areas.</w:t>
      </w:r>
      <w:r w:rsidR="00AB6451">
        <w:rPr>
          <w:rFonts w:ascii="Arial" w:eastAsia="Courier New" w:hAnsi="Arial" w:cs="Arial"/>
          <w:color w:val="000000"/>
          <w:sz w:val="24"/>
          <w:szCs w:val="24"/>
          <w:lang w:val="en-US"/>
        </w:rPr>
        <w:t xml:space="preserve"> </w:t>
      </w:r>
      <w:r w:rsidRPr="00701686">
        <w:rPr>
          <w:rFonts w:ascii="Arial" w:eastAsia="Courier New" w:hAnsi="Arial" w:cs="Arial"/>
          <w:color w:val="000000"/>
          <w:sz w:val="24"/>
          <w:szCs w:val="24"/>
          <w:lang w:val="en-US"/>
        </w:rPr>
        <w:t xml:space="preserve"> This Bill, in clause 4, provides that no </w:t>
      </w:r>
      <w:proofErr w:type="spellStart"/>
      <w:r w:rsidRPr="00701686">
        <w:rPr>
          <w:rFonts w:ascii="Arial" w:eastAsia="Courier New" w:hAnsi="Arial" w:cs="Arial"/>
          <w:color w:val="000000"/>
          <w:sz w:val="24"/>
          <w:szCs w:val="24"/>
          <w:lang w:val="en-US"/>
        </w:rPr>
        <w:t>licence</w:t>
      </w:r>
      <w:proofErr w:type="spellEnd"/>
      <w:r w:rsidRPr="00701686">
        <w:rPr>
          <w:rFonts w:ascii="Arial" w:eastAsia="Courier New" w:hAnsi="Arial" w:cs="Arial"/>
          <w:color w:val="000000"/>
          <w:sz w:val="24"/>
          <w:szCs w:val="24"/>
          <w:lang w:val="en-US"/>
        </w:rPr>
        <w:t xml:space="preserve"> for the sale of liquor is to be granted in respect to any premises situated within an irrigation area</w:t>
      </w:r>
      <w:r w:rsidR="00AB6451">
        <w:rPr>
          <w:rFonts w:ascii="Arial" w:eastAsia="Courier New" w:hAnsi="Arial" w:cs="Arial"/>
          <w:color w:val="000000"/>
          <w:sz w:val="24"/>
          <w:szCs w:val="24"/>
          <w:lang w:val="en-US"/>
        </w:rPr>
        <w:t xml:space="preserve"> </w:t>
      </w:r>
      <w:r w:rsidR="00877151" w:rsidRPr="00701686">
        <w:rPr>
          <w:rFonts w:ascii="Arial" w:eastAsia="Century Schoolbook" w:hAnsi="Arial" w:cs="Arial"/>
          <w:color w:val="000000"/>
          <w:sz w:val="24"/>
          <w:szCs w:val="24"/>
          <w:lang w:val="en-US"/>
        </w:rPr>
        <w:t>without the consent of the Minister.</w:t>
      </w:r>
    </w:p>
    <w:p w14:paraId="0849123C" w14:textId="77777777" w:rsidR="00877151" w:rsidRPr="00701686" w:rsidRDefault="00877151" w:rsidP="00AB6451">
      <w:pPr>
        <w:widowControl w:val="0"/>
        <w:spacing w:after="0" w:line="276" w:lineRule="auto"/>
        <w:ind w:right="20"/>
        <w:rPr>
          <w:rFonts w:ascii="Arial" w:eastAsia="Century Schoolbook" w:hAnsi="Arial" w:cs="Arial"/>
          <w:color w:val="000000"/>
          <w:sz w:val="24"/>
          <w:szCs w:val="24"/>
          <w:lang w:val="en-US"/>
        </w:rPr>
      </w:pPr>
      <w:r w:rsidRPr="00701686">
        <w:rPr>
          <w:rFonts w:ascii="Arial" w:eastAsia="Century Schoolbook" w:hAnsi="Arial" w:cs="Arial"/>
          <w:color w:val="000000"/>
          <w:sz w:val="24"/>
          <w:szCs w:val="24"/>
          <w:lang w:val="en-US"/>
        </w:rPr>
        <w:t>The Hon. D. J. Gordon—That is right; these places are Government colonies.</w:t>
      </w:r>
    </w:p>
    <w:p w14:paraId="46B732D8" w14:textId="77777777" w:rsidR="00AB6451" w:rsidRDefault="00AB6451" w:rsidP="00AB6451">
      <w:pPr>
        <w:widowControl w:val="0"/>
        <w:spacing w:after="0" w:line="276" w:lineRule="auto"/>
        <w:ind w:right="20"/>
        <w:rPr>
          <w:rFonts w:ascii="Arial" w:eastAsia="Century Schoolbook" w:hAnsi="Arial" w:cs="Arial"/>
          <w:color w:val="000000"/>
          <w:sz w:val="24"/>
          <w:szCs w:val="24"/>
          <w:lang w:val="en-US"/>
        </w:rPr>
      </w:pPr>
    </w:p>
    <w:p w14:paraId="764D2A43" w14:textId="4F6788C7" w:rsidR="00877151" w:rsidRPr="00701686" w:rsidRDefault="00877151" w:rsidP="00AB6451">
      <w:pPr>
        <w:widowControl w:val="0"/>
        <w:spacing w:after="0" w:line="276" w:lineRule="auto"/>
        <w:ind w:right="20"/>
        <w:rPr>
          <w:rFonts w:ascii="Arial" w:eastAsia="Century Schoolbook" w:hAnsi="Arial" w:cs="Arial"/>
          <w:color w:val="000000"/>
          <w:sz w:val="24"/>
          <w:szCs w:val="24"/>
          <w:lang w:val="en-US"/>
        </w:rPr>
      </w:pPr>
      <w:r w:rsidRPr="00701686">
        <w:rPr>
          <w:rFonts w:ascii="Arial" w:eastAsia="Century Schoolbook" w:hAnsi="Arial" w:cs="Arial"/>
          <w:color w:val="000000"/>
          <w:sz w:val="24"/>
          <w:szCs w:val="24"/>
          <w:lang w:val="en-US"/>
        </w:rPr>
        <w:t xml:space="preserve">The MINISTER of IRRIGATION—They are, and exceptional circumstances exist </w:t>
      </w:r>
      <w:proofErr w:type="gramStart"/>
      <w:r w:rsidRPr="00701686">
        <w:rPr>
          <w:rFonts w:ascii="Arial" w:eastAsia="Century Schoolbook" w:hAnsi="Arial" w:cs="Arial"/>
          <w:color w:val="000000"/>
          <w:sz w:val="24"/>
          <w:szCs w:val="24"/>
          <w:lang w:val="en-US"/>
        </w:rPr>
        <w:t>in regard to</w:t>
      </w:r>
      <w:proofErr w:type="gramEnd"/>
      <w:r w:rsidRPr="00701686">
        <w:rPr>
          <w:rFonts w:ascii="Arial" w:eastAsia="Century Schoolbook" w:hAnsi="Arial" w:cs="Arial"/>
          <w:color w:val="000000"/>
          <w:sz w:val="24"/>
          <w:szCs w:val="24"/>
          <w:lang w:val="en-US"/>
        </w:rPr>
        <w:t xml:space="preserve"> them. </w:t>
      </w:r>
      <w:r w:rsidR="00AB6451">
        <w:rPr>
          <w:rFonts w:ascii="Arial" w:eastAsia="Century Schoolbook" w:hAnsi="Arial" w:cs="Arial"/>
          <w:color w:val="000000"/>
          <w:sz w:val="24"/>
          <w:szCs w:val="24"/>
          <w:lang w:val="en-US"/>
        </w:rPr>
        <w:t xml:space="preserve"> </w:t>
      </w:r>
      <w:r w:rsidRPr="00701686">
        <w:rPr>
          <w:rFonts w:ascii="Arial" w:eastAsia="Century Schoolbook" w:hAnsi="Arial" w:cs="Arial"/>
          <w:color w:val="000000"/>
          <w:sz w:val="24"/>
          <w:szCs w:val="24"/>
          <w:lang w:val="en-US"/>
        </w:rPr>
        <w:t xml:space="preserve">I am receiving letters every day </w:t>
      </w:r>
      <w:proofErr w:type="gramStart"/>
      <w:r w:rsidRPr="00701686">
        <w:rPr>
          <w:rFonts w:ascii="Arial" w:eastAsia="Century Schoolbook" w:hAnsi="Arial" w:cs="Arial"/>
          <w:color w:val="000000"/>
          <w:sz w:val="24"/>
          <w:szCs w:val="24"/>
          <w:lang w:val="en-US"/>
        </w:rPr>
        <w:t>in regard to</w:t>
      </w:r>
      <w:proofErr w:type="gramEnd"/>
      <w:r w:rsidRPr="00701686">
        <w:rPr>
          <w:rFonts w:ascii="Arial" w:eastAsia="Century Schoolbook" w:hAnsi="Arial" w:cs="Arial"/>
          <w:color w:val="000000"/>
          <w:sz w:val="24"/>
          <w:szCs w:val="24"/>
          <w:lang w:val="en-US"/>
        </w:rPr>
        <w:t xml:space="preserve"> this aspect. </w:t>
      </w:r>
      <w:r w:rsidR="00AB6451">
        <w:rPr>
          <w:rFonts w:ascii="Arial" w:eastAsia="Century Schoolbook" w:hAnsi="Arial" w:cs="Arial"/>
          <w:color w:val="000000"/>
          <w:sz w:val="24"/>
          <w:szCs w:val="24"/>
          <w:lang w:val="en-US"/>
        </w:rPr>
        <w:t xml:space="preserve"> </w:t>
      </w:r>
      <w:r w:rsidRPr="00701686">
        <w:rPr>
          <w:rFonts w:ascii="Arial" w:eastAsia="Century Schoolbook" w:hAnsi="Arial" w:cs="Arial"/>
          <w:color w:val="000000"/>
          <w:sz w:val="24"/>
          <w:szCs w:val="24"/>
          <w:lang w:val="en-US"/>
        </w:rPr>
        <w:t xml:space="preserve">I received one only this week from a man who has done a great deal of contracting work in these localities, and he assures me that, if the proposed </w:t>
      </w:r>
      <w:proofErr w:type="spellStart"/>
      <w:r w:rsidRPr="00701686">
        <w:rPr>
          <w:rFonts w:ascii="Arial" w:eastAsia="Century Schoolbook" w:hAnsi="Arial" w:cs="Arial"/>
          <w:color w:val="000000"/>
          <w:sz w:val="24"/>
          <w:szCs w:val="24"/>
          <w:lang w:val="en-US"/>
        </w:rPr>
        <w:t>licence</w:t>
      </w:r>
      <w:proofErr w:type="spellEnd"/>
      <w:r w:rsidRPr="00701686">
        <w:rPr>
          <w:rFonts w:ascii="Arial" w:eastAsia="Century Schoolbook" w:hAnsi="Arial" w:cs="Arial"/>
          <w:color w:val="000000"/>
          <w:sz w:val="24"/>
          <w:szCs w:val="24"/>
          <w:lang w:val="en-US"/>
        </w:rPr>
        <w:t xml:space="preserve"> for the sale of liquor at </w:t>
      </w:r>
      <w:proofErr w:type="spellStart"/>
      <w:r w:rsidRPr="00701686">
        <w:rPr>
          <w:rFonts w:ascii="Arial" w:eastAsia="Century Schoolbook" w:hAnsi="Arial" w:cs="Arial"/>
          <w:color w:val="000000"/>
          <w:sz w:val="24"/>
          <w:szCs w:val="24"/>
          <w:lang w:val="en-US"/>
        </w:rPr>
        <w:t>Cobdogla</w:t>
      </w:r>
      <w:proofErr w:type="spellEnd"/>
      <w:r w:rsidRPr="00701686">
        <w:rPr>
          <w:rFonts w:ascii="Arial" w:eastAsia="Century Schoolbook" w:hAnsi="Arial" w:cs="Arial"/>
          <w:color w:val="000000"/>
          <w:sz w:val="24"/>
          <w:szCs w:val="24"/>
          <w:lang w:val="en-US"/>
        </w:rPr>
        <w:t xml:space="preserve"> is granted, the cost of clearing the land will be increased by at least 10s. per acre. </w:t>
      </w:r>
      <w:r w:rsidR="00AB6451">
        <w:rPr>
          <w:rFonts w:ascii="Arial" w:eastAsia="Century Schoolbook" w:hAnsi="Arial" w:cs="Arial"/>
          <w:color w:val="000000"/>
          <w:sz w:val="24"/>
          <w:szCs w:val="24"/>
          <w:lang w:val="en-US"/>
        </w:rPr>
        <w:t xml:space="preserve"> </w:t>
      </w:r>
      <w:r w:rsidRPr="00701686">
        <w:rPr>
          <w:rFonts w:ascii="Arial" w:eastAsia="Century Schoolbook" w:hAnsi="Arial" w:cs="Arial"/>
          <w:color w:val="000000"/>
          <w:sz w:val="24"/>
          <w:szCs w:val="24"/>
          <w:lang w:val="en-US"/>
        </w:rPr>
        <w:t xml:space="preserve">From what I have heard and seen I believe that that estimate is a conservative one. </w:t>
      </w:r>
      <w:r w:rsidR="00AB6451">
        <w:rPr>
          <w:rFonts w:ascii="Arial" w:eastAsia="Century Schoolbook" w:hAnsi="Arial" w:cs="Arial"/>
          <w:color w:val="000000"/>
          <w:sz w:val="24"/>
          <w:szCs w:val="24"/>
          <w:lang w:val="en-US"/>
        </w:rPr>
        <w:t xml:space="preserve"> </w:t>
      </w:r>
      <w:r w:rsidRPr="00701686">
        <w:rPr>
          <w:rFonts w:ascii="Arial" w:eastAsia="Century Schoolbook" w:hAnsi="Arial" w:cs="Arial"/>
          <w:color w:val="000000"/>
          <w:sz w:val="24"/>
          <w:szCs w:val="24"/>
          <w:lang w:val="en-US"/>
        </w:rPr>
        <w:t>The inability of the men to do a fair day’s work after visiting these premises convinces me that some action must be taken.</w:t>
      </w:r>
      <w:r w:rsidR="00AB6451">
        <w:rPr>
          <w:rFonts w:ascii="Arial" w:eastAsia="Century Schoolbook" w:hAnsi="Arial" w:cs="Arial"/>
          <w:color w:val="000000"/>
          <w:sz w:val="24"/>
          <w:szCs w:val="24"/>
          <w:lang w:val="en-US"/>
        </w:rPr>
        <w:t xml:space="preserve"> </w:t>
      </w:r>
      <w:r w:rsidRPr="00701686">
        <w:rPr>
          <w:rFonts w:ascii="Arial" w:eastAsia="Century Schoolbook" w:hAnsi="Arial" w:cs="Arial"/>
          <w:color w:val="000000"/>
          <w:sz w:val="24"/>
          <w:szCs w:val="24"/>
          <w:lang w:val="en-US"/>
        </w:rPr>
        <w:t xml:space="preserve"> Some time ago a proposal came before the Licensing Bench for the removal of a </w:t>
      </w:r>
      <w:proofErr w:type="spellStart"/>
      <w:r w:rsidRPr="00701686">
        <w:rPr>
          <w:rFonts w:ascii="Arial" w:eastAsia="Century Schoolbook" w:hAnsi="Arial" w:cs="Arial"/>
          <w:color w:val="000000"/>
          <w:sz w:val="24"/>
          <w:szCs w:val="24"/>
          <w:lang w:val="en-US"/>
        </w:rPr>
        <w:t>licence</w:t>
      </w:r>
      <w:proofErr w:type="spellEnd"/>
      <w:r w:rsidRPr="00701686">
        <w:rPr>
          <w:rFonts w:ascii="Arial" w:eastAsia="Century Schoolbook" w:hAnsi="Arial" w:cs="Arial"/>
          <w:color w:val="000000"/>
          <w:sz w:val="24"/>
          <w:szCs w:val="24"/>
          <w:lang w:val="en-US"/>
        </w:rPr>
        <w:t xml:space="preserve"> from </w:t>
      </w:r>
      <w:proofErr w:type="spellStart"/>
      <w:r w:rsidRPr="00701686">
        <w:rPr>
          <w:rFonts w:ascii="Arial" w:eastAsia="Century Schoolbook" w:hAnsi="Arial" w:cs="Arial"/>
          <w:color w:val="000000"/>
          <w:sz w:val="24"/>
          <w:szCs w:val="24"/>
          <w:lang w:val="en-US"/>
        </w:rPr>
        <w:t>Redruth</w:t>
      </w:r>
      <w:proofErr w:type="spellEnd"/>
      <w:r w:rsidRPr="00701686">
        <w:rPr>
          <w:rFonts w:ascii="Arial" w:eastAsia="Century Schoolbook" w:hAnsi="Arial" w:cs="Arial"/>
          <w:color w:val="000000"/>
          <w:sz w:val="24"/>
          <w:szCs w:val="24"/>
          <w:lang w:val="en-US"/>
        </w:rPr>
        <w:t xml:space="preserve"> to </w:t>
      </w:r>
      <w:proofErr w:type="spellStart"/>
      <w:r w:rsidRPr="00701686">
        <w:rPr>
          <w:rFonts w:ascii="Arial" w:eastAsia="Century Schoolbook" w:hAnsi="Arial" w:cs="Arial"/>
          <w:color w:val="000000"/>
          <w:sz w:val="24"/>
          <w:szCs w:val="24"/>
          <w:lang w:val="en-US"/>
        </w:rPr>
        <w:t>Cobdogla</w:t>
      </w:r>
      <w:proofErr w:type="spellEnd"/>
      <w:r w:rsidRPr="00701686">
        <w:rPr>
          <w:rFonts w:ascii="Arial" w:eastAsia="Century Schoolbook" w:hAnsi="Arial" w:cs="Arial"/>
          <w:color w:val="000000"/>
          <w:sz w:val="24"/>
          <w:szCs w:val="24"/>
          <w:lang w:val="en-US"/>
        </w:rPr>
        <w:t>.</w:t>
      </w:r>
      <w:r w:rsidR="00AB6451">
        <w:rPr>
          <w:rFonts w:ascii="Arial" w:eastAsia="Century Schoolbook" w:hAnsi="Arial" w:cs="Arial"/>
          <w:color w:val="000000"/>
          <w:sz w:val="24"/>
          <w:szCs w:val="24"/>
          <w:lang w:val="en-US"/>
        </w:rPr>
        <w:t xml:space="preserve"> </w:t>
      </w:r>
      <w:r w:rsidRPr="00701686">
        <w:rPr>
          <w:rFonts w:ascii="Arial" w:eastAsia="Century Schoolbook" w:hAnsi="Arial" w:cs="Arial"/>
          <w:color w:val="000000"/>
          <w:sz w:val="24"/>
          <w:szCs w:val="24"/>
          <w:lang w:val="en-US"/>
        </w:rPr>
        <w:t xml:space="preserve"> I viewed that proposal with great </w:t>
      </w:r>
      <w:r w:rsidR="00AB6451">
        <w:rPr>
          <w:rFonts w:ascii="Arial" w:eastAsia="Century Schoolbook" w:hAnsi="Arial" w:cs="Arial"/>
          <w:color w:val="000000"/>
          <w:sz w:val="24"/>
          <w:szCs w:val="24"/>
          <w:lang w:val="en-US"/>
        </w:rPr>
        <w:t>c</w:t>
      </w:r>
      <w:r w:rsidR="00AB6451" w:rsidRPr="00701686">
        <w:rPr>
          <w:rFonts w:ascii="Arial" w:eastAsia="Century Schoolbook" w:hAnsi="Arial" w:cs="Arial"/>
          <w:color w:val="000000"/>
          <w:sz w:val="24"/>
          <w:szCs w:val="24"/>
          <w:lang w:val="en-US"/>
        </w:rPr>
        <w:t>oncern</w:t>
      </w:r>
      <w:r w:rsidRPr="00701686">
        <w:rPr>
          <w:rFonts w:ascii="Arial" w:eastAsia="Century Schoolbook" w:hAnsi="Arial" w:cs="Arial"/>
          <w:color w:val="000000"/>
          <w:sz w:val="24"/>
          <w:szCs w:val="24"/>
          <w:lang w:val="en-US"/>
        </w:rPr>
        <w:t>.</w:t>
      </w:r>
      <w:r w:rsidR="00AB6451">
        <w:rPr>
          <w:rFonts w:ascii="Arial" w:eastAsia="Century Schoolbook" w:hAnsi="Arial" w:cs="Arial"/>
          <w:color w:val="000000"/>
          <w:sz w:val="24"/>
          <w:szCs w:val="24"/>
          <w:lang w:val="en-US"/>
        </w:rPr>
        <w:t xml:space="preserve"> </w:t>
      </w:r>
      <w:r w:rsidRPr="00701686">
        <w:rPr>
          <w:rFonts w:ascii="Arial" w:eastAsia="Century Schoolbook" w:hAnsi="Arial" w:cs="Arial"/>
          <w:color w:val="000000"/>
          <w:sz w:val="24"/>
          <w:szCs w:val="24"/>
          <w:lang w:val="en-US"/>
        </w:rPr>
        <w:t xml:space="preserve"> We have hundreds of men working at </w:t>
      </w:r>
      <w:proofErr w:type="spellStart"/>
      <w:r w:rsidRPr="00701686">
        <w:rPr>
          <w:rFonts w:ascii="Arial" w:eastAsia="Century Schoolbook" w:hAnsi="Arial" w:cs="Arial"/>
          <w:color w:val="000000"/>
          <w:sz w:val="24"/>
          <w:szCs w:val="24"/>
          <w:lang w:val="en-US"/>
        </w:rPr>
        <w:t>Cobdogla</w:t>
      </w:r>
      <w:proofErr w:type="spellEnd"/>
      <w:r w:rsidRPr="00701686">
        <w:rPr>
          <w:rFonts w:ascii="Arial" w:eastAsia="Century Schoolbook" w:hAnsi="Arial" w:cs="Arial"/>
          <w:color w:val="000000"/>
          <w:sz w:val="24"/>
          <w:szCs w:val="24"/>
          <w:lang w:val="en-US"/>
        </w:rPr>
        <w:t>, and it is proposed to build a lock near there, whic</w:t>
      </w:r>
      <w:r w:rsidR="00AB6451">
        <w:rPr>
          <w:rFonts w:ascii="Arial" w:eastAsia="Century Schoolbook" w:hAnsi="Arial" w:cs="Arial"/>
          <w:color w:val="000000"/>
          <w:sz w:val="24"/>
          <w:szCs w:val="24"/>
          <w:lang w:val="en-US"/>
        </w:rPr>
        <w:t>h</w:t>
      </w:r>
      <w:r w:rsidRPr="00701686">
        <w:rPr>
          <w:rFonts w:ascii="Arial" w:eastAsia="Century Schoolbook" w:hAnsi="Arial" w:cs="Arial"/>
          <w:color w:val="000000"/>
          <w:sz w:val="24"/>
          <w:szCs w:val="24"/>
          <w:lang w:val="en-US"/>
        </w:rPr>
        <w:t xml:space="preserve"> will mean the employment of an additional 200 or 300 men. </w:t>
      </w:r>
      <w:r w:rsidR="00AB6451">
        <w:rPr>
          <w:rFonts w:ascii="Arial" w:eastAsia="Century Schoolbook" w:hAnsi="Arial" w:cs="Arial"/>
          <w:color w:val="000000"/>
          <w:sz w:val="24"/>
          <w:szCs w:val="24"/>
          <w:lang w:val="en-US"/>
        </w:rPr>
        <w:t xml:space="preserve"> </w:t>
      </w:r>
      <w:r w:rsidRPr="00701686">
        <w:rPr>
          <w:rFonts w:ascii="Arial" w:eastAsia="Century Schoolbook" w:hAnsi="Arial" w:cs="Arial"/>
          <w:color w:val="000000"/>
          <w:sz w:val="24"/>
          <w:szCs w:val="24"/>
          <w:lang w:val="en-US"/>
        </w:rPr>
        <w:t xml:space="preserve">Those people must be protected from the </w:t>
      </w:r>
      <w:r w:rsidR="00AB6451" w:rsidRPr="00701686">
        <w:rPr>
          <w:rFonts w:ascii="Arial" w:eastAsia="Century Schoolbook" w:hAnsi="Arial" w:cs="Arial"/>
          <w:color w:val="000000"/>
          <w:sz w:val="24"/>
          <w:szCs w:val="24"/>
          <w:lang w:val="en-US"/>
        </w:rPr>
        <w:t>effects</w:t>
      </w:r>
      <w:r w:rsidRPr="00701686">
        <w:rPr>
          <w:rFonts w:ascii="Arial" w:eastAsia="Century Schoolbook" w:hAnsi="Arial" w:cs="Arial"/>
          <w:color w:val="000000"/>
          <w:sz w:val="24"/>
          <w:szCs w:val="24"/>
          <w:lang w:val="en-US"/>
        </w:rPr>
        <w:t xml:space="preserve"> of the drink traffic. </w:t>
      </w:r>
      <w:r w:rsidR="00AB6451">
        <w:rPr>
          <w:rFonts w:ascii="Arial" w:eastAsia="Century Schoolbook" w:hAnsi="Arial" w:cs="Arial"/>
          <w:color w:val="000000"/>
          <w:sz w:val="24"/>
          <w:szCs w:val="24"/>
          <w:lang w:val="en-US"/>
        </w:rPr>
        <w:t xml:space="preserve"> </w:t>
      </w:r>
      <w:r w:rsidRPr="00701686">
        <w:rPr>
          <w:rFonts w:ascii="Arial" w:eastAsia="Century Schoolbook" w:hAnsi="Arial" w:cs="Arial"/>
          <w:color w:val="000000"/>
          <w:sz w:val="24"/>
          <w:szCs w:val="24"/>
          <w:lang w:val="en-US"/>
        </w:rPr>
        <w:t xml:space="preserve">What I propose is that before that or any other </w:t>
      </w:r>
      <w:proofErr w:type="spellStart"/>
      <w:r w:rsidRPr="00701686">
        <w:rPr>
          <w:rFonts w:ascii="Arial" w:eastAsia="Century Schoolbook" w:hAnsi="Arial" w:cs="Arial"/>
          <w:color w:val="000000"/>
          <w:sz w:val="24"/>
          <w:szCs w:val="24"/>
          <w:lang w:val="en-US"/>
        </w:rPr>
        <w:t>licence</w:t>
      </w:r>
      <w:proofErr w:type="spellEnd"/>
      <w:r w:rsidRPr="00701686">
        <w:rPr>
          <w:rFonts w:ascii="Arial" w:eastAsia="Century Schoolbook" w:hAnsi="Arial" w:cs="Arial"/>
          <w:color w:val="000000"/>
          <w:sz w:val="24"/>
          <w:szCs w:val="24"/>
          <w:lang w:val="en-US"/>
        </w:rPr>
        <w:t xml:space="preserve"> is issued the consent of the Minister must be obtained. </w:t>
      </w:r>
      <w:r w:rsidR="00AB6451">
        <w:rPr>
          <w:rFonts w:ascii="Arial" w:eastAsia="Century Schoolbook" w:hAnsi="Arial" w:cs="Arial"/>
          <w:color w:val="000000"/>
          <w:sz w:val="24"/>
          <w:szCs w:val="24"/>
          <w:lang w:val="en-US"/>
        </w:rPr>
        <w:t xml:space="preserve"> </w:t>
      </w:r>
      <w:r w:rsidRPr="00701686">
        <w:rPr>
          <w:rFonts w:ascii="Arial" w:eastAsia="Century Schoolbook" w:hAnsi="Arial" w:cs="Arial"/>
          <w:color w:val="000000"/>
          <w:sz w:val="24"/>
          <w:szCs w:val="24"/>
          <w:lang w:val="en-US"/>
        </w:rPr>
        <w:t xml:space="preserve">That is a reasonable proposition. </w:t>
      </w:r>
      <w:r w:rsidR="00AB6451">
        <w:rPr>
          <w:rFonts w:ascii="Arial" w:eastAsia="Century Schoolbook" w:hAnsi="Arial" w:cs="Arial"/>
          <w:color w:val="000000"/>
          <w:sz w:val="24"/>
          <w:szCs w:val="24"/>
          <w:lang w:val="en-US"/>
        </w:rPr>
        <w:t xml:space="preserve"> </w:t>
      </w:r>
      <w:r w:rsidRPr="00701686">
        <w:rPr>
          <w:rFonts w:ascii="Arial" w:eastAsia="Century Schoolbook" w:hAnsi="Arial" w:cs="Arial"/>
          <w:color w:val="000000"/>
          <w:sz w:val="24"/>
          <w:szCs w:val="24"/>
          <w:lang w:val="en-US"/>
        </w:rPr>
        <w:t xml:space="preserve">The Government are spending thousands of pounds of the taxpayers’ money, and the department is increasing by leaps and bounds—something like 1,400 men </w:t>
      </w:r>
      <w:proofErr w:type="gramStart"/>
      <w:r w:rsidRPr="00701686">
        <w:rPr>
          <w:rFonts w:ascii="Arial" w:eastAsia="Century Schoolbook" w:hAnsi="Arial" w:cs="Arial"/>
          <w:color w:val="000000"/>
          <w:sz w:val="24"/>
          <w:szCs w:val="24"/>
          <w:lang w:val="en-US"/>
        </w:rPr>
        <w:t>are</w:t>
      </w:r>
      <w:proofErr w:type="gramEnd"/>
      <w:r w:rsidRPr="00701686">
        <w:rPr>
          <w:rFonts w:ascii="Arial" w:eastAsia="Century Schoolbook" w:hAnsi="Arial" w:cs="Arial"/>
          <w:color w:val="000000"/>
          <w:sz w:val="24"/>
          <w:szCs w:val="24"/>
          <w:lang w:val="en-US"/>
        </w:rPr>
        <w:t xml:space="preserve"> now employed by the department—and all the officers are agreed that something must be done in this direction.</w:t>
      </w:r>
      <w:r w:rsidR="00AB6451">
        <w:rPr>
          <w:rFonts w:ascii="Arial" w:eastAsia="Century Schoolbook" w:hAnsi="Arial" w:cs="Arial"/>
          <w:color w:val="000000"/>
          <w:sz w:val="24"/>
          <w:szCs w:val="24"/>
          <w:lang w:val="en-US"/>
        </w:rPr>
        <w:t xml:space="preserve"> </w:t>
      </w:r>
      <w:r w:rsidRPr="00701686">
        <w:rPr>
          <w:rFonts w:ascii="Arial" w:eastAsia="Century Schoolbook" w:hAnsi="Arial" w:cs="Arial"/>
          <w:color w:val="000000"/>
          <w:sz w:val="24"/>
          <w:szCs w:val="24"/>
          <w:lang w:val="en-US"/>
        </w:rPr>
        <w:t xml:space="preserve"> I therefore ask members to agree to this Bill, which contains no other provisions beside the leasing of township blocks and that giving more protection than we have at present against the indiscriminate issue of </w:t>
      </w:r>
      <w:proofErr w:type="spellStart"/>
      <w:r w:rsidRPr="00701686">
        <w:rPr>
          <w:rFonts w:ascii="Arial" w:eastAsia="Century Schoolbook" w:hAnsi="Arial" w:cs="Arial"/>
          <w:color w:val="000000"/>
          <w:sz w:val="24"/>
          <w:szCs w:val="24"/>
          <w:lang w:val="en-US"/>
        </w:rPr>
        <w:t>licences</w:t>
      </w:r>
      <w:proofErr w:type="spellEnd"/>
      <w:r w:rsidRPr="00701686">
        <w:rPr>
          <w:rFonts w:ascii="Arial" w:eastAsia="Century Schoolbook" w:hAnsi="Arial" w:cs="Arial"/>
          <w:color w:val="000000"/>
          <w:sz w:val="24"/>
          <w:szCs w:val="24"/>
          <w:lang w:val="en-US"/>
        </w:rPr>
        <w:t xml:space="preserve"> for the </w:t>
      </w:r>
      <w:r w:rsidR="00AB6451">
        <w:rPr>
          <w:rFonts w:ascii="Arial" w:eastAsia="Century Schoolbook" w:hAnsi="Arial" w:cs="Arial"/>
          <w:color w:val="000000"/>
          <w:sz w:val="24"/>
          <w:szCs w:val="24"/>
          <w:lang w:val="en-US"/>
        </w:rPr>
        <w:t>s</w:t>
      </w:r>
      <w:r w:rsidRPr="00701686">
        <w:rPr>
          <w:rFonts w:ascii="Arial" w:eastAsia="Century Schoolbook" w:hAnsi="Arial" w:cs="Arial"/>
          <w:color w:val="000000"/>
          <w:sz w:val="24"/>
          <w:szCs w:val="24"/>
          <w:lang w:val="en-US"/>
        </w:rPr>
        <w:t>ale of liquor in those localities.</w:t>
      </w:r>
    </w:p>
    <w:p w14:paraId="10A678B0" w14:textId="77777777" w:rsidR="00AB6451" w:rsidRDefault="00AB6451" w:rsidP="00AB6451">
      <w:pPr>
        <w:widowControl w:val="0"/>
        <w:spacing w:after="0" w:line="276" w:lineRule="auto"/>
        <w:ind w:right="20"/>
        <w:rPr>
          <w:rFonts w:ascii="Arial" w:eastAsia="Century Schoolbook" w:hAnsi="Arial" w:cs="Arial"/>
          <w:color w:val="000000"/>
          <w:sz w:val="24"/>
          <w:szCs w:val="24"/>
          <w:lang w:val="en-US"/>
        </w:rPr>
      </w:pPr>
    </w:p>
    <w:p w14:paraId="095B3B76" w14:textId="7F2EB21E" w:rsidR="00877151" w:rsidRPr="00701686" w:rsidRDefault="00877151" w:rsidP="00AB6451">
      <w:pPr>
        <w:widowControl w:val="0"/>
        <w:spacing w:after="0" w:line="276" w:lineRule="auto"/>
        <w:ind w:right="20"/>
        <w:rPr>
          <w:rFonts w:ascii="Arial" w:eastAsia="Century Schoolbook" w:hAnsi="Arial" w:cs="Arial"/>
          <w:color w:val="000000"/>
          <w:sz w:val="24"/>
          <w:szCs w:val="24"/>
          <w:lang w:val="en-US"/>
        </w:rPr>
      </w:pPr>
      <w:r w:rsidRPr="00701686">
        <w:rPr>
          <w:rFonts w:ascii="Arial" w:eastAsia="Century Schoolbook" w:hAnsi="Arial" w:cs="Arial"/>
          <w:color w:val="000000"/>
          <w:sz w:val="24"/>
          <w:szCs w:val="24"/>
          <w:lang w:val="en-US"/>
        </w:rPr>
        <w:t xml:space="preserve">The Hon. D. J. GORDON—I am not going to delay the passing of this Bill a single minute longer than is necessary. </w:t>
      </w:r>
      <w:r w:rsidR="00B50FE9">
        <w:rPr>
          <w:rFonts w:ascii="Arial" w:eastAsia="Century Schoolbook" w:hAnsi="Arial" w:cs="Arial"/>
          <w:color w:val="000000"/>
          <w:sz w:val="24"/>
          <w:szCs w:val="24"/>
          <w:lang w:val="en-US"/>
        </w:rPr>
        <w:t xml:space="preserve"> </w:t>
      </w:r>
      <w:r w:rsidRPr="00701686">
        <w:rPr>
          <w:rFonts w:ascii="Arial" w:eastAsia="Century Schoolbook" w:hAnsi="Arial" w:cs="Arial"/>
          <w:color w:val="000000"/>
          <w:sz w:val="24"/>
          <w:szCs w:val="24"/>
          <w:lang w:val="en-US"/>
        </w:rPr>
        <w:t xml:space="preserve">I heartily support it. </w:t>
      </w:r>
      <w:r w:rsidR="00B50FE9">
        <w:rPr>
          <w:rFonts w:ascii="Arial" w:eastAsia="Century Schoolbook" w:hAnsi="Arial" w:cs="Arial"/>
          <w:color w:val="000000"/>
          <w:sz w:val="24"/>
          <w:szCs w:val="24"/>
          <w:lang w:val="en-US"/>
        </w:rPr>
        <w:t xml:space="preserve"> </w:t>
      </w:r>
      <w:r w:rsidRPr="00701686">
        <w:rPr>
          <w:rFonts w:ascii="Arial" w:eastAsia="Century Schoolbook" w:hAnsi="Arial" w:cs="Arial"/>
          <w:color w:val="000000"/>
          <w:sz w:val="24"/>
          <w:szCs w:val="24"/>
          <w:lang w:val="en-US"/>
        </w:rPr>
        <w:t xml:space="preserve">It is a marvel that it was not brought down and agreed to long ago. </w:t>
      </w:r>
      <w:r w:rsidR="00B50FE9">
        <w:rPr>
          <w:rFonts w:ascii="Arial" w:eastAsia="Century Schoolbook" w:hAnsi="Arial" w:cs="Arial"/>
          <w:color w:val="000000"/>
          <w:sz w:val="24"/>
          <w:szCs w:val="24"/>
          <w:lang w:val="en-US"/>
        </w:rPr>
        <w:t xml:space="preserve"> </w:t>
      </w:r>
      <w:r w:rsidRPr="00701686">
        <w:rPr>
          <w:rFonts w:ascii="Arial" w:eastAsia="Century Schoolbook" w:hAnsi="Arial" w:cs="Arial"/>
          <w:color w:val="000000"/>
          <w:sz w:val="24"/>
          <w:szCs w:val="24"/>
          <w:lang w:val="en-US"/>
        </w:rPr>
        <w:t>It contains two very desirable reforms, and I trust no hindrance to its becoming law will take place.</w:t>
      </w:r>
    </w:p>
    <w:p w14:paraId="2D7ECF01" w14:textId="77777777" w:rsidR="00B50FE9" w:rsidRDefault="00B50FE9" w:rsidP="00B50FE9">
      <w:pPr>
        <w:widowControl w:val="0"/>
        <w:spacing w:after="0" w:line="276" w:lineRule="auto"/>
        <w:ind w:right="20"/>
        <w:rPr>
          <w:rFonts w:ascii="Arial" w:eastAsia="Century Schoolbook" w:hAnsi="Arial" w:cs="Arial"/>
          <w:color w:val="000000"/>
          <w:sz w:val="24"/>
          <w:szCs w:val="24"/>
          <w:lang w:val="en-US"/>
        </w:rPr>
      </w:pPr>
    </w:p>
    <w:p w14:paraId="5A290CA3" w14:textId="4C190CFA" w:rsidR="00877151" w:rsidRPr="00701686" w:rsidRDefault="00877151" w:rsidP="00B50FE9">
      <w:pPr>
        <w:widowControl w:val="0"/>
        <w:spacing w:after="0" w:line="276" w:lineRule="auto"/>
        <w:ind w:right="20"/>
        <w:rPr>
          <w:rFonts w:ascii="Arial" w:eastAsia="Century Schoolbook" w:hAnsi="Arial" w:cs="Arial"/>
          <w:color w:val="000000"/>
          <w:sz w:val="24"/>
          <w:szCs w:val="24"/>
          <w:lang w:val="en-US"/>
        </w:rPr>
      </w:pPr>
      <w:r w:rsidRPr="00701686">
        <w:rPr>
          <w:rFonts w:ascii="Arial" w:eastAsia="Century Schoolbook" w:hAnsi="Arial" w:cs="Arial"/>
          <w:color w:val="000000"/>
          <w:sz w:val="24"/>
          <w:szCs w:val="24"/>
          <w:lang w:val="en-US"/>
        </w:rPr>
        <w:t>The Hon. J. H. COOIQ3—This is one of the most useful and beneficial measures we have had before us for some time. The conditions</w:t>
      </w:r>
      <w:r w:rsidR="00B50FE9">
        <w:rPr>
          <w:rFonts w:ascii="Arial" w:eastAsia="Century Schoolbook" w:hAnsi="Arial" w:cs="Arial"/>
          <w:color w:val="000000"/>
          <w:sz w:val="24"/>
          <w:szCs w:val="24"/>
          <w:lang w:val="en-US"/>
        </w:rPr>
        <w:t xml:space="preserve"> </w:t>
      </w:r>
      <w:r w:rsidRPr="00701686">
        <w:rPr>
          <w:rFonts w:ascii="Arial" w:eastAsia="Century Schoolbook" w:hAnsi="Arial" w:cs="Arial"/>
          <w:color w:val="000000"/>
          <w:sz w:val="24"/>
          <w:szCs w:val="24"/>
          <w:lang w:val="en-US"/>
        </w:rPr>
        <w:t xml:space="preserve">underlying the towns on the Murray are entirely different from what obtain elsewhere. </w:t>
      </w:r>
      <w:r w:rsidR="00B50FE9">
        <w:rPr>
          <w:rFonts w:ascii="Arial" w:eastAsia="Century Schoolbook" w:hAnsi="Arial" w:cs="Arial"/>
          <w:color w:val="000000"/>
          <w:sz w:val="24"/>
          <w:szCs w:val="24"/>
          <w:lang w:val="en-US"/>
        </w:rPr>
        <w:t xml:space="preserve"> </w:t>
      </w:r>
      <w:r w:rsidRPr="00701686">
        <w:rPr>
          <w:rFonts w:ascii="Arial" w:eastAsia="Century Schoolbook" w:hAnsi="Arial" w:cs="Arial"/>
          <w:color w:val="000000"/>
          <w:sz w:val="24"/>
          <w:szCs w:val="24"/>
          <w:lang w:val="en-US"/>
        </w:rPr>
        <w:t xml:space="preserve">Those who do not approve </w:t>
      </w:r>
      <w:r w:rsidRPr="00701686">
        <w:rPr>
          <w:rFonts w:ascii="Arial" w:eastAsia="Century Schoolbook" w:hAnsi="Arial" w:cs="Arial"/>
          <w:color w:val="000000"/>
          <w:sz w:val="24"/>
          <w:szCs w:val="24"/>
          <w:lang w:val="en-US"/>
        </w:rPr>
        <w:lastRenderedPageBreak/>
        <w:t xml:space="preserve">of control of the nature set out in the Bill can accept the position by keeping away from such a township. </w:t>
      </w:r>
      <w:r w:rsidR="00B50FE9">
        <w:rPr>
          <w:rFonts w:ascii="Arial" w:eastAsia="Century Schoolbook" w:hAnsi="Arial" w:cs="Arial"/>
          <w:color w:val="000000"/>
          <w:sz w:val="24"/>
          <w:szCs w:val="24"/>
          <w:lang w:val="en-US"/>
        </w:rPr>
        <w:t xml:space="preserve"> </w:t>
      </w:r>
      <w:r w:rsidRPr="00701686">
        <w:rPr>
          <w:rFonts w:ascii="Arial" w:eastAsia="Century Schoolbook" w:hAnsi="Arial" w:cs="Arial"/>
          <w:color w:val="000000"/>
          <w:sz w:val="24"/>
          <w:szCs w:val="24"/>
          <w:lang w:val="en-US"/>
        </w:rPr>
        <w:t>The Government will find that the introduction of the leasing system to places where they are practically pioneering the whole thing will have successful results.</w:t>
      </w:r>
      <w:r w:rsidR="00B50FE9">
        <w:rPr>
          <w:rFonts w:ascii="Arial" w:eastAsia="Century Schoolbook" w:hAnsi="Arial" w:cs="Arial"/>
          <w:color w:val="000000"/>
          <w:sz w:val="24"/>
          <w:szCs w:val="24"/>
          <w:lang w:val="en-US"/>
        </w:rPr>
        <w:t xml:space="preserve"> </w:t>
      </w:r>
      <w:r w:rsidRPr="00701686">
        <w:rPr>
          <w:rFonts w:ascii="Arial" w:eastAsia="Century Schoolbook" w:hAnsi="Arial" w:cs="Arial"/>
          <w:color w:val="000000"/>
          <w:sz w:val="24"/>
          <w:szCs w:val="24"/>
          <w:lang w:val="en-US"/>
        </w:rPr>
        <w:t xml:space="preserve"> There is no question that the control of the liquor business is desirable in those places where so much pioneering work </w:t>
      </w:r>
      <w:proofErr w:type="gramStart"/>
      <w:r w:rsidRPr="00701686">
        <w:rPr>
          <w:rFonts w:ascii="Arial" w:eastAsia="Century Schoolbook" w:hAnsi="Arial" w:cs="Arial"/>
          <w:color w:val="000000"/>
          <w:sz w:val="24"/>
          <w:szCs w:val="24"/>
          <w:lang w:val="en-US"/>
        </w:rPr>
        <w:t>has to</w:t>
      </w:r>
      <w:proofErr w:type="gramEnd"/>
      <w:r w:rsidRPr="00701686">
        <w:rPr>
          <w:rFonts w:ascii="Arial" w:eastAsia="Century Schoolbook" w:hAnsi="Arial" w:cs="Arial"/>
          <w:color w:val="000000"/>
          <w:sz w:val="24"/>
          <w:szCs w:val="24"/>
          <w:lang w:val="en-US"/>
        </w:rPr>
        <w:t xml:space="preserve"> be done.</w:t>
      </w:r>
      <w:r w:rsidR="00B50FE9">
        <w:rPr>
          <w:rFonts w:ascii="Arial" w:eastAsia="Century Schoolbook" w:hAnsi="Arial" w:cs="Arial"/>
          <w:color w:val="000000"/>
          <w:sz w:val="24"/>
          <w:szCs w:val="24"/>
          <w:lang w:val="en-US"/>
        </w:rPr>
        <w:t xml:space="preserve"> </w:t>
      </w:r>
      <w:r w:rsidRPr="00701686">
        <w:rPr>
          <w:rFonts w:ascii="Arial" w:eastAsia="Century Schoolbook" w:hAnsi="Arial" w:cs="Arial"/>
          <w:color w:val="000000"/>
          <w:sz w:val="24"/>
          <w:szCs w:val="24"/>
          <w:lang w:val="en-US"/>
        </w:rPr>
        <w:t xml:space="preserve"> It is well to have an industrious and sober community, and the provisions of this measure will tend to that end.</w:t>
      </w:r>
    </w:p>
    <w:p w14:paraId="2515E99B" w14:textId="77777777" w:rsidR="00B50FE9" w:rsidRDefault="00B50FE9" w:rsidP="00701686">
      <w:pPr>
        <w:spacing w:line="276" w:lineRule="auto"/>
        <w:rPr>
          <w:rFonts w:ascii="Arial" w:eastAsia="Courier New" w:hAnsi="Arial" w:cs="Arial"/>
          <w:color w:val="000000"/>
          <w:sz w:val="24"/>
          <w:szCs w:val="24"/>
          <w:lang w:val="en-US"/>
        </w:rPr>
      </w:pPr>
    </w:p>
    <w:p w14:paraId="74BAA0DA" w14:textId="067E8A6E" w:rsidR="00877151" w:rsidRPr="00B50FE9" w:rsidRDefault="00877151" w:rsidP="00B50FE9">
      <w:pPr>
        <w:spacing w:line="276" w:lineRule="auto"/>
        <w:rPr>
          <w:rFonts w:ascii="Arial" w:eastAsia="Courier New" w:hAnsi="Arial" w:cs="Arial"/>
          <w:color w:val="000000"/>
          <w:sz w:val="24"/>
          <w:szCs w:val="24"/>
          <w:lang w:val="en-US"/>
        </w:rPr>
      </w:pPr>
      <w:r w:rsidRPr="00701686">
        <w:rPr>
          <w:rFonts w:ascii="Arial" w:eastAsia="Courier New" w:hAnsi="Arial" w:cs="Arial"/>
          <w:color w:val="000000"/>
          <w:sz w:val="24"/>
          <w:szCs w:val="24"/>
          <w:lang w:val="en-US"/>
        </w:rPr>
        <w:t xml:space="preserve">The Hon. F. S. WALLIS—I support this Bill, which might well have been introduced long ago. </w:t>
      </w:r>
      <w:r w:rsidR="00B50FE9">
        <w:rPr>
          <w:rFonts w:ascii="Arial" w:eastAsia="Courier New" w:hAnsi="Arial" w:cs="Arial"/>
          <w:color w:val="000000"/>
          <w:sz w:val="24"/>
          <w:szCs w:val="24"/>
          <w:lang w:val="en-US"/>
        </w:rPr>
        <w:t xml:space="preserve"> </w:t>
      </w:r>
      <w:r w:rsidRPr="00701686">
        <w:rPr>
          <w:rFonts w:ascii="Arial" w:eastAsia="Courier New" w:hAnsi="Arial" w:cs="Arial"/>
          <w:color w:val="000000"/>
          <w:sz w:val="24"/>
          <w:szCs w:val="24"/>
          <w:lang w:val="en-US"/>
        </w:rPr>
        <w:t>The principle of leasing township allotments is one I</w:t>
      </w:r>
      <w:r w:rsidR="00B50FE9">
        <w:rPr>
          <w:rFonts w:ascii="Arial" w:eastAsia="Courier New" w:hAnsi="Arial" w:cs="Arial"/>
          <w:color w:val="000000"/>
          <w:sz w:val="24"/>
          <w:szCs w:val="24"/>
          <w:lang w:val="en-US"/>
        </w:rPr>
        <w:t xml:space="preserve"> </w:t>
      </w:r>
      <w:r w:rsidRPr="00701686">
        <w:rPr>
          <w:rFonts w:ascii="Arial" w:eastAsia="Century Schoolbook" w:hAnsi="Arial" w:cs="Arial"/>
          <w:color w:val="000000"/>
          <w:sz w:val="24"/>
          <w:szCs w:val="24"/>
          <w:lang w:val="en-US"/>
        </w:rPr>
        <w:t>have believed in for many years.</w:t>
      </w:r>
      <w:r w:rsidR="00B50FE9">
        <w:rPr>
          <w:rFonts w:ascii="Arial" w:eastAsia="Century Schoolbook" w:hAnsi="Arial" w:cs="Arial"/>
          <w:color w:val="000000"/>
          <w:sz w:val="24"/>
          <w:szCs w:val="24"/>
          <w:lang w:val="en-US"/>
        </w:rPr>
        <w:t xml:space="preserve"> </w:t>
      </w:r>
      <w:r w:rsidRPr="00701686">
        <w:rPr>
          <w:rFonts w:ascii="Arial" w:eastAsia="Century Schoolbook" w:hAnsi="Arial" w:cs="Arial"/>
          <w:color w:val="000000"/>
          <w:sz w:val="24"/>
          <w:szCs w:val="24"/>
          <w:lang w:val="en-US"/>
        </w:rPr>
        <w:t xml:space="preserve"> In respect to clause 4, dealing with restrictions on the sale of liquor, I am in accord with what the Minister has said in connection with the necessity for giving the power desired, and nothing but good can result from the passing of the measure.</w:t>
      </w:r>
    </w:p>
    <w:p w14:paraId="313D5152" w14:textId="77777777" w:rsidR="00B50FE9" w:rsidRDefault="00877151" w:rsidP="00B50FE9">
      <w:pPr>
        <w:widowControl w:val="0"/>
        <w:spacing w:after="0" w:line="276" w:lineRule="auto"/>
        <w:ind w:right="20"/>
        <w:rPr>
          <w:rFonts w:ascii="Arial" w:eastAsia="Century Schoolbook" w:hAnsi="Arial" w:cs="Arial"/>
          <w:color w:val="000000"/>
          <w:sz w:val="24"/>
          <w:szCs w:val="24"/>
          <w:lang w:val="en-US"/>
        </w:rPr>
      </w:pPr>
      <w:r w:rsidRPr="00701686">
        <w:rPr>
          <w:rFonts w:ascii="Arial" w:eastAsia="Century Schoolbook" w:hAnsi="Arial" w:cs="Arial"/>
          <w:color w:val="000000"/>
          <w:sz w:val="24"/>
          <w:szCs w:val="24"/>
          <w:lang w:val="en-US"/>
        </w:rPr>
        <w:t xml:space="preserve">The Hon. W. MORROW—I heartily support this measure, and while, like other members, I regret that it was not introduced before, I congratulate the Government on the fact that they have now taken the necessary steps to protect the men in these areas. </w:t>
      </w:r>
      <w:r w:rsidR="00B50FE9">
        <w:rPr>
          <w:rFonts w:ascii="Arial" w:eastAsia="Century Schoolbook" w:hAnsi="Arial" w:cs="Arial"/>
          <w:color w:val="000000"/>
          <w:sz w:val="24"/>
          <w:szCs w:val="24"/>
          <w:lang w:val="en-US"/>
        </w:rPr>
        <w:t xml:space="preserve"> </w:t>
      </w:r>
      <w:r w:rsidRPr="00701686">
        <w:rPr>
          <w:rFonts w:ascii="Arial" w:eastAsia="Century Schoolbook" w:hAnsi="Arial" w:cs="Arial"/>
          <w:color w:val="000000"/>
          <w:sz w:val="24"/>
          <w:szCs w:val="24"/>
          <w:lang w:val="en-US"/>
        </w:rPr>
        <w:t xml:space="preserve">Those who have made themselves acquainted with the conditions at some of the irrigation townships cannot escape from the conclusion that the interests of the men are being considerably </w:t>
      </w:r>
      <w:proofErr w:type="spellStart"/>
      <w:r w:rsidRPr="00701686">
        <w:rPr>
          <w:rFonts w:ascii="Arial" w:eastAsia="Century Schoolbook" w:hAnsi="Arial" w:cs="Arial"/>
          <w:color w:val="000000"/>
          <w:sz w:val="24"/>
          <w:szCs w:val="24"/>
          <w:lang w:val="en-US"/>
        </w:rPr>
        <w:t>imperilled</w:t>
      </w:r>
      <w:proofErr w:type="spellEnd"/>
      <w:r w:rsidRPr="00701686">
        <w:rPr>
          <w:rFonts w:ascii="Arial" w:eastAsia="Century Schoolbook" w:hAnsi="Arial" w:cs="Arial"/>
          <w:color w:val="000000"/>
          <w:sz w:val="24"/>
          <w:szCs w:val="24"/>
          <w:lang w:val="en-US"/>
        </w:rPr>
        <w:t xml:space="preserve">, and the men themselves are being considerably injured, by the traffic in alcoholic liquors. </w:t>
      </w:r>
      <w:r w:rsidR="00B50FE9">
        <w:rPr>
          <w:rFonts w:ascii="Arial" w:eastAsia="Century Schoolbook" w:hAnsi="Arial" w:cs="Arial"/>
          <w:color w:val="000000"/>
          <w:sz w:val="24"/>
          <w:szCs w:val="24"/>
          <w:lang w:val="en-US"/>
        </w:rPr>
        <w:t xml:space="preserve"> </w:t>
      </w:r>
      <w:r w:rsidRPr="00701686">
        <w:rPr>
          <w:rFonts w:ascii="Arial" w:eastAsia="Century Schoolbook" w:hAnsi="Arial" w:cs="Arial"/>
          <w:color w:val="000000"/>
          <w:sz w:val="24"/>
          <w:szCs w:val="24"/>
          <w:lang w:val="en-US"/>
        </w:rPr>
        <w:t>I much appreciate the statement made by the Minister this afternoon, and it indicates his sincerity in the assurance that he has given, not only to members, but to a deputation which waited on him, that he is anxious to conserve the interest of the returned soldiers and to protect them so far as the Government are able.</w:t>
      </w:r>
    </w:p>
    <w:p w14:paraId="0A0F29C3" w14:textId="77777777" w:rsidR="00B50FE9" w:rsidRDefault="00B50FE9" w:rsidP="00B50FE9">
      <w:pPr>
        <w:widowControl w:val="0"/>
        <w:spacing w:after="0" w:line="276" w:lineRule="auto"/>
        <w:ind w:right="20"/>
        <w:rPr>
          <w:rFonts w:ascii="Arial" w:eastAsia="Century Schoolbook" w:hAnsi="Arial" w:cs="Arial"/>
          <w:color w:val="000000"/>
          <w:sz w:val="24"/>
          <w:szCs w:val="24"/>
          <w:lang w:val="en-US"/>
        </w:rPr>
      </w:pPr>
    </w:p>
    <w:p w14:paraId="10A5DAD7" w14:textId="02C1CE06" w:rsidR="00877151" w:rsidRPr="00701686" w:rsidRDefault="00877151" w:rsidP="00B50FE9">
      <w:pPr>
        <w:widowControl w:val="0"/>
        <w:spacing w:after="0" w:line="276" w:lineRule="auto"/>
        <w:ind w:right="20"/>
        <w:rPr>
          <w:rFonts w:ascii="Arial" w:eastAsia="Century Schoolbook" w:hAnsi="Arial" w:cs="Arial"/>
          <w:color w:val="000000"/>
          <w:sz w:val="24"/>
          <w:szCs w:val="24"/>
          <w:lang w:val="en-US"/>
        </w:rPr>
      </w:pPr>
      <w:r w:rsidRPr="00701686">
        <w:rPr>
          <w:rFonts w:ascii="Arial" w:eastAsia="Century Schoolbook" w:hAnsi="Arial" w:cs="Arial"/>
          <w:color w:val="000000"/>
          <w:sz w:val="24"/>
          <w:szCs w:val="24"/>
          <w:lang w:val="en-US"/>
        </w:rPr>
        <w:t>Bill read a second time and passed its remaining stages.</w:t>
      </w:r>
    </w:p>
    <w:p w14:paraId="6E2DF91C" w14:textId="77777777" w:rsidR="00877151" w:rsidRPr="00701686" w:rsidRDefault="00877151" w:rsidP="00701686">
      <w:pPr>
        <w:spacing w:line="276" w:lineRule="auto"/>
        <w:rPr>
          <w:rFonts w:ascii="Arial" w:hAnsi="Arial" w:cs="Arial"/>
          <w:sz w:val="24"/>
          <w:szCs w:val="24"/>
        </w:rPr>
      </w:pPr>
    </w:p>
    <w:sectPr w:rsidR="00877151" w:rsidRPr="00701686" w:rsidSect="00701686">
      <w:headerReference w:type="even" r:id="rId6"/>
      <w:headerReference w:type="default" r:id="rId7"/>
      <w:footerReference w:type="default" r:id="rId8"/>
      <w:headerReference w:type="firs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1CA4D" w14:textId="77777777" w:rsidR="00000000" w:rsidRDefault="00B50FE9">
      <w:pPr>
        <w:spacing w:after="0" w:line="240" w:lineRule="auto"/>
      </w:pPr>
      <w:r>
        <w:separator/>
      </w:r>
    </w:p>
  </w:endnote>
  <w:endnote w:type="continuationSeparator" w:id="0">
    <w:p w14:paraId="6F2B7438" w14:textId="77777777" w:rsidR="00000000" w:rsidRDefault="00B50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0AF56" w14:textId="77777777" w:rsidR="00B50FE9" w:rsidRPr="00B50FE9" w:rsidRDefault="00B50FE9" w:rsidP="00B50FE9">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B50FE9">
      <w:rPr>
        <w:rFonts w:ascii="Arial" w:eastAsia="Arial Unicode MS" w:hAnsi="Arial" w:cs="Arial"/>
        <w:noProof/>
        <w:color w:val="548DD4"/>
        <w:sz w:val="24"/>
        <w:szCs w:val="24"/>
        <w:lang w:val="en-US"/>
      </w:rPr>
      <w:t>History of Agriculture South Australia</w:t>
    </w:r>
  </w:p>
  <w:bookmarkEnd w:id="0"/>
  <w:p w14:paraId="6E30B8AB" w14:textId="77777777" w:rsidR="00B50FE9" w:rsidRDefault="00B50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5A485" w14:textId="77777777" w:rsidR="00000000" w:rsidRDefault="00B50FE9">
      <w:pPr>
        <w:spacing w:after="0" w:line="240" w:lineRule="auto"/>
      </w:pPr>
      <w:r>
        <w:separator/>
      </w:r>
    </w:p>
  </w:footnote>
  <w:footnote w:type="continuationSeparator" w:id="0">
    <w:p w14:paraId="79A511FB" w14:textId="77777777" w:rsidR="00000000" w:rsidRDefault="00B50F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0457B" w14:textId="77777777" w:rsidR="00DF5B04" w:rsidRDefault="00B50FE9">
    <w:pPr>
      <w:rPr>
        <w:sz w:val="2"/>
        <w:szCs w:val="2"/>
      </w:rPr>
    </w:pPr>
    <w:r>
      <w:rPr>
        <w:sz w:val="24"/>
        <w:szCs w:val="24"/>
      </w:rPr>
      <w:pict w14:anchorId="3207D5D0">
        <v:shapetype id="_x0000_t202" coordsize="21600,21600" o:spt="202" path="m,l,21600r21600,l21600,xe">
          <v:stroke joinstyle="miter"/>
          <v:path gradientshapeok="t" o:connecttype="rect"/>
        </v:shapetype>
        <v:shape id="_x0000_s1025" type="#_x0000_t202" style="position:absolute;margin-left:119.6pt;margin-top:98.65pt;width:327.35pt;height:11.3pt;z-index:-251657216;mso-wrap-style:none;mso-wrap-distance-left:5pt;mso-wrap-distance-right:5pt;mso-position-horizontal-relative:page;mso-position-vertical-relative:page" wrapcoords="0 0" filled="f" stroked="f">
          <v:textbox style="mso-fit-shape-to-text:t" inset="0,0,0,0">
            <w:txbxContent>
              <w:p w14:paraId="701F2663" w14:textId="77777777" w:rsidR="00DF5B04" w:rsidRDefault="00877151">
                <w:pPr>
                  <w:tabs>
                    <w:tab w:val="right" w:pos="2438"/>
                    <w:tab w:val="right" w:pos="4262"/>
                    <w:tab w:val="right" w:pos="6518"/>
                  </w:tabs>
                  <w:spacing w:line="240" w:lineRule="auto"/>
                </w:pPr>
                <w:r>
                  <w:rPr>
                    <w:rStyle w:val="HeaderorfooterNotItalic"/>
                  </w:rPr>
                  <w:t>1682</w:t>
                </w:r>
                <w:r>
                  <w:rPr>
                    <w:rStyle w:val="HeaderorfooterNotItalic"/>
                  </w:rPr>
                  <w:tab/>
                  <w:t xml:space="preserve"> </w:t>
                </w:r>
                <w:r>
                  <w:rPr>
                    <w:rStyle w:val="Headerorfooter0"/>
                  </w:rPr>
                  <w:t>Food and Drugs</w:t>
                </w:r>
                <w:r>
                  <w:rPr>
                    <w:rStyle w:val="HeaderorfooterNotItalic"/>
                  </w:rPr>
                  <w:tab/>
                  <w:t>[COUNCIL.]</w:t>
                </w:r>
                <w:r>
                  <w:rPr>
                    <w:rStyle w:val="HeaderorfooterNotItalic"/>
                  </w:rPr>
                  <w:tab/>
                </w:r>
                <w:r>
                  <w:rPr>
                    <w:rStyle w:val="Headerorfooter0"/>
                  </w:rPr>
                  <w:t>Amendment Bill.</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33F6F" w14:textId="77777777" w:rsidR="00DF5B04" w:rsidRDefault="00B50FE9">
    <w:pPr>
      <w:rPr>
        <w:sz w:val="2"/>
        <w:szCs w:val="2"/>
      </w:rPr>
    </w:pPr>
    <w:r>
      <w:rPr>
        <w:sz w:val="24"/>
        <w:szCs w:val="24"/>
      </w:rPr>
      <w:pict w14:anchorId="71A24DF9">
        <v:shapetype id="_x0000_t202" coordsize="21600,21600" o:spt="202" path="m,l,21600r21600,l21600,xe">
          <v:stroke joinstyle="miter"/>
          <v:path gradientshapeok="t" o:connecttype="rect"/>
        </v:shapetype>
        <v:shape id="_x0000_s1026" type="#_x0000_t202" style="position:absolute;margin-left:-16.1pt;margin-top:93.1pt;width:16.05pt;height:18.05pt;z-index:-251656192;mso-wrap-distance-left:5pt;mso-wrap-distance-right:5pt;mso-position-horizontal-relative:page;mso-position-vertical-relative:page" wrapcoords="0 0" filled="f" stroked="f">
          <v:textbox style="mso-fit-shape-to-text:t" inset="0,0,0,0">
            <w:txbxContent>
              <w:p w14:paraId="74ADF770" w14:textId="03BE945E" w:rsidR="00DF5B04" w:rsidRDefault="00877151">
                <w:pPr>
                  <w:tabs>
                    <w:tab w:val="right" w:pos="2438"/>
                    <w:tab w:val="right" w:pos="4262"/>
                    <w:tab w:val="right" w:pos="6518"/>
                  </w:tabs>
                  <w:spacing w:line="240" w:lineRule="auto"/>
                </w:pPr>
                <w:r>
                  <w:rPr>
                    <w:rStyle w:val="Headerorfooter0"/>
                  </w:rPr>
                  <w:t>.</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442A6" w14:textId="77777777" w:rsidR="00DF5B04" w:rsidRDefault="00B50FE9">
    <w:pPr>
      <w:rPr>
        <w:sz w:val="2"/>
        <w:szCs w:val="2"/>
      </w:rPr>
    </w:pPr>
    <w:r>
      <w:rPr>
        <w:sz w:val="24"/>
        <w:szCs w:val="24"/>
      </w:rPr>
      <w:pict w14:anchorId="7A96393F">
        <v:shapetype id="_x0000_t202" coordsize="21600,21600" o:spt="202" path="m,l,21600r21600,l21600,xe">
          <v:stroke joinstyle="miter"/>
          <v:path gradientshapeok="t" o:connecttype="rect"/>
        </v:shapetype>
        <v:shape id="_x0000_s1027" type="#_x0000_t202" style="position:absolute;margin-left:-22.5pt;margin-top:89.65pt;width:6.45pt;height:21.45pt;z-index:-251655168;mso-wrap-style:none;mso-wrap-distance-left:5pt;mso-wrap-distance-right:5pt;mso-position-horizontal-relative:page;mso-position-vertical-relative:page" wrapcoords="0 0" filled="f" stroked="f">
          <v:textbox style="mso-fit-shape-to-text:t" inset="0,0,0,0">
            <w:txbxContent>
              <w:p w14:paraId="348E9FFE" w14:textId="22D361AE" w:rsidR="00DF5B04" w:rsidRDefault="00B50FE9">
                <w:pPr>
                  <w:tabs>
                    <w:tab w:val="right" w:pos="6979"/>
                  </w:tabs>
                  <w:spacing w:line="240" w:lineRule="auto"/>
                </w:pP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D2D"/>
    <w:rsid w:val="001D1D2D"/>
    <w:rsid w:val="00701686"/>
    <w:rsid w:val="00877151"/>
    <w:rsid w:val="008A50F5"/>
    <w:rsid w:val="00AB6451"/>
    <w:rsid w:val="00B50F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A9C7E"/>
  <w15:chartTrackingRefBased/>
  <w15:docId w15:val="{A8D97C5C-EAA4-479F-948F-2E49D7787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877151"/>
    <w:rPr>
      <w:rFonts w:ascii="Century Schoolbook" w:eastAsia="Century Schoolbook" w:hAnsi="Century Schoolbook" w:cs="Century Schoolbook"/>
      <w:b w:val="0"/>
      <w:bCs w:val="0"/>
      <w:i/>
      <w:iCs/>
      <w:smallCaps w:val="0"/>
      <w:strike w:val="0"/>
      <w:sz w:val="17"/>
      <w:szCs w:val="17"/>
      <w:u w:val="none"/>
    </w:rPr>
  </w:style>
  <w:style w:type="character" w:customStyle="1" w:styleId="Headerorfooter0">
    <w:name w:val="Header or footer"/>
    <w:basedOn w:val="Headerorfooter"/>
    <w:rsid w:val="00877151"/>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NotItalic">
    <w:name w:val="Header or footer + Not Italic"/>
    <w:basedOn w:val="Headerorfooter"/>
    <w:rsid w:val="00877151"/>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65pt">
    <w:name w:val="Header or footer + 6.5 pt"/>
    <w:aliases w:val="Not Italic,Small Caps"/>
    <w:basedOn w:val="Headerorfooter"/>
    <w:rsid w:val="00877151"/>
    <w:rPr>
      <w:rFonts w:ascii="Century Schoolbook" w:eastAsia="Century Schoolbook" w:hAnsi="Century Schoolbook" w:cs="Century Schoolbook"/>
      <w:b w:val="0"/>
      <w:bCs w:val="0"/>
      <w:i/>
      <w:iCs/>
      <w:smallCaps/>
      <w:strike w:val="0"/>
      <w:color w:val="000000"/>
      <w:spacing w:val="0"/>
      <w:w w:val="100"/>
      <w:position w:val="0"/>
      <w:sz w:val="13"/>
      <w:szCs w:val="13"/>
      <w:u w:val="none"/>
      <w:lang w:val="en-US"/>
    </w:rPr>
  </w:style>
  <w:style w:type="paragraph" w:styleId="Footer">
    <w:name w:val="footer"/>
    <w:basedOn w:val="Normal"/>
    <w:link w:val="FooterChar"/>
    <w:uiPriority w:val="99"/>
    <w:unhideWhenUsed/>
    <w:rsid w:val="007016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2022-06-08T04:36:00Z</dcterms:created>
  <dcterms:modified xsi:type="dcterms:W3CDTF">2022-06-10T10:07:00Z</dcterms:modified>
</cp:coreProperties>
</file>