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9302" w14:textId="5B534297" w:rsidR="000C7735" w:rsidRPr="003B6BE0" w:rsidRDefault="000C7735" w:rsidP="003B6BE0">
      <w:pPr>
        <w:widowControl w:val="0"/>
        <w:spacing w:after="0" w:line="276" w:lineRule="auto"/>
        <w:ind w:right="20"/>
        <w:rPr>
          <w:rFonts w:ascii="Arial" w:eastAsia="Century Schoolbook" w:hAnsi="Arial" w:cs="Arial"/>
          <w:b/>
          <w:bCs/>
          <w:color w:val="2F5496" w:themeColor="accent1" w:themeShade="BF"/>
          <w:sz w:val="32"/>
          <w:szCs w:val="32"/>
          <w:lang w:val="en-US"/>
        </w:rPr>
      </w:pPr>
      <w:r w:rsidRPr="003B6BE0">
        <w:rPr>
          <w:rFonts w:ascii="Arial" w:eastAsia="Century Schoolbook" w:hAnsi="Arial" w:cs="Arial"/>
          <w:b/>
          <w:bCs/>
          <w:color w:val="2F5496" w:themeColor="accent1" w:themeShade="BF"/>
          <w:sz w:val="32"/>
          <w:szCs w:val="32"/>
          <w:lang w:val="en-US"/>
        </w:rPr>
        <w:t>IMPOUNDING BILL</w:t>
      </w:r>
      <w:r w:rsidR="003B6BE0" w:rsidRPr="003B6BE0">
        <w:rPr>
          <w:rFonts w:ascii="Arial" w:eastAsia="Century Schoolbook" w:hAnsi="Arial" w:cs="Arial"/>
          <w:b/>
          <w:bCs/>
          <w:color w:val="2F5496" w:themeColor="accent1" w:themeShade="BF"/>
          <w:sz w:val="32"/>
          <w:szCs w:val="32"/>
          <w:lang w:val="en-US"/>
        </w:rPr>
        <w:t xml:space="preserve"> 1895</w:t>
      </w:r>
    </w:p>
    <w:p w14:paraId="242E8209" w14:textId="2B70C761" w:rsidR="003B6BE0" w:rsidRPr="003B6BE0" w:rsidRDefault="003B6BE0" w:rsidP="003B6BE0">
      <w:pPr>
        <w:widowControl w:val="0"/>
        <w:spacing w:after="0" w:line="276" w:lineRule="auto"/>
        <w:ind w:right="20"/>
        <w:rPr>
          <w:rFonts w:ascii="Arial" w:eastAsia="Century Schoolbook" w:hAnsi="Arial" w:cs="Arial"/>
          <w:b/>
          <w:bCs/>
          <w:color w:val="2F5496" w:themeColor="accent1" w:themeShade="BF"/>
          <w:sz w:val="28"/>
          <w:szCs w:val="28"/>
          <w:lang w:val="en-US"/>
        </w:rPr>
      </w:pPr>
      <w:r w:rsidRPr="003B6BE0">
        <w:rPr>
          <w:rFonts w:ascii="Arial" w:eastAsia="Century Schoolbook" w:hAnsi="Arial" w:cs="Arial"/>
          <w:b/>
          <w:bCs/>
          <w:color w:val="2F5496" w:themeColor="accent1" w:themeShade="BF"/>
          <w:sz w:val="28"/>
          <w:szCs w:val="28"/>
          <w:lang w:val="en-US"/>
        </w:rPr>
        <w:t>House of Assembly, 25 Ju</w:t>
      </w:r>
      <w:r>
        <w:rPr>
          <w:rFonts w:ascii="Arial" w:eastAsia="Century Schoolbook" w:hAnsi="Arial" w:cs="Arial"/>
          <w:b/>
          <w:bCs/>
          <w:color w:val="2F5496" w:themeColor="accent1" w:themeShade="BF"/>
          <w:sz w:val="28"/>
          <w:szCs w:val="28"/>
          <w:lang w:val="en-US"/>
        </w:rPr>
        <w:t>l</w:t>
      </w:r>
      <w:r w:rsidRPr="003B6BE0">
        <w:rPr>
          <w:rFonts w:ascii="Arial" w:eastAsia="Century Schoolbook" w:hAnsi="Arial" w:cs="Arial"/>
          <w:b/>
          <w:bCs/>
          <w:color w:val="2F5496" w:themeColor="accent1" w:themeShade="BF"/>
          <w:sz w:val="28"/>
          <w:szCs w:val="28"/>
          <w:lang w:val="en-US"/>
        </w:rPr>
        <w:t>y 1895, pages 699-700</w:t>
      </w:r>
    </w:p>
    <w:p w14:paraId="70C97EF4" w14:textId="25DD81E3" w:rsidR="000C7735" w:rsidRPr="003B6BE0" w:rsidRDefault="000C7735" w:rsidP="003B6BE0">
      <w:pPr>
        <w:widowControl w:val="0"/>
        <w:spacing w:after="0" w:line="276" w:lineRule="auto"/>
        <w:rPr>
          <w:rFonts w:ascii="Arial" w:eastAsia="Century Schoolbook" w:hAnsi="Arial" w:cs="Arial"/>
          <w:color w:val="2F5496" w:themeColor="accent1" w:themeShade="BF"/>
          <w:sz w:val="28"/>
          <w:szCs w:val="28"/>
          <w:lang w:val="en-US"/>
        </w:rPr>
      </w:pPr>
      <w:r w:rsidRPr="003B6BE0">
        <w:rPr>
          <w:rFonts w:ascii="Arial" w:eastAsia="Century Schoolbook" w:hAnsi="Arial" w:cs="Arial"/>
          <w:color w:val="2F5496" w:themeColor="accent1" w:themeShade="BF"/>
          <w:sz w:val="28"/>
          <w:szCs w:val="28"/>
          <w:lang w:val="en-US"/>
        </w:rPr>
        <w:t>Second reading</w:t>
      </w:r>
    </w:p>
    <w:p w14:paraId="6F940F87" w14:textId="77777777" w:rsidR="003B6BE0" w:rsidRDefault="003B6BE0" w:rsidP="003B6BE0">
      <w:pPr>
        <w:spacing w:line="276" w:lineRule="auto"/>
        <w:rPr>
          <w:rFonts w:ascii="Arial" w:eastAsia="Courier New" w:hAnsi="Arial" w:cs="Arial"/>
          <w:color w:val="000000"/>
          <w:sz w:val="24"/>
          <w:szCs w:val="24"/>
          <w:lang w:val="en-US"/>
        </w:rPr>
      </w:pPr>
    </w:p>
    <w:p w14:paraId="27BCE8F9" w14:textId="0A5CE352" w:rsidR="003A2126" w:rsidRPr="003B6BE0" w:rsidRDefault="000C7735" w:rsidP="003B6BE0">
      <w:pPr>
        <w:spacing w:line="276" w:lineRule="auto"/>
        <w:rPr>
          <w:rFonts w:ascii="Arial" w:eastAsia="Courier New" w:hAnsi="Arial" w:cs="Arial"/>
          <w:color w:val="000000"/>
          <w:sz w:val="24"/>
          <w:szCs w:val="24"/>
          <w:lang w:val="en-US"/>
        </w:rPr>
      </w:pPr>
      <w:r w:rsidRPr="003B6BE0">
        <w:rPr>
          <w:rFonts w:ascii="Arial" w:eastAsia="Courier New" w:hAnsi="Arial" w:cs="Arial"/>
          <w:b/>
          <w:bCs/>
          <w:color w:val="000000"/>
          <w:sz w:val="24"/>
          <w:szCs w:val="24"/>
          <w:lang w:val="en-US"/>
        </w:rPr>
        <w:t>The COMMISSIONER of CROWN LANDS,</w:t>
      </w:r>
      <w:r w:rsidRPr="003B6BE0">
        <w:rPr>
          <w:rFonts w:ascii="Arial" w:eastAsia="Courier New" w:hAnsi="Arial" w:cs="Arial"/>
          <w:color w:val="000000"/>
          <w:sz w:val="24"/>
          <w:szCs w:val="24"/>
          <w:lang w:val="en-US"/>
        </w:rPr>
        <w:t xml:space="preserve"> in moving the second reading of the Bill, said his object was to prevent cruelty to animals. </w:t>
      </w:r>
      <w:r w:rsidR="003B6BE0">
        <w:rPr>
          <w:rFonts w:ascii="Arial" w:eastAsia="Courier New" w:hAnsi="Arial" w:cs="Arial"/>
          <w:color w:val="000000"/>
          <w:sz w:val="24"/>
          <w:szCs w:val="24"/>
          <w:lang w:val="en-US"/>
        </w:rPr>
        <w:t xml:space="preserve"> </w:t>
      </w:r>
      <w:r w:rsidRPr="003B6BE0">
        <w:rPr>
          <w:rFonts w:ascii="Arial" w:eastAsia="Courier New" w:hAnsi="Arial" w:cs="Arial"/>
          <w:color w:val="000000"/>
          <w:sz w:val="24"/>
          <w:szCs w:val="24"/>
          <w:lang w:val="en-US"/>
        </w:rPr>
        <w:t>Under the old Act there was nothing to meet the case of weak animals or those likely to die.</w:t>
      </w:r>
      <w:r w:rsidR="003B6BE0">
        <w:rPr>
          <w:rFonts w:ascii="Arial" w:eastAsia="Courier New" w:hAnsi="Arial" w:cs="Arial"/>
          <w:color w:val="000000"/>
          <w:sz w:val="24"/>
          <w:szCs w:val="24"/>
          <w:lang w:val="en-US"/>
        </w:rPr>
        <w:t xml:space="preserve"> </w:t>
      </w:r>
      <w:r w:rsidRPr="003B6BE0">
        <w:rPr>
          <w:rFonts w:ascii="Arial" w:eastAsia="Courier New" w:hAnsi="Arial" w:cs="Arial"/>
          <w:color w:val="000000"/>
          <w:sz w:val="24"/>
          <w:szCs w:val="24"/>
          <w:lang w:val="en-US"/>
        </w:rPr>
        <w:t xml:space="preserve"> After four days’ imprisonment he saw an animal in the pound that was evidently dying, but the </w:t>
      </w:r>
      <w:proofErr w:type="spellStart"/>
      <w:r w:rsidRPr="003B6BE0">
        <w:rPr>
          <w:rFonts w:ascii="Arial" w:eastAsia="Courier New" w:hAnsi="Arial" w:cs="Arial"/>
          <w:color w:val="000000"/>
          <w:sz w:val="24"/>
          <w:szCs w:val="24"/>
          <w:lang w:val="en-US"/>
        </w:rPr>
        <w:t>poundkeeper</w:t>
      </w:r>
      <w:proofErr w:type="spellEnd"/>
      <w:r w:rsidRPr="003B6BE0">
        <w:rPr>
          <w:rFonts w:ascii="Arial" w:eastAsia="Courier New" w:hAnsi="Arial" w:cs="Arial"/>
          <w:color w:val="000000"/>
          <w:sz w:val="24"/>
          <w:szCs w:val="24"/>
          <w:lang w:val="en-US"/>
        </w:rPr>
        <w:t xml:space="preserve"> had nothing to guide him,</w:t>
      </w:r>
      <w:r w:rsidR="003B6BE0">
        <w:rPr>
          <w:rFonts w:ascii="Arial" w:eastAsia="Courier New"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and it was only after a good deal of </w:t>
      </w:r>
      <w:proofErr w:type="spellStart"/>
      <w:r w:rsidR="003A2126" w:rsidRPr="003B6BE0">
        <w:rPr>
          <w:rFonts w:ascii="Arial" w:eastAsia="Century Schoolbook" w:hAnsi="Arial" w:cs="Arial"/>
          <w:color w:val="000000"/>
          <w:sz w:val="24"/>
          <w:szCs w:val="24"/>
          <w:lang w:val="en-US"/>
        </w:rPr>
        <w:t>redtape</w:t>
      </w:r>
      <w:proofErr w:type="spellEnd"/>
      <w:r w:rsidR="003A2126" w:rsidRPr="003B6BE0">
        <w:rPr>
          <w:rFonts w:ascii="Arial" w:eastAsia="Century Schoolbook" w:hAnsi="Arial" w:cs="Arial"/>
          <w:color w:val="000000"/>
          <w:sz w:val="24"/>
          <w:szCs w:val="24"/>
          <w:lang w:val="en-US"/>
        </w:rPr>
        <w:t xml:space="preserve"> that he succeeded in getting an order from the </w:t>
      </w:r>
      <w:r w:rsidR="003B6BE0" w:rsidRPr="003B6BE0">
        <w:rPr>
          <w:rFonts w:ascii="Arial" w:eastAsia="Century Schoolbook" w:hAnsi="Arial" w:cs="Arial"/>
          <w:color w:val="000000"/>
          <w:sz w:val="24"/>
          <w:szCs w:val="24"/>
          <w:lang w:val="en-US"/>
        </w:rPr>
        <w:t>Commissioner</w:t>
      </w:r>
      <w:r w:rsidR="003A2126" w:rsidRPr="003B6BE0">
        <w:rPr>
          <w:rFonts w:ascii="Arial" w:eastAsia="Century Schoolbook" w:hAnsi="Arial" w:cs="Arial"/>
          <w:color w:val="000000"/>
          <w:sz w:val="24"/>
          <w:szCs w:val="24"/>
          <w:lang w:val="en-US"/>
        </w:rPr>
        <w:t xml:space="preserve"> of Police for putting the animal out of its pain. </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Clause 2 stated:—“Any justice of the peace, after inspecting any cattle impounded in any pound, if, in his opinion, such cattle are in a dying state or so weak as not to be likely to recover, may order such cattle, if not claimed within twenty-four hours, to be killed, and the </w:t>
      </w:r>
      <w:proofErr w:type="spellStart"/>
      <w:r w:rsidR="003A2126" w:rsidRPr="003B6BE0">
        <w:rPr>
          <w:rFonts w:ascii="Arial" w:eastAsia="Century Schoolbook" w:hAnsi="Arial" w:cs="Arial"/>
          <w:color w:val="000000"/>
          <w:sz w:val="24"/>
          <w:szCs w:val="24"/>
          <w:lang w:val="en-US"/>
        </w:rPr>
        <w:t>carcases</w:t>
      </w:r>
      <w:proofErr w:type="spellEnd"/>
      <w:r w:rsidR="003A2126" w:rsidRPr="003B6BE0">
        <w:rPr>
          <w:rFonts w:ascii="Arial" w:eastAsia="Century Schoolbook" w:hAnsi="Arial" w:cs="Arial"/>
          <w:color w:val="000000"/>
          <w:sz w:val="24"/>
          <w:szCs w:val="24"/>
          <w:lang w:val="en-US"/>
        </w:rPr>
        <w:t xml:space="preserve"> sold or otherwise disposed of; and every such order shall be in writing, and shall be delivered to the </w:t>
      </w:r>
      <w:proofErr w:type="spellStart"/>
      <w:r w:rsidR="003A2126" w:rsidRPr="003B6BE0">
        <w:rPr>
          <w:rFonts w:ascii="Arial" w:eastAsia="Century Schoolbook" w:hAnsi="Arial" w:cs="Arial"/>
          <w:color w:val="000000"/>
          <w:sz w:val="24"/>
          <w:szCs w:val="24"/>
          <w:lang w:val="en-US"/>
        </w:rPr>
        <w:t>poundkeeper</w:t>
      </w:r>
      <w:proofErr w:type="spellEnd"/>
      <w:r w:rsidR="003A2126" w:rsidRPr="003B6BE0">
        <w:rPr>
          <w:rFonts w:ascii="Arial" w:eastAsia="Century Schoolbook" w:hAnsi="Arial" w:cs="Arial"/>
          <w:color w:val="000000"/>
          <w:sz w:val="24"/>
          <w:szCs w:val="24"/>
          <w:lang w:val="en-US"/>
        </w:rPr>
        <w:t xml:space="preserve">, who shall retain the same; and the proceeds of the sale of any such </w:t>
      </w:r>
      <w:proofErr w:type="spellStart"/>
      <w:r w:rsidR="003A2126" w:rsidRPr="003B6BE0">
        <w:rPr>
          <w:rFonts w:ascii="Arial" w:eastAsia="Century Schoolbook" w:hAnsi="Arial" w:cs="Arial"/>
          <w:color w:val="000000"/>
          <w:sz w:val="24"/>
          <w:szCs w:val="24"/>
          <w:lang w:val="en-US"/>
        </w:rPr>
        <w:t>carcases</w:t>
      </w:r>
      <w:proofErr w:type="spellEnd"/>
      <w:r w:rsidR="003A2126" w:rsidRPr="003B6BE0">
        <w:rPr>
          <w:rFonts w:ascii="Arial" w:eastAsia="Century Schoolbook" w:hAnsi="Arial" w:cs="Arial"/>
          <w:color w:val="000000"/>
          <w:sz w:val="24"/>
          <w:szCs w:val="24"/>
          <w:lang w:val="en-US"/>
        </w:rPr>
        <w:t xml:space="preserve"> shall be applied in the manner directed by sections 34 and 35 of ‘The Impounding Act of 1858.’”</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 Another matter was the difficulty of the </w:t>
      </w:r>
      <w:proofErr w:type="spellStart"/>
      <w:r w:rsidR="003A2126" w:rsidRPr="003B6BE0">
        <w:rPr>
          <w:rFonts w:ascii="Arial" w:eastAsia="Century Schoolbook" w:hAnsi="Arial" w:cs="Arial"/>
          <w:color w:val="000000"/>
          <w:sz w:val="24"/>
          <w:szCs w:val="24"/>
          <w:lang w:val="en-US"/>
        </w:rPr>
        <w:t>poundkeeper</w:t>
      </w:r>
      <w:proofErr w:type="spellEnd"/>
      <w:r w:rsidR="003A2126" w:rsidRPr="003B6BE0">
        <w:rPr>
          <w:rFonts w:ascii="Arial" w:eastAsia="Century Schoolbook" w:hAnsi="Arial" w:cs="Arial"/>
          <w:color w:val="000000"/>
          <w:sz w:val="24"/>
          <w:szCs w:val="24"/>
          <w:lang w:val="en-US"/>
        </w:rPr>
        <w:t xml:space="preserve"> as to the disposal of old and </w:t>
      </w:r>
      <w:proofErr w:type="gramStart"/>
      <w:r w:rsidR="003A2126" w:rsidRPr="003B6BE0">
        <w:rPr>
          <w:rFonts w:ascii="Arial" w:eastAsia="Century Schoolbook" w:hAnsi="Arial" w:cs="Arial"/>
          <w:color w:val="000000"/>
          <w:sz w:val="24"/>
          <w:szCs w:val="24"/>
          <w:lang w:val="en-US"/>
        </w:rPr>
        <w:t>worn out</w:t>
      </w:r>
      <w:proofErr w:type="gramEnd"/>
      <w:r w:rsidR="003A2126" w:rsidRPr="003B6BE0">
        <w:rPr>
          <w:rFonts w:ascii="Arial" w:eastAsia="Century Schoolbook" w:hAnsi="Arial" w:cs="Arial"/>
          <w:color w:val="000000"/>
          <w:sz w:val="24"/>
          <w:szCs w:val="24"/>
          <w:lang w:val="en-US"/>
        </w:rPr>
        <w:t xml:space="preserve"> animals.</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 The Impounding Act was passed as long ago as 1858, and in those </w:t>
      </w:r>
      <w:proofErr w:type="gramStart"/>
      <w:r w:rsidR="003A2126" w:rsidRPr="003B6BE0">
        <w:rPr>
          <w:rFonts w:ascii="Arial" w:eastAsia="Century Schoolbook" w:hAnsi="Arial" w:cs="Arial"/>
          <w:color w:val="000000"/>
          <w:sz w:val="24"/>
          <w:szCs w:val="24"/>
          <w:lang w:val="en-US"/>
        </w:rPr>
        <w:t>days</w:t>
      </w:r>
      <w:proofErr w:type="gramEnd"/>
      <w:r w:rsidR="003A2126" w:rsidRPr="003B6BE0">
        <w:rPr>
          <w:rFonts w:ascii="Arial" w:eastAsia="Century Schoolbook" w:hAnsi="Arial" w:cs="Arial"/>
          <w:color w:val="000000"/>
          <w:sz w:val="24"/>
          <w:szCs w:val="24"/>
          <w:lang w:val="en-US"/>
        </w:rPr>
        <w:t xml:space="preserve"> animals were worth a good deal. </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Nowadays people sometimes found the best </w:t>
      </w:r>
      <w:r w:rsidR="003B6BE0">
        <w:rPr>
          <w:rFonts w:ascii="Arial" w:eastAsia="Century Schoolbook" w:hAnsi="Arial" w:cs="Arial"/>
          <w:color w:val="000000"/>
          <w:sz w:val="24"/>
          <w:szCs w:val="24"/>
          <w:lang w:val="en-US"/>
        </w:rPr>
        <w:t>w</w:t>
      </w:r>
      <w:r w:rsidR="003A2126" w:rsidRPr="003B6BE0">
        <w:rPr>
          <w:rFonts w:ascii="Arial" w:eastAsia="Century Schoolbook" w:hAnsi="Arial" w:cs="Arial"/>
          <w:color w:val="000000"/>
          <w:sz w:val="24"/>
          <w:szCs w:val="24"/>
          <w:lang w:val="en-US"/>
        </w:rPr>
        <w:t xml:space="preserve">ay to get rid of old and useless horses was to turn them out into the street. </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At the Burnside pound </w:t>
      </w:r>
      <w:proofErr w:type="gramStart"/>
      <w:r w:rsidR="003A2126" w:rsidRPr="003B6BE0">
        <w:rPr>
          <w:rFonts w:ascii="Arial" w:eastAsia="Century Schoolbook" w:hAnsi="Arial" w:cs="Arial"/>
          <w:color w:val="000000"/>
          <w:sz w:val="24"/>
          <w:szCs w:val="24"/>
          <w:lang w:val="en-US"/>
        </w:rPr>
        <w:t>recently</w:t>
      </w:r>
      <w:proofErr w:type="gramEnd"/>
      <w:r w:rsidR="003A2126" w:rsidRPr="003B6BE0">
        <w:rPr>
          <w:rFonts w:ascii="Arial" w:eastAsia="Century Schoolbook" w:hAnsi="Arial" w:cs="Arial"/>
          <w:color w:val="000000"/>
          <w:sz w:val="24"/>
          <w:szCs w:val="24"/>
          <w:lang w:val="en-US"/>
        </w:rPr>
        <w:t xml:space="preserve"> an old horse was kept for some days, and as it could not be sold it was taken to the Zoo, but the authorities there would not take it, and the result was that it got into the pound in the next district, and the same difficulty was experienced there until, after considerable persuasion, the people at the Zoo took it in. </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Clause 3 was to the following </w:t>
      </w:r>
      <w:proofErr w:type="gramStart"/>
      <w:r w:rsidR="003A2126" w:rsidRPr="003B6BE0">
        <w:rPr>
          <w:rFonts w:ascii="Arial" w:eastAsia="Century Schoolbook" w:hAnsi="Arial" w:cs="Arial"/>
          <w:color w:val="000000"/>
          <w:sz w:val="24"/>
          <w:szCs w:val="24"/>
          <w:lang w:val="en-US"/>
        </w:rPr>
        <w:t>effect:—</w:t>
      </w:r>
      <w:proofErr w:type="gramEnd"/>
      <w:r w:rsidR="003A2126" w:rsidRPr="003B6BE0">
        <w:rPr>
          <w:rFonts w:ascii="Arial" w:eastAsia="Century Schoolbook" w:hAnsi="Arial" w:cs="Arial"/>
          <w:color w:val="000000"/>
          <w:sz w:val="24"/>
          <w:szCs w:val="24"/>
          <w:lang w:val="en-US"/>
        </w:rPr>
        <w:t xml:space="preserve">“ The notice to be given pursuant to section 31 of The Impounding Act of 1858 need not be </w:t>
      </w:r>
      <w:proofErr w:type="spellStart"/>
      <w:r w:rsidR="003A2126" w:rsidRPr="003B6BE0">
        <w:rPr>
          <w:rFonts w:ascii="Arial" w:eastAsia="Century Schoolbook" w:hAnsi="Arial" w:cs="Arial"/>
          <w:color w:val="000000"/>
          <w:sz w:val="24"/>
          <w:szCs w:val="24"/>
          <w:lang w:val="en-US"/>
        </w:rPr>
        <w:t>gazetted</w:t>
      </w:r>
      <w:proofErr w:type="spellEnd"/>
      <w:r w:rsidR="003A2126" w:rsidRPr="003B6BE0">
        <w:rPr>
          <w:rFonts w:ascii="Arial" w:eastAsia="Century Schoolbook" w:hAnsi="Arial" w:cs="Arial"/>
          <w:color w:val="000000"/>
          <w:sz w:val="24"/>
          <w:szCs w:val="24"/>
          <w:lang w:val="en-US"/>
        </w:rPr>
        <w:t xml:space="preserve"> or advertised unless so required by the order made pursuant to the said section.” Clause 4 </w:t>
      </w:r>
      <w:proofErr w:type="gramStart"/>
      <w:r w:rsidR="003A2126" w:rsidRPr="003B6BE0">
        <w:rPr>
          <w:rFonts w:ascii="Arial" w:eastAsia="Century Schoolbook" w:hAnsi="Arial" w:cs="Arial"/>
          <w:color w:val="000000"/>
          <w:sz w:val="24"/>
          <w:szCs w:val="24"/>
          <w:lang w:val="en-US"/>
        </w:rPr>
        <w:t>stated:—</w:t>
      </w:r>
      <w:proofErr w:type="gramEnd"/>
      <w:r w:rsidR="003A2126" w:rsidRPr="003B6BE0">
        <w:rPr>
          <w:rFonts w:ascii="Arial" w:eastAsia="Century Schoolbook" w:hAnsi="Arial" w:cs="Arial"/>
          <w:color w:val="000000"/>
          <w:sz w:val="24"/>
          <w:szCs w:val="24"/>
          <w:lang w:val="en-US"/>
        </w:rPr>
        <w:t xml:space="preserve">“If any impounded cattle offered for sale shall not be sold, it shall be lawful for a justice of the peace to order that such cattle shall forthwith be destroyed.” </w:t>
      </w:r>
      <w:r w:rsidR="003B6BE0">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He found as the result of enquiry from the suburban pounds that during the last three years the sales of certain animals which had been kept there a certain time resulted in a deficiency of £8 18s. 6d., and this had to be made up by the local bodies. </w:t>
      </w:r>
      <w:r w:rsidR="007D2B23">
        <w:rPr>
          <w:rFonts w:ascii="Arial" w:eastAsia="Century Schoolbook" w:hAnsi="Arial" w:cs="Arial"/>
          <w:color w:val="000000"/>
          <w:sz w:val="24"/>
          <w:szCs w:val="24"/>
          <w:lang w:val="en-US"/>
        </w:rPr>
        <w:t xml:space="preserve"> </w:t>
      </w:r>
      <w:r w:rsidR="003A2126" w:rsidRPr="003B6BE0">
        <w:rPr>
          <w:rFonts w:ascii="Arial" w:eastAsia="Century Schoolbook" w:hAnsi="Arial" w:cs="Arial"/>
          <w:color w:val="000000"/>
          <w:sz w:val="24"/>
          <w:szCs w:val="24"/>
          <w:lang w:val="en-US"/>
        </w:rPr>
        <w:t xml:space="preserve">Clause 5 was the result of communications from the country pound keepers. Under the old Act if </w:t>
      </w:r>
      <w:r w:rsidR="007D2B23" w:rsidRPr="003B6BE0">
        <w:rPr>
          <w:rFonts w:ascii="Arial" w:eastAsia="Century Schoolbook" w:hAnsi="Arial" w:cs="Arial"/>
          <w:color w:val="000000"/>
          <w:sz w:val="24"/>
          <w:szCs w:val="24"/>
          <w:lang w:val="en-US"/>
        </w:rPr>
        <w:t>any</w:t>
      </w:r>
      <w:r w:rsidR="003A2126" w:rsidRPr="003B6BE0">
        <w:rPr>
          <w:rFonts w:ascii="Arial" w:eastAsia="Century Schoolbook" w:hAnsi="Arial" w:cs="Arial"/>
          <w:color w:val="000000"/>
          <w:sz w:val="24"/>
          <w:szCs w:val="24"/>
          <w:lang w:val="en-US"/>
        </w:rPr>
        <w:t xml:space="preserve"> animal was sold and there was a profit on the sale the owner had a right to claim the surplus of the sale over the expenditure on the animal.</w:t>
      </w:r>
    </w:p>
    <w:p w14:paraId="15426663" w14:textId="09888031" w:rsidR="003A2126" w:rsidRPr="003B6BE0" w:rsidRDefault="003A2126" w:rsidP="003B6BE0">
      <w:pPr>
        <w:widowControl w:val="0"/>
        <w:spacing w:after="0" w:line="276" w:lineRule="auto"/>
        <w:ind w:left="40" w:right="60"/>
        <w:rPr>
          <w:rFonts w:ascii="Arial" w:eastAsia="Century Schoolbook" w:hAnsi="Arial" w:cs="Arial"/>
          <w:color w:val="000000"/>
          <w:sz w:val="24"/>
          <w:szCs w:val="24"/>
          <w:lang w:val="en-US"/>
        </w:rPr>
      </w:pPr>
      <w:r w:rsidRPr="003B6BE0">
        <w:rPr>
          <w:rFonts w:ascii="Arial" w:eastAsia="Century Schoolbook" w:hAnsi="Arial" w:cs="Arial"/>
          <w:color w:val="000000"/>
          <w:sz w:val="24"/>
          <w:szCs w:val="24"/>
          <w:lang w:val="en-US"/>
        </w:rPr>
        <w:t>Clause 5 therefore</w:t>
      </w:r>
      <w:r w:rsidRPr="007D2B23">
        <w:rPr>
          <w:rFonts w:ascii="Arial" w:hAnsi="Arial" w:cs="Arial"/>
          <w:sz w:val="24"/>
          <w:szCs w:val="24"/>
        </w:rPr>
        <w:t xml:space="preserve"> provided</w:t>
      </w:r>
      <w:r w:rsidR="007D2B23">
        <w:rPr>
          <w:rFonts w:ascii="Arial" w:eastAsia="Century Schoolbook" w:hAnsi="Arial" w:cs="Arial"/>
          <w:color w:val="000000"/>
          <w:spacing w:val="30"/>
          <w:sz w:val="24"/>
          <w:szCs w:val="24"/>
          <w:lang w:val="en-US"/>
        </w:rPr>
        <w:t xml:space="preserve"> i</w:t>
      </w:r>
      <w:r w:rsidRPr="003B6BE0">
        <w:rPr>
          <w:rFonts w:ascii="Arial" w:eastAsia="Century Schoolbook" w:hAnsi="Arial" w:cs="Arial"/>
          <w:color w:val="000000"/>
          <w:spacing w:val="30"/>
          <w:sz w:val="24"/>
          <w:szCs w:val="24"/>
          <w:lang w:val="en-US"/>
        </w:rPr>
        <w:t>f</w:t>
      </w:r>
      <w:r w:rsidRPr="003B6BE0">
        <w:rPr>
          <w:rFonts w:ascii="Arial" w:eastAsia="Century Schoolbook" w:hAnsi="Arial" w:cs="Arial"/>
          <w:color w:val="000000"/>
          <w:sz w:val="24"/>
          <w:szCs w:val="24"/>
          <w:lang w:val="en-US"/>
        </w:rPr>
        <w:t xml:space="preserve"> any </w:t>
      </w:r>
      <w:r w:rsidR="007D2B23">
        <w:rPr>
          <w:rFonts w:ascii="Arial" w:eastAsia="Century Schoolbook" w:hAnsi="Arial" w:cs="Arial"/>
          <w:color w:val="000000"/>
          <w:sz w:val="24"/>
          <w:szCs w:val="24"/>
          <w:lang w:val="en-US"/>
        </w:rPr>
        <w:t>im</w:t>
      </w:r>
      <w:r w:rsidRPr="003B6BE0">
        <w:rPr>
          <w:rFonts w:ascii="Arial" w:eastAsia="Century Schoolbook" w:hAnsi="Arial" w:cs="Arial"/>
          <w:color w:val="000000"/>
          <w:sz w:val="24"/>
          <w:szCs w:val="24"/>
          <w:lang w:val="en-US"/>
        </w:rPr>
        <w:t xml:space="preserve">pounded cattle offered for sale shall not be sold, or if the sale of such cattle shall not </w:t>
      </w:r>
      <w:proofErr w:type="spellStart"/>
      <w:r w:rsidRPr="003B6BE0">
        <w:rPr>
          <w:rFonts w:ascii="Arial" w:eastAsia="Century Schoolbook" w:hAnsi="Arial" w:cs="Arial"/>
          <w:color w:val="000000"/>
          <w:sz w:val="24"/>
          <w:szCs w:val="24"/>
          <w:lang w:val="en-US"/>
        </w:rPr>
        <w:t>realise</w:t>
      </w:r>
      <w:proofErr w:type="spellEnd"/>
      <w:r w:rsidRPr="003B6BE0">
        <w:rPr>
          <w:rFonts w:ascii="Arial" w:eastAsia="Century Schoolbook" w:hAnsi="Arial" w:cs="Arial"/>
          <w:color w:val="000000"/>
          <w:sz w:val="24"/>
          <w:szCs w:val="24"/>
          <w:lang w:val="en-US"/>
        </w:rPr>
        <w:t xml:space="preserve"> a sufficient sum to pay the lawful fees and charges, the </w:t>
      </w:r>
      <w:proofErr w:type="spellStart"/>
      <w:r w:rsidRPr="003B6BE0">
        <w:rPr>
          <w:rFonts w:ascii="Arial" w:eastAsia="Century Schoolbook" w:hAnsi="Arial" w:cs="Arial"/>
          <w:color w:val="000000"/>
          <w:sz w:val="24"/>
          <w:szCs w:val="24"/>
          <w:lang w:val="en-US"/>
        </w:rPr>
        <w:t>poundkeeper</w:t>
      </w:r>
      <w:proofErr w:type="spellEnd"/>
      <w:r w:rsidRPr="003B6BE0">
        <w:rPr>
          <w:rFonts w:ascii="Arial" w:eastAsia="Century Schoolbook" w:hAnsi="Arial" w:cs="Arial"/>
          <w:color w:val="000000"/>
          <w:sz w:val="24"/>
          <w:szCs w:val="24"/>
          <w:lang w:val="en-US"/>
        </w:rPr>
        <w:t xml:space="preserve"> may recover such fees and charges, or the portion thereof that shall remain unpaid, from the owner of the cattle by action in any court of competent jurisdiction, or in a summary manner before any justice of the peace under any Act for the time being in force regulating summary proceedings </w:t>
      </w:r>
      <w:r w:rsidRPr="003B6BE0">
        <w:rPr>
          <w:rFonts w:ascii="Arial" w:eastAsia="Century Schoolbook" w:hAnsi="Arial" w:cs="Arial"/>
          <w:color w:val="000000"/>
          <w:sz w:val="24"/>
          <w:szCs w:val="24"/>
          <w:lang w:val="en-US"/>
        </w:rPr>
        <w:lastRenderedPageBreak/>
        <w:t>before justices.” He believed the Bill would commend itself to hon. members.</w:t>
      </w:r>
    </w:p>
    <w:p w14:paraId="163FC6DE" w14:textId="77777777" w:rsidR="003A2126" w:rsidRPr="003B6BE0" w:rsidRDefault="003A2126" w:rsidP="003B6BE0">
      <w:pPr>
        <w:spacing w:line="276" w:lineRule="auto"/>
        <w:rPr>
          <w:rFonts w:ascii="Arial" w:hAnsi="Arial" w:cs="Arial"/>
          <w:sz w:val="24"/>
          <w:szCs w:val="24"/>
        </w:rPr>
      </w:pPr>
    </w:p>
    <w:sectPr w:rsidR="003A2126" w:rsidRPr="003B6BE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BF3A" w14:textId="77777777" w:rsidR="007D2B23" w:rsidRDefault="007D2B23" w:rsidP="007D2B23">
      <w:pPr>
        <w:spacing w:after="0" w:line="240" w:lineRule="auto"/>
      </w:pPr>
      <w:r>
        <w:separator/>
      </w:r>
    </w:p>
  </w:endnote>
  <w:endnote w:type="continuationSeparator" w:id="0">
    <w:p w14:paraId="3F9B3C68" w14:textId="77777777" w:rsidR="007D2B23" w:rsidRDefault="007D2B23" w:rsidP="007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C4E7" w14:textId="77777777" w:rsidR="007D2B23" w:rsidRPr="007D2B23" w:rsidRDefault="007D2B23" w:rsidP="007D2B2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D2B23">
      <w:rPr>
        <w:rFonts w:ascii="Arial" w:eastAsia="Arial Unicode MS" w:hAnsi="Arial" w:cs="Arial"/>
        <w:noProof/>
        <w:color w:val="548DD4"/>
        <w:sz w:val="24"/>
        <w:szCs w:val="24"/>
        <w:lang w:val="en-US"/>
      </w:rPr>
      <w:t>History of Agriculture South Australia</w:t>
    </w:r>
  </w:p>
  <w:bookmarkEnd w:id="0"/>
  <w:p w14:paraId="6C69D56F" w14:textId="77777777" w:rsidR="007D2B23" w:rsidRDefault="007D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6672" w14:textId="77777777" w:rsidR="007D2B23" w:rsidRDefault="007D2B23" w:rsidP="007D2B23">
      <w:pPr>
        <w:spacing w:after="0" w:line="240" w:lineRule="auto"/>
      </w:pPr>
      <w:r>
        <w:separator/>
      </w:r>
    </w:p>
  </w:footnote>
  <w:footnote w:type="continuationSeparator" w:id="0">
    <w:p w14:paraId="65074D8F" w14:textId="77777777" w:rsidR="007D2B23" w:rsidRDefault="007D2B23" w:rsidP="007D2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35"/>
    <w:rsid w:val="000C7735"/>
    <w:rsid w:val="003A2126"/>
    <w:rsid w:val="003B6BE0"/>
    <w:rsid w:val="007965A5"/>
    <w:rsid w:val="007D2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B817"/>
  <w15:chartTrackingRefBased/>
  <w15:docId w15:val="{7F16FF4C-74EA-4E53-B7CB-721D4CA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B23"/>
  </w:style>
  <w:style w:type="paragraph" w:styleId="Footer">
    <w:name w:val="footer"/>
    <w:basedOn w:val="Normal"/>
    <w:link w:val="FooterChar"/>
    <w:uiPriority w:val="99"/>
    <w:unhideWhenUsed/>
    <w:rsid w:val="007D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2022-09-06T23:26:00Z</dcterms:created>
  <dcterms:modified xsi:type="dcterms:W3CDTF">2022-09-14T03:51:00Z</dcterms:modified>
</cp:coreProperties>
</file>