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A189E" w14:textId="478868E9" w:rsidR="001F57B4" w:rsidRPr="00A25BC9" w:rsidRDefault="001F57B4" w:rsidP="00A25BC9">
      <w:pPr>
        <w:widowControl w:val="0"/>
        <w:spacing w:after="0" w:line="276" w:lineRule="auto"/>
        <w:rPr>
          <w:rFonts w:ascii="Arial" w:eastAsia="Century Schoolbook" w:hAnsi="Arial" w:cs="Arial"/>
          <w:b/>
          <w:bCs/>
          <w:color w:val="2F5496" w:themeColor="accent1" w:themeShade="BF"/>
          <w:sz w:val="32"/>
          <w:szCs w:val="32"/>
          <w:lang w:val="en-US"/>
        </w:rPr>
      </w:pPr>
      <w:r w:rsidRPr="00A25BC9">
        <w:rPr>
          <w:rFonts w:ascii="Arial" w:eastAsia="Century Schoolbook" w:hAnsi="Arial" w:cs="Arial"/>
          <w:b/>
          <w:bCs/>
          <w:color w:val="2F5496" w:themeColor="accent1" w:themeShade="BF"/>
          <w:sz w:val="32"/>
          <w:szCs w:val="32"/>
          <w:lang w:val="en-US"/>
        </w:rPr>
        <w:t>DAIRY PRODUCE ACT AMENDMENT BILL</w:t>
      </w:r>
      <w:r w:rsidR="00A25BC9" w:rsidRPr="00A25BC9">
        <w:rPr>
          <w:rFonts w:ascii="Arial" w:eastAsia="Century Schoolbook" w:hAnsi="Arial" w:cs="Arial"/>
          <w:b/>
          <w:bCs/>
          <w:color w:val="2F5496" w:themeColor="accent1" w:themeShade="BF"/>
          <w:sz w:val="32"/>
          <w:szCs w:val="32"/>
          <w:lang w:val="en-US"/>
        </w:rPr>
        <w:t xml:space="preserve"> 1935</w:t>
      </w:r>
    </w:p>
    <w:p w14:paraId="572D7C26" w14:textId="7B36AD58" w:rsidR="00A25BC9" w:rsidRPr="00A25BC9" w:rsidRDefault="00A25BC9" w:rsidP="00A25BC9">
      <w:pPr>
        <w:widowControl w:val="0"/>
        <w:spacing w:after="0" w:line="276" w:lineRule="auto"/>
        <w:rPr>
          <w:rFonts w:ascii="Arial" w:eastAsia="Century Schoolbook" w:hAnsi="Arial" w:cs="Arial"/>
          <w:b/>
          <w:bCs/>
          <w:color w:val="2F5496" w:themeColor="accent1" w:themeShade="BF"/>
          <w:sz w:val="28"/>
          <w:szCs w:val="28"/>
          <w:lang w:val="en-US"/>
        </w:rPr>
      </w:pPr>
      <w:r w:rsidRPr="00A25BC9">
        <w:rPr>
          <w:rFonts w:ascii="Arial" w:eastAsia="Century Schoolbook" w:hAnsi="Arial" w:cs="Arial"/>
          <w:b/>
          <w:bCs/>
          <w:color w:val="2F5496" w:themeColor="accent1" w:themeShade="BF"/>
          <w:sz w:val="28"/>
          <w:szCs w:val="28"/>
          <w:lang w:val="en-US"/>
        </w:rPr>
        <w:t>House of Assembly, 24 September 1935, pages 660-2</w:t>
      </w:r>
    </w:p>
    <w:p w14:paraId="087F2790" w14:textId="7BA50F03" w:rsidR="001F57B4" w:rsidRPr="00A25BC9" w:rsidRDefault="001F57B4" w:rsidP="00A25BC9">
      <w:pPr>
        <w:widowControl w:val="0"/>
        <w:spacing w:after="0" w:line="276" w:lineRule="auto"/>
        <w:rPr>
          <w:rFonts w:ascii="Arial" w:eastAsia="Century Schoolbook" w:hAnsi="Arial" w:cs="Arial"/>
          <w:color w:val="2F5496" w:themeColor="accent1" w:themeShade="BF"/>
          <w:sz w:val="28"/>
          <w:szCs w:val="28"/>
          <w:lang w:val="en-US"/>
        </w:rPr>
      </w:pPr>
      <w:r w:rsidRPr="00A25BC9">
        <w:rPr>
          <w:rFonts w:ascii="Arial" w:eastAsia="Century Schoolbook" w:hAnsi="Arial" w:cs="Arial"/>
          <w:color w:val="2F5496" w:themeColor="accent1" w:themeShade="BF"/>
          <w:sz w:val="28"/>
          <w:szCs w:val="28"/>
          <w:lang w:val="en-US"/>
        </w:rPr>
        <w:t>Second reading</w:t>
      </w:r>
    </w:p>
    <w:p w14:paraId="0F795FD7" w14:textId="77777777" w:rsidR="00A25BC9" w:rsidRDefault="00A25BC9" w:rsidP="00A25BC9">
      <w:pPr>
        <w:widowControl w:val="0"/>
        <w:spacing w:after="0" w:line="276" w:lineRule="auto"/>
        <w:ind w:right="20"/>
        <w:rPr>
          <w:rFonts w:ascii="Arial" w:eastAsia="Century Schoolbook" w:hAnsi="Arial" w:cs="Arial"/>
          <w:color w:val="000000"/>
          <w:sz w:val="24"/>
          <w:szCs w:val="24"/>
          <w:lang w:val="en-US"/>
        </w:rPr>
      </w:pPr>
    </w:p>
    <w:p w14:paraId="14E2E827" w14:textId="3D04CC0F" w:rsidR="001C19FB" w:rsidRPr="00A25BC9" w:rsidRDefault="001F57B4" w:rsidP="00A25BC9">
      <w:pPr>
        <w:widowControl w:val="0"/>
        <w:spacing w:after="0" w:line="276" w:lineRule="auto"/>
        <w:ind w:right="20"/>
        <w:rPr>
          <w:rFonts w:ascii="Arial" w:eastAsia="Century Schoolbook" w:hAnsi="Arial" w:cs="Arial"/>
          <w:color w:val="000000"/>
          <w:sz w:val="24"/>
          <w:szCs w:val="24"/>
          <w:lang w:val="en-US"/>
        </w:rPr>
      </w:pPr>
      <w:r w:rsidRPr="00A25BC9">
        <w:rPr>
          <w:rFonts w:ascii="Arial" w:eastAsia="Century Schoolbook" w:hAnsi="Arial" w:cs="Arial"/>
          <w:b/>
          <w:bCs/>
          <w:color w:val="000000"/>
          <w:sz w:val="24"/>
          <w:szCs w:val="24"/>
          <w:lang w:val="en-US"/>
        </w:rPr>
        <w:t xml:space="preserve">The Hon. M. </w:t>
      </w:r>
      <w:proofErr w:type="spellStart"/>
      <w:r w:rsidRPr="00A25BC9">
        <w:rPr>
          <w:rFonts w:ascii="Arial" w:eastAsia="Century Schoolbook" w:hAnsi="Arial" w:cs="Arial"/>
          <w:b/>
          <w:bCs/>
          <w:color w:val="000000"/>
          <w:sz w:val="24"/>
          <w:szCs w:val="24"/>
          <w:lang w:val="en-US"/>
        </w:rPr>
        <w:t>McINTOSH</w:t>
      </w:r>
      <w:proofErr w:type="spellEnd"/>
      <w:r w:rsidRPr="00A25BC9">
        <w:rPr>
          <w:rFonts w:ascii="Arial" w:eastAsia="Century Schoolbook" w:hAnsi="Arial" w:cs="Arial"/>
          <w:b/>
          <w:bCs/>
          <w:color w:val="000000"/>
          <w:sz w:val="24"/>
          <w:szCs w:val="24"/>
          <w:lang w:val="en-US"/>
        </w:rPr>
        <w:t xml:space="preserve"> (Albert—Com</w:t>
      </w:r>
      <w:r w:rsidRPr="00A25BC9">
        <w:rPr>
          <w:rFonts w:ascii="Arial" w:eastAsia="Century Schoolbook" w:hAnsi="Arial" w:cs="Arial"/>
          <w:b/>
          <w:bCs/>
          <w:color w:val="000000"/>
          <w:sz w:val="24"/>
          <w:szCs w:val="24"/>
          <w:lang w:val="en-US"/>
        </w:rPr>
        <w:softHyphen/>
        <w:t>missioner of Crown Lands)—</w:t>
      </w:r>
      <w:r w:rsidRPr="00A25BC9">
        <w:rPr>
          <w:rFonts w:ascii="Arial" w:eastAsia="Century Schoolbook" w:hAnsi="Arial" w:cs="Arial"/>
          <w:color w:val="000000"/>
          <w:sz w:val="24"/>
          <w:szCs w:val="24"/>
          <w:lang w:val="en-US"/>
        </w:rPr>
        <w:t>This Bill has been introduced to give effect to the decision of the Government to extend the operation of the Dairy Produ</w:t>
      </w:r>
      <w:r w:rsidR="00A25BC9">
        <w:rPr>
          <w:rFonts w:ascii="Arial" w:eastAsia="Century Schoolbook" w:hAnsi="Arial" w:cs="Arial"/>
          <w:color w:val="000000"/>
          <w:sz w:val="24"/>
          <w:szCs w:val="24"/>
          <w:lang w:val="en-US"/>
        </w:rPr>
        <w:t>c</w:t>
      </w:r>
      <w:r w:rsidRPr="00A25BC9">
        <w:rPr>
          <w:rFonts w:ascii="Arial" w:eastAsia="Century Schoolbook" w:hAnsi="Arial" w:cs="Arial"/>
          <w:color w:val="000000"/>
          <w:sz w:val="24"/>
          <w:szCs w:val="24"/>
          <w:lang w:val="en-US"/>
        </w:rPr>
        <w:t xml:space="preserve">e Act for a further period of two years. </w:t>
      </w:r>
      <w:r w:rsidR="00A25BC9">
        <w:rPr>
          <w:rFonts w:ascii="Arial" w:eastAsia="Century Schoolbook" w:hAnsi="Arial" w:cs="Arial"/>
          <w:color w:val="000000"/>
          <w:sz w:val="24"/>
          <w:szCs w:val="24"/>
          <w:lang w:val="en-US"/>
        </w:rPr>
        <w:t xml:space="preserve"> </w:t>
      </w:r>
      <w:r w:rsidRPr="00A25BC9">
        <w:rPr>
          <w:rFonts w:ascii="Arial" w:eastAsia="Century Schoolbook" w:hAnsi="Arial" w:cs="Arial"/>
          <w:color w:val="000000"/>
          <w:sz w:val="24"/>
          <w:szCs w:val="24"/>
          <w:lang w:val="en-US"/>
        </w:rPr>
        <w:t xml:space="preserve">The principal Act, which was passed last year, expires at the end of this month, and it is therefore necessary to consider the question of extension immediately. </w:t>
      </w:r>
      <w:r w:rsidR="00A25BC9">
        <w:rPr>
          <w:rFonts w:ascii="Arial" w:eastAsia="Century Schoolbook" w:hAnsi="Arial" w:cs="Arial"/>
          <w:color w:val="000000"/>
          <w:sz w:val="24"/>
          <w:szCs w:val="24"/>
          <w:lang w:val="en-US"/>
        </w:rPr>
        <w:t xml:space="preserve"> </w:t>
      </w:r>
      <w:r w:rsidRPr="00A25BC9">
        <w:rPr>
          <w:rFonts w:ascii="Arial" w:eastAsia="Century Schoolbook" w:hAnsi="Arial" w:cs="Arial"/>
          <w:color w:val="000000"/>
          <w:sz w:val="24"/>
          <w:szCs w:val="24"/>
          <w:lang w:val="en-US"/>
        </w:rPr>
        <w:t>Whilst dealing with the question of extension the Government has taken the opportunity to in</w:t>
      </w:r>
      <w:r w:rsidRPr="00A25BC9">
        <w:rPr>
          <w:rFonts w:ascii="Arial" w:eastAsia="Century Schoolbook" w:hAnsi="Arial" w:cs="Arial"/>
          <w:color w:val="000000"/>
          <w:sz w:val="24"/>
          <w:szCs w:val="24"/>
          <w:lang w:val="en-US"/>
        </w:rPr>
        <w:softHyphen/>
        <w:t xml:space="preserve">clude some other amendments of the principal Act based upon the administrative experience of the South Australian Dairy Produce Board and a similar board in Victoria. </w:t>
      </w:r>
      <w:r w:rsidR="00A25BC9">
        <w:rPr>
          <w:rFonts w:ascii="Arial" w:eastAsia="Century Schoolbook" w:hAnsi="Arial" w:cs="Arial"/>
          <w:color w:val="000000"/>
          <w:sz w:val="24"/>
          <w:szCs w:val="24"/>
          <w:lang w:val="en-US"/>
        </w:rPr>
        <w:t xml:space="preserve"> </w:t>
      </w:r>
      <w:r w:rsidRPr="00A25BC9">
        <w:rPr>
          <w:rFonts w:ascii="Arial" w:eastAsia="Century Schoolbook" w:hAnsi="Arial" w:cs="Arial"/>
          <w:color w:val="000000"/>
          <w:sz w:val="24"/>
          <w:szCs w:val="24"/>
          <w:lang w:val="en-US"/>
        </w:rPr>
        <w:t>In the latter State the Dairy Produce Act has had to stand up to some severe tests, and this State is in the position of being able to benefit, by the difficul</w:t>
      </w:r>
      <w:r w:rsidRPr="00A25BC9">
        <w:rPr>
          <w:rFonts w:ascii="Arial" w:eastAsia="Century Schoolbook" w:hAnsi="Arial" w:cs="Arial"/>
          <w:color w:val="000000"/>
          <w:sz w:val="24"/>
          <w:szCs w:val="24"/>
          <w:lang w:val="en-US"/>
        </w:rPr>
        <w:softHyphen/>
        <w:t>ties which have been experienced there. I wi</w:t>
      </w:r>
      <w:r w:rsidR="00A25BC9">
        <w:rPr>
          <w:rFonts w:ascii="Arial" w:eastAsia="Century Schoolbook" w:hAnsi="Arial" w:cs="Arial"/>
          <w:color w:val="000000"/>
          <w:sz w:val="24"/>
          <w:szCs w:val="24"/>
          <w:lang w:val="en-US"/>
        </w:rPr>
        <w:t xml:space="preserve">ll </w:t>
      </w:r>
      <w:r w:rsidR="001C19FB" w:rsidRPr="00A25BC9">
        <w:rPr>
          <w:rFonts w:ascii="Arial" w:eastAsia="Century Schoolbook" w:hAnsi="Arial" w:cs="Arial"/>
          <w:color w:val="000000"/>
          <w:sz w:val="24"/>
          <w:szCs w:val="24"/>
          <w:lang w:val="en-US"/>
        </w:rPr>
        <w:t xml:space="preserve">explain the legal effect of the clauses of the Bill in their order. </w:t>
      </w:r>
      <w:r w:rsidR="00A25BC9">
        <w:rPr>
          <w:rFonts w:ascii="Arial" w:eastAsia="Century Schoolbook" w:hAnsi="Arial" w:cs="Arial"/>
          <w:color w:val="000000"/>
          <w:sz w:val="24"/>
          <w:szCs w:val="24"/>
          <w:lang w:val="en-US"/>
        </w:rPr>
        <w:t xml:space="preserve"> </w:t>
      </w:r>
      <w:r w:rsidR="001C19FB" w:rsidRPr="00A25BC9">
        <w:rPr>
          <w:rFonts w:ascii="Arial" w:eastAsia="Century Schoolbook" w:hAnsi="Arial" w:cs="Arial"/>
          <w:color w:val="000000"/>
          <w:sz w:val="24"/>
          <w:szCs w:val="24"/>
          <w:lang w:val="en-US"/>
        </w:rPr>
        <w:t>Clause 3, which strikes out the definition of “quota” in the interpretation section, is merely consequential on subsequent provisions of the Bill, which alter somewhat the principles determining the application of quotas.</w:t>
      </w:r>
      <w:r w:rsidR="00A25BC9">
        <w:rPr>
          <w:rFonts w:ascii="Arial" w:eastAsia="Century Schoolbook" w:hAnsi="Arial" w:cs="Arial"/>
          <w:color w:val="000000"/>
          <w:sz w:val="24"/>
          <w:szCs w:val="24"/>
          <w:lang w:val="en-US"/>
        </w:rPr>
        <w:t xml:space="preserve"> </w:t>
      </w:r>
      <w:r w:rsidR="001C19FB" w:rsidRPr="00A25BC9">
        <w:rPr>
          <w:rFonts w:ascii="Arial" w:eastAsia="Century Schoolbook" w:hAnsi="Arial" w:cs="Arial"/>
          <w:color w:val="000000"/>
          <w:sz w:val="24"/>
          <w:szCs w:val="24"/>
          <w:lang w:val="en-US"/>
        </w:rPr>
        <w:t xml:space="preserve"> Clause 4 extends the term of office of the present members of the Board for a period concurrent with the proposed extension of the operation of the Act, namely, until September 30, 1937. Until the Act is made permanent there does not appear to be any necessity for determining what the normal tenure of office of the Board will be in future.</w:t>
      </w:r>
    </w:p>
    <w:p w14:paraId="52CA1F27" w14:textId="77777777" w:rsidR="00A25BC9" w:rsidRDefault="00A25BC9" w:rsidP="00A25BC9">
      <w:pPr>
        <w:widowControl w:val="0"/>
        <w:spacing w:after="0" w:line="276" w:lineRule="auto"/>
        <w:ind w:right="20"/>
        <w:rPr>
          <w:rFonts w:ascii="Arial" w:eastAsia="Century Schoolbook" w:hAnsi="Arial" w:cs="Arial"/>
          <w:color w:val="000000"/>
          <w:sz w:val="24"/>
          <w:szCs w:val="24"/>
          <w:lang w:val="en-US"/>
        </w:rPr>
      </w:pPr>
    </w:p>
    <w:p w14:paraId="5FF0F00A" w14:textId="7B61A35D" w:rsidR="001C19FB" w:rsidRPr="00A25BC9" w:rsidRDefault="001C19FB" w:rsidP="00A25BC9">
      <w:pPr>
        <w:widowControl w:val="0"/>
        <w:spacing w:after="0" w:line="276" w:lineRule="auto"/>
        <w:ind w:right="20"/>
        <w:rPr>
          <w:rFonts w:ascii="Arial" w:eastAsia="Century Schoolbook" w:hAnsi="Arial" w:cs="Arial"/>
          <w:color w:val="000000"/>
          <w:sz w:val="24"/>
          <w:szCs w:val="24"/>
          <w:lang w:val="en-US"/>
        </w:rPr>
      </w:pPr>
      <w:r w:rsidRPr="00A25BC9">
        <w:rPr>
          <w:rFonts w:ascii="Arial" w:eastAsia="Century Schoolbook" w:hAnsi="Arial" w:cs="Arial"/>
          <w:color w:val="000000"/>
          <w:sz w:val="24"/>
          <w:szCs w:val="24"/>
          <w:lang w:val="en-US"/>
        </w:rPr>
        <w:t xml:space="preserve">Clauses 5 and 6 relate to the determination and effect of butter and cheese quotas. Although prosecutions for failure to observe quotas are not likely to be frequent, nevertheless in the ultimate analysis the whole scheme of the Act depends on the power to prevent persons from selling butter and cheese in the home market </w:t>
      </w:r>
      <w:proofErr w:type="gramStart"/>
      <w:r w:rsidRPr="00A25BC9">
        <w:rPr>
          <w:rFonts w:ascii="Arial" w:eastAsia="Century Schoolbook" w:hAnsi="Arial" w:cs="Arial"/>
          <w:color w:val="000000"/>
          <w:sz w:val="24"/>
          <w:szCs w:val="24"/>
          <w:lang w:val="en-US"/>
        </w:rPr>
        <w:t>in excess of</w:t>
      </w:r>
      <w:proofErr w:type="gramEnd"/>
      <w:r w:rsidRPr="00A25BC9">
        <w:rPr>
          <w:rFonts w:ascii="Arial" w:eastAsia="Century Schoolbook" w:hAnsi="Arial" w:cs="Arial"/>
          <w:color w:val="000000"/>
          <w:sz w:val="24"/>
          <w:szCs w:val="24"/>
          <w:lang w:val="en-US"/>
        </w:rPr>
        <w:t xml:space="preserve"> the quota, and it is essential that the machinery for enforcing quotas should be thoroughly workable.</w:t>
      </w:r>
      <w:r w:rsidR="002F36CC">
        <w:rPr>
          <w:rFonts w:ascii="Arial" w:eastAsia="Century Schoolbook" w:hAnsi="Arial" w:cs="Arial"/>
          <w:color w:val="000000"/>
          <w:sz w:val="24"/>
          <w:szCs w:val="24"/>
          <w:lang w:val="en-US"/>
        </w:rPr>
        <w:t xml:space="preserve"> </w:t>
      </w:r>
      <w:r w:rsidRPr="00A25BC9">
        <w:rPr>
          <w:rFonts w:ascii="Arial" w:eastAsia="Century Schoolbook" w:hAnsi="Arial" w:cs="Arial"/>
          <w:color w:val="000000"/>
          <w:sz w:val="24"/>
          <w:szCs w:val="24"/>
          <w:lang w:val="en-US"/>
        </w:rPr>
        <w:t xml:space="preserve"> Clauses 5 and 6 change the existing principle of quotas in the same manner as the amending Bill recently passed in Victoria changed the system there. </w:t>
      </w:r>
      <w:r w:rsidR="002F36CC">
        <w:rPr>
          <w:rFonts w:ascii="Arial" w:eastAsia="Century Schoolbook" w:hAnsi="Arial" w:cs="Arial"/>
          <w:color w:val="000000"/>
          <w:sz w:val="24"/>
          <w:szCs w:val="24"/>
          <w:lang w:val="en-US"/>
        </w:rPr>
        <w:t xml:space="preserve"> </w:t>
      </w:r>
      <w:r w:rsidRPr="00A25BC9">
        <w:rPr>
          <w:rFonts w:ascii="Arial" w:eastAsia="Century Schoolbook" w:hAnsi="Arial" w:cs="Arial"/>
          <w:color w:val="000000"/>
          <w:sz w:val="24"/>
          <w:szCs w:val="24"/>
          <w:lang w:val="en-US"/>
        </w:rPr>
        <w:t>The provisions which the Government and Parliament adopted last year, after consultation with persons concerned in the trade, provide that the quota is to be applied to the specific butter or cheese manufactured in each month</w:t>
      </w:r>
      <w:proofErr w:type="gramStart"/>
      <w:r w:rsidRPr="00A25BC9">
        <w:rPr>
          <w:rFonts w:ascii="Arial" w:eastAsia="Century Schoolbook" w:hAnsi="Arial" w:cs="Arial"/>
          <w:color w:val="000000"/>
          <w:sz w:val="24"/>
          <w:szCs w:val="24"/>
          <w:lang w:val="en-US"/>
        </w:rPr>
        <w:t>, that is to say, it</w:t>
      </w:r>
      <w:proofErr w:type="gramEnd"/>
      <w:r w:rsidRPr="00A25BC9">
        <w:rPr>
          <w:rFonts w:ascii="Arial" w:eastAsia="Century Schoolbook" w:hAnsi="Arial" w:cs="Arial"/>
          <w:color w:val="000000"/>
          <w:sz w:val="24"/>
          <w:szCs w:val="24"/>
          <w:lang w:val="en-US"/>
        </w:rPr>
        <w:t xml:space="preserve"> required the identical butter and cheese produced in each month to be apportioned between the home and the export market.</w:t>
      </w:r>
      <w:r w:rsidR="002F36CC">
        <w:rPr>
          <w:rFonts w:ascii="Arial" w:eastAsia="Century Schoolbook" w:hAnsi="Arial" w:cs="Arial"/>
          <w:color w:val="000000"/>
          <w:sz w:val="24"/>
          <w:szCs w:val="24"/>
          <w:lang w:val="en-US"/>
        </w:rPr>
        <w:t xml:space="preserve"> </w:t>
      </w:r>
      <w:r w:rsidRPr="00A25BC9">
        <w:rPr>
          <w:rFonts w:ascii="Arial" w:eastAsia="Century Schoolbook" w:hAnsi="Arial" w:cs="Arial"/>
          <w:color w:val="000000"/>
          <w:sz w:val="24"/>
          <w:szCs w:val="24"/>
          <w:lang w:val="en-US"/>
        </w:rPr>
        <w:t xml:space="preserve"> It will be seen, therefore, that the power to enforce this quota depended upon the power to identify specific dairy produce, a matter which </w:t>
      </w:r>
      <w:r w:rsidR="002F36CC">
        <w:rPr>
          <w:rFonts w:ascii="Arial" w:eastAsia="Century Schoolbook" w:hAnsi="Arial" w:cs="Arial"/>
          <w:color w:val="000000"/>
          <w:sz w:val="24"/>
          <w:szCs w:val="24"/>
          <w:lang w:val="en-US"/>
        </w:rPr>
        <w:t>m</w:t>
      </w:r>
      <w:r w:rsidRPr="00A25BC9">
        <w:rPr>
          <w:rFonts w:ascii="Arial" w:eastAsia="Century Schoolbook" w:hAnsi="Arial" w:cs="Arial"/>
          <w:color w:val="000000"/>
          <w:sz w:val="24"/>
          <w:szCs w:val="24"/>
          <w:lang w:val="en-US"/>
        </w:rPr>
        <w:t>ight be very difficult in practice.</w:t>
      </w:r>
      <w:r w:rsidR="002F36CC">
        <w:rPr>
          <w:rFonts w:ascii="Arial" w:eastAsia="Century Schoolbook" w:hAnsi="Arial" w:cs="Arial"/>
          <w:color w:val="000000"/>
          <w:sz w:val="24"/>
          <w:szCs w:val="24"/>
          <w:lang w:val="en-US"/>
        </w:rPr>
        <w:t xml:space="preserve"> </w:t>
      </w:r>
      <w:r w:rsidRPr="00A25BC9">
        <w:rPr>
          <w:rFonts w:ascii="Arial" w:eastAsia="Century Schoolbook" w:hAnsi="Arial" w:cs="Arial"/>
          <w:color w:val="000000"/>
          <w:sz w:val="24"/>
          <w:szCs w:val="24"/>
          <w:lang w:val="en-US"/>
        </w:rPr>
        <w:t xml:space="preserve"> The scheme now proposed in the Bill, however, is to fix mere</w:t>
      </w:r>
      <w:r w:rsidR="002F36CC">
        <w:rPr>
          <w:rFonts w:ascii="Arial" w:eastAsia="Century Schoolbook" w:hAnsi="Arial" w:cs="Arial"/>
          <w:color w:val="000000"/>
          <w:sz w:val="24"/>
          <w:szCs w:val="24"/>
          <w:lang w:val="en-US"/>
        </w:rPr>
        <w:t>l</w:t>
      </w:r>
      <w:r w:rsidRPr="00A25BC9">
        <w:rPr>
          <w:rFonts w:ascii="Arial" w:eastAsia="Century Schoolbook" w:hAnsi="Arial" w:cs="Arial"/>
          <w:color w:val="000000"/>
          <w:sz w:val="24"/>
          <w:szCs w:val="24"/>
          <w:lang w:val="en-US"/>
        </w:rPr>
        <w:t xml:space="preserve">y the amount of butter </w:t>
      </w:r>
      <w:r w:rsidR="002F36CC" w:rsidRPr="00A25BC9">
        <w:rPr>
          <w:rFonts w:ascii="Arial" w:eastAsia="Century Schoolbook" w:hAnsi="Arial" w:cs="Arial"/>
          <w:color w:val="000000"/>
          <w:sz w:val="24"/>
          <w:szCs w:val="24"/>
          <w:lang w:val="en-US"/>
        </w:rPr>
        <w:t>which</w:t>
      </w:r>
      <w:r w:rsidRPr="00A25BC9">
        <w:rPr>
          <w:rFonts w:ascii="Arial" w:eastAsia="Century Schoolbook" w:hAnsi="Arial" w:cs="Arial"/>
          <w:color w:val="000000"/>
          <w:sz w:val="24"/>
          <w:szCs w:val="24"/>
          <w:lang w:val="en-US"/>
        </w:rPr>
        <w:t xml:space="preserve"> a manufacturer can sell in the home market in any </w:t>
      </w:r>
      <w:proofErr w:type="gramStart"/>
      <w:r w:rsidRPr="00A25BC9">
        <w:rPr>
          <w:rFonts w:ascii="Arial" w:eastAsia="Century Schoolbook" w:hAnsi="Arial" w:cs="Arial"/>
          <w:color w:val="000000"/>
          <w:sz w:val="24"/>
          <w:szCs w:val="24"/>
          <w:lang w:val="en-US"/>
        </w:rPr>
        <w:t>particular month</w:t>
      </w:r>
      <w:proofErr w:type="gramEnd"/>
      <w:r w:rsidRPr="00A25BC9">
        <w:rPr>
          <w:rFonts w:ascii="Arial" w:eastAsia="Century Schoolbook" w:hAnsi="Arial" w:cs="Arial"/>
          <w:color w:val="000000"/>
          <w:sz w:val="24"/>
          <w:szCs w:val="24"/>
          <w:lang w:val="en-US"/>
        </w:rPr>
        <w:t xml:space="preserve"> by reference to the amount produced by him during that month, but not to attach the quota to any specific butter or cheese. </w:t>
      </w:r>
      <w:r w:rsidR="002F36CC">
        <w:rPr>
          <w:rFonts w:ascii="Arial" w:eastAsia="Century Schoolbook" w:hAnsi="Arial" w:cs="Arial"/>
          <w:color w:val="000000"/>
          <w:sz w:val="24"/>
          <w:szCs w:val="24"/>
          <w:lang w:val="en-US"/>
        </w:rPr>
        <w:t xml:space="preserve"> </w:t>
      </w:r>
      <w:r w:rsidRPr="00A25BC9">
        <w:rPr>
          <w:rFonts w:ascii="Arial" w:eastAsia="Century Schoolbook" w:hAnsi="Arial" w:cs="Arial"/>
          <w:color w:val="000000"/>
          <w:sz w:val="24"/>
          <w:szCs w:val="24"/>
          <w:lang w:val="en-US"/>
        </w:rPr>
        <w:t>To ta</w:t>
      </w:r>
      <w:r w:rsidR="002F36CC">
        <w:rPr>
          <w:rFonts w:ascii="Arial" w:eastAsia="Century Schoolbook" w:hAnsi="Arial" w:cs="Arial"/>
          <w:color w:val="000000"/>
          <w:sz w:val="24"/>
          <w:szCs w:val="24"/>
          <w:lang w:val="en-US"/>
        </w:rPr>
        <w:t>k</w:t>
      </w:r>
      <w:r w:rsidRPr="00A25BC9">
        <w:rPr>
          <w:rFonts w:ascii="Arial" w:eastAsia="Century Schoolbook" w:hAnsi="Arial" w:cs="Arial"/>
          <w:color w:val="000000"/>
          <w:sz w:val="24"/>
          <w:szCs w:val="24"/>
          <w:lang w:val="en-US"/>
        </w:rPr>
        <w:t xml:space="preserve">e a concrete example, if a manufacturer </w:t>
      </w:r>
      <w:r w:rsidR="002F36CC">
        <w:rPr>
          <w:rFonts w:ascii="Arial" w:eastAsia="Century Schoolbook" w:hAnsi="Arial" w:cs="Arial"/>
          <w:color w:val="000000"/>
          <w:sz w:val="24"/>
          <w:szCs w:val="24"/>
          <w:lang w:val="en-US"/>
        </w:rPr>
        <w:t>m</w:t>
      </w:r>
      <w:r w:rsidRPr="00A25BC9">
        <w:rPr>
          <w:rFonts w:ascii="Arial" w:eastAsia="Century Schoolbook" w:hAnsi="Arial" w:cs="Arial"/>
          <w:color w:val="000000"/>
          <w:sz w:val="24"/>
          <w:szCs w:val="24"/>
          <w:lang w:val="en-US"/>
        </w:rPr>
        <w:t>anufactures 200 tons of butter in a month and the home quota is 50 per cent, then that manufacturer can sell in that month 100 tons</w:t>
      </w:r>
      <w:r w:rsidR="002F36CC">
        <w:rPr>
          <w:rFonts w:ascii="Arial" w:eastAsia="Century Schoolbook" w:hAnsi="Arial" w:cs="Arial"/>
          <w:color w:val="000000"/>
          <w:sz w:val="24"/>
          <w:szCs w:val="24"/>
          <w:lang w:val="en-US"/>
        </w:rPr>
        <w:t xml:space="preserve"> of</w:t>
      </w:r>
      <w:r w:rsidRPr="00A25BC9">
        <w:rPr>
          <w:rFonts w:ascii="Arial" w:eastAsia="Century Schoolbook" w:hAnsi="Arial" w:cs="Arial"/>
          <w:color w:val="000000"/>
          <w:sz w:val="24"/>
          <w:szCs w:val="24"/>
          <w:lang w:val="en-US"/>
        </w:rPr>
        <w:t xml:space="preserve"> butter, </w:t>
      </w:r>
      <w:r w:rsidR="002F36CC">
        <w:rPr>
          <w:rFonts w:ascii="Arial" w:eastAsia="Century Schoolbook" w:hAnsi="Arial" w:cs="Arial"/>
          <w:color w:val="000000"/>
          <w:sz w:val="24"/>
          <w:szCs w:val="24"/>
          <w:lang w:val="en-US"/>
        </w:rPr>
        <w:t>b</w:t>
      </w:r>
      <w:r w:rsidRPr="00A25BC9">
        <w:rPr>
          <w:rFonts w:ascii="Arial" w:eastAsia="Century Schoolbook" w:hAnsi="Arial" w:cs="Arial"/>
          <w:color w:val="000000"/>
          <w:sz w:val="24"/>
          <w:szCs w:val="24"/>
          <w:lang w:val="en-US"/>
        </w:rPr>
        <w:t xml:space="preserve">ut it need not be butter </w:t>
      </w:r>
      <w:r w:rsidRPr="00A25BC9">
        <w:rPr>
          <w:rFonts w:ascii="Arial" w:eastAsia="Century Schoolbook" w:hAnsi="Arial" w:cs="Arial"/>
          <w:color w:val="000000"/>
          <w:sz w:val="24"/>
          <w:szCs w:val="24"/>
          <w:lang w:val="en-US"/>
        </w:rPr>
        <w:lastRenderedPageBreak/>
        <w:t xml:space="preserve">manufactured in that month. </w:t>
      </w:r>
      <w:r w:rsidR="002F36CC">
        <w:rPr>
          <w:rFonts w:ascii="Arial" w:eastAsia="Century Schoolbook" w:hAnsi="Arial" w:cs="Arial"/>
          <w:color w:val="000000"/>
          <w:sz w:val="24"/>
          <w:szCs w:val="24"/>
          <w:lang w:val="en-US"/>
        </w:rPr>
        <w:t xml:space="preserve"> </w:t>
      </w:r>
      <w:r w:rsidRPr="00A25BC9">
        <w:rPr>
          <w:rFonts w:ascii="Arial" w:eastAsia="Century Schoolbook" w:hAnsi="Arial" w:cs="Arial"/>
          <w:color w:val="000000"/>
          <w:sz w:val="24"/>
          <w:szCs w:val="24"/>
          <w:lang w:val="en-US"/>
        </w:rPr>
        <w:t xml:space="preserve">It may be butter in stock from the production of previous months. </w:t>
      </w:r>
      <w:r w:rsidR="002F36CC">
        <w:rPr>
          <w:rFonts w:ascii="Arial" w:eastAsia="Century Schoolbook" w:hAnsi="Arial" w:cs="Arial"/>
          <w:color w:val="000000"/>
          <w:sz w:val="24"/>
          <w:szCs w:val="24"/>
          <w:lang w:val="en-US"/>
        </w:rPr>
        <w:t xml:space="preserve"> </w:t>
      </w:r>
      <w:r w:rsidRPr="00A25BC9">
        <w:rPr>
          <w:rFonts w:ascii="Arial" w:eastAsia="Century Schoolbook" w:hAnsi="Arial" w:cs="Arial"/>
          <w:color w:val="000000"/>
          <w:sz w:val="24"/>
          <w:szCs w:val="24"/>
          <w:lang w:val="en-US"/>
        </w:rPr>
        <w:t xml:space="preserve">This provision really simplifies the position very considerably since in proving a sale </w:t>
      </w:r>
      <w:proofErr w:type="gramStart"/>
      <w:r w:rsidRPr="00A25BC9">
        <w:rPr>
          <w:rFonts w:ascii="Arial" w:eastAsia="Century Schoolbook" w:hAnsi="Arial" w:cs="Arial"/>
          <w:color w:val="000000"/>
          <w:sz w:val="24"/>
          <w:szCs w:val="24"/>
          <w:lang w:val="en-US"/>
        </w:rPr>
        <w:t>in excess of</w:t>
      </w:r>
      <w:proofErr w:type="gramEnd"/>
      <w:r w:rsidRPr="00A25BC9">
        <w:rPr>
          <w:rFonts w:ascii="Arial" w:eastAsia="Century Schoolbook" w:hAnsi="Arial" w:cs="Arial"/>
          <w:color w:val="000000"/>
          <w:sz w:val="24"/>
          <w:szCs w:val="24"/>
          <w:lang w:val="en-US"/>
        </w:rPr>
        <w:t xml:space="preserve"> the quota it will not be necessary to show that the butter so sold was the produce of any particular month.</w:t>
      </w:r>
    </w:p>
    <w:p w14:paraId="02A9C9F0" w14:textId="77777777" w:rsidR="002F36CC" w:rsidRDefault="002F36CC" w:rsidP="002F36CC">
      <w:pPr>
        <w:widowControl w:val="0"/>
        <w:spacing w:after="0" w:line="276" w:lineRule="auto"/>
        <w:ind w:right="20"/>
        <w:rPr>
          <w:rFonts w:ascii="Arial" w:eastAsia="Century Schoolbook" w:hAnsi="Arial" w:cs="Arial"/>
          <w:color w:val="000000"/>
          <w:sz w:val="24"/>
          <w:szCs w:val="24"/>
          <w:lang w:val="en-US"/>
        </w:rPr>
      </w:pPr>
    </w:p>
    <w:p w14:paraId="3935A199" w14:textId="0EBFCB3F" w:rsidR="001C19FB" w:rsidRPr="00A25BC9" w:rsidRDefault="001C19FB" w:rsidP="002F36CC">
      <w:pPr>
        <w:widowControl w:val="0"/>
        <w:spacing w:after="0" w:line="276" w:lineRule="auto"/>
        <w:ind w:right="20"/>
        <w:rPr>
          <w:rFonts w:ascii="Arial" w:eastAsia="Century Schoolbook" w:hAnsi="Arial" w:cs="Arial"/>
          <w:color w:val="000000"/>
          <w:sz w:val="24"/>
          <w:szCs w:val="24"/>
          <w:lang w:val="en-US"/>
        </w:rPr>
      </w:pPr>
      <w:r w:rsidRPr="00A25BC9">
        <w:rPr>
          <w:rFonts w:ascii="Arial" w:eastAsia="Century Schoolbook" w:hAnsi="Arial" w:cs="Arial"/>
          <w:color w:val="000000"/>
          <w:sz w:val="24"/>
          <w:szCs w:val="24"/>
          <w:lang w:val="en-US"/>
        </w:rPr>
        <w:t xml:space="preserve">Two other matters are dealt with in clauses </w:t>
      </w:r>
      <w:r w:rsidRPr="00A25BC9">
        <w:rPr>
          <w:rFonts w:ascii="Arial" w:eastAsia="Century Schoolbook" w:hAnsi="Arial" w:cs="Arial"/>
          <w:i/>
          <w:iCs/>
          <w:color w:val="000000"/>
          <w:sz w:val="24"/>
          <w:szCs w:val="24"/>
          <w:lang w:val="en-US"/>
        </w:rPr>
        <w:t>5</w:t>
      </w:r>
      <w:r w:rsidRPr="00A25BC9">
        <w:rPr>
          <w:rFonts w:ascii="Arial" w:eastAsia="Century Schoolbook" w:hAnsi="Arial" w:cs="Arial"/>
          <w:color w:val="000000"/>
          <w:sz w:val="24"/>
          <w:szCs w:val="24"/>
          <w:lang w:val="en-US"/>
        </w:rPr>
        <w:t xml:space="preserve"> and 6 relating to quotas.</w:t>
      </w:r>
      <w:r w:rsidR="002F36CC">
        <w:rPr>
          <w:rFonts w:ascii="Arial" w:eastAsia="Century Schoolbook" w:hAnsi="Arial" w:cs="Arial"/>
          <w:color w:val="000000"/>
          <w:sz w:val="24"/>
          <w:szCs w:val="24"/>
          <w:lang w:val="en-US"/>
        </w:rPr>
        <w:t xml:space="preserve"> </w:t>
      </w:r>
      <w:r w:rsidRPr="00A25BC9">
        <w:rPr>
          <w:rFonts w:ascii="Arial" w:eastAsia="Century Schoolbook" w:hAnsi="Arial" w:cs="Arial"/>
          <w:color w:val="000000"/>
          <w:sz w:val="24"/>
          <w:szCs w:val="24"/>
          <w:lang w:val="en-US"/>
        </w:rPr>
        <w:t xml:space="preserve"> One of them will be found in subsection (4) of the new section 16 in clause 5, which provides that if the period of duration of a quota expires and no new quota has been fixed in time to come into operation immediately on such expiration, then the old quota will remain in force for a further period equal to the period of the expired quota.</w:t>
      </w:r>
      <w:r w:rsidR="002F36CC">
        <w:rPr>
          <w:rFonts w:ascii="Arial" w:eastAsia="Century Schoolbook" w:hAnsi="Arial" w:cs="Arial"/>
          <w:color w:val="000000"/>
          <w:sz w:val="24"/>
          <w:szCs w:val="24"/>
          <w:lang w:val="en-US"/>
        </w:rPr>
        <w:t xml:space="preserve"> </w:t>
      </w:r>
      <w:r w:rsidRPr="00A25BC9">
        <w:rPr>
          <w:rFonts w:ascii="Arial" w:eastAsia="Century Schoolbook" w:hAnsi="Arial" w:cs="Arial"/>
          <w:color w:val="000000"/>
          <w:sz w:val="24"/>
          <w:szCs w:val="24"/>
          <w:lang w:val="en-US"/>
        </w:rPr>
        <w:t xml:space="preserve"> This period, I understand, is in practice one month.</w:t>
      </w:r>
    </w:p>
    <w:p w14:paraId="60435DD0" w14:textId="77777777" w:rsidR="002F36CC" w:rsidRDefault="002F36CC" w:rsidP="002F36CC">
      <w:pPr>
        <w:widowControl w:val="0"/>
        <w:spacing w:after="0" w:line="276" w:lineRule="auto"/>
        <w:ind w:right="20"/>
        <w:rPr>
          <w:rFonts w:ascii="Arial" w:eastAsia="Century Schoolbook" w:hAnsi="Arial" w:cs="Arial"/>
          <w:color w:val="000000"/>
          <w:sz w:val="24"/>
          <w:szCs w:val="24"/>
          <w:lang w:val="en-US"/>
        </w:rPr>
      </w:pPr>
    </w:p>
    <w:p w14:paraId="59854EFC" w14:textId="04ED4B2F" w:rsidR="001C19FB" w:rsidRPr="00A25BC9" w:rsidRDefault="001C19FB" w:rsidP="002F36CC">
      <w:pPr>
        <w:widowControl w:val="0"/>
        <w:spacing w:after="0" w:line="276" w:lineRule="auto"/>
        <w:ind w:right="20"/>
        <w:rPr>
          <w:rFonts w:ascii="Arial" w:eastAsia="Century Schoolbook" w:hAnsi="Arial" w:cs="Arial"/>
          <w:color w:val="000000"/>
          <w:sz w:val="24"/>
          <w:szCs w:val="24"/>
          <w:lang w:val="en-US"/>
        </w:rPr>
      </w:pPr>
      <w:r w:rsidRPr="00A25BC9">
        <w:rPr>
          <w:rFonts w:ascii="Arial" w:eastAsia="Century Schoolbook" w:hAnsi="Arial" w:cs="Arial"/>
          <w:color w:val="000000"/>
          <w:sz w:val="24"/>
          <w:szCs w:val="24"/>
          <w:lang w:val="en-US"/>
        </w:rPr>
        <w:t xml:space="preserve">Secondly, in clause 17 new penalties are imposed for selling </w:t>
      </w:r>
      <w:proofErr w:type="gramStart"/>
      <w:r w:rsidRPr="00A25BC9">
        <w:rPr>
          <w:rFonts w:ascii="Arial" w:eastAsia="Century Schoolbook" w:hAnsi="Arial" w:cs="Arial"/>
          <w:color w:val="000000"/>
          <w:sz w:val="24"/>
          <w:szCs w:val="24"/>
          <w:lang w:val="en-US"/>
        </w:rPr>
        <w:t>in excess of</w:t>
      </w:r>
      <w:proofErr w:type="gramEnd"/>
      <w:r w:rsidRPr="00A25BC9">
        <w:rPr>
          <w:rFonts w:ascii="Arial" w:eastAsia="Century Schoolbook" w:hAnsi="Arial" w:cs="Arial"/>
          <w:color w:val="000000"/>
          <w:sz w:val="24"/>
          <w:szCs w:val="24"/>
          <w:lang w:val="en-US"/>
        </w:rPr>
        <w:t xml:space="preserve"> the quota. These penalties are based upon the experience of the Victorian Board.</w:t>
      </w:r>
      <w:r w:rsidR="002F36CC">
        <w:rPr>
          <w:rFonts w:ascii="Arial" w:eastAsia="Century Schoolbook" w:hAnsi="Arial" w:cs="Arial"/>
          <w:color w:val="000000"/>
          <w:sz w:val="24"/>
          <w:szCs w:val="24"/>
          <w:lang w:val="en-US"/>
        </w:rPr>
        <w:t xml:space="preserve"> </w:t>
      </w:r>
      <w:r w:rsidRPr="00A25BC9">
        <w:rPr>
          <w:rFonts w:ascii="Arial" w:eastAsia="Century Schoolbook" w:hAnsi="Arial" w:cs="Arial"/>
          <w:color w:val="000000"/>
          <w:sz w:val="24"/>
          <w:szCs w:val="24"/>
          <w:lang w:val="en-US"/>
        </w:rPr>
        <w:t xml:space="preserve"> In the original Victorian </w:t>
      </w:r>
      <w:proofErr w:type="gramStart"/>
      <w:r w:rsidRPr="00A25BC9">
        <w:rPr>
          <w:rFonts w:ascii="Arial" w:eastAsia="Century Schoolbook" w:hAnsi="Arial" w:cs="Arial"/>
          <w:color w:val="000000"/>
          <w:sz w:val="24"/>
          <w:szCs w:val="24"/>
          <w:lang w:val="en-US"/>
        </w:rPr>
        <w:t>Act</w:t>
      </w:r>
      <w:proofErr w:type="gramEnd"/>
      <w:r w:rsidRPr="00A25BC9">
        <w:rPr>
          <w:rFonts w:ascii="Arial" w:eastAsia="Century Schoolbook" w:hAnsi="Arial" w:cs="Arial"/>
          <w:color w:val="000000"/>
          <w:sz w:val="24"/>
          <w:szCs w:val="24"/>
          <w:lang w:val="en-US"/>
        </w:rPr>
        <w:t xml:space="preserve"> there was a maximum penalty of £500 for not observing the quota.</w:t>
      </w:r>
      <w:r w:rsidR="002F36CC">
        <w:rPr>
          <w:rFonts w:ascii="Arial" w:eastAsia="Century Schoolbook" w:hAnsi="Arial" w:cs="Arial"/>
          <w:color w:val="000000"/>
          <w:sz w:val="24"/>
          <w:szCs w:val="24"/>
          <w:lang w:val="en-US"/>
        </w:rPr>
        <w:t xml:space="preserve"> </w:t>
      </w:r>
      <w:r w:rsidRPr="00A25BC9">
        <w:rPr>
          <w:rFonts w:ascii="Arial" w:eastAsia="Century Schoolbook" w:hAnsi="Arial" w:cs="Arial"/>
          <w:color w:val="000000"/>
          <w:sz w:val="24"/>
          <w:szCs w:val="24"/>
          <w:lang w:val="en-US"/>
        </w:rPr>
        <w:t xml:space="preserve"> The Board found in practice that manufacturers could pay the penalties fixed by the court within this maximum and still make a substantial profit on selling </w:t>
      </w:r>
      <w:proofErr w:type="gramStart"/>
      <w:r w:rsidRPr="00A25BC9">
        <w:rPr>
          <w:rFonts w:ascii="Arial" w:eastAsia="Century Schoolbook" w:hAnsi="Arial" w:cs="Arial"/>
          <w:color w:val="000000"/>
          <w:sz w:val="24"/>
          <w:szCs w:val="24"/>
          <w:lang w:val="en-US"/>
        </w:rPr>
        <w:t>in excess of</w:t>
      </w:r>
      <w:proofErr w:type="gramEnd"/>
      <w:r w:rsidRPr="00A25BC9">
        <w:rPr>
          <w:rFonts w:ascii="Arial" w:eastAsia="Century Schoolbook" w:hAnsi="Arial" w:cs="Arial"/>
          <w:color w:val="000000"/>
          <w:sz w:val="24"/>
          <w:szCs w:val="24"/>
          <w:lang w:val="en-US"/>
        </w:rPr>
        <w:t xml:space="preserve"> the quota. Victoria has in consequence amended her laws to provide both a minimum and maximum penalty for selling </w:t>
      </w:r>
      <w:proofErr w:type="gramStart"/>
      <w:r w:rsidRPr="00A25BC9">
        <w:rPr>
          <w:rFonts w:ascii="Arial" w:eastAsia="Century Schoolbook" w:hAnsi="Arial" w:cs="Arial"/>
          <w:color w:val="000000"/>
          <w:sz w:val="24"/>
          <w:szCs w:val="24"/>
          <w:lang w:val="en-US"/>
        </w:rPr>
        <w:t>in excess of</w:t>
      </w:r>
      <w:proofErr w:type="gramEnd"/>
      <w:r w:rsidRPr="00A25BC9">
        <w:rPr>
          <w:rFonts w:ascii="Arial" w:eastAsia="Century Schoolbook" w:hAnsi="Arial" w:cs="Arial"/>
          <w:color w:val="000000"/>
          <w:sz w:val="24"/>
          <w:szCs w:val="24"/>
          <w:lang w:val="en-US"/>
        </w:rPr>
        <w:t xml:space="preserve"> the quota and to make the penalty vary with the amount </w:t>
      </w:r>
      <w:r w:rsidRPr="00A25BC9">
        <w:rPr>
          <w:rFonts w:ascii="Arial" w:eastAsia="Century Schoolbook" w:hAnsi="Arial" w:cs="Arial"/>
          <w:i/>
          <w:iCs/>
          <w:color w:val="000000"/>
          <w:sz w:val="24"/>
          <w:szCs w:val="24"/>
          <w:lang w:val="en-US"/>
        </w:rPr>
        <w:t>of</w:t>
      </w:r>
      <w:r w:rsidRPr="00A25BC9">
        <w:rPr>
          <w:rFonts w:ascii="Arial" w:eastAsia="Century Schoolbook" w:hAnsi="Arial" w:cs="Arial"/>
          <w:color w:val="000000"/>
          <w:sz w:val="24"/>
          <w:szCs w:val="24"/>
          <w:lang w:val="en-US"/>
        </w:rPr>
        <w:t xml:space="preserve"> dairy produce so sold. </w:t>
      </w:r>
      <w:r w:rsidR="002F36CC">
        <w:rPr>
          <w:rFonts w:ascii="Arial" w:eastAsia="Century Schoolbook" w:hAnsi="Arial" w:cs="Arial"/>
          <w:color w:val="000000"/>
          <w:sz w:val="24"/>
          <w:szCs w:val="24"/>
          <w:lang w:val="en-US"/>
        </w:rPr>
        <w:t xml:space="preserve"> </w:t>
      </w:r>
      <w:r w:rsidRPr="00A25BC9">
        <w:rPr>
          <w:rFonts w:ascii="Arial" w:eastAsia="Century Schoolbook" w:hAnsi="Arial" w:cs="Arial"/>
          <w:color w:val="000000"/>
          <w:sz w:val="24"/>
          <w:szCs w:val="24"/>
          <w:lang w:val="en-US"/>
        </w:rPr>
        <w:t xml:space="preserve">The Board has advised that similar penalties are essential in this State and the Bill therefore provides a minimum penalty of £4 and a maximum of £6 for every hundredweight of butter or cheese sold </w:t>
      </w:r>
      <w:proofErr w:type="gramStart"/>
      <w:r w:rsidRPr="00A25BC9">
        <w:rPr>
          <w:rFonts w:ascii="Arial" w:eastAsia="Century Schoolbook" w:hAnsi="Arial" w:cs="Arial"/>
          <w:color w:val="000000"/>
          <w:sz w:val="24"/>
          <w:szCs w:val="24"/>
          <w:lang w:val="en-US"/>
        </w:rPr>
        <w:t>in excess of</w:t>
      </w:r>
      <w:proofErr w:type="gramEnd"/>
      <w:r w:rsidRPr="00A25BC9">
        <w:rPr>
          <w:rFonts w:ascii="Arial" w:eastAsia="Century Schoolbook" w:hAnsi="Arial" w:cs="Arial"/>
          <w:color w:val="000000"/>
          <w:sz w:val="24"/>
          <w:szCs w:val="24"/>
          <w:lang w:val="en-US"/>
        </w:rPr>
        <w:t xml:space="preserve"> the quota; and also provides that the minimum penalty is not to be reduced by the court except in cases where the excess amount sold is under one hundredweight.</w:t>
      </w:r>
    </w:p>
    <w:p w14:paraId="6539247C" w14:textId="77777777" w:rsidR="00B73D9E" w:rsidRDefault="00B73D9E" w:rsidP="00B73D9E">
      <w:pPr>
        <w:widowControl w:val="0"/>
        <w:spacing w:after="0" w:line="276" w:lineRule="auto"/>
        <w:ind w:right="20"/>
        <w:rPr>
          <w:rFonts w:ascii="Arial" w:eastAsia="Century Schoolbook" w:hAnsi="Arial" w:cs="Arial"/>
          <w:color w:val="000000"/>
          <w:sz w:val="24"/>
          <w:szCs w:val="24"/>
          <w:lang w:val="en-US"/>
        </w:rPr>
      </w:pPr>
    </w:p>
    <w:p w14:paraId="68575441" w14:textId="583B0C5D" w:rsidR="001C19FB" w:rsidRPr="00A25BC9" w:rsidRDefault="001C19FB" w:rsidP="00B73D9E">
      <w:pPr>
        <w:widowControl w:val="0"/>
        <w:spacing w:after="0" w:line="276" w:lineRule="auto"/>
        <w:ind w:right="20"/>
        <w:rPr>
          <w:rFonts w:ascii="Arial" w:eastAsia="Century Schoolbook" w:hAnsi="Arial" w:cs="Arial"/>
          <w:color w:val="000000"/>
          <w:sz w:val="24"/>
          <w:szCs w:val="24"/>
          <w:lang w:val="en-US"/>
        </w:rPr>
      </w:pPr>
      <w:r w:rsidRPr="00A25BC9">
        <w:rPr>
          <w:rFonts w:ascii="Arial" w:eastAsia="Century Schoolbook" w:hAnsi="Arial" w:cs="Arial"/>
          <w:color w:val="000000"/>
          <w:sz w:val="24"/>
          <w:szCs w:val="24"/>
          <w:lang w:val="en-US"/>
        </w:rPr>
        <w:t xml:space="preserve">Clause 7 deals with the question of obtaining information as to dairy produce. </w:t>
      </w:r>
      <w:r w:rsidR="00B73D9E">
        <w:rPr>
          <w:rFonts w:ascii="Arial" w:eastAsia="Century Schoolbook" w:hAnsi="Arial" w:cs="Arial"/>
          <w:color w:val="000000"/>
          <w:sz w:val="24"/>
          <w:szCs w:val="24"/>
          <w:lang w:val="en-US"/>
        </w:rPr>
        <w:t xml:space="preserve"> </w:t>
      </w:r>
      <w:r w:rsidRPr="00A25BC9">
        <w:rPr>
          <w:rFonts w:ascii="Arial" w:eastAsia="Century Schoolbook" w:hAnsi="Arial" w:cs="Arial"/>
          <w:color w:val="000000"/>
          <w:sz w:val="24"/>
          <w:szCs w:val="24"/>
          <w:lang w:val="en-US"/>
        </w:rPr>
        <w:t xml:space="preserve">The Act last year </w:t>
      </w:r>
      <w:proofErr w:type="gramStart"/>
      <w:r w:rsidRPr="00A25BC9">
        <w:rPr>
          <w:rFonts w:ascii="Arial" w:eastAsia="Century Schoolbook" w:hAnsi="Arial" w:cs="Arial"/>
          <w:color w:val="000000"/>
          <w:sz w:val="24"/>
          <w:szCs w:val="24"/>
          <w:lang w:val="en-US"/>
        </w:rPr>
        <w:t>provided that</w:t>
      </w:r>
      <w:proofErr w:type="gramEnd"/>
      <w:r w:rsidRPr="00A25BC9">
        <w:rPr>
          <w:rFonts w:ascii="Arial" w:eastAsia="Century Schoolbook" w:hAnsi="Arial" w:cs="Arial"/>
          <w:color w:val="000000"/>
          <w:sz w:val="24"/>
          <w:szCs w:val="24"/>
          <w:lang w:val="en-US"/>
        </w:rPr>
        <w:t xml:space="preserve"> persons having butter or cheese in their possession could be required to inform the Board as to their existing stocks, but the Board has found this provision insufficient in practice, because it often happens that at the time when the Board requires the information the particular stocks to which the information relates have been disposed of by the owner.</w:t>
      </w:r>
      <w:r w:rsidR="00B73D9E">
        <w:rPr>
          <w:rFonts w:ascii="Arial" w:eastAsia="Century Schoolbook" w:hAnsi="Arial" w:cs="Arial"/>
          <w:color w:val="000000"/>
          <w:sz w:val="24"/>
          <w:szCs w:val="24"/>
          <w:lang w:val="en-US"/>
        </w:rPr>
        <w:t xml:space="preserve"> </w:t>
      </w:r>
      <w:r w:rsidRPr="00A25BC9">
        <w:rPr>
          <w:rFonts w:ascii="Arial" w:eastAsia="Century Schoolbook" w:hAnsi="Arial" w:cs="Arial"/>
          <w:color w:val="000000"/>
          <w:sz w:val="24"/>
          <w:szCs w:val="24"/>
          <w:lang w:val="en-US"/>
        </w:rPr>
        <w:t xml:space="preserve"> It is proposed, therefore, to provide that the Board may require persons to supply it with any information relating to dairy produce. Although this power appears to be wide it is governed by another subsection providing that a person is not punishable for failure to supply information if there is a reasonable excuse for his failure. </w:t>
      </w:r>
      <w:r w:rsidR="00B73D9E">
        <w:rPr>
          <w:rFonts w:ascii="Arial" w:eastAsia="Century Schoolbook" w:hAnsi="Arial" w:cs="Arial"/>
          <w:color w:val="000000"/>
          <w:sz w:val="24"/>
          <w:szCs w:val="24"/>
          <w:lang w:val="en-US"/>
        </w:rPr>
        <w:t xml:space="preserve"> </w:t>
      </w:r>
      <w:r w:rsidRPr="00A25BC9">
        <w:rPr>
          <w:rFonts w:ascii="Arial" w:eastAsia="Century Schoolbook" w:hAnsi="Arial" w:cs="Arial"/>
          <w:color w:val="000000"/>
          <w:sz w:val="24"/>
          <w:szCs w:val="24"/>
          <w:lang w:val="en-US"/>
        </w:rPr>
        <w:t xml:space="preserve">Clause 8 is a clause which has the effect of declaring that the Act will expire on the </w:t>
      </w:r>
      <w:proofErr w:type="gramStart"/>
      <w:r w:rsidRPr="00A25BC9">
        <w:rPr>
          <w:rFonts w:ascii="Arial" w:eastAsia="Century Schoolbook" w:hAnsi="Arial" w:cs="Arial"/>
          <w:color w:val="000000"/>
          <w:sz w:val="24"/>
          <w:szCs w:val="24"/>
          <w:lang w:val="en-US"/>
        </w:rPr>
        <w:t>30th</w:t>
      </w:r>
      <w:proofErr w:type="gramEnd"/>
      <w:r w:rsidRPr="00A25BC9">
        <w:rPr>
          <w:rFonts w:ascii="Arial" w:eastAsia="Century Schoolbook" w:hAnsi="Arial" w:cs="Arial"/>
          <w:color w:val="000000"/>
          <w:sz w:val="24"/>
          <w:szCs w:val="24"/>
          <w:lang w:val="en-US"/>
        </w:rPr>
        <w:t xml:space="preserve"> September,</w:t>
      </w:r>
      <w:r w:rsidR="00B73D9E">
        <w:rPr>
          <w:rFonts w:ascii="Arial" w:eastAsia="Century Schoolbook" w:hAnsi="Arial" w:cs="Arial"/>
          <w:color w:val="000000"/>
          <w:sz w:val="24"/>
          <w:szCs w:val="24"/>
          <w:lang w:val="en-US"/>
        </w:rPr>
        <w:t xml:space="preserve"> 1937 </w:t>
      </w:r>
      <w:r w:rsidRPr="00A25BC9">
        <w:rPr>
          <w:rFonts w:ascii="Arial" w:eastAsia="Century Schoolbook" w:hAnsi="Arial" w:cs="Arial"/>
          <w:color w:val="000000"/>
          <w:sz w:val="24"/>
          <w:szCs w:val="24"/>
          <w:lang w:val="en-US"/>
        </w:rPr>
        <w:t>instead of 30th September, 1935, as provided at present.</w:t>
      </w:r>
    </w:p>
    <w:p w14:paraId="560101CE" w14:textId="2B955364" w:rsidR="0083380D" w:rsidRPr="00A25BC9" w:rsidRDefault="0083380D" w:rsidP="00A25BC9">
      <w:pPr>
        <w:spacing w:line="276" w:lineRule="auto"/>
        <w:rPr>
          <w:rFonts w:ascii="Arial" w:hAnsi="Arial" w:cs="Arial"/>
          <w:sz w:val="24"/>
          <w:szCs w:val="24"/>
        </w:rPr>
      </w:pPr>
    </w:p>
    <w:p w14:paraId="6E7612C3" w14:textId="77777777" w:rsidR="00B73D9E" w:rsidRDefault="001C19FB" w:rsidP="00B73D9E">
      <w:pPr>
        <w:widowControl w:val="0"/>
        <w:spacing w:after="0" w:line="276" w:lineRule="auto"/>
        <w:ind w:right="20"/>
        <w:rPr>
          <w:rFonts w:ascii="Arial" w:eastAsia="Century Schoolbook" w:hAnsi="Arial" w:cs="Arial"/>
          <w:color w:val="000000"/>
          <w:sz w:val="24"/>
          <w:szCs w:val="24"/>
          <w:lang w:val="en-US"/>
        </w:rPr>
      </w:pPr>
      <w:r w:rsidRPr="00A25BC9">
        <w:rPr>
          <w:rFonts w:ascii="Arial" w:eastAsia="Century Schoolbook" w:hAnsi="Arial" w:cs="Arial"/>
          <w:color w:val="000000"/>
          <w:sz w:val="24"/>
          <w:szCs w:val="24"/>
          <w:lang w:val="en-US"/>
        </w:rPr>
        <w:t xml:space="preserve">In moving the second reading, I feel that some apology is due to members. </w:t>
      </w:r>
      <w:r w:rsidR="00B73D9E">
        <w:rPr>
          <w:rFonts w:ascii="Arial" w:eastAsia="Century Schoolbook" w:hAnsi="Arial" w:cs="Arial"/>
          <w:color w:val="000000"/>
          <w:sz w:val="24"/>
          <w:szCs w:val="24"/>
          <w:lang w:val="en-US"/>
        </w:rPr>
        <w:t xml:space="preserve"> </w:t>
      </w:r>
      <w:r w:rsidRPr="00A25BC9">
        <w:rPr>
          <w:rFonts w:ascii="Arial" w:eastAsia="Century Schoolbook" w:hAnsi="Arial" w:cs="Arial"/>
          <w:color w:val="000000"/>
          <w:sz w:val="24"/>
          <w:szCs w:val="24"/>
          <w:lang w:val="en-US"/>
        </w:rPr>
        <w:t>As the Act expires at the end of the month the Government would like the House to deal with this Bill as early as possible.</w:t>
      </w:r>
      <w:r w:rsidR="00B73D9E">
        <w:rPr>
          <w:rFonts w:ascii="Arial" w:eastAsia="Century Schoolbook" w:hAnsi="Arial" w:cs="Arial"/>
          <w:color w:val="000000"/>
          <w:sz w:val="24"/>
          <w:szCs w:val="24"/>
          <w:lang w:val="en-US"/>
        </w:rPr>
        <w:t xml:space="preserve"> </w:t>
      </w:r>
      <w:r w:rsidRPr="00A25BC9">
        <w:rPr>
          <w:rFonts w:ascii="Arial" w:eastAsia="Century Schoolbook" w:hAnsi="Arial" w:cs="Arial"/>
          <w:color w:val="000000"/>
          <w:sz w:val="24"/>
          <w:szCs w:val="24"/>
          <w:lang w:val="en-US"/>
        </w:rPr>
        <w:t xml:space="preserve"> Ample opportunity will be given members to discuss the matter, which will not be rushed.</w:t>
      </w:r>
      <w:r w:rsidR="00B73D9E">
        <w:rPr>
          <w:rFonts w:ascii="Arial" w:eastAsia="Century Schoolbook" w:hAnsi="Arial" w:cs="Arial"/>
          <w:color w:val="000000"/>
          <w:sz w:val="24"/>
          <w:szCs w:val="24"/>
          <w:lang w:val="en-US"/>
        </w:rPr>
        <w:t xml:space="preserve"> </w:t>
      </w:r>
      <w:r w:rsidRPr="00A25BC9">
        <w:rPr>
          <w:rFonts w:ascii="Arial" w:eastAsia="Century Schoolbook" w:hAnsi="Arial" w:cs="Arial"/>
          <w:color w:val="000000"/>
          <w:sz w:val="24"/>
          <w:szCs w:val="24"/>
          <w:lang w:val="en-US"/>
        </w:rPr>
        <w:t xml:space="preserve"> I have much data which I do not </w:t>
      </w:r>
      <w:r w:rsidRPr="00A25BC9">
        <w:rPr>
          <w:rFonts w:ascii="Arial" w:eastAsia="Century Schoolbook" w:hAnsi="Arial" w:cs="Arial"/>
          <w:color w:val="000000"/>
          <w:sz w:val="24"/>
          <w:szCs w:val="24"/>
          <w:lang w:val="en-US"/>
        </w:rPr>
        <w:lastRenderedPageBreak/>
        <w:t xml:space="preserve">propose to introduce at this stage, but which I shall be pleased to make available to members. </w:t>
      </w:r>
      <w:r w:rsidR="00B73D9E">
        <w:rPr>
          <w:rFonts w:ascii="Arial" w:eastAsia="Century Schoolbook" w:hAnsi="Arial" w:cs="Arial"/>
          <w:color w:val="000000"/>
          <w:sz w:val="24"/>
          <w:szCs w:val="24"/>
          <w:lang w:val="en-US"/>
        </w:rPr>
        <w:t xml:space="preserve"> </w:t>
      </w:r>
      <w:r w:rsidRPr="00A25BC9">
        <w:rPr>
          <w:rFonts w:ascii="Arial" w:eastAsia="Century Schoolbook" w:hAnsi="Arial" w:cs="Arial"/>
          <w:color w:val="000000"/>
          <w:sz w:val="24"/>
          <w:szCs w:val="24"/>
          <w:lang w:val="en-US"/>
        </w:rPr>
        <w:t>This Bill is really a re-enactment of a measure which has been thoroughly canvassed and discussed.</w:t>
      </w:r>
    </w:p>
    <w:p w14:paraId="11779325" w14:textId="77777777" w:rsidR="00B73D9E" w:rsidRDefault="00B73D9E" w:rsidP="00B73D9E">
      <w:pPr>
        <w:widowControl w:val="0"/>
        <w:spacing w:after="0" w:line="276" w:lineRule="auto"/>
        <w:ind w:right="20"/>
        <w:rPr>
          <w:rFonts w:ascii="Arial" w:eastAsia="Century Schoolbook" w:hAnsi="Arial" w:cs="Arial"/>
          <w:color w:val="000000"/>
          <w:sz w:val="24"/>
          <w:szCs w:val="24"/>
          <w:lang w:val="en-US"/>
        </w:rPr>
      </w:pPr>
    </w:p>
    <w:p w14:paraId="1C65E60A" w14:textId="42BAC07F" w:rsidR="001C19FB" w:rsidRPr="00A25BC9" w:rsidRDefault="001C19FB" w:rsidP="00B73D9E">
      <w:pPr>
        <w:widowControl w:val="0"/>
        <w:spacing w:after="0" w:line="276" w:lineRule="auto"/>
        <w:ind w:right="20"/>
        <w:rPr>
          <w:rFonts w:ascii="Arial" w:eastAsia="Century Schoolbook" w:hAnsi="Arial" w:cs="Arial"/>
          <w:color w:val="000000"/>
          <w:sz w:val="24"/>
          <w:szCs w:val="24"/>
          <w:lang w:val="en-US"/>
        </w:rPr>
      </w:pPr>
      <w:r w:rsidRPr="00A25BC9">
        <w:rPr>
          <w:rFonts w:ascii="Arial" w:eastAsia="Century Schoolbook" w:hAnsi="Arial" w:cs="Arial"/>
          <w:color w:val="000000"/>
          <w:sz w:val="24"/>
          <w:szCs w:val="24"/>
          <w:lang w:val="en-US"/>
        </w:rPr>
        <w:t>Mr. Lacey—It must be passed this week?</w:t>
      </w:r>
    </w:p>
    <w:p w14:paraId="506865D0" w14:textId="77777777" w:rsidR="00B73D9E" w:rsidRDefault="00B73D9E" w:rsidP="00B73D9E">
      <w:pPr>
        <w:widowControl w:val="0"/>
        <w:spacing w:after="0" w:line="276" w:lineRule="auto"/>
        <w:ind w:right="20"/>
        <w:rPr>
          <w:rFonts w:ascii="Arial" w:eastAsia="Century Schoolbook" w:hAnsi="Arial" w:cs="Arial"/>
          <w:color w:val="000000"/>
          <w:sz w:val="24"/>
          <w:szCs w:val="24"/>
          <w:lang w:val="en-US"/>
        </w:rPr>
      </w:pPr>
    </w:p>
    <w:p w14:paraId="339F431B" w14:textId="77777777" w:rsidR="00B73D9E" w:rsidRDefault="001C19FB" w:rsidP="00B73D9E">
      <w:pPr>
        <w:widowControl w:val="0"/>
        <w:spacing w:after="0" w:line="276" w:lineRule="auto"/>
        <w:ind w:right="20"/>
        <w:rPr>
          <w:rFonts w:ascii="Arial" w:eastAsia="Century Schoolbook" w:hAnsi="Arial" w:cs="Arial"/>
          <w:color w:val="000000"/>
          <w:sz w:val="24"/>
          <w:szCs w:val="24"/>
          <w:lang w:val="en-US"/>
        </w:rPr>
      </w:pPr>
      <w:r w:rsidRPr="00A25BC9">
        <w:rPr>
          <w:rFonts w:ascii="Arial" w:eastAsia="Century Schoolbook" w:hAnsi="Arial" w:cs="Arial"/>
          <w:color w:val="000000"/>
          <w:sz w:val="24"/>
          <w:szCs w:val="24"/>
          <w:lang w:val="en-US"/>
        </w:rPr>
        <w:t xml:space="preserve">The Hon. M. </w:t>
      </w:r>
      <w:proofErr w:type="spellStart"/>
      <w:r w:rsidRPr="00A25BC9">
        <w:rPr>
          <w:rFonts w:ascii="Arial" w:eastAsia="Century Schoolbook" w:hAnsi="Arial" w:cs="Arial"/>
          <w:color w:val="000000"/>
          <w:sz w:val="24"/>
          <w:szCs w:val="24"/>
          <w:lang w:val="en-US"/>
        </w:rPr>
        <w:t>McINTOSH</w:t>
      </w:r>
      <w:proofErr w:type="spellEnd"/>
      <w:r w:rsidRPr="00A25BC9">
        <w:rPr>
          <w:rFonts w:ascii="Arial" w:eastAsia="Century Schoolbook" w:hAnsi="Arial" w:cs="Arial"/>
          <w:color w:val="000000"/>
          <w:sz w:val="24"/>
          <w:szCs w:val="24"/>
          <w:lang w:val="en-US"/>
        </w:rPr>
        <w:t xml:space="preserve">—Yes. </w:t>
      </w:r>
      <w:r w:rsidR="00B73D9E">
        <w:rPr>
          <w:rFonts w:ascii="Arial" w:eastAsia="Century Schoolbook" w:hAnsi="Arial" w:cs="Arial"/>
          <w:color w:val="000000"/>
          <w:sz w:val="24"/>
          <w:szCs w:val="24"/>
          <w:lang w:val="en-US"/>
        </w:rPr>
        <w:t xml:space="preserve"> </w:t>
      </w:r>
      <w:r w:rsidRPr="00A25BC9">
        <w:rPr>
          <w:rFonts w:ascii="Arial" w:eastAsia="Century Schoolbook" w:hAnsi="Arial" w:cs="Arial"/>
          <w:color w:val="000000"/>
          <w:sz w:val="24"/>
          <w:szCs w:val="24"/>
          <w:lang w:val="en-US"/>
        </w:rPr>
        <w:t xml:space="preserve">Show week intervened and delayed matters and therefore I ask the indulgence of the House to agree to the second reading being taken on motion. </w:t>
      </w:r>
      <w:r w:rsidR="00B73D9E">
        <w:rPr>
          <w:rFonts w:ascii="Arial" w:eastAsia="Century Schoolbook" w:hAnsi="Arial" w:cs="Arial"/>
          <w:color w:val="000000"/>
          <w:sz w:val="24"/>
          <w:szCs w:val="24"/>
          <w:lang w:val="en-US"/>
        </w:rPr>
        <w:t xml:space="preserve"> </w:t>
      </w:r>
      <w:r w:rsidRPr="00A25BC9">
        <w:rPr>
          <w:rFonts w:ascii="Arial" w:eastAsia="Century Schoolbook" w:hAnsi="Arial" w:cs="Arial"/>
          <w:color w:val="000000"/>
          <w:sz w:val="24"/>
          <w:szCs w:val="24"/>
          <w:lang w:val="en-US"/>
        </w:rPr>
        <w:t xml:space="preserve">There are two divergent views on the question. </w:t>
      </w:r>
      <w:r w:rsidR="00B73D9E">
        <w:rPr>
          <w:rFonts w:ascii="Arial" w:eastAsia="Century Schoolbook" w:hAnsi="Arial" w:cs="Arial"/>
          <w:color w:val="000000"/>
          <w:sz w:val="24"/>
          <w:szCs w:val="24"/>
          <w:lang w:val="en-US"/>
        </w:rPr>
        <w:t xml:space="preserve"> </w:t>
      </w:r>
      <w:r w:rsidRPr="00A25BC9">
        <w:rPr>
          <w:rFonts w:ascii="Arial" w:eastAsia="Century Schoolbook" w:hAnsi="Arial" w:cs="Arial"/>
          <w:color w:val="000000"/>
          <w:sz w:val="24"/>
          <w:szCs w:val="24"/>
          <w:lang w:val="en-US"/>
        </w:rPr>
        <w:t xml:space="preserve">Many people would </w:t>
      </w:r>
      <w:proofErr w:type="spellStart"/>
      <w:r w:rsidRPr="00A25BC9">
        <w:rPr>
          <w:rFonts w:ascii="Arial" w:eastAsia="Century Schoolbook" w:hAnsi="Arial" w:cs="Arial"/>
          <w:color w:val="000000"/>
          <w:sz w:val="24"/>
          <w:szCs w:val="24"/>
          <w:lang w:val="en-US"/>
        </w:rPr>
        <w:t>favour</w:t>
      </w:r>
      <w:proofErr w:type="spellEnd"/>
      <w:r w:rsidRPr="00A25BC9">
        <w:rPr>
          <w:rFonts w:ascii="Arial" w:eastAsia="Century Schoolbook" w:hAnsi="Arial" w:cs="Arial"/>
          <w:color w:val="000000"/>
          <w:sz w:val="24"/>
          <w:szCs w:val="24"/>
          <w:lang w:val="en-US"/>
        </w:rPr>
        <w:t xml:space="preserve"> the Act being tightened up, but the Government, after </w:t>
      </w:r>
      <w:r w:rsidR="00B73D9E" w:rsidRPr="00A25BC9">
        <w:rPr>
          <w:rFonts w:ascii="Arial" w:eastAsia="Century Schoolbook" w:hAnsi="Arial" w:cs="Arial"/>
          <w:color w:val="000000"/>
          <w:sz w:val="24"/>
          <w:szCs w:val="24"/>
          <w:lang w:val="en-US"/>
        </w:rPr>
        <w:t>careful</w:t>
      </w:r>
      <w:r w:rsidRPr="00A25BC9">
        <w:rPr>
          <w:rFonts w:ascii="Arial" w:eastAsia="Century Schoolbook" w:hAnsi="Arial" w:cs="Arial"/>
          <w:color w:val="000000"/>
          <w:sz w:val="24"/>
          <w:szCs w:val="24"/>
          <w:lang w:val="en-US"/>
        </w:rPr>
        <w:t xml:space="preserve"> consideration, </w:t>
      </w:r>
      <w:r w:rsidR="00B73D9E">
        <w:rPr>
          <w:rFonts w:ascii="Arial" w:eastAsia="Century Schoolbook" w:hAnsi="Arial" w:cs="Arial"/>
          <w:color w:val="000000"/>
          <w:sz w:val="24"/>
          <w:szCs w:val="24"/>
          <w:lang w:val="en-US"/>
        </w:rPr>
        <w:t>h</w:t>
      </w:r>
      <w:r w:rsidRPr="00A25BC9">
        <w:rPr>
          <w:rFonts w:ascii="Arial" w:eastAsia="Century Schoolbook" w:hAnsi="Arial" w:cs="Arial"/>
          <w:color w:val="000000"/>
          <w:sz w:val="24"/>
          <w:szCs w:val="24"/>
          <w:lang w:val="en-US"/>
        </w:rPr>
        <w:t xml:space="preserve">as submitted this measure, which should meet existing conditions in South Australia. </w:t>
      </w:r>
      <w:r w:rsidR="00B73D9E">
        <w:rPr>
          <w:rFonts w:ascii="Arial" w:eastAsia="Century Schoolbook" w:hAnsi="Arial" w:cs="Arial"/>
          <w:color w:val="000000"/>
          <w:sz w:val="24"/>
          <w:szCs w:val="24"/>
          <w:lang w:val="en-US"/>
        </w:rPr>
        <w:t xml:space="preserve"> </w:t>
      </w:r>
      <w:r w:rsidRPr="00A25BC9">
        <w:rPr>
          <w:rFonts w:ascii="Arial" w:eastAsia="Century Schoolbook" w:hAnsi="Arial" w:cs="Arial"/>
          <w:color w:val="000000"/>
          <w:sz w:val="24"/>
          <w:szCs w:val="24"/>
          <w:lang w:val="en-US"/>
        </w:rPr>
        <w:t>I move the second reading.</w:t>
      </w:r>
    </w:p>
    <w:p w14:paraId="0B67C261" w14:textId="77777777" w:rsidR="00B73D9E" w:rsidRDefault="00B73D9E" w:rsidP="00B73D9E">
      <w:pPr>
        <w:widowControl w:val="0"/>
        <w:spacing w:after="0" w:line="276" w:lineRule="auto"/>
        <w:ind w:right="20"/>
        <w:rPr>
          <w:rFonts w:ascii="Arial" w:eastAsia="Century Schoolbook" w:hAnsi="Arial" w:cs="Arial"/>
          <w:color w:val="000000"/>
          <w:sz w:val="24"/>
          <w:szCs w:val="24"/>
          <w:lang w:val="en-US"/>
        </w:rPr>
      </w:pPr>
    </w:p>
    <w:p w14:paraId="2C1C7B07" w14:textId="2698A8EE" w:rsidR="001C19FB" w:rsidRPr="00A25BC9" w:rsidRDefault="001C19FB" w:rsidP="00B73D9E">
      <w:pPr>
        <w:widowControl w:val="0"/>
        <w:spacing w:after="0" w:line="276" w:lineRule="auto"/>
        <w:ind w:right="20"/>
        <w:rPr>
          <w:rFonts w:ascii="Arial" w:eastAsia="Century Schoolbook" w:hAnsi="Arial" w:cs="Arial"/>
          <w:color w:val="000000"/>
          <w:sz w:val="24"/>
          <w:szCs w:val="24"/>
          <w:lang w:val="en-US"/>
        </w:rPr>
      </w:pPr>
      <w:r w:rsidRPr="00A25BC9">
        <w:rPr>
          <w:rFonts w:ascii="Arial" w:eastAsia="Century Schoolbook" w:hAnsi="Arial" w:cs="Arial"/>
          <w:color w:val="000000"/>
          <w:sz w:val="24"/>
          <w:szCs w:val="24"/>
          <w:lang w:val="en-US"/>
        </w:rPr>
        <w:t>Mr. LACEY secured the adjournment of the debate.</w:t>
      </w:r>
    </w:p>
    <w:p w14:paraId="5CF20A9A" w14:textId="77777777" w:rsidR="001C19FB" w:rsidRPr="00A25BC9" w:rsidRDefault="001C19FB" w:rsidP="00A25BC9">
      <w:pPr>
        <w:spacing w:line="276" w:lineRule="auto"/>
        <w:rPr>
          <w:rFonts w:ascii="Arial" w:hAnsi="Arial" w:cs="Arial"/>
          <w:sz w:val="24"/>
          <w:szCs w:val="24"/>
        </w:rPr>
      </w:pPr>
    </w:p>
    <w:sectPr w:rsidR="001C19FB" w:rsidRPr="00A25BC9" w:rsidSect="00A25BC9">
      <w:headerReference w:type="even" r:id="rId7"/>
      <w:headerReference w:type="default" r:id="rId8"/>
      <w:footerReference w:type="default" r:id="rId9"/>
      <w:headerReference w:type="first" r:id="rId10"/>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636F3" w14:textId="77777777" w:rsidR="00000000" w:rsidRDefault="00B73D9E">
      <w:pPr>
        <w:spacing w:after="0" w:line="240" w:lineRule="auto"/>
      </w:pPr>
      <w:r>
        <w:separator/>
      </w:r>
    </w:p>
  </w:endnote>
  <w:endnote w:type="continuationSeparator" w:id="0">
    <w:p w14:paraId="6A29600C" w14:textId="77777777" w:rsidR="00000000" w:rsidRDefault="00B73D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Schoolbook">
    <w:altName w:val="Century Schoolbook"/>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27B11" w14:textId="77777777" w:rsidR="00B73D9E" w:rsidRPr="00B73D9E" w:rsidRDefault="00B73D9E" w:rsidP="00B73D9E">
    <w:pPr>
      <w:tabs>
        <w:tab w:val="center" w:pos="4513"/>
        <w:tab w:val="right" w:pos="9026"/>
      </w:tabs>
      <w:spacing w:after="0" w:line="240" w:lineRule="auto"/>
      <w:jc w:val="right"/>
      <w:rPr>
        <w:rFonts w:ascii="Arial" w:eastAsia="Arial Unicode MS" w:hAnsi="Arial" w:cs="Arial"/>
        <w:color w:val="548DD4"/>
        <w:sz w:val="24"/>
        <w:szCs w:val="24"/>
        <w:lang w:val="en-US"/>
      </w:rPr>
    </w:pPr>
    <w:bookmarkStart w:id="0" w:name="_Hlk100847524"/>
    <w:r w:rsidRPr="00B73D9E">
      <w:rPr>
        <w:rFonts w:ascii="Arial" w:eastAsia="Arial Unicode MS" w:hAnsi="Arial" w:cs="Arial"/>
        <w:noProof/>
        <w:color w:val="548DD4"/>
        <w:sz w:val="24"/>
        <w:szCs w:val="24"/>
        <w:lang w:val="en-US"/>
      </w:rPr>
      <w:t>History of Agriculture South Australia</w:t>
    </w:r>
  </w:p>
  <w:bookmarkEnd w:id="0"/>
  <w:p w14:paraId="22EF09B1" w14:textId="77777777" w:rsidR="00B73D9E" w:rsidRDefault="00B73D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AB282" w14:textId="77777777" w:rsidR="00000000" w:rsidRDefault="00B73D9E">
      <w:pPr>
        <w:spacing w:after="0" w:line="240" w:lineRule="auto"/>
      </w:pPr>
      <w:r>
        <w:separator/>
      </w:r>
    </w:p>
  </w:footnote>
  <w:footnote w:type="continuationSeparator" w:id="0">
    <w:p w14:paraId="41F7CBE4" w14:textId="77777777" w:rsidR="00000000" w:rsidRDefault="00B73D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3606D" w14:textId="3ACEF419" w:rsidR="001C19FB" w:rsidRDefault="001C19FB">
    <w:pPr>
      <w:rPr>
        <w:sz w:val="2"/>
        <w:szCs w:val="2"/>
      </w:rPr>
    </w:pPr>
    <w:r>
      <w:rPr>
        <w:noProof/>
        <w:sz w:val="24"/>
        <w:szCs w:val="24"/>
      </w:rPr>
      <mc:AlternateContent>
        <mc:Choice Requires="wps">
          <w:drawing>
            <wp:anchor distT="0" distB="0" distL="63500" distR="63500" simplePos="0" relativeHeight="251662336" behindDoc="1" locked="0" layoutInCell="1" allowOverlap="1" wp14:anchorId="79481E4C" wp14:editId="413F7742">
              <wp:simplePos x="0" y="0"/>
              <wp:positionH relativeFrom="page">
                <wp:posOffset>1525905</wp:posOffset>
              </wp:positionH>
              <wp:positionV relativeFrom="page">
                <wp:posOffset>1283335</wp:posOffset>
              </wp:positionV>
              <wp:extent cx="4328795" cy="144780"/>
              <wp:effectExtent l="1905" t="0" r="3810" b="127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8795"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F84C93" w14:textId="77777777" w:rsidR="001C19FB" w:rsidRDefault="001C19FB">
                          <w:pPr>
                            <w:tabs>
                              <w:tab w:val="right" w:pos="2280"/>
                              <w:tab w:val="right" w:pos="4306"/>
                              <w:tab w:val="right" w:pos="6816"/>
                            </w:tabs>
                            <w:spacing w:line="240" w:lineRule="auto"/>
                          </w:pPr>
                          <w:r>
                            <w:rPr>
                              <w:rStyle w:val="Headerorfooter65pt"/>
                            </w:rPr>
                            <w:t>904</w:t>
                          </w:r>
                          <w:r>
                            <w:rPr>
                              <w:rStyle w:val="Headerorfooter65pt"/>
                            </w:rPr>
                            <w:tab/>
                          </w:r>
                          <w:r>
                            <w:rPr>
                              <w:rStyle w:val="Headerorfooter0"/>
                              <w:i w:val="0"/>
                              <w:iCs w:val="0"/>
                            </w:rPr>
                            <w:t>Cornsacks Bill.</w:t>
                          </w:r>
                          <w:r>
                            <w:rPr>
                              <w:rStyle w:val="Headerorfooter0"/>
                              <w:i w:val="0"/>
                              <w:iCs w:val="0"/>
                            </w:rPr>
                            <w:tab/>
                          </w:r>
                          <w:r>
                            <w:rPr>
                              <w:rStyle w:val="HeaderorfooterNotItalic"/>
                            </w:rPr>
                            <w:t>[ASSEMBLY.]</w:t>
                          </w:r>
                          <w:r>
                            <w:rPr>
                              <w:rStyle w:val="HeaderorfooterNotItalic"/>
                            </w:rPr>
                            <w:tab/>
                          </w:r>
                          <w:r>
                            <w:rPr>
                              <w:rStyle w:val="Headerorfooter0"/>
                              <w:i w:val="0"/>
                              <w:iCs w:val="0"/>
                            </w:rPr>
                            <w:t>Animals and Birds Bill.</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9481E4C" id="_x0000_t202" coordsize="21600,21600" o:spt="202" path="m,l,21600r21600,l21600,xe">
              <v:stroke joinstyle="miter"/>
              <v:path gradientshapeok="t" o:connecttype="rect"/>
            </v:shapetype>
            <v:shape id="Text Box 5" o:spid="_x0000_s1026" type="#_x0000_t202" style="position:absolute;margin-left:120.15pt;margin-top:101.05pt;width:340.85pt;height:11.4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" filled="f" stroked="f">
              <v:textbox style="mso-fit-shape-to-text:t" inset="0,0,0,0">
                <w:txbxContent>
                  <w:p w14:paraId="17F84C93" w14:textId="77777777" w:rsidR="001C19FB" w:rsidRDefault="001C19FB">
                    <w:pPr>
                      <w:tabs>
                        <w:tab w:val="right" w:pos="2280"/>
                        <w:tab w:val="right" w:pos="4306"/>
                        <w:tab w:val="right" w:pos="6816"/>
                      </w:tabs>
                      <w:spacing w:line="240" w:lineRule="auto"/>
                    </w:pPr>
                    <w:r>
                      <w:rPr>
                        <w:rStyle w:val="Headerorfooter65pt"/>
                      </w:rPr>
                      <w:t>904</w:t>
                    </w:r>
                    <w:r>
                      <w:rPr>
                        <w:rStyle w:val="Headerorfooter65pt"/>
                      </w:rPr>
                      <w:tab/>
                    </w:r>
                    <w:r>
                      <w:rPr>
                        <w:rStyle w:val="Headerorfooter0"/>
                        <w:i w:val="0"/>
                        <w:iCs w:val="0"/>
                      </w:rPr>
                      <w:t>Cornsacks Bill.</w:t>
                    </w:r>
                    <w:r>
                      <w:rPr>
                        <w:rStyle w:val="Headerorfooter0"/>
                        <w:i w:val="0"/>
                        <w:iCs w:val="0"/>
                      </w:rPr>
                      <w:tab/>
                    </w:r>
                    <w:r>
                      <w:rPr>
                        <w:rStyle w:val="HeaderorfooterNotItalic"/>
                      </w:rPr>
                      <w:t>[ASSEMBLY.]</w:t>
                    </w:r>
                    <w:r>
                      <w:rPr>
                        <w:rStyle w:val="HeaderorfooterNotItalic"/>
                      </w:rPr>
                      <w:tab/>
                    </w:r>
                    <w:r>
                      <w:rPr>
                        <w:rStyle w:val="Headerorfooter0"/>
                        <w:i w:val="0"/>
                        <w:iCs w:val="0"/>
                      </w:rPr>
                      <w:t>Animals and Birds Bill.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26452" w14:textId="72C2CCB7" w:rsidR="001C19FB" w:rsidRDefault="001C19FB">
    <w:pPr>
      <w:rPr>
        <w:sz w:val="2"/>
        <w:szCs w:val="2"/>
      </w:rPr>
    </w:pPr>
    <w:r>
      <w:rPr>
        <w:noProof/>
        <w:sz w:val="24"/>
        <w:szCs w:val="24"/>
      </w:rPr>
      <mc:AlternateContent>
        <mc:Choice Requires="wps">
          <w:drawing>
            <wp:anchor distT="0" distB="0" distL="63500" distR="63500" simplePos="0" relativeHeight="251663360" behindDoc="1" locked="0" layoutInCell="1" allowOverlap="1" wp14:anchorId="5EBF3DE6" wp14:editId="78E2B7B2">
              <wp:simplePos x="0" y="0"/>
              <wp:positionH relativeFrom="page">
                <wp:posOffset>-283028</wp:posOffset>
              </wp:positionH>
              <wp:positionV relativeFrom="page">
                <wp:posOffset>1126400</wp:posOffset>
              </wp:positionV>
              <wp:extent cx="4420235" cy="129540"/>
              <wp:effectExtent l="0" t="0" r="7620" b="1841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0235"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4C7DD6" w14:textId="53F3527E" w:rsidR="001C19FB" w:rsidRDefault="001C19FB">
                          <w:pPr>
                            <w:tabs>
                              <w:tab w:val="right" w:pos="2462"/>
                              <w:tab w:val="right" w:pos="6960"/>
                            </w:tabs>
                            <w:spacing w:line="240" w:lineRule="auto"/>
                          </w:pPr>
                          <w:r>
                            <w:rPr>
                              <w:rStyle w:val="Headerorfooter0"/>
                              <w:i w:val="0"/>
                              <w:iCs w:val="0"/>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EBF3DE6" id="_x0000_t202" coordsize="21600,21600" o:spt="202" path="m,l,21600r21600,l21600,xe">
              <v:stroke joinstyle="miter"/>
              <v:path gradientshapeok="t" o:connecttype="rect"/>
            </v:shapetype>
            <v:shape id="Text Box 4" o:spid="_x0000_s1027" type="#_x0000_t202" style="position:absolute;margin-left:-22.3pt;margin-top:88.7pt;width:348.05pt;height:10.2pt;z-index:-2516531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" filled="f" stroked="f">
              <v:textbox style="mso-fit-shape-to-text:t" inset="0,0,0,0">
                <w:txbxContent>
                  <w:p w14:paraId="754C7DD6" w14:textId="53F3527E" w:rsidR="001C19FB" w:rsidRDefault="001C19FB">
                    <w:pPr>
                      <w:tabs>
                        <w:tab w:val="right" w:pos="2462"/>
                        <w:tab w:val="right" w:pos="6960"/>
                      </w:tabs>
                      <w:spacing w:line="240" w:lineRule="auto"/>
                    </w:pPr>
                    <w:r>
                      <w:rPr>
                        <w:rStyle w:val="Headerorfooter0"/>
                        <w:i w:val="0"/>
                        <w:iCs w:val="0"/>
                      </w:rPr>
                      <w: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EE29C" w14:textId="19372618" w:rsidR="001C19FB" w:rsidRDefault="001C19FB">
    <w:pPr>
      <w:rPr>
        <w:sz w:val="2"/>
        <w:szCs w:val="2"/>
      </w:rPr>
    </w:pPr>
    <w:r>
      <w:rPr>
        <w:noProof/>
        <w:sz w:val="24"/>
        <w:szCs w:val="24"/>
      </w:rPr>
      <mc:AlternateContent>
        <mc:Choice Requires="wps">
          <w:drawing>
            <wp:anchor distT="0" distB="0" distL="63500" distR="63500" simplePos="0" relativeHeight="251664384" behindDoc="1" locked="0" layoutInCell="1" allowOverlap="1" wp14:anchorId="69B676CC" wp14:editId="592C72A6">
              <wp:simplePos x="0" y="0"/>
              <wp:positionH relativeFrom="page">
                <wp:posOffset>1906905</wp:posOffset>
              </wp:positionH>
              <wp:positionV relativeFrom="page">
                <wp:posOffset>1292225</wp:posOffset>
              </wp:positionV>
              <wp:extent cx="4331970" cy="127635"/>
              <wp:effectExtent l="1905" t="0" r="63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197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6E512" w14:textId="77777777" w:rsidR="001C19FB" w:rsidRDefault="001C19FB">
                          <w:pPr>
                            <w:tabs>
                              <w:tab w:val="right" w:pos="4037"/>
                              <w:tab w:val="right" w:pos="6077"/>
                              <w:tab w:val="right" w:pos="6821"/>
                            </w:tabs>
                            <w:spacing w:line="240" w:lineRule="auto"/>
                          </w:pPr>
                          <w:r>
                            <w:rPr>
                              <w:rStyle w:val="Headerorfooter0"/>
                              <w:i w:val="0"/>
                              <w:iCs w:val="0"/>
                            </w:rPr>
                            <w:t>Dairy Produce Bill.</w:t>
                          </w:r>
                          <w:r>
                            <w:rPr>
                              <w:rStyle w:val="Headerorfooter0"/>
                              <w:i w:val="0"/>
                              <w:iCs w:val="0"/>
                            </w:rPr>
                            <w:tab/>
                          </w:r>
                          <w:r>
                            <w:rPr>
                              <w:rStyle w:val="Headerorfooter65pt"/>
                            </w:rPr>
                            <w:t>[September 24, 1935.]</w:t>
                          </w:r>
                          <w:r>
                            <w:rPr>
                              <w:rStyle w:val="Headerorfooter65pt"/>
                            </w:rPr>
                            <w:tab/>
                          </w:r>
                          <w:r>
                            <w:rPr>
                              <w:rStyle w:val="Headerorfooter0"/>
                              <w:i w:val="0"/>
                              <w:iCs w:val="0"/>
                            </w:rPr>
                            <w:t>Dairy Produce Bill.</w:t>
                          </w:r>
                          <w:r>
                            <w:rPr>
                              <w:rStyle w:val="Headerorfooter0"/>
                              <w:i w:val="0"/>
                              <w:iCs w:val="0"/>
                            </w:rPr>
                            <w:tab/>
                          </w:r>
                          <w:r>
                            <w:rPr>
                              <w:rStyle w:val="Headerorfooter65pt"/>
                            </w:rPr>
                            <w:t>661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B676CC" id="_x0000_t202" coordsize="21600,21600" o:spt="202" path="m,l,21600r21600,l21600,xe">
              <v:stroke joinstyle="miter"/>
              <v:path gradientshapeok="t" o:connecttype="rect"/>
            </v:shapetype>
            <v:shape id="Text Box 3" o:spid="_x0000_s1028" type="#_x0000_t202" style="position:absolute;margin-left:150.15pt;margin-top:101.75pt;width:341.1pt;height:10.05pt;z-index:-25165209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" filled="f" stroked="f">
              <v:textbox style="mso-fit-shape-to-text:t" inset="0,0,0,0">
                <w:txbxContent>
                  <w:p w14:paraId="7FA6E512" w14:textId="77777777" w:rsidR="001C19FB" w:rsidRDefault="001C19FB">
                    <w:pPr>
                      <w:tabs>
                        <w:tab w:val="right" w:pos="4037"/>
                        <w:tab w:val="right" w:pos="6077"/>
                        <w:tab w:val="right" w:pos="6821"/>
                      </w:tabs>
                      <w:spacing w:line="240" w:lineRule="auto"/>
                    </w:pPr>
                    <w:r>
                      <w:rPr>
                        <w:rStyle w:val="Headerorfooter0"/>
                        <w:i w:val="0"/>
                        <w:iCs w:val="0"/>
                      </w:rPr>
                      <w:t>Dairy Produce Bill.</w:t>
                    </w:r>
                    <w:r>
                      <w:rPr>
                        <w:rStyle w:val="Headerorfooter0"/>
                        <w:i w:val="0"/>
                        <w:iCs w:val="0"/>
                      </w:rPr>
                      <w:tab/>
                    </w:r>
                    <w:r>
                      <w:rPr>
                        <w:rStyle w:val="Headerorfooter65pt"/>
                      </w:rPr>
                      <w:t>[September 24, 1935.]</w:t>
                    </w:r>
                    <w:r>
                      <w:rPr>
                        <w:rStyle w:val="Headerorfooter65pt"/>
                      </w:rPr>
                      <w:tab/>
                    </w:r>
                    <w:r>
                      <w:rPr>
                        <w:rStyle w:val="Headerorfooter0"/>
                        <w:i w:val="0"/>
                        <w:iCs w:val="0"/>
                      </w:rPr>
                      <w:t>Dairy Produce Bill.</w:t>
                    </w:r>
                    <w:r>
                      <w:rPr>
                        <w:rStyle w:val="Headerorfooter0"/>
                        <w:i w:val="0"/>
                        <w:iCs w:val="0"/>
                      </w:rPr>
                      <w:tab/>
                    </w:r>
                    <w:r>
                      <w:rPr>
                        <w:rStyle w:val="Headerorfooter65pt"/>
                      </w:rPr>
                      <w:t>661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8103EC"/>
    <w:multiLevelType w:val="multilevel"/>
    <w:tmpl w:val="3D8C800A"/>
    <w:lvl w:ilvl="0">
      <w:start w:val="1937"/>
      <w:numFmt w:val="decimal"/>
      <w:lvlText w:val="%1,"/>
      <w:lvlJc w:val="left"/>
      <w:rPr>
        <w:rFonts w:ascii="Century Schoolbook" w:eastAsia="Century Schoolbook" w:hAnsi="Century Schoolbook" w:cs="Century Schoolbook"/>
        <w:b/>
        <w:bCs/>
        <w:i w:val="0"/>
        <w:iCs w:val="0"/>
        <w:smallCaps w:val="0"/>
        <w:strike w:val="0"/>
        <w:color w:val="000000"/>
        <w:spacing w:val="0"/>
        <w:w w:val="100"/>
        <w:position w:val="0"/>
        <w:sz w:val="14"/>
        <w:szCs w:val="1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93256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7B4"/>
    <w:rsid w:val="001C19FB"/>
    <w:rsid w:val="001F57B4"/>
    <w:rsid w:val="002F36CC"/>
    <w:rsid w:val="0083380D"/>
    <w:rsid w:val="00A25BC9"/>
    <w:rsid w:val="00B73D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083C9"/>
  <w15:chartTrackingRefBased/>
  <w15:docId w15:val="{F216D23B-293B-4356-9B60-3E3EAE244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
    <w:name w:val="Header or footer_"/>
    <w:basedOn w:val="DefaultParagraphFont"/>
    <w:rsid w:val="001F57B4"/>
    <w:rPr>
      <w:rFonts w:ascii="Century Schoolbook" w:eastAsia="Century Schoolbook" w:hAnsi="Century Schoolbook" w:cs="Century Schoolbook"/>
      <w:b w:val="0"/>
      <w:bCs w:val="0"/>
      <w:i/>
      <w:iCs/>
      <w:smallCaps w:val="0"/>
      <w:strike w:val="0"/>
      <w:sz w:val="17"/>
      <w:szCs w:val="17"/>
      <w:u w:val="none"/>
    </w:rPr>
  </w:style>
  <w:style w:type="character" w:customStyle="1" w:styleId="HeaderorfooterNotItalic">
    <w:name w:val="Header or footer + Not Italic"/>
    <w:basedOn w:val="Headerorfooter"/>
    <w:rsid w:val="001F57B4"/>
    <w:rPr>
      <w:rFonts w:ascii="Century Schoolbook" w:eastAsia="Century Schoolbook" w:hAnsi="Century Schoolbook" w:cs="Century Schoolbook"/>
      <w:b w:val="0"/>
      <w:bCs w:val="0"/>
      <w:i/>
      <w:iCs/>
      <w:smallCaps w:val="0"/>
      <w:strike w:val="0"/>
      <w:color w:val="000000"/>
      <w:spacing w:val="0"/>
      <w:w w:val="100"/>
      <w:position w:val="0"/>
      <w:sz w:val="17"/>
      <w:szCs w:val="17"/>
      <w:u w:val="none"/>
      <w:lang w:val="en-US"/>
    </w:rPr>
  </w:style>
  <w:style w:type="character" w:customStyle="1" w:styleId="Headerorfooter0">
    <w:name w:val="Header or footer"/>
    <w:basedOn w:val="Headerorfooter"/>
    <w:rsid w:val="001F57B4"/>
    <w:rPr>
      <w:rFonts w:ascii="Century Schoolbook" w:eastAsia="Century Schoolbook" w:hAnsi="Century Schoolbook" w:cs="Century Schoolbook"/>
      <w:b w:val="0"/>
      <w:bCs w:val="0"/>
      <w:i/>
      <w:iCs/>
      <w:smallCaps w:val="0"/>
      <w:strike w:val="0"/>
      <w:color w:val="000000"/>
      <w:spacing w:val="0"/>
      <w:w w:val="100"/>
      <w:position w:val="0"/>
      <w:sz w:val="17"/>
      <w:szCs w:val="17"/>
      <w:u w:val="none"/>
      <w:lang w:val="en-US"/>
    </w:rPr>
  </w:style>
  <w:style w:type="character" w:customStyle="1" w:styleId="Headerorfooter65pt">
    <w:name w:val="Header or footer + 6.5 pt"/>
    <w:aliases w:val="Not Italic,Small Caps,Header or footer + 9.5 pt,Spacing 0 pt"/>
    <w:basedOn w:val="Headerorfooter"/>
    <w:rsid w:val="001C19FB"/>
    <w:rPr>
      <w:rFonts w:ascii="Century Schoolbook" w:eastAsia="Century Schoolbook" w:hAnsi="Century Schoolbook" w:cs="Century Schoolbook"/>
      <w:b w:val="0"/>
      <w:bCs w:val="0"/>
      <w:i/>
      <w:iCs/>
      <w:smallCaps w:val="0"/>
      <w:strike w:val="0"/>
      <w:color w:val="000000"/>
      <w:spacing w:val="0"/>
      <w:w w:val="100"/>
      <w:position w:val="0"/>
      <w:sz w:val="13"/>
      <w:szCs w:val="13"/>
      <w:u w:val="none"/>
      <w:lang w:val="en-US"/>
    </w:rPr>
  </w:style>
  <w:style w:type="paragraph" w:styleId="Footer">
    <w:name w:val="footer"/>
    <w:basedOn w:val="Normal"/>
    <w:link w:val="FooterChar"/>
    <w:uiPriority w:val="99"/>
    <w:unhideWhenUsed/>
    <w:rsid w:val="00A25B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5B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1048</Words>
  <Characters>5976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3</cp:revision>
  <dcterms:created xsi:type="dcterms:W3CDTF">2022-07-18T01:40:00Z</dcterms:created>
  <dcterms:modified xsi:type="dcterms:W3CDTF">2022-07-21T07:10:00Z</dcterms:modified>
</cp:coreProperties>
</file>