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5F9CF2" w14:textId="31D69725" w:rsidR="000D6574" w:rsidRPr="00686544" w:rsidRDefault="000D6574" w:rsidP="00686544">
      <w:pPr>
        <w:widowControl w:val="0"/>
        <w:spacing w:after="0" w:line="276" w:lineRule="auto"/>
        <w:ind w:right="20"/>
        <w:rPr>
          <w:rFonts w:ascii="Arial" w:eastAsia="Century Schoolbook" w:hAnsi="Arial" w:cs="Arial"/>
          <w:b/>
          <w:bCs/>
          <w:color w:val="2F5496" w:themeColor="accent1" w:themeShade="BF"/>
          <w:sz w:val="32"/>
          <w:szCs w:val="32"/>
          <w:lang w:val="en-US"/>
        </w:rPr>
      </w:pPr>
      <w:r w:rsidRPr="00686544">
        <w:rPr>
          <w:rFonts w:ascii="Arial" w:eastAsia="Century Schoolbook" w:hAnsi="Arial" w:cs="Arial"/>
          <w:b/>
          <w:bCs/>
          <w:color w:val="2F5496" w:themeColor="accent1" w:themeShade="BF"/>
          <w:sz w:val="32"/>
          <w:szCs w:val="32"/>
          <w:lang w:val="en-US"/>
        </w:rPr>
        <w:t>PASTORAL ACT FURTHER AMENDMENT BILL 1919</w:t>
      </w:r>
    </w:p>
    <w:p w14:paraId="107146E1" w14:textId="240E115C" w:rsidR="000D6574" w:rsidRPr="00686544" w:rsidRDefault="000D6574" w:rsidP="00686544">
      <w:pPr>
        <w:widowControl w:val="0"/>
        <w:spacing w:after="0" w:line="276" w:lineRule="auto"/>
        <w:ind w:right="20"/>
        <w:rPr>
          <w:rFonts w:ascii="Arial" w:eastAsia="Century Schoolbook" w:hAnsi="Arial" w:cs="Arial"/>
          <w:b/>
          <w:bCs/>
          <w:color w:val="2F5496" w:themeColor="accent1" w:themeShade="BF"/>
          <w:sz w:val="28"/>
          <w:szCs w:val="28"/>
          <w:lang w:val="en-US"/>
        </w:rPr>
      </w:pPr>
      <w:r w:rsidRPr="00686544">
        <w:rPr>
          <w:rFonts w:ascii="Arial" w:eastAsia="Century Schoolbook" w:hAnsi="Arial" w:cs="Arial"/>
          <w:b/>
          <w:bCs/>
          <w:color w:val="2F5496" w:themeColor="accent1" w:themeShade="BF"/>
          <w:sz w:val="28"/>
          <w:szCs w:val="28"/>
          <w:lang w:val="en-US"/>
        </w:rPr>
        <w:t>House of Assembly, 19 November 1919, pages 1959-60</w:t>
      </w:r>
    </w:p>
    <w:p w14:paraId="34149814" w14:textId="2C592CD8" w:rsidR="000D6574" w:rsidRPr="00686544" w:rsidRDefault="000D6574" w:rsidP="00686544">
      <w:pPr>
        <w:widowControl w:val="0"/>
        <w:spacing w:after="0" w:line="276" w:lineRule="auto"/>
        <w:rPr>
          <w:rFonts w:ascii="Arial" w:eastAsia="Century Schoolbook" w:hAnsi="Arial" w:cs="Arial"/>
          <w:color w:val="2F5496" w:themeColor="accent1" w:themeShade="BF"/>
          <w:sz w:val="28"/>
          <w:szCs w:val="28"/>
          <w:lang w:val="en-US"/>
        </w:rPr>
      </w:pPr>
      <w:r w:rsidRPr="00686544">
        <w:rPr>
          <w:rFonts w:ascii="Arial" w:eastAsia="Century Schoolbook" w:hAnsi="Arial" w:cs="Arial"/>
          <w:color w:val="2F5496" w:themeColor="accent1" w:themeShade="BF"/>
          <w:sz w:val="28"/>
          <w:szCs w:val="28"/>
          <w:lang w:val="en-US"/>
        </w:rPr>
        <w:t>Second reading</w:t>
      </w:r>
    </w:p>
    <w:p w14:paraId="741A3368" w14:textId="77777777" w:rsidR="00686544" w:rsidRPr="00686544" w:rsidRDefault="00686544" w:rsidP="00686544">
      <w:pPr>
        <w:widowControl w:val="0"/>
        <w:spacing w:after="0" w:line="276" w:lineRule="auto"/>
        <w:rPr>
          <w:rFonts w:ascii="Arial" w:eastAsia="Century Schoolbook" w:hAnsi="Arial" w:cs="Arial"/>
          <w:color w:val="000000"/>
          <w:sz w:val="24"/>
          <w:szCs w:val="24"/>
          <w:lang w:val="en-US"/>
        </w:rPr>
      </w:pPr>
    </w:p>
    <w:p w14:paraId="39094280" w14:textId="4136943F" w:rsidR="000D6574" w:rsidRPr="00686544" w:rsidRDefault="000D6574" w:rsidP="00686544">
      <w:pPr>
        <w:spacing w:line="276" w:lineRule="auto"/>
        <w:rPr>
          <w:rFonts w:ascii="Arial" w:eastAsia="Courier New" w:hAnsi="Arial" w:cs="Arial"/>
          <w:color w:val="000000"/>
          <w:sz w:val="24"/>
          <w:szCs w:val="24"/>
          <w:lang w:val="en-US"/>
        </w:rPr>
      </w:pPr>
      <w:r w:rsidRPr="00686544">
        <w:rPr>
          <w:rFonts w:ascii="Arial" w:eastAsia="Courier New" w:hAnsi="Arial" w:cs="Arial"/>
          <w:b/>
          <w:bCs/>
          <w:color w:val="000000"/>
          <w:sz w:val="24"/>
          <w:szCs w:val="24"/>
          <w:lang w:val="en-US"/>
        </w:rPr>
        <w:t xml:space="preserve">The COMMISSIONER of CROWN LANDS (Hon. E. </w:t>
      </w:r>
      <w:proofErr w:type="gramStart"/>
      <w:r w:rsidRPr="00686544">
        <w:rPr>
          <w:rFonts w:ascii="Arial" w:eastAsia="Courier New" w:hAnsi="Arial" w:cs="Arial"/>
          <w:b/>
          <w:bCs/>
          <w:color w:val="000000"/>
          <w:sz w:val="24"/>
          <w:szCs w:val="24"/>
          <w:lang w:val="en-US"/>
        </w:rPr>
        <w:t>A..</w:t>
      </w:r>
      <w:proofErr w:type="gramEnd"/>
      <w:r w:rsidRPr="00686544">
        <w:rPr>
          <w:rFonts w:ascii="Arial" w:eastAsia="Courier New" w:hAnsi="Arial" w:cs="Arial"/>
          <w:b/>
          <w:bCs/>
          <w:color w:val="000000"/>
          <w:sz w:val="24"/>
          <w:szCs w:val="24"/>
          <w:lang w:val="en-US"/>
        </w:rPr>
        <w:t xml:space="preserve"> Anstey)—</w:t>
      </w:r>
      <w:r w:rsidRPr="00686544">
        <w:rPr>
          <w:rFonts w:ascii="Arial" w:eastAsia="Courier New" w:hAnsi="Arial" w:cs="Arial"/>
          <w:color w:val="000000"/>
          <w:sz w:val="24"/>
          <w:szCs w:val="24"/>
          <w:lang w:val="en-US"/>
        </w:rPr>
        <w:t>I ask the Leader of the Opposition to allow this Bill to pass without an adjournment.</w:t>
      </w:r>
      <w:r w:rsidR="00686544">
        <w:rPr>
          <w:rFonts w:ascii="Arial" w:eastAsia="Courier New" w:hAnsi="Arial" w:cs="Arial"/>
          <w:color w:val="000000"/>
          <w:sz w:val="24"/>
          <w:szCs w:val="24"/>
          <w:lang w:val="en-US"/>
        </w:rPr>
        <w:t xml:space="preserve"> </w:t>
      </w:r>
      <w:r w:rsidRPr="00686544">
        <w:rPr>
          <w:rFonts w:ascii="Arial" w:eastAsia="Courier New" w:hAnsi="Arial" w:cs="Arial"/>
          <w:color w:val="000000"/>
          <w:sz w:val="24"/>
          <w:szCs w:val="24"/>
          <w:lang w:val="en-US"/>
        </w:rPr>
        <w:t xml:space="preserve"> It is merely to allow a pastoral lessee to surrender portion of his lease for the purpose of settling discharged soldiers.</w:t>
      </w:r>
      <w:r w:rsidR="00686544">
        <w:rPr>
          <w:rFonts w:ascii="Arial" w:eastAsia="Courier New" w:hAnsi="Arial" w:cs="Arial"/>
          <w:color w:val="000000"/>
          <w:sz w:val="24"/>
          <w:szCs w:val="24"/>
          <w:lang w:val="en-US"/>
        </w:rPr>
        <w:t xml:space="preserve"> </w:t>
      </w:r>
      <w:r w:rsidRPr="00686544">
        <w:rPr>
          <w:rFonts w:ascii="Arial" w:eastAsia="Courier New" w:hAnsi="Arial" w:cs="Arial"/>
          <w:color w:val="000000"/>
          <w:sz w:val="24"/>
          <w:szCs w:val="24"/>
          <w:lang w:val="en-US"/>
        </w:rPr>
        <w:t xml:space="preserve"> Under existing </w:t>
      </w:r>
      <w:proofErr w:type="gramStart"/>
      <w:r w:rsidRPr="00686544">
        <w:rPr>
          <w:rFonts w:ascii="Arial" w:eastAsia="Courier New" w:hAnsi="Arial" w:cs="Arial"/>
          <w:color w:val="000000"/>
          <w:sz w:val="24"/>
          <w:szCs w:val="24"/>
          <w:lang w:val="en-US"/>
        </w:rPr>
        <w:t>legislation</w:t>
      </w:r>
      <w:proofErr w:type="gramEnd"/>
      <w:r w:rsidRPr="00686544">
        <w:rPr>
          <w:rFonts w:ascii="Arial" w:eastAsia="Courier New" w:hAnsi="Arial" w:cs="Arial"/>
          <w:color w:val="000000"/>
          <w:sz w:val="24"/>
          <w:szCs w:val="24"/>
          <w:lang w:val="en-US"/>
        </w:rPr>
        <w:t xml:space="preserve"> he can surrender the whole lease and not a part thereof. </w:t>
      </w:r>
      <w:r w:rsidR="00686544">
        <w:rPr>
          <w:rFonts w:ascii="Arial" w:eastAsia="Courier New" w:hAnsi="Arial" w:cs="Arial"/>
          <w:color w:val="000000"/>
          <w:sz w:val="24"/>
          <w:szCs w:val="24"/>
          <w:lang w:val="en-US"/>
        </w:rPr>
        <w:t xml:space="preserve"> </w:t>
      </w:r>
      <w:r w:rsidRPr="00686544">
        <w:rPr>
          <w:rFonts w:ascii="Arial" w:eastAsia="Courier New" w:hAnsi="Arial" w:cs="Arial"/>
          <w:color w:val="000000"/>
          <w:sz w:val="24"/>
          <w:szCs w:val="24"/>
          <w:lang w:val="en-US"/>
        </w:rPr>
        <w:t>Section 86 of the A</w:t>
      </w:r>
      <w:r w:rsidR="00686544">
        <w:rPr>
          <w:rFonts w:ascii="Arial" w:eastAsia="Courier New" w:hAnsi="Arial" w:cs="Arial"/>
          <w:color w:val="000000"/>
          <w:sz w:val="24"/>
          <w:szCs w:val="24"/>
          <w:lang w:val="en-US"/>
        </w:rPr>
        <w:t>c</w:t>
      </w:r>
      <w:r w:rsidRPr="00686544">
        <w:rPr>
          <w:rFonts w:ascii="Arial" w:eastAsia="Courier New" w:hAnsi="Arial" w:cs="Arial"/>
          <w:color w:val="000000"/>
          <w:sz w:val="24"/>
          <w:szCs w:val="24"/>
          <w:lang w:val="en-US"/>
        </w:rPr>
        <w:t xml:space="preserve">t gives to a lessee the right to surrender </w:t>
      </w:r>
      <w:r w:rsidR="00686544">
        <w:rPr>
          <w:rFonts w:ascii="Arial" w:eastAsia="Courier New" w:hAnsi="Arial" w:cs="Arial"/>
          <w:color w:val="000000"/>
          <w:sz w:val="24"/>
          <w:szCs w:val="24"/>
          <w:lang w:val="en-US"/>
        </w:rPr>
        <w:t>“</w:t>
      </w:r>
      <w:r w:rsidRPr="00686544">
        <w:rPr>
          <w:rFonts w:ascii="Arial" w:eastAsia="Courier New" w:hAnsi="Arial" w:cs="Arial"/>
          <w:color w:val="000000"/>
          <w:sz w:val="24"/>
          <w:szCs w:val="24"/>
          <w:lang w:val="en-US"/>
        </w:rPr>
        <w:t>his lease</w:t>
      </w:r>
      <w:r w:rsidR="00686544">
        <w:rPr>
          <w:rFonts w:ascii="Arial" w:eastAsia="Courier New" w:hAnsi="Arial" w:cs="Arial"/>
          <w:color w:val="000000"/>
          <w:sz w:val="24"/>
          <w:szCs w:val="24"/>
          <w:lang w:val="en-US"/>
        </w:rPr>
        <w:t>”,</w:t>
      </w:r>
      <w:r w:rsidRPr="00686544">
        <w:rPr>
          <w:rFonts w:ascii="Arial" w:eastAsia="Courier New" w:hAnsi="Arial" w:cs="Arial"/>
          <w:color w:val="000000"/>
          <w:sz w:val="24"/>
          <w:szCs w:val="24"/>
          <w:lang w:val="en-US"/>
        </w:rPr>
        <w:t xml:space="preserve"> and on the true construction of the section those words must be taken to mean the whole lease.</w:t>
      </w:r>
      <w:r w:rsidR="00686544">
        <w:rPr>
          <w:rFonts w:ascii="Arial" w:eastAsia="Courier New" w:hAnsi="Arial" w:cs="Arial"/>
          <w:color w:val="000000"/>
          <w:sz w:val="24"/>
          <w:szCs w:val="24"/>
          <w:lang w:val="en-US"/>
        </w:rPr>
        <w:t xml:space="preserve"> </w:t>
      </w:r>
      <w:r w:rsidRPr="00686544">
        <w:rPr>
          <w:rFonts w:ascii="Arial" w:eastAsia="Courier New" w:hAnsi="Arial" w:cs="Arial"/>
          <w:color w:val="000000"/>
          <w:sz w:val="24"/>
          <w:szCs w:val="24"/>
          <w:lang w:val="en-US"/>
        </w:rPr>
        <w:t xml:space="preserve"> Thus a- lessee</w:t>
      </w:r>
      <w:r w:rsidR="00686544">
        <w:rPr>
          <w:rFonts w:ascii="Arial" w:eastAsia="Courier New" w:hAnsi="Arial" w:cs="Arial"/>
          <w:color w:val="000000"/>
          <w:sz w:val="24"/>
          <w:szCs w:val="24"/>
          <w:lang w:val="en-US"/>
        </w:rPr>
        <w:t xml:space="preserve"> </w:t>
      </w:r>
      <w:r w:rsidRPr="00686544">
        <w:rPr>
          <w:rFonts w:ascii="Arial" w:eastAsia="Century Schoolbook" w:hAnsi="Arial" w:cs="Arial"/>
          <w:color w:val="000000"/>
          <w:sz w:val="24"/>
          <w:szCs w:val="24"/>
          <w:lang w:val="en-US"/>
        </w:rPr>
        <w:t xml:space="preserve">cannot surrender part only of the land comprised in his lease, although lessees under the Crown Lands Act, 115, have such a power under section 210. </w:t>
      </w:r>
      <w:r w:rsidR="00686544">
        <w:rPr>
          <w:rFonts w:ascii="Arial" w:eastAsia="Century Schoolbook" w:hAnsi="Arial" w:cs="Arial"/>
          <w:color w:val="000000"/>
          <w:sz w:val="24"/>
          <w:szCs w:val="24"/>
          <w:lang w:val="en-US"/>
        </w:rPr>
        <w:t xml:space="preserve"> </w:t>
      </w:r>
      <w:r w:rsidRPr="00686544">
        <w:rPr>
          <w:rFonts w:ascii="Arial" w:eastAsia="Century Schoolbook" w:hAnsi="Arial" w:cs="Arial"/>
          <w:color w:val="000000"/>
          <w:sz w:val="24"/>
          <w:szCs w:val="24"/>
          <w:lang w:val="en-US"/>
        </w:rPr>
        <w:t xml:space="preserve">Great inconvenience must necessarily result, and has already resulted, from this position. </w:t>
      </w:r>
      <w:r w:rsidR="00686544">
        <w:rPr>
          <w:rFonts w:ascii="Arial" w:eastAsia="Century Schoolbook" w:hAnsi="Arial" w:cs="Arial"/>
          <w:color w:val="000000"/>
          <w:sz w:val="24"/>
          <w:szCs w:val="24"/>
          <w:lang w:val="en-US"/>
        </w:rPr>
        <w:t xml:space="preserve"> </w:t>
      </w:r>
      <w:r w:rsidRPr="00686544">
        <w:rPr>
          <w:rFonts w:ascii="Arial" w:eastAsia="Century Schoolbook" w:hAnsi="Arial" w:cs="Arial"/>
          <w:color w:val="000000"/>
          <w:sz w:val="24"/>
          <w:szCs w:val="24"/>
          <w:lang w:val="en-US"/>
        </w:rPr>
        <w:t xml:space="preserve">In one case the Government had already arranged with the </w:t>
      </w:r>
      <w:proofErr w:type="spellStart"/>
      <w:r w:rsidRPr="00686544">
        <w:rPr>
          <w:rFonts w:ascii="Arial" w:eastAsia="Century Schoolbook" w:hAnsi="Arial" w:cs="Arial"/>
          <w:color w:val="000000"/>
          <w:sz w:val="24"/>
          <w:szCs w:val="24"/>
          <w:lang w:val="en-US"/>
        </w:rPr>
        <w:t>Mootooroo</w:t>
      </w:r>
      <w:proofErr w:type="spellEnd"/>
      <w:r w:rsidRPr="00686544">
        <w:rPr>
          <w:rFonts w:ascii="Arial" w:eastAsia="Century Schoolbook" w:hAnsi="Arial" w:cs="Arial"/>
          <w:color w:val="000000"/>
          <w:sz w:val="24"/>
          <w:szCs w:val="24"/>
          <w:lang w:val="en-US"/>
        </w:rPr>
        <w:t xml:space="preserve"> Company for the surrender of portion of their lease for the purpose of settling discharged soldiers, and there are other cases in which the Pastoral Board has approved partial surrenders, but the matters can go no further, because of the want of power in the Act. </w:t>
      </w:r>
      <w:r w:rsidR="00686544">
        <w:rPr>
          <w:rFonts w:ascii="Arial" w:eastAsia="Century Schoolbook" w:hAnsi="Arial" w:cs="Arial"/>
          <w:color w:val="000000"/>
          <w:sz w:val="24"/>
          <w:szCs w:val="24"/>
          <w:lang w:val="en-US"/>
        </w:rPr>
        <w:t xml:space="preserve"> </w:t>
      </w:r>
      <w:r w:rsidRPr="00686544">
        <w:rPr>
          <w:rFonts w:ascii="Arial" w:eastAsia="Century Schoolbook" w:hAnsi="Arial" w:cs="Arial"/>
          <w:color w:val="000000"/>
          <w:sz w:val="24"/>
          <w:szCs w:val="24"/>
          <w:lang w:val="en-US"/>
        </w:rPr>
        <w:t xml:space="preserve">As it is anticipated that cases </w:t>
      </w:r>
      <w:proofErr w:type="gramStart"/>
      <w:r w:rsidRPr="00686544">
        <w:rPr>
          <w:rFonts w:ascii="Arial" w:eastAsia="Century Schoolbook" w:hAnsi="Arial" w:cs="Arial"/>
          <w:color w:val="000000"/>
          <w:sz w:val="24"/>
          <w:szCs w:val="24"/>
          <w:lang w:val="en-US"/>
        </w:rPr>
        <w:t>similar to</w:t>
      </w:r>
      <w:proofErr w:type="gramEnd"/>
      <w:r w:rsidRPr="00686544">
        <w:rPr>
          <w:rFonts w:ascii="Arial" w:eastAsia="Century Schoolbook" w:hAnsi="Arial" w:cs="Arial"/>
          <w:color w:val="000000"/>
          <w:sz w:val="24"/>
          <w:szCs w:val="24"/>
          <w:lang w:val="en-US"/>
        </w:rPr>
        <w:t xml:space="preserve"> those mentioned will arise in the future, and more particularly with regard to the settlement of discharged soldiers, the Bill is very necessary.</w:t>
      </w:r>
      <w:r w:rsidR="00686544">
        <w:rPr>
          <w:rFonts w:ascii="Arial" w:eastAsia="Century Schoolbook" w:hAnsi="Arial" w:cs="Arial"/>
          <w:color w:val="000000"/>
          <w:sz w:val="24"/>
          <w:szCs w:val="24"/>
          <w:lang w:val="en-US"/>
        </w:rPr>
        <w:t xml:space="preserve"> </w:t>
      </w:r>
      <w:r w:rsidRPr="00686544">
        <w:rPr>
          <w:rFonts w:ascii="Arial" w:eastAsia="Century Schoolbook" w:hAnsi="Arial" w:cs="Arial"/>
          <w:color w:val="000000"/>
          <w:sz w:val="24"/>
          <w:szCs w:val="24"/>
          <w:lang w:val="en-US"/>
        </w:rPr>
        <w:t xml:space="preserve"> Clause 3 proposes to amend the principal Act by inserting a new section after section 86, which will enable a pastoral lessee to surrender any part of the land comprised in his lease on such terms as the Pastoral Board recommend, subject to the consent of the Commissioner.</w:t>
      </w:r>
      <w:r w:rsidR="00686544">
        <w:rPr>
          <w:rFonts w:ascii="Arial" w:eastAsia="Century Schoolbook" w:hAnsi="Arial" w:cs="Arial"/>
          <w:color w:val="000000"/>
          <w:sz w:val="24"/>
          <w:szCs w:val="24"/>
          <w:lang w:val="en-US"/>
        </w:rPr>
        <w:t xml:space="preserve"> </w:t>
      </w:r>
      <w:r w:rsidRPr="00686544">
        <w:rPr>
          <w:rFonts w:ascii="Arial" w:eastAsia="Century Schoolbook" w:hAnsi="Arial" w:cs="Arial"/>
          <w:color w:val="000000"/>
          <w:sz w:val="24"/>
          <w:szCs w:val="24"/>
          <w:lang w:val="en-US"/>
        </w:rPr>
        <w:t xml:space="preserve"> I move the second reading.</w:t>
      </w:r>
    </w:p>
    <w:p w14:paraId="3348FFA5" w14:textId="79488682" w:rsidR="000D6574" w:rsidRPr="00686544" w:rsidRDefault="000D6574" w:rsidP="00686544">
      <w:pPr>
        <w:widowControl w:val="0"/>
        <w:spacing w:after="0" w:line="276" w:lineRule="auto"/>
        <w:ind w:right="20"/>
        <w:rPr>
          <w:rFonts w:ascii="Arial" w:eastAsia="Century Schoolbook" w:hAnsi="Arial" w:cs="Arial"/>
          <w:color w:val="000000"/>
          <w:sz w:val="24"/>
          <w:szCs w:val="24"/>
          <w:lang w:val="en-US"/>
        </w:rPr>
      </w:pPr>
      <w:r w:rsidRPr="00686544">
        <w:rPr>
          <w:rFonts w:ascii="Arial" w:eastAsia="Century Schoolbook" w:hAnsi="Arial" w:cs="Arial"/>
          <w:color w:val="000000"/>
          <w:sz w:val="24"/>
          <w:szCs w:val="24"/>
          <w:lang w:val="en-US"/>
        </w:rPr>
        <w:t xml:space="preserve">Mr. JENKINS—I am pleased that the Minister has brought this Bill down, </w:t>
      </w:r>
      <w:proofErr w:type="gramStart"/>
      <w:r w:rsidRPr="00686544">
        <w:rPr>
          <w:rFonts w:ascii="Arial" w:eastAsia="Century Schoolbook" w:hAnsi="Arial" w:cs="Arial"/>
          <w:color w:val="000000"/>
          <w:sz w:val="24"/>
          <w:szCs w:val="24"/>
          <w:lang w:val="en-US"/>
        </w:rPr>
        <w:t>in view of the fact that</w:t>
      </w:r>
      <w:proofErr w:type="gramEnd"/>
      <w:r w:rsidRPr="00686544">
        <w:rPr>
          <w:rFonts w:ascii="Arial" w:eastAsia="Century Schoolbook" w:hAnsi="Arial" w:cs="Arial"/>
          <w:color w:val="000000"/>
          <w:sz w:val="24"/>
          <w:szCs w:val="24"/>
          <w:lang w:val="en-US"/>
        </w:rPr>
        <w:t xml:space="preserve"> certain clauses in the Soldiers Settlement Bill in regard to advances to soldiers will be more or less useless if this Bill is not put through.</w:t>
      </w:r>
      <w:r w:rsidR="00686544">
        <w:rPr>
          <w:rFonts w:ascii="Arial" w:eastAsia="Century Schoolbook" w:hAnsi="Arial" w:cs="Arial"/>
          <w:color w:val="000000"/>
          <w:sz w:val="24"/>
          <w:szCs w:val="24"/>
          <w:lang w:val="en-US"/>
        </w:rPr>
        <w:t xml:space="preserve"> </w:t>
      </w:r>
      <w:r w:rsidRPr="00686544">
        <w:rPr>
          <w:rFonts w:ascii="Arial" w:eastAsia="Century Schoolbook" w:hAnsi="Arial" w:cs="Arial"/>
          <w:color w:val="000000"/>
          <w:sz w:val="24"/>
          <w:szCs w:val="24"/>
          <w:lang w:val="en-US"/>
        </w:rPr>
        <w:t xml:space="preserve"> This gives the Government power to arrange for exchange of certain leases so that they can have portions suitable for soldier settlement in lieu of heavy improved portions.</w:t>
      </w:r>
      <w:r w:rsidR="00686544">
        <w:rPr>
          <w:rFonts w:ascii="Arial" w:eastAsia="Century Schoolbook" w:hAnsi="Arial" w:cs="Arial"/>
          <w:color w:val="000000"/>
          <w:sz w:val="24"/>
          <w:szCs w:val="24"/>
          <w:lang w:val="en-US"/>
        </w:rPr>
        <w:t xml:space="preserve"> </w:t>
      </w:r>
      <w:r w:rsidRPr="00686544">
        <w:rPr>
          <w:rFonts w:ascii="Arial" w:eastAsia="Century Schoolbook" w:hAnsi="Arial" w:cs="Arial"/>
          <w:color w:val="000000"/>
          <w:sz w:val="24"/>
          <w:szCs w:val="24"/>
          <w:lang w:val="en-US"/>
        </w:rPr>
        <w:t xml:space="preserve"> I know there are a great number of soldiers who are anxious to acquire these pastoral leases, and I trust the House will give th</w:t>
      </w:r>
      <w:r w:rsidR="00686544">
        <w:rPr>
          <w:rFonts w:ascii="Arial" w:eastAsia="Century Schoolbook" w:hAnsi="Arial" w:cs="Arial"/>
          <w:color w:val="000000"/>
          <w:sz w:val="24"/>
          <w:szCs w:val="24"/>
          <w:lang w:val="en-US"/>
        </w:rPr>
        <w:t>e</w:t>
      </w:r>
      <w:r w:rsidRPr="00686544">
        <w:rPr>
          <w:rFonts w:ascii="Arial" w:eastAsia="Century Schoolbook" w:hAnsi="Arial" w:cs="Arial"/>
          <w:color w:val="000000"/>
          <w:sz w:val="24"/>
          <w:szCs w:val="24"/>
          <w:lang w:val="en-US"/>
        </w:rPr>
        <w:t xml:space="preserve"> Bill a speedy passage, in order that effect may be given to the Soldiers Settlement Bill.</w:t>
      </w:r>
    </w:p>
    <w:p w14:paraId="042B53D2" w14:textId="77777777" w:rsidR="00686544" w:rsidRDefault="00686544" w:rsidP="00686544">
      <w:pPr>
        <w:spacing w:line="276" w:lineRule="auto"/>
        <w:rPr>
          <w:rFonts w:ascii="Arial" w:eastAsia="Courier New" w:hAnsi="Arial" w:cs="Arial"/>
          <w:color w:val="000000"/>
          <w:sz w:val="24"/>
          <w:szCs w:val="24"/>
          <w:lang w:val="en-US"/>
        </w:rPr>
      </w:pPr>
    </w:p>
    <w:p w14:paraId="6DCE715E" w14:textId="0D3B462E" w:rsidR="000D6574" w:rsidRDefault="000D6574" w:rsidP="00686544">
      <w:pPr>
        <w:spacing w:line="276" w:lineRule="auto"/>
      </w:pPr>
      <w:r w:rsidRPr="00686544">
        <w:rPr>
          <w:rFonts w:ascii="Arial" w:eastAsia="Courier New" w:hAnsi="Arial" w:cs="Arial"/>
          <w:color w:val="000000"/>
          <w:sz w:val="24"/>
          <w:szCs w:val="24"/>
          <w:lang w:val="en-US"/>
        </w:rPr>
        <w:t>Bill read a second time and passed remaining stages</w:t>
      </w:r>
      <w:r w:rsidRPr="000D6574">
        <w:rPr>
          <w:rFonts w:ascii="Courier New" w:eastAsia="Courier New" w:hAnsi="Courier New" w:cs="Courier New"/>
          <w:color w:val="000000"/>
          <w:sz w:val="24"/>
          <w:szCs w:val="24"/>
          <w:lang w:val="en-US"/>
        </w:rPr>
        <w:t>.</w:t>
      </w:r>
    </w:p>
    <w:sectPr w:rsidR="000D6574">
      <w:foot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4F0AA1" w14:textId="77777777" w:rsidR="00686544" w:rsidRDefault="00686544" w:rsidP="00686544">
      <w:pPr>
        <w:spacing w:after="0" w:line="240" w:lineRule="auto"/>
      </w:pPr>
      <w:r>
        <w:separator/>
      </w:r>
    </w:p>
  </w:endnote>
  <w:endnote w:type="continuationSeparator" w:id="0">
    <w:p w14:paraId="6937E8B9" w14:textId="77777777" w:rsidR="00686544" w:rsidRDefault="00686544" w:rsidP="006865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Schoolbook">
    <w:altName w:val="Century Schoolbook"/>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0FFC49" w14:textId="77777777" w:rsidR="00686544" w:rsidRPr="00686544" w:rsidRDefault="00686544" w:rsidP="00686544">
    <w:pPr>
      <w:tabs>
        <w:tab w:val="center" w:pos="4513"/>
        <w:tab w:val="right" w:pos="9026"/>
      </w:tabs>
      <w:spacing w:after="0" w:line="240" w:lineRule="auto"/>
      <w:jc w:val="right"/>
      <w:rPr>
        <w:rFonts w:ascii="Arial" w:eastAsia="Arial Unicode MS" w:hAnsi="Arial" w:cs="Arial"/>
        <w:color w:val="548DD4"/>
        <w:sz w:val="24"/>
        <w:szCs w:val="24"/>
        <w:lang w:val="en-US"/>
      </w:rPr>
    </w:pPr>
    <w:bookmarkStart w:id="0" w:name="_Hlk100847524"/>
    <w:r w:rsidRPr="00686544">
      <w:rPr>
        <w:rFonts w:ascii="Arial" w:eastAsia="Arial Unicode MS" w:hAnsi="Arial" w:cs="Arial"/>
        <w:noProof/>
        <w:color w:val="548DD4"/>
        <w:sz w:val="24"/>
        <w:szCs w:val="24"/>
        <w:lang w:val="en-US"/>
      </w:rPr>
      <w:t>History of Agriculture South Australia</w:t>
    </w:r>
  </w:p>
  <w:bookmarkEnd w:id="0"/>
  <w:p w14:paraId="44A21A9D" w14:textId="77777777" w:rsidR="00686544" w:rsidRDefault="006865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562B10" w14:textId="77777777" w:rsidR="00686544" w:rsidRDefault="00686544" w:rsidP="00686544">
      <w:pPr>
        <w:spacing w:after="0" w:line="240" w:lineRule="auto"/>
      </w:pPr>
      <w:r>
        <w:separator/>
      </w:r>
    </w:p>
  </w:footnote>
  <w:footnote w:type="continuationSeparator" w:id="0">
    <w:p w14:paraId="5AC2F91A" w14:textId="77777777" w:rsidR="00686544" w:rsidRDefault="00686544" w:rsidP="0068654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6574"/>
    <w:rsid w:val="000D6574"/>
    <w:rsid w:val="00686544"/>
    <w:rsid w:val="008A50F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604F64"/>
  <w15:chartTrackingRefBased/>
  <w15:docId w15:val="{F7024E53-99E8-4CDD-A163-7FFE0CAE8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86544"/>
    <w:pPr>
      <w:tabs>
        <w:tab w:val="center" w:pos="4513"/>
        <w:tab w:val="right" w:pos="9026"/>
      </w:tabs>
      <w:spacing w:after="0" w:line="240" w:lineRule="auto"/>
    </w:pPr>
  </w:style>
  <w:style w:type="character" w:customStyle="1" w:styleId="HeaderChar">
    <w:name w:val="Header Char"/>
    <w:basedOn w:val="DefaultParagraphFont"/>
    <w:link w:val="Header"/>
    <w:uiPriority w:val="99"/>
    <w:rsid w:val="00686544"/>
  </w:style>
  <w:style w:type="paragraph" w:styleId="Footer">
    <w:name w:val="footer"/>
    <w:basedOn w:val="Normal"/>
    <w:link w:val="FooterChar"/>
    <w:uiPriority w:val="99"/>
    <w:unhideWhenUsed/>
    <w:rsid w:val="00686544"/>
    <w:pPr>
      <w:tabs>
        <w:tab w:val="center" w:pos="4513"/>
        <w:tab w:val="right" w:pos="9026"/>
      </w:tabs>
      <w:spacing w:after="0" w:line="240" w:lineRule="auto"/>
    </w:pPr>
  </w:style>
  <w:style w:type="character" w:customStyle="1" w:styleId="FooterChar">
    <w:name w:val="Footer Char"/>
    <w:basedOn w:val="DefaultParagraphFont"/>
    <w:link w:val="Footer"/>
    <w:uiPriority w:val="99"/>
    <w:rsid w:val="006865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358</Words>
  <Characters>2041</Characters>
  <Application>Microsoft Office Word</Application>
  <DocSecurity>0</DocSecurity>
  <Lines>17</Lines>
  <Paragraphs>4</Paragraphs>
  <ScaleCrop>false</ScaleCrop>
  <Company/>
  <LinksUpToDate>false</LinksUpToDate>
  <CharactersWithSpaces>2395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Plowman Plowman</dc:creator>
  <cp:keywords/>
  <dc:description/>
  <cp:lastModifiedBy>Plowman Plowman</cp:lastModifiedBy>
  <cp:revision>2</cp:revision>
  <dcterms:created xsi:type="dcterms:W3CDTF">2022-06-08T04:52:00Z</dcterms:created>
  <dcterms:modified xsi:type="dcterms:W3CDTF">2022-06-10T10:22:00Z</dcterms:modified>
</cp:coreProperties>
</file>