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0BD2" w14:textId="131ABDAF" w:rsidR="00802884" w:rsidRPr="00802884" w:rsidRDefault="00802884" w:rsidP="006254D0">
      <w:pPr>
        <w:widowControl w:val="0"/>
        <w:spacing w:after="0" w:line="276" w:lineRule="auto"/>
        <w:rPr>
          <w:rFonts w:ascii="Arial" w:eastAsia="Times New Roman" w:hAnsi="Arial" w:cs="Arial"/>
          <w:b/>
          <w:bCs/>
          <w:color w:val="2F5496" w:themeColor="accent1" w:themeShade="BF"/>
          <w:kern w:val="0"/>
          <w:sz w:val="32"/>
          <w:szCs w:val="32"/>
          <w:lang w:val="en-US"/>
          <w14:ligatures w14:val="none"/>
        </w:rPr>
      </w:pPr>
      <w:r w:rsidRPr="00802884">
        <w:rPr>
          <w:rFonts w:ascii="Arial" w:eastAsia="Times New Roman" w:hAnsi="Arial" w:cs="Arial"/>
          <w:b/>
          <w:bCs/>
          <w:color w:val="2F5496" w:themeColor="accent1" w:themeShade="BF"/>
          <w:kern w:val="0"/>
          <w:sz w:val="32"/>
          <w:szCs w:val="32"/>
          <w:lang w:val="en-US"/>
          <w14:ligatures w14:val="none"/>
        </w:rPr>
        <w:t>BUSH FIRES ACT AMENDMENT BILL1942</w:t>
      </w:r>
    </w:p>
    <w:p w14:paraId="49741860" w14:textId="7181F019" w:rsidR="00802884" w:rsidRPr="00802884" w:rsidRDefault="00802884" w:rsidP="006254D0">
      <w:pPr>
        <w:widowControl w:val="0"/>
        <w:spacing w:after="0" w:line="276" w:lineRule="auto"/>
        <w:rPr>
          <w:rFonts w:ascii="Arial" w:eastAsia="Times New Roman" w:hAnsi="Arial" w:cs="Arial"/>
          <w:b/>
          <w:bCs/>
          <w:color w:val="2F5496" w:themeColor="accent1" w:themeShade="BF"/>
          <w:kern w:val="0"/>
          <w:sz w:val="28"/>
          <w:szCs w:val="28"/>
          <w:lang w:val="en-US"/>
          <w14:ligatures w14:val="none"/>
        </w:rPr>
      </w:pPr>
      <w:r w:rsidRPr="00802884">
        <w:rPr>
          <w:rFonts w:ascii="Arial" w:eastAsia="Times New Roman" w:hAnsi="Arial" w:cs="Arial"/>
          <w:b/>
          <w:bCs/>
          <w:color w:val="2F5496" w:themeColor="accent1" w:themeShade="BF"/>
          <w:kern w:val="0"/>
          <w:sz w:val="28"/>
          <w:szCs w:val="28"/>
          <w:lang w:val="en-US"/>
          <w14:ligatures w14:val="none"/>
        </w:rPr>
        <w:t>Legislative Council, 11 August 1942, pages 280-1</w:t>
      </w:r>
    </w:p>
    <w:p w14:paraId="08890308" w14:textId="40D57096" w:rsidR="00802884" w:rsidRPr="00802884" w:rsidRDefault="00802884" w:rsidP="006254D0">
      <w:pPr>
        <w:widowControl w:val="0"/>
        <w:spacing w:after="0" w:line="276" w:lineRule="auto"/>
        <w:rPr>
          <w:rFonts w:ascii="Arial" w:eastAsia="Times New Roman" w:hAnsi="Arial" w:cs="Arial"/>
          <w:color w:val="2F5496" w:themeColor="accent1" w:themeShade="BF"/>
          <w:kern w:val="0"/>
          <w:sz w:val="28"/>
          <w:szCs w:val="28"/>
          <w:lang w:val="en-US"/>
          <w14:ligatures w14:val="none"/>
        </w:rPr>
      </w:pPr>
      <w:r w:rsidRPr="00802884">
        <w:rPr>
          <w:rFonts w:ascii="Arial" w:eastAsia="Times New Roman" w:hAnsi="Arial" w:cs="Arial"/>
          <w:color w:val="2F5496" w:themeColor="accent1" w:themeShade="BF"/>
          <w:kern w:val="0"/>
          <w:sz w:val="28"/>
          <w:szCs w:val="28"/>
          <w:lang w:val="en-US"/>
          <w14:ligatures w14:val="none"/>
        </w:rPr>
        <w:t>Second reading</w:t>
      </w:r>
    </w:p>
    <w:p w14:paraId="4055C66E" w14:textId="77777777" w:rsidR="00802884" w:rsidRPr="00802884" w:rsidRDefault="00802884" w:rsidP="00802884">
      <w:pPr>
        <w:widowControl w:val="0"/>
        <w:spacing w:after="0" w:line="276" w:lineRule="auto"/>
        <w:ind w:left="60"/>
        <w:rPr>
          <w:rFonts w:ascii="Arial" w:eastAsia="Times New Roman" w:hAnsi="Arial" w:cs="Arial"/>
          <w:color w:val="000000"/>
          <w:kern w:val="0"/>
          <w:sz w:val="24"/>
          <w:szCs w:val="24"/>
          <w:lang w:val="en-US"/>
          <w14:ligatures w14:val="none"/>
        </w:rPr>
      </w:pPr>
    </w:p>
    <w:p w14:paraId="3FC45DDE" w14:textId="51E2FDEA" w:rsidR="00802884" w:rsidRPr="00802884" w:rsidRDefault="00802884" w:rsidP="006254D0">
      <w:pPr>
        <w:widowControl w:val="0"/>
        <w:spacing w:after="0" w:line="276" w:lineRule="auto"/>
        <w:ind w:right="20"/>
        <w:rPr>
          <w:rFonts w:ascii="Arial" w:eastAsia="Times New Roman" w:hAnsi="Arial" w:cs="Arial"/>
          <w:color w:val="000000"/>
          <w:kern w:val="0"/>
          <w:sz w:val="24"/>
          <w:szCs w:val="24"/>
          <w:lang w:val="en-US"/>
          <w14:ligatures w14:val="none"/>
        </w:rPr>
      </w:pPr>
      <w:r w:rsidRPr="00802884">
        <w:rPr>
          <w:rFonts w:ascii="Arial" w:eastAsia="Times New Roman" w:hAnsi="Arial" w:cs="Arial"/>
          <w:color w:val="000000"/>
          <w:kern w:val="0"/>
          <w:sz w:val="24"/>
          <w:szCs w:val="24"/>
          <w:lang w:val="en-US"/>
          <w14:ligatures w14:val="none"/>
        </w:rPr>
        <w:t>Having obtained leave the Minister of A</w:t>
      </w:r>
      <w:r w:rsidR="00AC7DB6">
        <w:rPr>
          <w:rFonts w:ascii="Arial" w:eastAsia="Times New Roman" w:hAnsi="Arial" w:cs="Arial"/>
          <w:color w:val="000000"/>
          <w:kern w:val="0"/>
          <w:sz w:val="24"/>
          <w:szCs w:val="24"/>
          <w:lang w:val="en-US"/>
          <w14:ligatures w14:val="none"/>
        </w:rPr>
        <w:t>gric</w:t>
      </w:r>
      <w:r w:rsidRPr="00802884">
        <w:rPr>
          <w:rFonts w:ascii="Arial" w:eastAsia="Times New Roman" w:hAnsi="Arial" w:cs="Arial"/>
          <w:color w:val="000000"/>
          <w:kern w:val="0"/>
          <w:sz w:val="24"/>
          <w:szCs w:val="24"/>
          <w:lang w:val="en-US"/>
          <w14:ligatures w14:val="none"/>
        </w:rPr>
        <w:t>ulture introduced a Bill for an Act to a</w:t>
      </w:r>
      <w:r w:rsidR="00AC7DB6">
        <w:rPr>
          <w:rFonts w:ascii="Arial" w:eastAsia="Times New Roman" w:hAnsi="Arial" w:cs="Arial"/>
          <w:color w:val="000000"/>
          <w:kern w:val="0"/>
          <w:sz w:val="24"/>
          <w:szCs w:val="24"/>
          <w:lang w:val="en-US"/>
          <w14:ligatures w14:val="none"/>
        </w:rPr>
        <w:t xml:space="preserve">mend </w:t>
      </w:r>
      <w:r w:rsidRPr="00802884">
        <w:rPr>
          <w:rFonts w:ascii="Arial" w:eastAsia="Times New Roman" w:hAnsi="Arial" w:cs="Arial"/>
          <w:color w:val="000000"/>
          <w:kern w:val="0"/>
          <w:sz w:val="24"/>
          <w:szCs w:val="24"/>
          <w:lang w:val="en-US"/>
          <w14:ligatures w14:val="none"/>
        </w:rPr>
        <w:t xml:space="preserve">the Bush Fires Act, 1933-1941. </w:t>
      </w:r>
      <w:r w:rsidR="00AC7DB6">
        <w:rPr>
          <w:rFonts w:ascii="Arial" w:eastAsia="Times New Roman" w:hAnsi="Arial" w:cs="Arial"/>
          <w:color w:val="000000"/>
          <w:kern w:val="0"/>
          <w:sz w:val="24"/>
          <w:szCs w:val="24"/>
          <w:lang w:val="en-US"/>
          <w14:ligatures w14:val="none"/>
        </w:rPr>
        <w:t xml:space="preserve"> </w:t>
      </w:r>
      <w:r w:rsidRPr="00802884">
        <w:rPr>
          <w:rFonts w:ascii="Arial" w:eastAsia="Times New Roman" w:hAnsi="Arial" w:cs="Arial"/>
          <w:color w:val="000000"/>
          <w:kern w:val="0"/>
          <w:sz w:val="24"/>
          <w:szCs w:val="24"/>
          <w:lang w:val="en-US"/>
          <w14:ligatures w14:val="none"/>
        </w:rPr>
        <w:t>Read a time.</w:t>
      </w:r>
    </w:p>
    <w:p w14:paraId="6B51DAAC" w14:textId="77777777" w:rsidR="00802884" w:rsidRPr="00802884" w:rsidRDefault="00802884" w:rsidP="00AC7DB6">
      <w:pPr>
        <w:widowControl w:val="0"/>
        <w:spacing w:after="0" w:line="276" w:lineRule="auto"/>
        <w:rPr>
          <w:rFonts w:ascii="Arial" w:eastAsia="Times New Roman" w:hAnsi="Arial" w:cs="Arial"/>
          <w:color w:val="000000"/>
          <w:kern w:val="0"/>
          <w:sz w:val="24"/>
          <w:szCs w:val="24"/>
          <w:lang w:val="en-US"/>
          <w14:ligatures w14:val="none"/>
        </w:rPr>
      </w:pPr>
      <w:r w:rsidRPr="00802884">
        <w:rPr>
          <w:rFonts w:ascii="Arial" w:eastAsia="Times New Roman" w:hAnsi="Arial" w:cs="Arial"/>
          <w:color w:val="000000"/>
          <w:kern w:val="0"/>
          <w:sz w:val="24"/>
          <w:szCs w:val="24"/>
          <w:lang w:val="en-US"/>
          <w14:ligatures w14:val="none"/>
        </w:rPr>
        <w:t>Second reading.</w:t>
      </w:r>
    </w:p>
    <w:p w14:paraId="3995718D" w14:textId="77777777" w:rsidR="00AC7DB6" w:rsidRDefault="00AC7DB6" w:rsidP="00AC7DB6">
      <w:pPr>
        <w:widowControl w:val="0"/>
        <w:spacing w:after="0" w:line="276" w:lineRule="auto"/>
        <w:ind w:right="20"/>
        <w:rPr>
          <w:rFonts w:ascii="Arial" w:eastAsia="Times New Roman" w:hAnsi="Arial" w:cs="Arial"/>
          <w:color w:val="000000"/>
          <w:kern w:val="0"/>
          <w:sz w:val="24"/>
          <w:szCs w:val="24"/>
          <w:lang w:val="en-US"/>
          <w14:ligatures w14:val="none"/>
        </w:rPr>
      </w:pPr>
    </w:p>
    <w:p w14:paraId="5FB0B63D" w14:textId="0C2B8B34" w:rsidR="00802884" w:rsidRPr="00802884" w:rsidRDefault="00802884" w:rsidP="00B26CBE">
      <w:pPr>
        <w:widowControl w:val="0"/>
        <w:spacing w:after="0" w:line="276" w:lineRule="auto"/>
        <w:ind w:right="20"/>
        <w:rPr>
          <w:rFonts w:ascii="Arial" w:eastAsia="Times New Roman" w:hAnsi="Arial" w:cs="Arial"/>
          <w:color w:val="000000"/>
          <w:kern w:val="0"/>
          <w:sz w:val="24"/>
          <w:szCs w:val="24"/>
          <w:lang w:val="en-US"/>
          <w14:ligatures w14:val="none"/>
        </w:rPr>
      </w:pPr>
      <w:r w:rsidRPr="00AC7DB6">
        <w:rPr>
          <w:rFonts w:ascii="Arial" w:eastAsia="Times New Roman" w:hAnsi="Arial" w:cs="Arial"/>
          <w:b/>
          <w:bCs/>
          <w:color w:val="000000"/>
          <w:kern w:val="0"/>
          <w:sz w:val="24"/>
          <w:szCs w:val="24"/>
          <w:lang w:val="en-US"/>
          <w14:ligatures w14:val="none"/>
        </w:rPr>
        <w:t>The Hon. A. P. BLESING (Northern Minister of Agriculture)—</w:t>
      </w:r>
      <w:r w:rsidRPr="00802884">
        <w:rPr>
          <w:rFonts w:ascii="Arial" w:eastAsia="Times New Roman" w:hAnsi="Arial" w:cs="Arial"/>
          <w:color w:val="000000"/>
          <w:kern w:val="0"/>
          <w:sz w:val="24"/>
          <w:szCs w:val="24"/>
          <w:lang w:val="en-US"/>
          <w14:ligatures w14:val="none"/>
        </w:rPr>
        <w:t>Section 4</w:t>
      </w:r>
      <w:r w:rsidR="00AC7DB6">
        <w:rPr>
          <w:rFonts w:ascii="Arial" w:eastAsia="Times New Roman" w:hAnsi="Arial" w:cs="Arial"/>
          <w:color w:val="000000"/>
          <w:kern w:val="0"/>
          <w:sz w:val="24"/>
          <w:szCs w:val="24"/>
          <w:lang w:val="en-US"/>
          <w14:ligatures w14:val="none"/>
        </w:rPr>
        <w:t xml:space="preserve"> of the </w:t>
      </w:r>
      <w:r w:rsidRPr="00802884">
        <w:rPr>
          <w:rFonts w:ascii="Arial" w:eastAsia="Times New Roman" w:hAnsi="Arial" w:cs="Arial"/>
          <w:color w:val="000000"/>
          <w:kern w:val="0"/>
          <w:sz w:val="24"/>
          <w:szCs w:val="24"/>
          <w:lang w:val="en-US"/>
          <w14:ligatures w14:val="none"/>
        </w:rPr>
        <w:t>Bus</w:t>
      </w:r>
      <w:r w:rsidR="00AC7DB6">
        <w:rPr>
          <w:rFonts w:ascii="Arial" w:eastAsia="Times New Roman" w:hAnsi="Arial" w:cs="Arial"/>
          <w:color w:val="000000"/>
          <w:kern w:val="0"/>
          <w:sz w:val="24"/>
          <w:szCs w:val="24"/>
          <w:lang w:val="en-US"/>
          <w14:ligatures w14:val="none"/>
        </w:rPr>
        <w:t>h</w:t>
      </w:r>
      <w:r w:rsidRPr="00802884">
        <w:rPr>
          <w:rFonts w:ascii="Arial" w:eastAsia="Times New Roman" w:hAnsi="Arial" w:cs="Arial"/>
          <w:color w:val="000000"/>
          <w:kern w:val="0"/>
          <w:sz w:val="24"/>
          <w:szCs w:val="24"/>
          <w:lang w:val="en-US"/>
          <w14:ligatures w14:val="none"/>
        </w:rPr>
        <w:t xml:space="preserve"> Fires Act sets out the conditio</w:t>
      </w:r>
      <w:r w:rsidR="00AC7DB6">
        <w:rPr>
          <w:rFonts w:ascii="Arial" w:eastAsia="Times New Roman" w:hAnsi="Arial" w:cs="Arial"/>
          <w:color w:val="000000"/>
          <w:kern w:val="0"/>
          <w:sz w:val="24"/>
          <w:szCs w:val="24"/>
          <w:lang w:val="en-US"/>
          <w14:ligatures w14:val="none"/>
        </w:rPr>
        <w:t>ns under</w:t>
      </w:r>
      <w:r w:rsidRPr="00802884">
        <w:rPr>
          <w:rFonts w:ascii="Arial" w:eastAsia="Georgia" w:hAnsi="Arial" w:cs="Arial"/>
          <w:color w:val="000000"/>
          <w:kern w:val="0"/>
          <w:sz w:val="24"/>
          <w:szCs w:val="24"/>
          <w:lang w:val="en-US"/>
          <w14:ligatures w14:val="none"/>
        </w:rPr>
        <w:t xml:space="preserve"> </w:t>
      </w:r>
      <w:r w:rsidRPr="00802884">
        <w:rPr>
          <w:rFonts w:ascii="Arial" w:eastAsia="Times New Roman" w:hAnsi="Arial" w:cs="Arial"/>
          <w:color w:val="000000"/>
          <w:kern w:val="0"/>
          <w:sz w:val="24"/>
          <w:szCs w:val="24"/>
          <w:lang w:val="en-US"/>
          <w14:ligatures w14:val="none"/>
        </w:rPr>
        <w:t>which stubble may be burnt during the s</w:t>
      </w:r>
      <w:r w:rsidR="00AC7DB6">
        <w:rPr>
          <w:rFonts w:ascii="Arial" w:eastAsia="Times New Roman" w:hAnsi="Arial" w:cs="Arial"/>
          <w:color w:val="000000"/>
          <w:kern w:val="0"/>
          <w:sz w:val="24"/>
          <w:szCs w:val="24"/>
          <w:lang w:val="en-US"/>
          <w14:ligatures w14:val="none"/>
        </w:rPr>
        <w:t>ummer</w:t>
      </w:r>
      <w:r w:rsidRPr="00802884">
        <w:rPr>
          <w:rFonts w:ascii="Arial" w:eastAsia="Times New Roman" w:hAnsi="Arial" w:cs="Arial"/>
          <w:color w:val="000000"/>
          <w:kern w:val="0"/>
          <w:sz w:val="24"/>
          <w:szCs w:val="24"/>
          <w:lang w:val="en-US"/>
          <w14:ligatures w14:val="none"/>
        </w:rPr>
        <w:t xml:space="preserve"> months.</w:t>
      </w:r>
      <w:r w:rsidR="00AC7DB6">
        <w:rPr>
          <w:rFonts w:ascii="Arial" w:eastAsia="Times New Roman" w:hAnsi="Arial" w:cs="Arial"/>
          <w:color w:val="000000"/>
          <w:kern w:val="0"/>
          <w:sz w:val="24"/>
          <w:szCs w:val="24"/>
          <w:lang w:val="en-US"/>
          <w14:ligatures w14:val="none"/>
        </w:rPr>
        <w:t xml:space="preserve"> </w:t>
      </w:r>
      <w:r w:rsidRPr="00802884">
        <w:rPr>
          <w:rFonts w:ascii="Arial" w:eastAsia="Times New Roman" w:hAnsi="Arial" w:cs="Arial"/>
          <w:color w:val="000000"/>
          <w:kern w:val="0"/>
          <w:sz w:val="24"/>
          <w:szCs w:val="24"/>
          <w:lang w:val="en-US"/>
          <w14:ligatures w14:val="none"/>
        </w:rPr>
        <w:t xml:space="preserve"> Subsection (3) empowers a</w:t>
      </w:r>
      <w:r w:rsidR="00AC7DB6">
        <w:rPr>
          <w:rFonts w:ascii="Arial" w:eastAsia="Times New Roman" w:hAnsi="Arial" w:cs="Arial"/>
          <w:color w:val="000000"/>
          <w:kern w:val="0"/>
          <w:sz w:val="24"/>
          <w:szCs w:val="24"/>
          <w:lang w:val="en-US"/>
          <w14:ligatures w14:val="none"/>
        </w:rPr>
        <w:t xml:space="preserve"> council to </w:t>
      </w:r>
      <w:r w:rsidRPr="00802884">
        <w:rPr>
          <w:rFonts w:ascii="Arial" w:eastAsia="Times New Roman" w:hAnsi="Arial" w:cs="Arial"/>
          <w:color w:val="000000"/>
          <w:kern w:val="0"/>
          <w:sz w:val="24"/>
          <w:szCs w:val="24"/>
          <w:lang w:val="en-US"/>
          <w14:ligatures w14:val="none"/>
        </w:rPr>
        <w:t>burn stubble on any street, road, or</w:t>
      </w:r>
      <w:r w:rsidR="00AC7DB6">
        <w:rPr>
          <w:rFonts w:ascii="Arial" w:eastAsia="Times New Roman" w:hAnsi="Arial" w:cs="Arial"/>
          <w:color w:val="000000"/>
          <w:kern w:val="0"/>
          <w:sz w:val="24"/>
          <w:szCs w:val="24"/>
          <w:lang w:val="en-US"/>
          <w14:ligatures w14:val="none"/>
        </w:rPr>
        <w:t xml:space="preserve"> reserve</w:t>
      </w:r>
      <w:r w:rsidRPr="00802884">
        <w:rPr>
          <w:rFonts w:ascii="Arial" w:eastAsia="Times New Roman" w:hAnsi="Arial" w:cs="Arial"/>
          <w:color w:val="000000"/>
          <w:kern w:val="0"/>
          <w:sz w:val="24"/>
          <w:szCs w:val="24"/>
          <w:lang w:val="en-US"/>
          <w14:ligatures w14:val="none"/>
        </w:rPr>
        <w:t xml:space="preserve"> under the control of the council</w:t>
      </w:r>
      <w:r w:rsidR="00AC7DB6">
        <w:rPr>
          <w:rFonts w:ascii="Arial" w:eastAsia="Times New Roman" w:hAnsi="Arial" w:cs="Arial"/>
          <w:color w:val="000000"/>
          <w:kern w:val="0"/>
          <w:sz w:val="24"/>
          <w:szCs w:val="24"/>
          <w:lang w:val="en-US"/>
          <w14:ligatures w14:val="none"/>
        </w:rPr>
        <w:t xml:space="preserve"> and requires</w:t>
      </w:r>
      <w:r w:rsidRPr="00802884">
        <w:rPr>
          <w:rFonts w:ascii="Arial" w:eastAsia="Times New Roman" w:hAnsi="Arial" w:cs="Arial"/>
          <w:color w:val="000000"/>
          <w:kern w:val="0"/>
          <w:sz w:val="24"/>
          <w:szCs w:val="24"/>
          <w:lang w:val="en-US"/>
          <w14:ligatures w14:val="none"/>
        </w:rPr>
        <w:t xml:space="preserve"> various safeguards to be provided by t</w:t>
      </w:r>
      <w:r w:rsidR="00AC7DB6">
        <w:rPr>
          <w:rFonts w:ascii="Arial" w:eastAsia="Times New Roman" w:hAnsi="Arial" w:cs="Arial"/>
          <w:color w:val="000000"/>
          <w:kern w:val="0"/>
          <w:sz w:val="24"/>
          <w:szCs w:val="24"/>
          <w:lang w:val="en-US"/>
          <w14:ligatures w14:val="none"/>
        </w:rPr>
        <w:t>he council</w:t>
      </w:r>
      <w:r w:rsidR="00B26CBE">
        <w:rPr>
          <w:rFonts w:ascii="Arial" w:eastAsia="Times New Roman" w:hAnsi="Arial" w:cs="Arial"/>
          <w:color w:val="000000"/>
          <w:kern w:val="0"/>
          <w:sz w:val="24"/>
          <w:szCs w:val="24"/>
          <w:lang w:val="en-US"/>
          <w14:ligatures w14:val="none"/>
        </w:rPr>
        <w:t xml:space="preserve"> when burning stubble pursuant to this provision.  Clause 2 extends the powers given to </w:t>
      </w:r>
      <w:proofErr w:type="spellStart"/>
      <w:r w:rsidR="00B26CBE">
        <w:rPr>
          <w:rFonts w:ascii="Arial" w:eastAsia="Times New Roman" w:hAnsi="Arial" w:cs="Arial"/>
          <w:color w:val="000000"/>
          <w:kern w:val="0"/>
          <w:sz w:val="24"/>
          <w:szCs w:val="24"/>
          <w:lang w:val="en-US"/>
          <w14:ligatures w14:val="none"/>
        </w:rPr>
        <w:t>as</w:t>
      </w:r>
      <w:r w:rsidR="00AC7DB6">
        <w:rPr>
          <w:rFonts w:ascii="Arial" w:eastAsia="Times New Roman" w:hAnsi="Arial" w:cs="Arial"/>
          <w:color w:val="000000"/>
          <w:kern w:val="0"/>
          <w:sz w:val="24"/>
          <w:szCs w:val="24"/>
          <w:lang w:val="en-US"/>
          <w14:ligatures w14:val="none"/>
        </w:rPr>
        <w:t>c</w:t>
      </w:r>
      <w:r>
        <w:rPr>
          <w:rFonts w:ascii="Arial" w:eastAsia="Times New Roman" w:hAnsi="Arial" w:cs="Arial"/>
          <w:color w:val="000000"/>
          <w:kern w:val="0"/>
          <w:sz w:val="24"/>
          <w:szCs w:val="24"/>
          <w:lang w:val="en-US"/>
          <w14:ligatures w14:val="none"/>
        </w:rPr>
        <w:t>o</w:t>
      </w:r>
      <w:r w:rsidRPr="00802884">
        <w:rPr>
          <w:rFonts w:ascii="Arial" w:eastAsia="Times New Roman" w:hAnsi="Arial" w:cs="Arial"/>
          <w:color w:val="000000"/>
          <w:kern w:val="0"/>
          <w:sz w:val="24"/>
          <w:szCs w:val="24"/>
          <w:lang w:val="en-US"/>
          <w14:ligatures w14:val="none"/>
        </w:rPr>
        <w:t>uncils</w:t>
      </w:r>
      <w:proofErr w:type="spellEnd"/>
      <w:r w:rsidRPr="00802884">
        <w:rPr>
          <w:rFonts w:ascii="Arial" w:eastAsia="Times New Roman" w:hAnsi="Arial" w:cs="Arial"/>
          <w:color w:val="000000"/>
          <w:kern w:val="0"/>
          <w:sz w:val="24"/>
          <w:szCs w:val="24"/>
          <w:lang w:val="en-US"/>
          <w14:ligatures w14:val="none"/>
        </w:rPr>
        <w:t xml:space="preserve"> by this subsection to the burning or</w:t>
      </w:r>
      <w:r w:rsidR="00AC7DB6">
        <w:rPr>
          <w:rFonts w:ascii="Arial" w:eastAsia="Times New Roman" w:hAnsi="Arial" w:cs="Arial"/>
          <w:color w:val="000000"/>
          <w:kern w:val="0"/>
          <w:sz w:val="24"/>
          <w:szCs w:val="24"/>
          <w:lang w:val="en-US"/>
          <w14:ligatures w14:val="none"/>
        </w:rPr>
        <w:t xml:space="preserve"> stubble </w:t>
      </w:r>
      <w:r w:rsidRPr="00802884">
        <w:rPr>
          <w:rFonts w:ascii="Arial" w:eastAsia="Times New Roman" w:hAnsi="Arial" w:cs="Arial"/>
          <w:color w:val="000000"/>
          <w:kern w:val="0"/>
          <w:sz w:val="24"/>
          <w:szCs w:val="24"/>
          <w:lang w:val="en-US"/>
          <w14:ligatures w14:val="none"/>
        </w:rPr>
        <w:t>on travelling stock reserves. On oc</w:t>
      </w:r>
      <w:r w:rsidR="00AC7DB6">
        <w:rPr>
          <w:rFonts w:ascii="Arial" w:eastAsia="Times New Roman" w:hAnsi="Arial" w:cs="Arial"/>
          <w:color w:val="000000"/>
          <w:kern w:val="0"/>
          <w:sz w:val="24"/>
          <w:szCs w:val="24"/>
          <w:lang w:val="en-US"/>
          <w14:ligatures w14:val="none"/>
        </w:rPr>
        <w:t>casion</w:t>
      </w:r>
      <w:r w:rsidRPr="00802884">
        <w:rPr>
          <w:rFonts w:ascii="Arial" w:eastAsia="Times New Roman" w:hAnsi="Arial" w:cs="Arial"/>
          <w:color w:val="000000"/>
          <w:kern w:val="0"/>
          <w:sz w:val="24"/>
          <w:szCs w:val="24"/>
          <w:lang w:val="en-US"/>
          <w14:ligatures w14:val="none"/>
        </w:rPr>
        <w:t xml:space="preserve"> the presence of dry stubble on these </w:t>
      </w:r>
      <w:r w:rsidR="00AC7DB6">
        <w:rPr>
          <w:rFonts w:ascii="Arial" w:eastAsia="Century Schoolbook" w:hAnsi="Arial" w:cs="Arial"/>
          <w:color w:val="000000"/>
          <w:kern w:val="0"/>
          <w:sz w:val="24"/>
          <w:szCs w:val="24"/>
          <w:lang w:val="en-US"/>
          <w14:ligatures w14:val="none"/>
        </w:rPr>
        <w:t>re</w:t>
      </w:r>
      <w:r w:rsidRPr="00802884">
        <w:rPr>
          <w:rFonts w:ascii="Arial" w:eastAsia="Century Schoolbook" w:hAnsi="Arial" w:cs="Arial"/>
          <w:color w:val="000000"/>
          <w:kern w:val="0"/>
          <w:sz w:val="24"/>
          <w:szCs w:val="24"/>
          <w:lang w:val="en-US"/>
          <w14:ligatures w14:val="none"/>
        </w:rPr>
        <w:t xml:space="preserve">serves </w:t>
      </w:r>
      <w:r w:rsidRPr="00802884">
        <w:rPr>
          <w:rFonts w:ascii="Arial" w:eastAsia="Times New Roman" w:hAnsi="Arial" w:cs="Arial"/>
          <w:color w:val="000000"/>
          <w:kern w:val="0"/>
          <w:sz w:val="24"/>
          <w:szCs w:val="24"/>
          <w:lang w:val="en-US"/>
          <w14:ligatures w14:val="none"/>
        </w:rPr>
        <w:t xml:space="preserve">can be a potential danger to </w:t>
      </w:r>
      <w:proofErr w:type="spellStart"/>
      <w:r w:rsidRPr="00802884">
        <w:rPr>
          <w:rFonts w:ascii="Arial" w:eastAsia="Times New Roman" w:hAnsi="Arial" w:cs="Arial"/>
          <w:color w:val="000000"/>
          <w:kern w:val="0"/>
          <w:sz w:val="24"/>
          <w:szCs w:val="24"/>
          <w:lang w:val="en-US"/>
          <w14:ligatures w14:val="none"/>
        </w:rPr>
        <w:t>neighbouring</w:t>
      </w:r>
      <w:proofErr w:type="spellEnd"/>
      <w:r w:rsidRPr="00802884">
        <w:rPr>
          <w:rFonts w:ascii="Arial" w:eastAsia="Times New Roman" w:hAnsi="Arial" w:cs="Arial"/>
          <w:color w:val="000000"/>
          <w:kern w:val="0"/>
          <w:sz w:val="24"/>
          <w:szCs w:val="24"/>
          <w:lang w:val="en-US"/>
          <w14:ligatures w14:val="none"/>
        </w:rPr>
        <w:t xml:space="preserve"> properties and it is therefore considered th</w:t>
      </w:r>
      <w:r w:rsidR="00AC7DB6">
        <w:rPr>
          <w:rFonts w:ascii="Arial" w:eastAsia="Times New Roman" w:hAnsi="Arial" w:cs="Arial"/>
          <w:color w:val="000000"/>
          <w:kern w:val="0"/>
          <w:sz w:val="24"/>
          <w:szCs w:val="24"/>
          <w:lang w:val="en-US"/>
          <w14:ligatures w14:val="none"/>
        </w:rPr>
        <w:t>a</w:t>
      </w:r>
      <w:r w:rsidRPr="00802884">
        <w:rPr>
          <w:rFonts w:ascii="Arial" w:eastAsia="Times New Roman" w:hAnsi="Arial" w:cs="Arial"/>
          <w:color w:val="000000"/>
          <w:kern w:val="0"/>
          <w:sz w:val="24"/>
          <w:szCs w:val="24"/>
          <w:lang w:val="en-US"/>
          <w14:ligatures w14:val="none"/>
        </w:rPr>
        <w:t xml:space="preserve">t a council should have authority to burn the stubble on any such reserve in its district. </w:t>
      </w:r>
      <w:proofErr w:type="gramStart"/>
      <w:r w:rsidRPr="00802884">
        <w:rPr>
          <w:rFonts w:ascii="Arial" w:eastAsia="Times New Roman" w:hAnsi="Arial" w:cs="Arial"/>
          <w:color w:val="000000"/>
          <w:kern w:val="0"/>
          <w:sz w:val="24"/>
          <w:szCs w:val="24"/>
          <w:lang w:val="en-US"/>
          <w14:ligatures w14:val="none"/>
        </w:rPr>
        <w:t>In order to</w:t>
      </w:r>
      <w:proofErr w:type="gramEnd"/>
      <w:r w:rsidRPr="00802884">
        <w:rPr>
          <w:rFonts w:ascii="Arial" w:eastAsia="Times New Roman" w:hAnsi="Arial" w:cs="Arial"/>
          <w:color w:val="000000"/>
          <w:kern w:val="0"/>
          <w:sz w:val="24"/>
          <w:szCs w:val="24"/>
          <w:lang w:val="en-US"/>
          <w14:ligatures w14:val="none"/>
        </w:rPr>
        <w:t xml:space="preserve"> </w:t>
      </w:r>
      <w:proofErr w:type="gramStart"/>
      <w:r w:rsidRPr="00802884">
        <w:rPr>
          <w:rFonts w:ascii="Arial" w:eastAsia="Times New Roman" w:hAnsi="Arial" w:cs="Arial"/>
          <w:color w:val="000000"/>
          <w:kern w:val="0"/>
          <w:sz w:val="24"/>
          <w:szCs w:val="24"/>
          <w:lang w:val="en-US"/>
          <w14:ligatures w14:val="none"/>
        </w:rPr>
        <w:t>secure</w:t>
      </w:r>
      <w:proofErr w:type="gramEnd"/>
      <w:r w:rsidRPr="00802884">
        <w:rPr>
          <w:rFonts w:ascii="Arial" w:eastAsia="Times New Roman" w:hAnsi="Arial" w:cs="Arial"/>
          <w:color w:val="000000"/>
          <w:kern w:val="0"/>
          <w:sz w:val="24"/>
          <w:szCs w:val="24"/>
          <w:lang w:val="en-US"/>
          <w14:ligatures w14:val="none"/>
        </w:rPr>
        <w:t xml:space="preserve"> that necessary feed on these </w:t>
      </w:r>
      <w:r w:rsidRPr="00802884">
        <w:rPr>
          <w:rFonts w:ascii="Arial" w:eastAsia="Century Schoolbook" w:hAnsi="Arial" w:cs="Arial"/>
          <w:color w:val="000000"/>
          <w:kern w:val="0"/>
          <w:sz w:val="24"/>
          <w:szCs w:val="24"/>
          <w:lang w:val="en-US"/>
          <w14:ligatures w14:val="none"/>
        </w:rPr>
        <w:t xml:space="preserve">reserves </w:t>
      </w:r>
      <w:r w:rsidRPr="00802884">
        <w:rPr>
          <w:rFonts w:ascii="Arial" w:eastAsia="Times New Roman" w:hAnsi="Arial" w:cs="Arial"/>
          <w:color w:val="000000"/>
          <w:kern w:val="0"/>
          <w:sz w:val="24"/>
          <w:szCs w:val="24"/>
          <w:lang w:val="en-US"/>
          <w14:ligatures w14:val="none"/>
        </w:rPr>
        <w:t>should not be destroyed by a council, it is provided by the clause that the consent in writing of the Commissioner of Crown Lands must be obtained before the stubble is burnt.</w:t>
      </w:r>
    </w:p>
    <w:p w14:paraId="2C11BDC3" w14:textId="77777777" w:rsidR="00AC7DB6" w:rsidRDefault="00802884" w:rsidP="00AC7DB6">
      <w:pPr>
        <w:spacing w:line="276" w:lineRule="auto"/>
        <w:rPr>
          <w:rFonts w:ascii="Arial" w:eastAsia="Courier New" w:hAnsi="Arial" w:cs="Arial"/>
          <w:color w:val="000000"/>
          <w:kern w:val="0"/>
          <w:sz w:val="24"/>
          <w:szCs w:val="24"/>
          <w:lang w:val="en-US"/>
          <w14:ligatures w14:val="none"/>
        </w:rPr>
      </w:pPr>
      <w:r w:rsidRPr="00802884">
        <w:rPr>
          <w:rFonts w:ascii="Arial" w:eastAsia="Courier New" w:hAnsi="Arial" w:cs="Arial"/>
          <w:color w:val="000000"/>
          <w:kern w:val="0"/>
          <w:sz w:val="24"/>
          <w:szCs w:val="24"/>
          <w:lang w:val="en-US"/>
          <w14:ligatures w14:val="none"/>
        </w:rPr>
        <w:t xml:space="preserve">Section </w:t>
      </w:r>
      <w:r w:rsidRPr="00802884">
        <w:rPr>
          <w:rFonts w:ascii="Arial" w:eastAsia="Georgia" w:hAnsi="Arial" w:cs="Arial"/>
          <w:color w:val="000000"/>
          <w:kern w:val="0"/>
          <w:sz w:val="24"/>
          <w:szCs w:val="24"/>
          <w:lang w:val="en-US"/>
          <w14:ligatures w14:val="none"/>
        </w:rPr>
        <w:t>8</w:t>
      </w:r>
      <w:r w:rsidRPr="00802884">
        <w:rPr>
          <w:rFonts w:ascii="Arial" w:eastAsia="Courier New" w:hAnsi="Arial" w:cs="Arial"/>
          <w:color w:val="000000"/>
          <w:kern w:val="0"/>
          <w:sz w:val="24"/>
          <w:szCs w:val="24"/>
          <w:lang w:val="en-US"/>
          <w14:ligatures w14:val="none"/>
        </w:rPr>
        <w:t xml:space="preserve"> of the Act prescribes the conditions upon which scrub may be burnt during the period between the last day of January and the first day of the following May. </w:t>
      </w:r>
      <w:r w:rsidR="00AC7DB6">
        <w:rPr>
          <w:rFonts w:ascii="Arial" w:eastAsia="Courier New" w:hAnsi="Arial" w:cs="Arial"/>
          <w:color w:val="000000"/>
          <w:kern w:val="0"/>
          <w:sz w:val="24"/>
          <w:szCs w:val="24"/>
          <w:lang w:val="en-US"/>
          <w14:ligatures w14:val="none"/>
        </w:rPr>
        <w:t xml:space="preserve"> </w:t>
      </w:r>
      <w:r w:rsidRPr="00802884">
        <w:rPr>
          <w:rFonts w:ascii="Arial" w:eastAsia="Courier New" w:hAnsi="Arial" w:cs="Arial"/>
          <w:color w:val="000000"/>
          <w:kern w:val="0"/>
          <w:sz w:val="24"/>
          <w:szCs w:val="24"/>
          <w:lang w:val="en-US"/>
          <w14:ligatures w14:val="none"/>
        </w:rPr>
        <w:t xml:space="preserve">If scrub is burnt during this period, the landholder desiring to burn must provide a 15 feet firebreak around the area to be burnt, must give notice to his </w:t>
      </w:r>
      <w:proofErr w:type="spellStart"/>
      <w:r w:rsidRPr="00802884">
        <w:rPr>
          <w:rFonts w:ascii="Arial" w:eastAsia="Courier New" w:hAnsi="Arial" w:cs="Arial"/>
          <w:color w:val="000000"/>
          <w:kern w:val="0"/>
          <w:sz w:val="24"/>
          <w:szCs w:val="24"/>
          <w:lang w:val="en-US"/>
          <w14:ligatures w14:val="none"/>
        </w:rPr>
        <w:t>neighbours</w:t>
      </w:r>
      <w:proofErr w:type="spellEnd"/>
      <w:r w:rsidRPr="00802884">
        <w:rPr>
          <w:rFonts w:ascii="Arial" w:eastAsia="Courier New" w:hAnsi="Arial" w:cs="Arial"/>
          <w:color w:val="000000"/>
          <w:kern w:val="0"/>
          <w:sz w:val="24"/>
          <w:szCs w:val="24"/>
          <w:lang w:val="en-US"/>
          <w14:ligatures w14:val="none"/>
        </w:rPr>
        <w:t xml:space="preserve"> and to the council of the district, must have at least four men at the </w:t>
      </w:r>
      <w:r w:rsidR="00AC7DB6">
        <w:rPr>
          <w:rFonts w:ascii="Arial" w:eastAsia="Courier New" w:hAnsi="Arial" w:cs="Arial"/>
          <w:color w:val="000000"/>
          <w:kern w:val="0"/>
          <w:sz w:val="24"/>
          <w:szCs w:val="24"/>
          <w:lang w:val="en-US"/>
          <w14:ligatures w14:val="none"/>
        </w:rPr>
        <w:t>f</w:t>
      </w:r>
      <w:r w:rsidRPr="00802884">
        <w:rPr>
          <w:rFonts w:ascii="Arial" w:eastAsia="Courier New" w:hAnsi="Arial" w:cs="Arial"/>
          <w:color w:val="000000"/>
          <w:kern w:val="0"/>
          <w:sz w:val="24"/>
          <w:szCs w:val="24"/>
          <w:lang w:val="en-US"/>
          <w14:ligatures w14:val="none"/>
        </w:rPr>
        <w:t xml:space="preserve">ire, and must comply with certain other requirements. </w:t>
      </w:r>
      <w:r w:rsidR="00AC7DB6">
        <w:rPr>
          <w:rFonts w:ascii="Arial" w:eastAsia="Courier New" w:hAnsi="Arial" w:cs="Arial"/>
          <w:color w:val="000000"/>
          <w:kern w:val="0"/>
          <w:sz w:val="24"/>
          <w:szCs w:val="24"/>
          <w:lang w:val="en-US"/>
          <w14:ligatures w14:val="none"/>
        </w:rPr>
        <w:t xml:space="preserve"> </w:t>
      </w:r>
      <w:r w:rsidRPr="00802884">
        <w:rPr>
          <w:rFonts w:ascii="Arial" w:eastAsia="Courier New" w:hAnsi="Arial" w:cs="Arial"/>
          <w:color w:val="000000"/>
          <w:kern w:val="0"/>
          <w:sz w:val="24"/>
          <w:szCs w:val="24"/>
          <w:lang w:val="en-US"/>
          <w14:ligatures w14:val="none"/>
        </w:rPr>
        <w:t>In parts of the State, particularly those outside council</w:t>
      </w:r>
      <w:r w:rsidR="00AC7DB6">
        <w:rPr>
          <w:rFonts w:ascii="Arial" w:eastAsia="Courier New" w:hAnsi="Arial" w:cs="Arial"/>
          <w:color w:val="000000"/>
          <w:kern w:val="0"/>
          <w:sz w:val="24"/>
          <w:szCs w:val="24"/>
          <w:lang w:val="en-US"/>
          <w14:ligatures w14:val="none"/>
        </w:rPr>
        <w:t xml:space="preserve"> </w:t>
      </w:r>
      <w:r w:rsidRPr="00802884">
        <w:rPr>
          <w:rFonts w:ascii="Arial" w:eastAsia="Times New Roman" w:hAnsi="Arial" w:cs="Arial"/>
          <w:color w:val="000000"/>
          <w:kern w:val="0"/>
          <w:sz w:val="24"/>
          <w:szCs w:val="24"/>
          <w:lang w:val="en-US"/>
          <w14:ligatures w14:val="none"/>
        </w:rPr>
        <w:t>districts, where areas of holdings are extensive, it is sometimes difficult, if not impossible, to comply with all the conditions prescribed by the section and with the present shortage of manpower these difficulties nave been accentuated.</w:t>
      </w:r>
      <w:r w:rsidR="00AC7DB6">
        <w:rPr>
          <w:rFonts w:ascii="Arial" w:eastAsia="Times New Roman" w:hAnsi="Arial" w:cs="Arial"/>
          <w:color w:val="000000"/>
          <w:kern w:val="0"/>
          <w:sz w:val="24"/>
          <w:szCs w:val="24"/>
          <w:lang w:val="en-US"/>
          <w14:ligatures w14:val="none"/>
        </w:rPr>
        <w:t xml:space="preserve"> </w:t>
      </w:r>
      <w:r w:rsidRPr="00802884">
        <w:rPr>
          <w:rFonts w:ascii="Arial" w:eastAsia="Times New Roman" w:hAnsi="Arial" w:cs="Arial"/>
          <w:color w:val="000000"/>
          <w:kern w:val="0"/>
          <w:sz w:val="24"/>
          <w:szCs w:val="24"/>
          <w:lang w:val="en-US"/>
          <w14:ligatures w14:val="none"/>
        </w:rPr>
        <w:t xml:space="preserve"> In instances it would be sufficiently safe to burn without strict compliance with all the conditions set out in the section and </w:t>
      </w:r>
      <w:r w:rsidR="00AC7DB6" w:rsidRPr="00802884">
        <w:rPr>
          <w:rFonts w:ascii="Arial" w:eastAsia="Times New Roman" w:hAnsi="Arial" w:cs="Arial"/>
          <w:color w:val="000000"/>
          <w:kern w:val="0"/>
          <w:sz w:val="24"/>
          <w:szCs w:val="24"/>
          <w:lang w:val="en-US"/>
          <w14:ligatures w14:val="none"/>
        </w:rPr>
        <w:t>clause</w:t>
      </w:r>
      <w:r w:rsidRPr="00802884">
        <w:rPr>
          <w:rFonts w:ascii="Arial" w:eastAsia="Times New Roman" w:hAnsi="Arial" w:cs="Arial"/>
          <w:color w:val="000000"/>
          <w:kern w:val="0"/>
          <w:sz w:val="24"/>
          <w:szCs w:val="24"/>
          <w:lang w:val="en-US"/>
          <w14:ligatures w14:val="none"/>
        </w:rPr>
        <w:t xml:space="preserve"> 3 therefore provides that, in</w:t>
      </w:r>
      <w:r w:rsidR="00AC7DB6">
        <w:rPr>
          <w:rFonts w:ascii="Arial" w:eastAsia="Times New Roman" w:hAnsi="Arial" w:cs="Arial"/>
          <w:color w:val="000000"/>
          <w:kern w:val="0"/>
          <w:sz w:val="24"/>
          <w:szCs w:val="24"/>
          <w:lang w:val="en-US"/>
          <w14:ligatures w14:val="none"/>
        </w:rPr>
        <w:t xml:space="preserve"> any</w:t>
      </w:r>
      <w:r w:rsidRPr="00802884">
        <w:rPr>
          <w:rFonts w:ascii="Arial" w:eastAsia="Times New Roman" w:hAnsi="Arial" w:cs="Arial"/>
          <w:color w:val="000000"/>
          <w:kern w:val="0"/>
          <w:sz w:val="24"/>
          <w:szCs w:val="24"/>
          <w:lang w:val="en-US"/>
          <w14:ligatures w14:val="none"/>
        </w:rPr>
        <w:t xml:space="preserve"> </w:t>
      </w:r>
      <w:proofErr w:type="gramStart"/>
      <w:r w:rsidRPr="00802884">
        <w:rPr>
          <w:rFonts w:ascii="Arial" w:eastAsia="Times New Roman" w:hAnsi="Arial" w:cs="Arial"/>
          <w:color w:val="000000"/>
          <w:kern w:val="0"/>
          <w:sz w:val="24"/>
          <w:szCs w:val="24"/>
          <w:lang w:val="en-US"/>
          <w14:ligatures w14:val="none"/>
        </w:rPr>
        <w:t>particular ease</w:t>
      </w:r>
      <w:proofErr w:type="gramEnd"/>
      <w:r w:rsidRPr="00802884">
        <w:rPr>
          <w:rFonts w:ascii="Arial" w:eastAsia="Times New Roman" w:hAnsi="Arial" w:cs="Arial"/>
          <w:color w:val="000000"/>
          <w:kern w:val="0"/>
          <w:sz w:val="24"/>
          <w:szCs w:val="24"/>
          <w:lang w:val="en-US"/>
          <w14:ligatures w14:val="none"/>
        </w:rPr>
        <w:t xml:space="preserve">, the Minister may give permission to burn scrub on such conditions as he </w:t>
      </w:r>
      <w:r w:rsidR="00AC7DB6">
        <w:rPr>
          <w:rFonts w:ascii="Arial" w:eastAsia="Times New Roman" w:hAnsi="Arial" w:cs="Arial"/>
          <w:color w:val="000000"/>
          <w:kern w:val="0"/>
          <w:sz w:val="24"/>
          <w:szCs w:val="24"/>
          <w:lang w:val="en-US"/>
          <w14:ligatures w14:val="none"/>
        </w:rPr>
        <w:t xml:space="preserve">thinks </w:t>
      </w:r>
      <w:r w:rsidRPr="00802884">
        <w:rPr>
          <w:rFonts w:ascii="Arial" w:eastAsia="Times New Roman" w:hAnsi="Arial" w:cs="Arial"/>
          <w:color w:val="000000"/>
          <w:kern w:val="0"/>
          <w:sz w:val="24"/>
          <w:szCs w:val="24"/>
          <w:lang w:val="en-US"/>
          <w14:ligatures w14:val="none"/>
        </w:rPr>
        <w:t>proper in the circumstances.</w:t>
      </w:r>
    </w:p>
    <w:p w14:paraId="4878EA7C" w14:textId="3A25D3B2" w:rsidR="00802884" w:rsidRPr="00D751EF" w:rsidRDefault="00802884" w:rsidP="00D751EF">
      <w:pPr>
        <w:spacing w:line="276" w:lineRule="auto"/>
        <w:rPr>
          <w:rFonts w:ascii="Arial" w:eastAsia="Courier New" w:hAnsi="Arial" w:cs="Arial"/>
          <w:color w:val="000000"/>
          <w:kern w:val="0"/>
          <w:sz w:val="24"/>
          <w:szCs w:val="24"/>
          <w:lang w:val="en-US"/>
          <w14:ligatures w14:val="none"/>
        </w:rPr>
      </w:pPr>
      <w:r w:rsidRPr="00802884">
        <w:rPr>
          <w:rFonts w:ascii="Arial" w:eastAsia="Times New Roman" w:hAnsi="Arial" w:cs="Arial"/>
          <w:color w:val="000000"/>
          <w:kern w:val="0"/>
          <w:sz w:val="24"/>
          <w:szCs w:val="24"/>
          <w:lang w:val="en-US"/>
          <w14:ligatures w14:val="none"/>
        </w:rPr>
        <w:t xml:space="preserve">Section </w:t>
      </w:r>
      <w:r w:rsidRPr="00802884">
        <w:rPr>
          <w:rFonts w:ascii="Arial" w:eastAsia="Georgia" w:hAnsi="Arial" w:cs="Arial"/>
          <w:color w:val="000000"/>
          <w:kern w:val="0"/>
          <w:sz w:val="24"/>
          <w:szCs w:val="24"/>
          <w:lang w:val="en-US"/>
          <w14:ligatures w14:val="none"/>
        </w:rPr>
        <w:t>19</w:t>
      </w:r>
      <w:r w:rsidRPr="00802884">
        <w:rPr>
          <w:rFonts w:ascii="Arial" w:eastAsia="Times New Roman" w:hAnsi="Arial" w:cs="Arial"/>
          <w:color w:val="000000"/>
          <w:kern w:val="0"/>
          <w:sz w:val="24"/>
          <w:szCs w:val="24"/>
          <w:lang w:val="en-US"/>
          <w14:ligatures w14:val="none"/>
        </w:rPr>
        <w:t xml:space="preserve"> </w:t>
      </w:r>
      <w:r w:rsidRPr="00802884">
        <w:rPr>
          <w:rFonts w:ascii="Arial" w:eastAsia="Times New Roman" w:hAnsi="Arial" w:cs="Arial"/>
          <w:color w:val="000000"/>
          <w:kern w:val="0"/>
          <w:sz w:val="24"/>
          <w:szCs w:val="24"/>
          <w:vertAlign w:val="subscript"/>
          <w:lang w:val="en-US"/>
          <w14:ligatures w14:val="none"/>
        </w:rPr>
        <w:t>0</w:t>
      </w:r>
      <w:r w:rsidRPr="00802884">
        <w:rPr>
          <w:rFonts w:ascii="Arial" w:eastAsia="Times New Roman" w:hAnsi="Arial" w:cs="Arial"/>
          <w:color w:val="000000"/>
          <w:kern w:val="0"/>
          <w:sz w:val="24"/>
          <w:szCs w:val="24"/>
          <w:lang w:val="en-US"/>
          <w14:ligatures w14:val="none"/>
        </w:rPr>
        <w:t>f the Act makes it an offence or any person, during the period between Octo</w:t>
      </w:r>
      <w:r w:rsidR="00AC7DB6">
        <w:rPr>
          <w:rFonts w:ascii="Arial" w:eastAsia="Times New Roman" w:hAnsi="Arial" w:cs="Arial"/>
          <w:color w:val="000000"/>
          <w:kern w:val="0"/>
          <w:sz w:val="24"/>
          <w:szCs w:val="24"/>
          <w:lang w:val="en-US"/>
          <w14:ligatures w14:val="none"/>
        </w:rPr>
        <w:t xml:space="preserve">ber 31 and </w:t>
      </w:r>
      <w:r w:rsidRPr="00802884">
        <w:rPr>
          <w:rFonts w:ascii="Arial" w:eastAsia="Times New Roman" w:hAnsi="Arial" w:cs="Arial"/>
          <w:color w:val="000000"/>
          <w:kern w:val="0"/>
          <w:sz w:val="24"/>
          <w:szCs w:val="24"/>
          <w:lang w:val="en-US"/>
          <w14:ligatures w14:val="none"/>
        </w:rPr>
        <w:t>the following May 1 to throw a</w:t>
      </w:r>
      <w:r w:rsidR="00D751EF">
        <w:rPr>
          <w:rFonts w:ascii="Arial" w:eastAsia="Times New Roman" w:hAnsi="Arial" w:cs="Arial"/>
          <w:color w:val="000000"/>
          <w:kern w:val="0"/>
          <w:sz w:val="24"/>
          <w:szCs w:val="24"/>
          <w:lang w:val="en-US"/>
          <w14:ligatures w14:val="none"/>
        </w:rPr>
        <w:t xml:space="preserve">way any lighted cigarette </w:t>
      </w:r>
      <w:r w:rsidRPr="00802884">
        <w:rPr>
          <w:rFonts w:ascii="Arial" w:eastAsia="Times New Roman" w:hAnsi="Arial" w:cs="Arial"/>
          <w:color w:val="000000"/>
          <w:kern w:val="0"/>
          <w:sz w:val="24"/>
          <w:szCs w:val="24"/>
          <w:lang w:val="en-US"/>
          <w14:ligatures w14:val="none"/>
        </w:rPr>
        <w:t xml:space="preserve">or </w:t>
      </w:r>
      <w:proofErr w:type="gramStart"/>
      <w:r w:rsidRPr="00802884">
        <w:rPr>
          <w:rFonts w:ascii="Arial" w:eastAsia="Times New Roman" w:hAnsi="Arial" w:cs="Arial"/>
          <w:color w:val="000000"/>
          <w:kern w:val="0"/>
          <w:sz w:val="24"/>
          <w:szCs w:val="24"/>
          <w:lang w:val="en-US"/>
          <w14:ligatures w14:val="none"/>
        </w:rPr>
        <w:t xml:space="preserve">cigar </w:t>
      </w:r>
      <w:r w:rsidR="00D751EF">
        <w:rPr>
          <w:rFonts w:ascii="Arial" w:eastAsia="Times New Roman" w:hAnsi="Arial" w:cs="Arial"/>
          <w:color w:val="000000"/>
          <w:kern w:val="0"/>
          <w:sz w:val="24"/>
          <w:szCs w:val="24"/>
          <w:lang w:val="en-US"/>
          <w14:ligatures w14:val="none"/>
        </w:rPr>
        <w:t>is</w:t>
      </w:r>
      <w:proofErr w:type="gramEnd"/>
      <w:r w:rsidR="00D751EF">
        <w:rPr>
          <w:rFonts w:ascii="Arial" w:eastAsia="Times New Roman" w:hAnsi="Arial" w:cs="Arial"/>
          <w:color w:val="000000"/>
          <w:kern w:val="0"/>
          <w:sz w:val="24"/>
          <w:szCs w:val="24"/>
          <w:lang w:val="en-US"/>
          <w14:ligatures w14:val="none"/>
        </w:rPr>
        <w:t xml:space="preserve"> thrown </w:t>
      </w:r>
      <w:r w:rsidRPr="00802884">
        <w:rPr>
          <w:rFonts w:ascii="Arial" w:eastAsia="Times New Roman" w:hAnsi="Arial" w:cs="Arial"/>
          <w:color w:val="000000"/>
          <w:kern w:val="0"/>
          <w:sz w:val="24"/>
          <w:szCs w:val="24"/>
          <w:lang w:val="en-US"/>
          <w14:ligatures w14:val="none"/>
        </w:rPr>
        <w:t xml:space="preserve">from any moving </w:t>
      </w:r>
      <w:r w:rsidR="00D751EF">
        <w:rPr>
          <w:rFonts w:ascii="Arial" w:eastAsia="Impact" w:hAnsi="Arial" w:cs="Arial"/>
          <w:color w:val="000000"/>
          <w:kern w:val="0"/>
          <w:sz w:val="24"/>
          <w:szCs w:val="24"/>
          <w:lang w:val="en-US"/>
          <w14:ligatures w14:val="none"/>
        </w:rPr>
        <w:t xml:space="preserve">vehicle in any part </w:t>
      </w:r>
      <w:r w:rsidRPr="00802884">
        <w:rPr>
          <w:rFonts w:ascii="Arial" w:eastAsia="Times New Roman" w:hAnsi="Arial" w:cs="Arial"/>
          <w:color w:val="000000"/>
          <w:kern w:val="0"/>
          <w:sz w:val="24"/>
          <w:szCs w:val="24"/>
          <w:lang w:val="en-US"/>
          <w14:ligatures w14:val="none"/>
        </w:rPr>
        <w:t>of the State outsid</w:t>
      </w:r>
      <w:r w:rsidR="00D751EF">
        <w:rPr>
          <w:rFonts w:ascii="Arial" w:eastAsia="Times New Roman" w:hAnsi="Arial" w:cs="Arial"/>
          <w:color w:val="000000"/>
          <w:kern w:val="0"/>
          <w:sz w:val="24"/>
          <w:szCs w:val="24"/>
          <w:lang w:val="en-US"/>
          <w14:ligatures w14:val="none"/>
        </w:rPr>
        <w:t xml:space="preserve">e a municipality or </w:t>
      </w:r>
      <w:r w:rsidRPr="00802884">
        <w:rPr>
          <w:rFonts w:ascii="Arial" w:eastAsia="Times New Roman" w:hAnsi="Arial" w:cs="Arial"/>
          <w:color w:val="000000"/>
          <w:kern w:val="0"/>
          <w:sz w:val="24"/>
          <w:szCs w:val="24"/>
          <w:lang w:val="en-US"/>
          <w14:ligatures w14:val="none"/>
        </w:rPr>
        <w:t>town. The section does not</w:t>
      </w:r>
      <w:r w:rsidR="00D751EF">
        <w:rPr>
          <w:rFonts w:ascii="Arial" w:eastAsia="Times New Roman" w:hAnsi="Arial" w:cs="Arial"/>
          <w:color w:val="000000"/>
          <w:kern w:val="0"/>
          <w:sz w:val="24"/>
          <w:szCs w:val="24"/>
          <w:lang w:val="en-US"/>
          <w14:ligatures w14:val="none"/>
        </w:rPr>
        <w:t xml:space="preserve"> provide for the case where the</w:t>
      </w:r>
      <w:r w:rsidRPr="00802884">
        <w:rPr>
          <w:rFonts w:ascii="Arial" w:eastAsia="Times New Roman" w:hAnsi="Arial" w:cs="Arial"/>
          <w:color w:val="000000"/>
          <w:kern w:val="0"/>
          <w:sz w:val="24"/>
          <w:szCs w:val="24"/>
          <w:lang w:val="en-US"/>
          <w14:ligatures w14:val="none"/>
        </w:rPr>
        <w:t xml:space="preserve"> cigarette or </w:t>
      </w:r>
      <w:r w:rsidR="00D751EF">
        <w:rPr>
          <w:rFonts w:ascii="Arial" w:eastAsia="Times New Roman" w:hAnsi="Arial" w:cs="Arial"/>
          <w:color w:val="000000"/>
          <w:kern w:val="0"/>
          <w:sz w:val="24"/>
          <w:szCs w:val="24"/>
          <w:lang w:val="en-US"/>
          <w14:ligatures w14:val="none"/>
        </w:rPr>
        <w:t xml:space="preserve">cigar is thrown </w:t>
      </w:r>
      <w:r w:rsidRPr="00802884">
        <w:rPr>
          <w:rFonts w:ascii="Arial" w:eastAsia="Times New Roman" w:hAnsi="Arial" w:cs="Arial"/>
          <w:color w:val="000000"/>
          <w:kern w:val="0"/>
          <w:sz w:val="24"/>
          <w:szCs w:val="24"/>
          <w:lang w:val="en-US"/>
          <w14:ligatures w14:val="none"/>
        </w:rPr>
        <w:t xml:space="preserve">from a stationary vehicle and </w:t>
      </w:r>
      <w:r w:rsidR="00D751EF">
        <w:rPr>
          <w:rFonts w:ascii="Arial" w:eastAsia="Times New Roman" w:hAnsi="Arial" w:cs="Arial"/>
          <w:color w:val="000000"/>
          <w:kern w:val="0"/>
          <w:sz w:val="24"/>
          <w:szCs w:val="24"/>
          <w:lang w:val="en-US"/>
          <w14:ligatures w14:val="none"/>
        </w:rPr>
        <w:t xml:space="preserve">clause 4 </w:t>
      </w:r>
      <w:r w:rsidRPr="00802884">
        <w:rPr>
          <w:rFonts w:ascii="Arial" w:eastAsia="Times New Roman" w:hAnsi="Arial" w:cs="Arial"/>
          <w:color w:val="000000"/>
          <w:kern w:val="0"/>
          <w:sz w:val="24"/>
          <w:szCs w:val="24"/>
          <w:lang w:val="en-US"/>
          <w14:ligatures w14:val="none"/>
        </w:rPr>
        <w:t xml:space="preserve">therefore amends the </w:t>
      </w:r>
      <w:r w:rsidR="00D751EF" w:rsidRPr="00802884">
        <w:rPr>
          <w:rFonts w:ascii="Arial" w:eastAsia="Times New Roman" w:hAnsi="Arial" w:cs="Arial"/>
          <w:color w:val="000000"/>
          <w:kern w:val="0"/>
          <w:sz w:val="24"/>
          <w:szCs w:val="24"/>
          <w:lang w:val="en-US"/>
          <w14:ligatures w14:val="none"/>
        </w:rPr>
        <w:t>section</w:t>
      </w:r>
      <w:r w:rsidRPr="00802884">
        <w:rPr>
          <w:rFonts w:ascii="Arial" w:eastAsia="Times New Roman" w:hAnsi="Arial" w:cs="Arial"/>
          <w:color w:val="000000"/>
          <w:kern w:val="0"/>
          <w:sz w:val="24"/>
          <w:szCs w:val="24"/>
          <w:lang w:val="en-US"/>
          <w14:ligatures w14:val="none"/>
        </w:rPr>
        <w:t xml:space="preserve"> so that</w:t>
      </w:r>
      <w:r w:rsidR="00D751EF">
        <w:rPr>
          <w:rFonts w:ascii="Arial" w:eastAsia="Times New Roman" w:hAnsi="Arial" w:cs="Arial"/>
          <w:color w:val="000000"/>
          <w:kern w:val="0"/>
          <w:sz w:val="24"/>
          <w:szCs w:val="24"/>
          <w:lang w:val="en-US"/>
          <w14:ligatures w14:val="none"/>
        </w:rPr>
        <w:t xml:space="preserve"> throwing of </w:t>
      </w:r>
      <w:r w:rsidRPr="00802884">
        <w:rPr>
          <w:rFonts w:ascii="Arial" w:eastAsia="Times New Roman" w:hAnsi="Arial" w:cs="Arial"/>
          <w:color w:val="000000"/>
          <w:kern w:val="0"/>
          <w:sz w:val="24"/>
          <w:szCs w:val="24"/>
          <w:lang w:val="en-US"/>
          <w14:ligatures w14:val="none"/>
        </w:rPr>
        <w:t xml:space="preserve">lighted cigarettes and cigars </w:t>
      </w:r>
      <w:r w:rsidR="00D751EF">
        <w:rPr>
          <w:rFonts w:ascii="Arial" w:eastAsia="Times New Roman" w:hAnsi="Arial" w:cs="Arial"/>
          <w:color w:val="000000"/>
          <w:kern w:val="0"/>
          <w:sz w:val="24"/>
          <w:szCs w:val="24"/>
          <w:lang w:val="en-US"/>
          <w14:ligatures w14:val="none"/>
        </w:rPr>
        <w:t xml:space="preserve">from vehicles will </w:t>
      </w:r>
      <w:r w:rsidRPr="00802884">
        <w:rPr>
          <w:rFonts w:ascii="Arial" w:eastAsia="Times New Roman" w:hAnsi="Arial" w:cs="Arial"/>
          <w:color w:val="000000"/>
          <w:kern w:val="0"/>
          <w:sz w:val="24"/>
          <w:szCs w:val="24"/>
          <w:lang w:val="en-US"/>
          <w14:ligatures w14:val="none"/>
        </w:rPr>
        <w:t>be prohibited under the</w:t>
      </w:r>
    </w:p>
    <w:p w14:paraId="61C87F45" w14:textId="4740A0AD" w:rsidR="00802884" w:rsidRPr="00802884" w:rsidRDefault="00802884" w:rsidP="006833CB">
      <w:pPr>
        <w:widowControl w:val="0"/>
        <w:spacing w:after="60" w:line="276" w:lineRule="auto"/>
        <w:ind w:right="40"/>
        <w:rPr>
          <w:rFonts w:ascii="Arial" w:eastAsia="Times New Roman" w:hAnsi="Arial" w:cs="Arial"/>
          <w:color w:val="000000"/>
          <w:kern w:val="0"/>
          <w:sz w:val="24"/>
          <w:szCs w:val="24"/>
          <w:lang w:val="en-US"/>
          <w14:ligatures w14:val="none"/>
        </w:rPr>
      </w:pPr>
      <w:r w:rsidRPr="00802884">
        <w:rPr>
          <w:rFonts w:ascii="Arial" w:eastAsia="Times New Roman" w:hAnsi="Arial" w:cs="Arial"/>
          <w:color w:val="000000"/>
          <w:kern w:val="0"/>
          <w:sz w:val="24"/>
          <w:szCs w:val="24"/>
          <w:lang w:val="en-US"/>
          <w14:ligatures w14:val="none"/>
        </w:rPr>
        <w:t xml:space="preserve">the </w:t>
      </w:r>
      <w:r w:rsidR="00D751EF">
        <w:rPr>
          <w:rFonts w:ascii="Arial" w:eastAsia="Times New Roman" w:hAnsi="Arial" w:cs="Arial"/>
          <w:color w:val="000000"/>
          <w:kern w:val="0"/>
          <w:sz w:val="24"/>
          <w:szCs w:val="24"/>
          <w:lang w:val="en-US"/>
          <w14:ligatures w14:val="none"/>
        </w:rPr>
        <w:t xml:space="preserve">circumstance mentioned </w:t>
      </w:r>
      <w:r w:rsidRPr="00802884">
        <w:rPr>
          <w:rFonts w:ascii="Arial" w:eastAsia="Times New Roman" w:hAnsi="Arial" w:cs="Arial"/>
          <w:color w:val="000000"/>
          <w:kern w:val="0"/>
          <w:sz w:val="24"/>
          <w:szCs w:val="24"/>
          <w:lang w:val="en-US"/>
          <w14:ligatures w14:val="none"/>
        </w:rPr>
        <w:t xml:space="preserve">in the section, whether </w:t>
      </w:r>
      <w:r w:rsidR="00D751EF">
        <w:rPr>
          <w:rFonts w:ascii="Arial" w:eastAsia="Times New Roman" w:hAnsi="Arial" w:cs="Arial"/>
          <w:color w:val="000000"/>
          <w:kern w:val="0"/>
          <w:sz w:val="24"/>
          <w:szCs w:val="24"/>
          <w:lang w:val="en-US"/>
          <w14:ligatures w14:val="none"/>
        </w:rPr>
        <w:t>vehi</w:t>
      </w:r>
      <w:r w:rsidRPr="00802884">
        <w:rPr>
          <w:rFonts w:ascii="Arial" w:eastAsia="Times New Roman" w:hAnsi="Arial" w:cs="Arial"/>
          <w:color w:val="000000"/>
          <w:kern w:val="0"/>
          <w:sz w:val="24"/>
          <w:szCs w:val="24"/>
          <w:lang w:val="en-US"/>
          <w14:ligatures w14:val="none"/>
        </w:rPr>
        <w:t>cle is stationary or moving.</w:t>
      </w:r>
    </w:p>
    <w:p w14:paraId="7F9DEEF6" w14:textId="2F090622" w:rsidR="00802884" w:rsidRPr="00802884" w:rsidRDefault="00D751EF" w:rsidP="006833CB">
      <w:pPr>
        <w:widowControl w:val="0"/>
        <w:tabs>
          <w:tab w:val="left" w:pos="1220"/>
        </w:tabs>
        <w:spacing w:after="0" w:line="276" w:lineRule="auto"/>
        <w:ind w:right="40"/>
        <w:rPr>
          <w:rFonts w:ascii="Arial" w:eastAsia="Times New Roman" w:hAnsi="Arial" w:cs="Arial"/>
          <w:color w:val="000000"/>
          <w:kern w:val="0"/>
          <w:sz w:val="24"/>
          <w:szCs w:val="24"/>
          <w:lang w:val="en-US"/>
          <w14:ligatures w14:val="none"/>
        </w:rPr>
      </w:pPr>
      <w:r>
        <w:rPr>
          <w:rFonts w:ascii="Arial" w:eastAsia="Georgia" w:hAnsi="Arial" w:cs="Arial"/>
          <w:color w:val="000000"/>
          <w:kern w:val="0"/>
          <w:sz w:val="24"/>
          <w:szCs w:val="24"/>
          <w:lang w:val="en-US"/>
          <w14:ligatures w14:val="none"/>
        </w:rPr>
        <w:t xml:space="preserve">Clause 5 </w:t>
      </w:r>
      <w:r w:rsidR="00802884" w:rsidRPr="00802884">
        <w:rPr>
          <w:rFonts w:ascii="Arial" w:eastAsia="Times New Roman" w:hAnsi="Arial" w:cs="Arial"/>
          <w:color w:val="000000"/>
          <w:kern w:val="0"/>
          <w:sz w:val="24"/>
          <w:szCs w:val="24"/>
          <w:lang w:val="en-US"/>
          <w14:ligatures w14:val="none"/>
        </w:rPr>
        <w:t xml:space="preserve">deals with two matters relating to </w:t>
      </w:r>
      <w:r>
        <w:rPr>
          <w:rFonts w:ascii="Arial" w:eastAsia="Times New Roman" w:hAnsi="Arial" w:cs="Arial"/>
          <w:color w:val="000000"/>
          <w:kern w:val="0"/>
          <w:sz w:val="24"/>
          <w:szCs w:val="24"/>
          <w:lang w:val="en-US"/>
          <w14:ligatures w14:val="none"/>
        </w:rPr>
        <w:t xml:space="preserve">fire control </w:t>
      </w:r>
      <w:r w:rsidR="00802884" w:rsidRPr="00802884">
        <w:rPr>
          <w:rFonts w:ascii="Arial" w:eastAsia="Times New Roman" w:hAnsi="Arial" w:cs="Arial"/>
          <w:color w:val="000000"/>
          <w:kern w:val="0"/>
          <w:sz w:val="24"/>
          <w:szCs w:val="24"/>
          <w:lang w:val="en-US"/>
          <w14:ligatures w14:val="none"/>
        </w:rPr>
        <w:t xml:space="preserve">officers. In the past some </w:t>
      </w:r>
      <w:r w:rsidR="00802884" w:rsidRPr="00802884">
        <w:rPr>
          <w:rFonts w:ascii="Arial" w:eastAsia="Times New Roman" w:hAnsi="Arial" w:cs="Arial"/>
          <w:color w:val="000000"/>
          <w:kern w:val="0"/>
          <w:sz w:val="24"/>
          <w:szCs w:val="24"/>
          <w:lang w:val="en-US"/>
          <w14:ligatures w14:val="none"/>
        </w:rPr>
        <w:lastRenderedPageBreak/>
        <w:t>councils</w:t>
      </w:r>
      <w:r>
        <w:rPr>
          <w:rFonts w:ascii="Arial" w:eastAsia="Times New Roman" w:hAnsi="Arial" w:cs="Arial"/>
          <w:color w:val="000000"/>
          <w:kern w:val="0"/>
          <w:sz w:val="24"/>
          <w:szCs w:val="24"/>
          <w:lang w:val="en-US"/>
          <w14:ligatures w14:val="none"/>
        </w:rPr>
        <w:t xml:space="preserve"> have appointed </w:t>
      </w:r>
      <w:r w:rsidR="00802884" w:rsidRPr="00802884">
        <w:rPr>
          <w:rFonts w:ascii="Arial" w:eastAsia="Times New Roman" w:hAnsi="Arial" w:cs="Arial"/>
          <w:color w:val="000000"/>
          <w:kern w:val="0"/>
          <w:sz w:val="24"/>
          <w:szCs w:val="24"/>
          <w:lang w:val="en-US"/>
          <w14:ligatures w14:val="none"/>
        </w:rPr>
        <w:t xml:space="preserve">council members fire control </w:t>
      </w:r>
      <w:r>
        <w:rPr>
          <w:rFonts w:ascii="Arial" w:eastAsia="Times New Roman" w:hAnsi="Arial" w:cs="Arial"/>
          <w:color w:val="000000"/>
          <w:kern w:val="0"/>
          <w:sz w:val="24"/>
          <w:szCs w:val="24"/>
          <w:lang w:val="en-US"/>
          <w14:ligatures w14:val="none"/>
        </w:rPr>
        <w:t>officers</w:t>
      </w:r>
      <w:r w:rsidR="00802884" w:rsidRPr="00802884">
        <w:rPr>
          <w:rFonts w:ascii="Arial" w:eastAsia="Times New Roman" w:hAnsi="Arial" w:cs="Arial"/>
          <w:color w:val="000000"/>
          <w:spacing w:val="30"/>
          <w:kern w:val="0"/>
          <w:sz w:val="24"/>
          <w:szCs w:val="24"/>
          <w:lang w:val="en-US"/>
          <w14:ligatures w14:val="none"/>
        </w:rPr>
        <w:t>.</w:t>
      </w:r>
      <w:r>
        <w:rPr>
          <w:rFonts w:ascii="Arial" w:eastAsia="Times New Roman" w:hAnsi="Arial" w:cs="Arial"/>
          <w:color w:val="000000"/>
          <w:spacing w:val="30"/>
          <w:kern w:val="0"/>
          <w:sz w:val="24"/>
          <w:szCs w:val="24"/>
          <w:lang w:val="en-US"/>
          <w14:ligatures w14:val="none"/>
        </w:rPr>
        <w:t xml:space="preserve"> </w:t>
      </w:r>
      <w:r w:rsidR="00802884" w:rsidRPr="00802884">
        <w:rPr>
          <w:rFonts w:ascii="Arial" w:eastAsia="Times New Roman" w:hAnsi="Arial" w:cs="Arial"/>
          <w:color w:val="000000"/>
          <w:spacing w:val="30"/>
          <w:kern w:val="0"/>
          <w:sz w:val="24"/>
          <w:szCs w:val="24"/>
          <w:lang w:val="en-US"/>
          <w14:ligatures w14:val="none"/>
        </w:rPr>
        <w:t>Section</w:t>
      </w:r>
      <w:r w:rsidR="00802884" w:rsidRPr="00802884">
        <w:rPr>
          <w:rFonts w:ascii="Arial" w:eastAsia="Times New Roman" w:hAnsi="Arial" w:cs="Arial"/>
          <w:color w:val="000000"/>
          <w:kern w:val="0"/>
          <w:sz w:val="24"/>
          <w:szCs w:val="24"/>
          <w:lang w:val="en-US"/>
          <w14:ligatures w14:val="none"/>
        </w:rPr>
        <w:t xml:space="preserve"> 52 of the Local Government </w:t>
      </w:r>
      <w:r>
        <w:rPr>
          <w:rFonts w:ascii="Arial" w:eastAsia="Times New Roman" w:hAnsi="Arial" w:cs="Arial"/>
          <w:color w:val="000000"/>
          <w:kern w:val="0"/>
          <w:sz w:val="24"/>
          <w:szCs w:val="24"/>
          <w:lang w:val="en-US"/>
          <w14:ligatures w14:val="none"/>
        </w:rPr>
        <w:t xml:space="preserve">Act provides that a </w:t>
      </w:r>
      <w:proofErr w:type="spellStart"/>
      <w:r w:rsidR="00802884" w:rsidRPr="00802884">
        <w:rPr>
          <w:rFonts w:ascii="Arial" w:eastAsia="Times New Roman" w:hAnsi="Arial" w:cs="Arial"/>
          <w:color w:val="000000"/>
          <w:kern w:val="0"/>
          <w:sz w:val="24"/>
          <w:szCs w:val="24"/>
          <w:lang w:val="en-US"/>
          <w14:ligatures w14:val="none"/>
        </w:rPr>
        <w:t>councillor</w:t>
      </w:r>
      <w:proofErr w:type="spellEnd"/>
      <w:r w:rsidR="00802884" w:rsidRPr="00802884">
        <w:rPr>
          <w:rFonts w:ascii="Arial" w:eastAsia="Times New Roman" w:hAnsi="Arial" w:cs="Arial"/>
          <w:color w:val="000000"/>
          <w:kern w:val="0"/>
          <w:sz w:val="24"/>
          <w:szCs w:val="24"/>
          <w:lang w:val="en-US"/>
          <w14:ligatures w14:val="none"/>
        </w:rPr>
        <w:t xml:space="preserve"> who is interested </w:t>
      </w:r>
      <w:r>
        <w:rPr>
          <w:rFonts w:ascii="Arial" w:eastAsia="Times New Roman" w:hAnsi="Arial" w:cs="Arial"/>
          <w:color w:val="000000"/>
          <w:kern w:val="0"/>
          <w:sz w:val="24"/>
          <w:szCs w:val="24"/>
          <w:lang w:val="en-US"/>
          <w14:ligatures w14:val="none"/>
        </w:rPr>
        <w:t xml:space="preserve">in employment </w:t>
      </w:r>
      <w:r w:rsidR="00802884" w:rsidRPr="00802884">
        <w:rPr>
          <w:rFonts w:ascii="Arial" w:eastAsia="Times New Roman" w:hAnsi="Arial" w:cs="Arial"/>
          <w:color w:val="000000"/>
          <w:kern w:val="0"/>
          <w:sz w:val="24"/>
          <w:szCs w:val="24"/>
          <w:lang w:val="en-US"/>
          <w14:ligatures w14:val="none"/>
        </w:rPr>
        <w:t>under the council is disqualifi</w:t>
      </w:r>
      <w:r>
        <w:rPr>
          <w:rFonts w:ascii="Arial" w:eastAsia="Times New Roman" w:hAnsi="Arial" w:cs="Arial"/>
          <w:color w:val="000000"/>
          <w:kern w:val="0"/>
          <w:sz w:val="24"/>
          <w:szCs w:val="24"/>
          <w:lang w:val="en-US"/>
          <w14:ligatures w14:val="none"/>
        </w:rPr>
        <w:t xml:space="preserve">ed for continuing as a </w:t>
      </w:r>
      <w:r w:rsidR="00802884" w:rsidRPr="00802884">
        <w:rPr>
          <w:rFonts w:ascii="Arial" w:eastAsia="Times New Roman" w:hAnsi="Arial" w:cs="Arial"/>
          <w:color w:val="000000"/>
          <w:kern w:val="0"/>
          <w:sz w:val="24"/>
          <w:szCs w:val="24"/>
          <w:lang w:val="en-US"/>
          <w14:ligatures w14:val="none"/>
        </w:rPr>
        <w:t xml:space="preserve">fire control </w:t>
      </w:r>
      <w:proofErr w:type="gramStart"/>
      <w:r w:rsidR="00802884" w:rsidRPr="00802884">
        <w:rPr>
          <w:rFonts w:ascii="Arial" w:eastAsia="Times New Roman" w:hAnsi="Arial" w:cs="Arial"/>
          <w:color w:val="000000"/>
          <w:kern w:val="0"/>
          <w:sz w:val="24"/>
          <w:szCs w:val="24"/>
          <w:lang w:val="en-US"/>
          <w14:ligatures w14:val="none"/>
        </w:rPr>
        <w:t>officers</w:t>
      </w:r>
      <w:proofErr w:type="gramEnd"/>
      <w:r w:rsidR="00802884" w:rsidRPr="00802884">
        <w:rPr>
          <w:rFonts w:ascii="Arial" w:eastAsia="Times New Roman" w:hAnsi="Arial" w:cs="Arial"/>
          <w:color w:val="000000"/>
          <w:kern w:val="0"/>
          <w:sz w:val="24"/>
          <w:szCs w:val="24"/>
          <w:lang w:val="en-US"/>
          <w14:ligatures w14:val="none"/>
        </w:rPr>
        <w:t>, even though</w:t>
      </w:r>
      <w:r w:rsidR="006833CB">
        <w:rPr>
          <w:rFonts w:ascii="Arial" w:eastAsia="Times New Roman" w:hAnsi="Arial" w:cs="Arial"/>
          <w:color w:val="000000"/>
          <w:kern w:val="0"/>
          <w:sz w:val="24"/>
          <w:szCs w:val="24"/>
          <w:lang w:val="en-US"/>
          <w14:ligatures w14:val="none"/>
        </w:rPr>
        <w:t xml:space="preserve"> they receive no </w:t>
      </w:r>
      <w:r w:rsidR="00802884" w:rsidRPr="00802884">
        <w:rPr>
          <w:rFonts w:ascii="Arial" w:eastAsia="Times New Roman" w:hAnsi="Arial" w:cs="Arial"/>
          <w:color w:val="000000"/>
          <w:kern w:val="0"/>
          <w:sz w:val="24"/>
          <w:szCs w:val="24"/>
          <w:lang w:val="en-US"/>
          <w14:ligatures w14:val="none"/>
        </w:rPr>
        <w:t>payment for their services as</w:t>
      </w:r>
      <w:r w:rsidR="006833CB">
        <w:rPr>
          <w:rFonts w:ascii="Arial" w:eastAsia="Times New Roman" w:hAnsi="Arial" w:cs="Arial"/>
          <w:color w:val="000000"/>
          <w:kern w:val="0"/>
          <w:sz w:val="24"/>
          <w:szCs w:val="24"/>
          <w:lang w:val="en-US"/>
          <w14:ligatures w14:val="none"/>
        </w:rPr>
        <w:t xml:space="preserve"> such.  </w:t>
      </w:r>
      <w:proofErr w:type="gramStart"/>
      <w:r w:rsidR="006833CB">
        <w:rPr>
          <w:rFonts w:ascii="Arial" w:eastAsia="Times New Roman" w:hAnsi="Arial" w:cs="Arial"/>
          <w:color w:val="000000"/>
          <w:kern w:val="0"/>
          <w:sz w:val="24"/>
          <w:szCs w:val="24"/>
          <w:lang w:val="en-US"/>
          <w14:ligatures w14:val="none"/>
        </w:rPr>
        <w:t>In or</w:t>
      </w:r>
      <w:r w:rsidR="00802884" w:rsidRPr="00802884">
        <w:rPr>
          <w:rFonts w:ascii="Arial" w:eastAsia="Times New Roman" w:hAnsi="Arial" w:cs="Arial"/>
          <w:color w:val="000000"/>
          <w:kern w:val="0"/>
          <w:sz w:val="24"/>
          <w:szCs w:val="24"/>
          <w:lang w:val="en-US"/>
          <w14:ligatures w14:val="none"/>
        </w:rPr>
        <w:t>der to</w:t>
      </w:r>
      <w:proofErr w:type="gramEnd"/>
      <w:r w:rsidR="00802884" w:rsidRPr="00802884">
        <w:rPr>
          <w:rFonts w:ascii="Arial" w:eastAsia="Times New Roman" w:hAnsi="Arial" w:cs="Arial"/>
          <w:color w:val="000000"/>
          <w:kern w:val="0"/>
          <w:sz w:val="24"/>
          <w:szCs w:val="24"/>
          <w:lang w:val="en-US"/>
          <w14:ligatures w14:val="none"/>
        </w:rPr>
        <w:t xml:space="preserve"> enable </w:t>
      </w:r>
      <w:proofErr w:type="spellStart"/>
      <w:r w:rsidR="00802884" w:rsidRPr="00802884">
        <w:rPr>
          <w:rFonts w:ascii="Arial" w:eastAsia="Times New Roman" w:hAnsi="Arial" w:cs="Arial"/>
          <w:color w:val="000000"/>
          <w:kern w:val="0"/>
          <w:sz w:val="24"/>
          <w:szCs w:val="24"/>
          <w:lang w:val="en-US"/>
          <w14:ligatures w14:val="none"/>
        </w:rPr>
        <w:t>councillors</w:t>
      </w:r>
      <w:proofErr w:type="spellEnd"/>
      <w:r w:rsidR="00802884" w:rsidRPr="00802884">
        <w:rPr>
          <w:rFonts w:ascii="Arial" w:eastAsia="Times New Roman" w:hAnsi="Arial" w:cs="Arial"/>
          <w:color w:val="000000"/>
          <w:kern w:val="0"/>
          <w:sz w:val="24"/>
          <w:szCs w:val="24"/>
          <w:lang w:val="en-US"/>
          <w14:ligatures w14:val="none"/>
        </w:rPr>
        <w:t xml:space="preserve"> to be </w:t>
      </w:r>
      <w:r w:rsidR="006833CB">
        <w:rPr>
          <w:rFonts w:ascii="Arial" w:eastAsia="Times New Roman" w:hAnsi="Arial" w:cs="Arial"/>
          <w:color w:val="000000"/>
          <w:kern w:val="0"/>
          <w:sz w:val="24"/>
          <w:szCs w:val="24"/>
          <w:lang w:val="en-US"/>
          <w14:ligatures w14:val="none"/>
        </w:rPr>
        <w:t xml:space="preserve">appointed fire </w:t>
      </w:r>
      <w:r w:rsidR="00802884" w:rsidRPr="00802884">
        <w:rPr>
          <w:rFonts w:ascii="Arial" w:eastAsia="Times New Roman" w:hAnsi="Arial" w:cs="Arial"/>
          <w:color w:val="000000"/>
          <w:kern w:val="0"/>
          <w:sz w:val="24"/>
          <w:szCs w:val="24"/>
          <w:lang w:val="en-US"/>
          <w14:ligatures w14:val="none"/>
        </w:rPr>
        <w:t>control officers, clause 5 provide</w:t>
      </w:r>
      <w:r w:rsidR="006833CB">
        <w:rPr>
          <w:rFonts w:ascii="Arial" w:eastAsia="Times New Roman" w:hAnsi="Arial" w:cs="Arial"/>
          <w:color w:val="000000"/>
          <w:kern w:val="0"/>
          <w:sz w:val="24"/>
          <w:szCs w:val="24"/>
          <w:lang w:val="en-US"/>
          <w14:ligatures w14:val="none"/>
        </w:rPr>
        <w:t>s that any such appo</w:t>
      </w:r>
      <w:r w:rsidR="00802884" w:rsidRPr="00802884">
        <w:rPr>
          <w:rFonts w:ascii="Arial" w:eastAsia="Times New Roman" w:hAnsi="Arial" w:cs="Arial"/>
          <w:color w:val="000000"/>
          <w:kern w:val="0"/>
          <w:sz w:val="24"/>
          <w:szCs w:val="24"/>
          <w:lang w:val="en-US"/>
          <w14:ligatures w14:val="none"/>
        </w:rPr>
        <w:t xml:space="preserve">intment may be made so </w:t>
      </w:r>
      <w:r w:rsidR="006833CB">
        <w:rPr>
          <w:rFonts w:ascii="Arial" w:eastAsia="Times New Roman" w:hAnsi="Arial" w:cs="Arial"/>
          <w:color w:val="000000"/>
          <w:kern w:val="0"/>
          <w:sz w:val="24"/>
          <w:szCs w:val="24"/>
          <w:lang w:val="en-US"/>
          <w14:ligatures w14:val="none"/>
        </w:rPr>
        <w:t xml:space="preserve">long as the </w:t>
      </w:r>
      <w:proofErr w:type="spellStart"/>
      <w:r w:rsidR="006833CB">
        <w:rPr>
          <w:rFonts w:ascii="Arial" w:eastAsia="Times New Roman" w:hAnsi="Arial" w:cs="Arial"/>
          <w:color w:val="000000"/>
          <w:kern w:val="0"/>
          <w:sz w:val="24"/>
          <w:szCs w:val="24"/>
          <w:lang w:val="en-US"/>
          <w14:ligatures w14:val="none"/>
        </w:rPr>
        <w:t>councellor</w:t>
      </w:r>
      <w:proofErr w:type="spellEnd"/>
      <w:r w:rsidR="006833CB">
        <w:rPr>
          <w:rFonts w:ascii="Arial" w:eastAsia="Times New Roman" w:hAnsi="Arial" w:cs="Arial"/>
          <w:color w:val="000000"/>
          <w:kern w:val="0"/>
          <w:sz w:val="24"/>
          <w:szCs w:val="24"/>
          <w:lang w:val="en-US"/>
          <w14:ligatures w14:val="none"/>
        </w:rPr>
        <w:t xml:space="preserve"> is not </w:t>
      </w:r>
      <w:r w:rsidR="00802884" w:rsidRPr="00802884">
        <w:rPr>
          <w:rFonts w:ascii="Arial" w:eastAsia="Times New Roman" w:hAnsi="Arial" w:cs="Arial"/>
          <w:color w:val="000000"/>
          <w:kern w:val="0"/>
          <w:sz w:val="24"/>
          <w:szCs w:val="24"/>
          <w:lang w:val="en-US"/>
          <w14:ligatures w14:val="none"/>
        </w:rPr>
        <w:t>to receive any pay</w:t>
      </w:r>
      <w:r w:rsidR="006833CB">
        <w:rPr>
          <w:rFonts w:ascii="Arial" w:eastAsia="Times New Roman" w:hAnsi="Arial" w:cs="Arial"/>
          <w:color w:val="000000"/>
          <w:kern w:val="0"/>
          <w:sz w:val="24"/>
          <w:szCs w:val="24"/>
          <w:lang w:val="en-US"/>
          <w14:ligatures w14:val="none"/>
        </w:rPr>
        <w:t xml:space="preserve">ment for his </w:t>
      </w:r>
      <w:r w:rsidR="00802884" w:rsidRPr="00802884">
        <w:rPr>
          <w:rFonts w:ascii="Arial" w:eastAsia="Times New Roman" w:hAnsi="Arial" w:cs="Arial"/>
          <w:color w:val="000000"/>
          <w:kern w:val="0"/>
          <w:sz w:val="24"/>
          <w:szCs w:val="24"/>
          <w:lang w:val="en-US"/>
          <w14:ligatures w14:val="none"/>
        </w:rPr>
        <w:t>services as fire control officer.</w:t>
      </w:r>
    </w:p>
    <w:p w14:paraId="66361AEB" w14:textId="3BD9420F" w:rsidR="006833CB" w:rsidRPr="00B26CBE" w:rsidRDefault="006833CB" w:rsidP="00B26CBE">
      <w:pPr>
        <w:widowControl w:val="0"/>
        <w:tabs>
          <w:tab w:val="left" w:pos="1033"/>
        </w:tabs>
        <w:spacing w:after="0" w:line="276" w:lineRule="auto"/>
        <w:rPr>
          <w:rFonts w:ascii="Arial" w:eastAsia="Times New Roman" w:hAnsi="Arial" w:cs="Arial"/>
          <w:color w:val="000000"/>
          <w:kern w:val="0"/>
          <w:sz w:val="24"/>
          <w:szCs w:val="24"/>
          <w:lang w:val="en-US"/>
          <w14:ligatures w14:val="none"/>
        </w:rPr>
      </w:pPr>
      <w:r>
        <w:rPr>
          <w:rFonts w:ascii="Arial" w:eastAsia="Times New Roman" w:hAnsi="Arial" w:cs="Arial"/>
          <w:color w:val="000000"/>
          <w:kern w:val="0"/>
          <w:sz w:val="24"/>
          <w:szCs w:val="24"/>
          <w:lang w:val="en-US"/>
          <w14:ligatures w14:val="none"/>
        </w:rPr>
        <w:t xml:space="preserve">It has also been open </w:t>
      </w:r>
      <w:r w:rsidR="00802884" w:rsidRPr="00802884">
        <w:rPr>
          <w:rFonts w:ascii="Arial" w:eastAsia="Times New Roman" w:hAnsi="Arial" w:cs="Arial"/>
          <w:color w:val="000000"/>
          <w:kern w:val="0"/>
          <w:sz w:val="24"/>
          <w:szCs w:val="24"/>
          <w:lang w:val="en-US"/>
          <w14:ligatures w14:val="none"/>
        </w:rPr>
        <w:t>to doubt whether a</w:t>
      </w:r>
      <w:r>
        <w:rPr>
          <w:rFonts w:ascii="Arial" w:eastAsia="Times New Roman" w:hAnsi="Arial" w:cs="Arial"/>
          <w:color w:val="000000"/>
          <w:kern w:val="0"/>
          <w:sz w:val="24"/>
          <w:szCs w:val="24"/>
          <w:lang w:val="en-US"/>
          <w14:ligatures w14:val="none"/>
        </w:rPr>
        <w:t xml:space="preserve"> person appointed as a </w:t>
      </w:r>
      <w:r w:rsidR="00802884" w:rsidRPr="00802884">
        <w:rPr>
          <w:rFonts w:ascii="Arial" w:eastAsia="Times New Roman" w:hAnsi="Arial" w:cs="Arial"/>
          <w:color w:val="000000"/>
          <w:kern w:val="0"/>
          <w:sz w:val="24"/>
          <w:szCs w:val="24"/>
          <w:lang w:val="en-US"/>
          <w14:ligatures w14:val="none"/>
        </w:rPr>
        <w:t>fire control officer with</w:t>
      </w:r>
      <w:r>
        <w:rPr>
          <w:rFonts w:ascii="Arial" w:eastAsia="Times New Roman" w:hAnsi="Arial" w:cs="Arial"/>
          <w:color w:val="000000"/>
          <w:kern w:val="0"/>
          <w:sz w:val="24"/>
          <w:szCs w:val="24"/>
          <w:lang w:val="en-US"/>
          <w14:ligatures w14:val="none"/>
        </w:rPr>
        <w:t xml:space="preserve">out payment for </w:t>
      </w:r>
      <w:r w:rsidR="00802884" w:rsidRPr="00802884">
        <w:rPr>
          <w:rFonts w:ascii="Arial" w:eastAsia="Times New Roman" w:hAnsi="Arial" w:cs="Arial"/>
          <w:color w:val="000000"/>
          <w:kern w:val="0"/>
          <w:sz w:val="24"/>
          <w:szCs w:val="24"/>
          <w:lang w:val="en-US"/>
          <w14:ligatures w14:val="none"/>
        </w:rPr>
        <w:t>his services is deemed to be</w:t>
      </w:r>
      <w:r>
        <w:rPr>
          <w:rFonts w:ascii="Arial" w:eastAsia="Times New Roman" w:hAnsi="Arial" w:cs="Arial"/>
          <w:color w:val="000000"/>
          <w:kern w:val="0"/>
          <w:sz w:val="24"/>
          <w:szCs w:val="24"/>
          <w:lang w:val="en-US"/>
          <w14:ligatures w14:val="none"/>
        </w:rPr>
        <w:t xml:space="preserve"> employed by </w:t>
      </w:r>
      <w:r w:rsidR="00802884" w:rsidRPr="00802884">
        <w:rPr>
          <w:rFonts w:ascii="Arial" w:eastAsia="Times New Roman" w:hAnsi="Arial" w:cs="Arial"/>
          <w:color w:val="000000"/>
          <w:kern w:val="0"/>
          <w:sz w:val="24"/>
          <w:szCs w:val="24"/>
          <w:lang w:val="en-US"/>
          <w14:ligatures w14:val="none"/>
        </w:rPr>
        <w:t xml:space="preserve">the council for the purpose of </w:t>
      </w:r>
      <w:r>
        <w:rPr>
          <w:rFonts w:ascii="Arial" w:eastAsia="Times New Roman" w:hAnsi="Arial" w:cs="Arial"/>
          <w:color w:val="000000"/>
          <w:kern w:val="0"/>
          <w:sz w:val="24"/>
          <w:szCs w:val="24"/>
          <w:lang w:val="en-US"/>
          <w14:ligatures w14:val="none"/>
        </w:rPr>
        <w:t xml:space="preserve">rights to compensation </w:t>
      </w:r>
      <w:r w:rsidR="00802884" w:rsidRPr="00802884">
        <w:rPr>
          <w:rFonts w:ascii="Arial" w:eastAsia="Times New Roman" w:hAnsi="Arial" w:cs="Arial"/>
          <w:color w:val="000000"/>
          <w:kern w:val="0"/>
          <w:sz w:val="24"/>
          <w:szCs w:val="24"/>
          <w:lang w:val="en-US"/>
          <w14:ligatures w14:val="none"/>
        </w:rPr>
        <w:t>in the event of his being</w:t>
      </w:r>
      <w:r>
        <w:rPr>
          <w:rFonts w:ascii="Arial" w:eastAsia="Times New Roman" w:hAnsi="Arial" w:cs="Arial"/>
          <w:color w:val="000000"/>
          <w:kern w:val="0"/>
          <w:sz w:val="24"/>
          <w:szCs w:val="24"/>
          <w:lang w:val="en-US"/>
          <w14:ligatures w14:val="none"/>
        </w:rPr>
        <w:t xml:space="preserve"> injured </w:t>
      </w:r>
      <w:proofErr w:type="gramStart"/>
      <w:r>
        <w:rPr>
          <w:rFonts w:ascii="Arial" w:eastAsia="Times New Roman" w:hAnsi="Arial" w:cs="Arial"/>
          <w:color w:val="000000"/>
          <w:kern w:val="0"/>
          <w:sz w:val="24"/>
          <w:szCs w:val="24"/>
          <w:lang w:val="en-US"/>
          <w14:ligatures w14:val="none"/>
        </w:rPr>
        <w:t xml:space="preserve">in the </w:t>
      </w:r>
      <w:r w:rsidR="00802884" w:rsidRPr="00802884">
        <w:rPr>
          <w:rFonts w:ascii="Arial" w:eastAsia="Times New Roman" w:hAnsi="Arial" w:cs="Arial"/>
          <w:color w:val="000000"/>
          <w:kern w:val="0"/>
          <w:sz w:val="24"/>
          <w:szCs w:val="24"/>
          <w:lang w:val="en-US"/>
          <w14:ligatures w14:val="none"/>
        </w:rPr>
        <w:t>course of</w:t>
      </w:r>
      <w:proofErr w:type="gramEnd"/>
      <w:r w:rsidR="00802884" w:rsidRPr="00802884">
        <w:rPr>
          <w:rFonts w:ascii="Arial" w:eastAsia="Times New Roman" w:hAnsi="Arial" w:cs="Arial"/>
          <w:color w:val="000000"/>
          <w:kern w:val="0"/>
          <w:sz w:val="24"/>
          <w:szCs w:val="24"/>
          <w:lang w:val="en-US"/>
          <w14:ligatures w14:val="none"/>
        </w:rPr>
        <w:t xml:space="preserve"> carrying out his duties</w:t>
      </w:r>
      <w:r w:rsidR="00B26CBE">
        <w:rPr>
          <w:rFonts w:ascii="Arial" w:eastAsia="Times New Roman" w:hAnsi="Arial" w:cs="Arial"/>
          <w:color w:val="000000"/>
          <w:kern w:val="0"/>
          <w:sz w:val="24"/>
          <w:szCs w:val="24"/>
          <w:lang w:val="en-US"/>
          <w14:ligatures w14:val="none"/>
        </w:rPr>
        <w:t xml:space="preserve"> as a fire control officer.  It is common for fire control officers, not members of the council, to </w:t>
      </w:r>
      <w:r w:rsidR="00802884" w:rsidRPr="00802884">
        <w:rPr>
          <w:rFonts w:ascii="Arial" w:eastAsia="Times New Roman" w:hAnsi="Arial" w:cs="Arial"/>
          <w:color w:val="000000"/>
          <w:kern w:val="0"/>
          <w:sz w:val="24"/>
          <w:szCs w:val="24"/>
          <w:lang w:val="en-US"/>
          <w14:ligatures w14:val="none"/>
        </w:rPr>
        <w:t xml:space="preserve">be appointed by councils on a voluntary </w:t>
      </w:r>
      <w:r w:rsidRPr="00802884">
        <w:rPr>
          <w:rFonts w:ascii="Arial" w:eastAsia="Century Schoolbook" w:hAnsi="Arial" w:cs="Arial"/>
          <w:color w:val="000000"/>
          <w:kern w:val="0"/>
          <w:sz w:val="24"/>
          <w:szCs w:val="24"/>
          <w:lang w:val="en-US"/>
          <w14:ligatures w14:val="none"/>
        </w:rPr>
        <w:t>basis</w:t>
      </w:r>
      <w:r w:rsidR="00802884" w:rsidRPr="00802884">
        <w:rPr>
          <w:rFonts w:ascii="Arial" w:eastAsia="Century Schoolbook" w:hAnsi="Arial" w:cs="Arial"/>
          <w:color w:val="000000"/>
          <w:kern w:val="0"/>
          <w:sz w:val="24"/>
          <w:szCs w:val="24"/>
          <w:lang w:val="en-US"/>
          <w14:ligatures w14:val="none"/>
        </w:rPr>
        <w:t xml:space="preserve"> </w:t>
      </w:r>
      <w:r w:rsidR="00802884" w:rsidRPr="00802884">
        <w:rPr>
          <w:rFonts w:ascii="Arial" w:eastAsia="Times New Roman" w:hAnsi="Arial" w:cs="Arial"/>
          <w:color w:val="000000"/>
          <w:kern w:val="0"/>
          <w:sz w:val="24"/>
          <w:szCs w:val="24"/>
          <w:lang w:val="en-US"/>
          <w14:ligatures w14:val="none"/>
        </w:rPr>
        <w:t>and it is obvious that the rights of these officers to compensation in the event of injury should be made clear.</w:t>
      </w:r>
      <w:r>
        <w:rPr>
          <w:rFonts w:ascii="Arial" w:eastAsia="Times New Roman" w:hAnsi="Arial" w:cs="Arial"/>
          <w:color w:val="000000"/>
          <w:kern w:val="0"/>
          <w:sz w:val="24"/>
          <w:szCs w:val="24"/>
          <w:lang w:val="en-US"/>
          <w14:ligatures w14:val="none"/>
        </w:rPr>
        <w:t xml:space="preserve"> </w:t>
      </w:r>
      <w:r w:rsidR="00802884" w:rsidRPr="00802884">
        <w:rPr>
          <w:rFonts w:ascii="Arial" w:eastAsia="Times New Roman" w:hAnsi="Arial" w:cs="Arial"/>
          <w:color w:val="000000"/>
          <w:kern w:val="0"/>
          <w:sz w:val="24"/>
          <w:szCs w:val="24"/>
          <w:lang w:val="en-US"/>
          <w14:ligatures w14:val="none"/>
        </w:rPr>
        <w:t xml:space="preserve"> Clause 5, therefore, provides that any fire control officer appointed by a council to act without payment for his services as such, including a </w:t>
      </w:r>
      <w:proofErr w:type="spellStart"/>
      <w:r w:rsidR="00802884" w:rsidRPr="00802884">
        <w:rPr>
          <w:rFonts w:ascii="Arial" w:eastAsia="Times New Roman" w:hAnsi="Arial" w:cs="Arial"/>
          <w:color w:val="000000"/>
          <w:kern w:val="0"/>
          <w:sz w:val="24"/>
          <w:szCs w:val="24"/>
          <w:lang w:val="en-US"/>
          <w14:ligatures w14:val="none"/>
        </w:rPr>
        <w:t>councillor</w:t>
      </w:r>
      <w:proofErr w:type="spellEnd"/>
      <w:r w:rsidR="00802884" w:rsidRPr="00802884">
        <w:rPr>
          <w:rFonts w:ascii="Arial" w:eastAsia="Times New Roman" w:hAnsi="Arial" w:cs="Arial"/>
          <w:color w:val="000000"/>
          <w:kern w:val="0"/>
          <w:sz w:val="24"/>
          <w:szCs w:val="24"/>
          <w:lang w:val="en-US"/>
          <w14:ligatures w14:val="none"/>
        </w:rPr>
        <w:t xml:space="preserve"> so appointed, shall be deemed to be a workman employed by the council for the purpose of any Act relating to the liability of employers to their workmen.</w:t>
      </w:r>
      <w:r>
        <w:rPr>
          <w:rFonts w:ascii="Arial" w:eastAsia="Times New Roman" w:hAnsi="Arial" w:cs="Arial"/>
          <w:color w:val="000000"/>
          <w:kern w:val="0"/>
          <w:sz w:val="24"/>
          <w:szCs w:val="24"/>
          <w:lang w:val="en-US"/>
          <w14:ligatures w14:val="none"/>
        </w:rPr>
        <w:t xml:space="preserve"> </w:t>
      </w:r>
      <w:r w:rsidR="00802884" w:rsidRPr="00802884">
        <w:rPr>
          <w:rFonts w:ascii="Arial" w:eastAsia="Times New Roman" w:hAnsi="Arial" w:cs="Arial"/>
          <w:color w:val="000000"/>
          <w:kern w:val="0"/>
          <w:sz w:val="24"/>
          <w:szCs w:val="24"/>
          <w:lang w:val="en-US"/>
          <w14:ligatures w14:val="none"/>
        </w:rPr>
        <w:t xml:space="preserve"> Councils will thus be liable to pay compensation to those officers if injured in the course of their duties and should, of course, take out policies of insurance to cover these risks. I </w:t>
      </w:r>
      <w:proofErr w:type="gramStart"/>
      <w:r w:rsidR="00802884" w:rsidRPr="00802884">
        <w:rPr>
          <w:rFonts w:ascii="Arial" w:eastAsia="Times New Roman" w:hAnsi="Arial" w:cs="Arial"/>
          <w:color w:val="000000"/>
          <w:kern w:val="0"/>
          <w:sz w:val="24"/>
          <w:szCs w:val="24"/>
          <w:lang w:val="en-US"/>
          <w14:ligatures w14:val="none"/>
        </w:rPr>
        <w:t>move</w:t>
      </w:r>
      <w:proofErr w:type="gramEnd"/>
      <w:r w:rsidR="00802884" w:rsidRPr="00802884">
        <w:rPr>
          <w:rFonts w:ascii="Arial" w:eastAsia="Times New Roman" w:hAnsi="Arial" w:cs="Arial"/>
          <w:color w:val="000000"/>
          <w:kern w:val="0"/>
          <w:sz w:val="24"/>
          <w:szCs w:val="24"/>
          <w:lang w:val="en-US"/>
          <w14:ligatures w14:val="none"/>
        </w:rPr>
        <w:t xml:space="preserve"> the second reading.</w:t>
      </w:r>
    </w:p>
    <w:p w14:paraId="37B1A9CA" w14:textId="77777777" w:rsidR="006833CB" w:rsidRDefault="006833CB" w:rsidP="006833CB">
      <w:pPr>
        <w:widowControl w:val="0"/>
        <w:spacing w:after="0" w:line="276" w:lineRule="auto"/>
        <w:ind w:left="20" w:right="20"/>
        <w:rPr>
          <w:rFonts w:ascii="Arial" w:eastAsia="Times New Roman" w:hAnsi="Arial" w:cs="Arial"/>
          <w:color w:val="000000"/>
          <w:kern w:val="0"/>
          <w:sz w:val="24"/>
          <w:szCs w:val="24"/>
          <w:lang w:val="en-US"/>
          <w14:ligatures w14:val="none"/>
        </w:rPr>
      </w:pPr>
    </w:p>
    <w:p w14:paraId="113CF4A6" w14:textId="59865E80" w:rsidR="00802884" w:rsidRPr="00802884" w:rsidRDefault="00802884" w:rsidP="006833CB">
      <w:pPr>
        <w:widowControl w:val="0"/>
        <w:spacing w:after="0" w:line="276" w:lineRule="auto"/>
        <w:ind w:left="20" w:right="20"/>
        <w:rPr>
          <w:rFonts w:ascii="Arial" w:eastAsia="Times New Roman" w:hAnsi="Arial" w:cs="Arial"/>
          <w:color w:val="000000"/>
          <w:kern w:val="0"/>
          <w:sz w:val="24"/>
          <w:szCs w:val="24"/>
          <w:lang w:val="en-US"/>
          <w14:ligatures w14:val="none"/>
        </w:rPr>
      </w:pPr>
      <w:r w:rsidRPr="00802884">
        <w:rPr>
          <w:rFonts w:ascii="Arial" w:eastAsia="Times New Roman" w:hAnsi="Arial" w:cs="Arial"/>
          <w:color w:val="000000"/>
          <w:kern w:val="0"/>
          <w:sz w:val="24"/>
          <w:szCs w:val="24"/>
          <w:lang w:val="en-US"/>
          <w14:ligatures w14:val="none"/>
        </w:rPr>
        <w:t>The Hon. E. A. OATES secured the adjournment of the debate.</w:t>
      </w:r>
    </w:p>
    <w:p w14:paraId="3670A539" w14:textId="77777777" w:rsidR="00802884" w:rsidRDefault="00802884" w:rsidP="00802884">
      <w:pPr>
        <w:spacing w:line="276" w:lineRule="auto"/>
        <w:rPr>
          <w:rFonts w:ascii="Arial" w:hAnsi="Arial" w:cs="Arial"/>
          <w:sz w:val="24"/>
          <w:szCs w:val="24"/>
        </w:rPr>
      </w:pPr>
    </w:p>
    <w:p w14:paraId="3F784536" w14:textId="77777777" w:rsidR="003A7AE7" w:rsidRPr="003A7AE7" w:rsidRDefault="003A7AE7" w:rsidP="003A7AE7">
      <w:pPr>
        <w:spacing w:line="276" w:lineRule="auto"/>
        <w:rPr>
          <w:rFonts w:ascii="Arial" w:hAnsi="Arial" w:cs="Arial"/>
          <w:sz w:val="24"/>
          <w:szCs w:val="24"/>
        </w:rPr>
      </w:pPr>
    </w:p>
    <w:sectPr w:rsidR="003A7AE7" w:rsidRPr="003A7AE7" w:rsidSect="003A7AE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5F30" w14:textId="77777777" w:rsidR="003A7AE7" w:rsidRDefault="003A7AE7" w:rsidP="003A7AE7">
      <w:pPr>
        <w:spacing w:after="0" w:line="240" w:lineRule="auto"/>
      </w:pPr>
      <w:r>
        <w:separator/>
      </w:r>
    </w:p>
  </w:endnote>
  <w:endnote w:type="continuationSeparator" w:id="0">
    <w:p w14:paraId="69707E61" w14:textId="77777777" w:rsidR="003A7AE7" w:rsidRDefault="003A7AE7" w:rsidP="003A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E88D" w14:textId="77777777" w:rsidR="00C421AB" w:rsidRDefault="00C42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1007" w14:textId="77777777" w:rsidR="00C421AB" w:rsidRPr="00C421AB" w:rsidRDefault="00C421AB" w:rsidP="00C421AB">
    <w:pPr>
      <w:tabs>
        <w:tab w:val="center" w:pos="4513"/>
        <w:tab w:val="right" w:pos="9026"/>
      </w:tabs>
      <w:spacing w:after="0" w:line="240" w:lineRule="auto"/>
      <w:jc w:val="right"/>
      <w:rPr>
        <w:rFonts w:ascii="Arial" w:eastAsia="Arial Unicode MS" w:hAnsi="Arial" w:cs="Arial"/>
        <w:color w:val="548DD4"/>
        <w:kern w:val="0"/>
        <w:sz w:val="24"/>
        <w:szCs w:val="24"/>
        <w:lang w:val="en-US"/>
        <w14:ligatures w14:val="none"/>
      </w:rPr>
    </w:pPr>
    <w:bookmarkStart w:id="0" w:name="_Hlk100847524"/>
    <w:r w:rsidRPr="00C421AB">
      <w:rPr>
        <w:rFonts w:ascii="Arial" w:eastAsia="Arial Unicode MS" w:hAnsi="Arial" w:cs="Arial"/>
        <w:noProof/>
        <w:color w:val="548DD4"/>
        <w:kern w:val="0"/>
        <w:sz w:val="24"/>
        <w:szCs w:val="24"/>
        <w:lang w:val="en-US"/>
        <w14:ligatures w14:val="none"/>
      </w:rPr>
      <w:t>History of Agriculture South Australia</w:t>
    </w:r>
  </w:p>
  <w:bookmarkEnd w:id="0"/>
  <w:p w14:paraId="2F10BA1C" w14:textId="77777777" w:rsidR="00C421AB" w:rsidRDefault="00C42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ED09" w14:textId="77777777" w:rsidR="00C421AB" w:rsidRDefault="00C42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409F" w14:textId="77777777" w:rsidR="003A7AE7" w:rsidRDefault="003A7AE7" w:rsidP="003A7AE7">
      <w:pPr>
        <w:spacing w:after="0" w:line="240" w:lineRule="auto"/>
      </w:pPr>
      <w:r>
        <w:separator/>
      </w:r>
    </w:p>
  </w:footnote>
  <w:footnote w:type="continuationSeparator" w:id="0">
    <w:p w14:paraId="612F0CC0" w14:textId="77777777" w:rsidR="003A7AE7" w:rsidRDefault="003A7AE7" w:rsidP="003A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3F4A" w14:textId="77777777" w:rsidR="00C421AB" w:rsidRDefault="00C42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4369" w14:textId="77777777" w:rsidR="00C421AB" w:rsidRDefault="00C42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7764" w14:textId="77777777" w:rsidR="003A7AE7" w:rsidRDefault="00C421AB">
    <w:pPr>
      <w:rPr>
        <w:sz w:val="2"/>
        <w:szCs w:val="2"/>
      </w:rPr>
    </w:pPr>
    <w:r>
      <w:rPr>
        <w:sz w:val="24"/>
        <w:szCs w:val="24"/>
      </w:rPr>
      <w:pict w14:anchorId="1D2A0118">
        <v:shapetype id="_x0000_t202" coordsize="21600,21600" o:spt="202" path="m,l,21600r21600,l21600,xe">
          <v:stroke joinstyle="miter"/>
          <v:path gradientshapeok="t" o:connecttype="rect"/>
        </v:shapetype>
        <v:shape id="_x0000_s2050" type="#_x0000_t202" style="position:absolute;margin-left:350.2pt;margin-top:468.7pt;width:750.95pt;height:9.6pt;z-index:-251658752;mso-wrap-style:none;mso-wrap-distance-left:5pt;mso-wrap-distance-right:5pt;mso-position-horizontal-relative:page;mso-position-vertical-relative:page" wrapcoords="0 0" filled="f" stroked="f">
          <v:textbox style="mso-fit-shape-to-text:t" inset="0,0,0,0">
            <w:txbxContent>
              <w:p w14:paraId="49A0E9E4" w14:textId="77777777" w:rsidR="003A7AE7" w:rsidRDefault="003A7AE7">
                <w:pPr>
                  <w:tabs>
                    <w:tab w:val="right" w:pos="2366"/>
                    <w:tab w:val="right" w:pos="4219"/>
                    <w:tab w:val="right" w:pos="6398"/>
                    <w:tab w:val="right" w:pos="9686"/>
                    <w:tab w:val="right" w:pos="12096"/>
                    <w:tab w:val="right" w:pos="14045"/>
                    <w:tab w:val="right" w:pos="15019"/>
                  </w:tabs>
                  <w:spacing w:line="240" w:lineRule="auto"/>
                </w:pPr>
                <w:r>
                  <w:rPr>
                    <w:rStyle w:val="HeaderorfooterSylfaen"/>
                  </w:rPr>
                  <w:t>428</w:t>
                </w:r>
                <w:r>
                  <w:rPr>
                    <w:rStyle w:val="HeaderorfooterSylfaen"/>
                  </w:rPr>
                  <w:tab/>
                </w:r>
                <w:r>
                  <w:rPr>
                    <w:rStyle w:val="Headerorfooter0"/>
                    <w:rFonts w:eastAsiaTheme="minorHAnsi"/>
                    <w:b w:val="0"/>
                    <w:bCs w:val="0"/>
                    <w:i w:val="0"/>
                    <w:iCs w:val="0"/>
                  </w:rPr>
                  <w:t>Bush Fires Bill.</w:t>
                </w:r>
                <w:r>
                  <w:rPr>
                    <w:rStyle w:val="Headerorfooter0"/>
                    <w:rFonts w:eastAsiaTheme="minorHAnsi"/>
                    <w:b w:val="0"/>
                    <w:bCs w:val="0"/>
                    <w:i w:val="0"/>
                    <w:iCs w:val="0"/>
                  </w:rPr>
                  <w:tab/>
                </w:r>
                <w:r>
                  <w:rPr>
                    <w:rStyle w:val="HeaderorfooterSylfaen"/>
                  </w:rPr>
                  <w:t>[COUNCIL.]</w:t>
                </w:r>
                <w:r>
                  <w:rPr>
                    <w:rStyle w:val="HeaderorfooterSylfaen"/>
                  </w:rPr>
                  <w:tab/>
                </w:r>
                <w:r>
                  <w:rPr>
                    <w:rStyle w:val="Headerorfooter0"/>
                    <w:rFonts w:eastAsiaTheme="minorHAnsi"/>
                    <w:b w:val="0"/>
                    <w:bCs w:val="0"/>
                    <w:i w:val="0"/>
                    <w:iCs w:val="0"/>
                  </w:rPr>
                  <w:t>Bush Fires Bill.</w:t>
                </w:r>
                <w:r>
                  <w:rPr>
                    <w:rStyle w:val="Headerorfooter0"/>
                    <w:rFonts w:eastAsiaTheme="minorHAnsi"/>
                    <w:b w:val="0"/>
                    <w:bCs w:val="0"/>
                    <w:i w:val="0"/>
                    <w:iCs w:val="0"/>
                  </w:rPr>
                  <w:tab/>
                  <w:t>Bush Fires Bill.</w:t>
                </w:r>
                <w:r>
                  <w:rPr>
                    <w:rStyle w:val="Headerorfooter0"/>
                    <w:rFonts w:eastAsiaTheme="minorHAnsi"/>
                    <w:b w:val="0"/>
                    <w:bCs w:val="0"/>
                    <w:i w:val="0"/>
                    <w:iCs w:val="0"/>
                  </w:rPr>
                  <w:tab/>
                </w:r>
                <w:r>
                  <w:rPr>
                    <w:rStyle w:val="HeaderorfooterSylfaen"/>
                  </w:rPr>
                  <w:t>[August 25, 1942.]</w:t>
                </w:r>
                <w:r>
                  <w:rPr>
                    <w:rStyle w:val="HeaderorfooterSylfaen"/>
                  </w:rPr>
                  <w:tab/>
                </w:r>
                <w:r>
                  <w:rPr>
                    <w:rStyle w:val="Headerorfooter0"/>
                    <w:rFonts w:eastAsiaTheme="minorHAnsi"/>
                    <w:b w:val="0"/>
                    <w:bCs w:val="0"/>
                    <w:i w:val="0"/>
                    <w:iCs w:val="0"/>
                  </w:rPr>
                  <w:t>Bush Fires Bill.</w:t>
                </w:r>
                <w:r>
                  <w:rPr>
                    <w:rStyle w:val="Headerorfooter0"/>
                    <w:rFonts w:eastAsiaTheme="minorHAnsi"/>
                    <w:b w:val="0"/>
                    <w:bCs w:val="0"/>
                    <w:i w:val="0"/>
                    <w:iCs w:val="0"/>
                  </w:rPr>
                  <w:tab/>
                </w:r>
                <w:r>
                  <w:rPr>
                    <w:rStyle w:val="HeaderorfooterSylfaen"/>
                  </w:rPr>
                  <w:t>429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B37F6"/>
    <w:multiLevelType w:val="multilevel"/>
    <w:tmpl w:val="3808D25C"/>
    <w:lvl w:ilvl="0">
      <w:numFmt w:val="decimal"/>
      <w:lvlText w:val="%1"/>
      <w:lvlJc w:val="left"/>
      <w:rPr>
        <w:rFonts w:ascii="Georgia" w:eastAsia="Georgia" w:hAnsi="Georgia" w:cs="Georgia"/>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1632EC"/>
    <w:multiLevelType w:val="multilevel"/>
    <w:tmpl w:val="6CA0D52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F946F2"/>
    <w:multiLevelType w:val="multilevel"/>
    <w:tmpl w:val="E84EA3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6489880">
    <w:abstractNumId w:val="2"/>
  </w:num>
  <w:num w:numId="2" w16cid:durableId="608050871">
    <w:abstractNumId w:val="0"/>
  </w:num>
  <w:num w:numId="3" w16cid:durableId="36845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84"/>
    <w:rsid w:val="003A7AE7"/>
    <w:rsid w:val="003C1939"/>
    <w:rsid w:val="006254D0"/>
    <w:rsid w:val="006833CB"/>
    <w:rsid w:val="00802884"/>
    <w:rsid w:val="00AC7DB6"/>
    <w:rsid w:val="00B26CBE"/>
    <w:rsid w:val="00C421AB"/>
    <w:rsid w:val="00D751EF"/>
    <w:rsid w:val="00E73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73B794"/>
  <w15:chartTrackingRefBased/>
  <w15:docId w15:val="{3E1D3C9B-FF90-47B6-B0D2-2412B8BA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3A7AE7"/>
    <w:rPr>
      <w:rFonts w:ascii="Times New Roman" w:eastAsia="Times New Roman" w:hAnsi="Times New Roman" w:cs="Times New Roman"/>
      <w:b/>
      <w:bCs/>
      <w:i/>
      <w:iCs/>
      <w:smallCaps w:val="0"/>
      <w:strike w:val="0"/>
      <w:sz w:val="17"/>
      <w:szCs w:val="17"/>
      <w:u w:val="none"/>
    </w:rPr>
  </w:style>
  <w:style w:type="character" w:customStyle="1" w:styleId="HeaderorfooterSylfaen">
    <w:name w:val="Header or footer + Sylfaen"/>
    <w:aliases w:val="Not Bold,Not Italic,Header or footer + Century Schoolbook,Small Caps"/>
    <w:basedOn w:val="Headerorfooter"/>
    <w:rsid w:val="003A7AE7"/>
    <w:rPr>
      <w:rFonts w:ascii="Sylfaen" w:eastAsia="Sylfaen" w:hAnsi="Sylfaen" w:cs="Sylfaen"/>
      <w:b/>
      <w:bCs/>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3A7AE7"/>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3A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AE7"/>
  </w:style>
  <w:style w:type="paragraph" w:styleId="Footer">
    <w:name w:val="footer"/>
    <w:basedOn w:val="Normal"/>
    <w:link w:val="FooterChar"/>
    <w:uiPriority w:val="99"/>
    <w:unhideWhenUsed/>
    <w:rsid w:val="003A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Donald Plowman</cp:lastModifiedBy>
  <cp:revision>6</cp:revision>
  <dcterms:created xsi:type="dcterms:W3CDTF">2023-04-19T06:25:00Z</dcterms:created>
  <dcterms:modified xsi:type="dcterms:W3CDTF">2023-07-16T07:13:00Z</dcterms:modified>
</cp:coreProperties>
</file>