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67D7" w14:textId="77777777" w:rsidR="00D357B3" w:rsidRPr="00AC72A9" w:rsidRDefault="00D357B3" w:rsidP="00D357B3">
      <w:pPr>
        <w:pStyle w:val="BodyText1"/>
        <w:shd w:val="clear" w:color="auto" w:fill="auto"/>
        <w:spacing w:line="276" w:lineRule="auto"/>
        <w:ind w:right="60" w:firstLine="0"/>
        <w:jc w:val="left"/>
        <w:rPr>
          <w:rFonts w:ascii="Arial" w:hAnsi="Arial" w:cs="Arial"/>
          <w:b/>
          <w:color w:val="365F91" w:themeColor="accent1" w:themeShade="BF"/>
          <w:sz w:val="32"/>
          <w:szCs w:val="32"/>
        </w:rPr>
      </w:pPr>
      <w:r w:rsidRPr="00AC72A9">
        <w:rPr>
          <w:rFonts w:ascii="Arial" w:hAnsi="Arial" w:cs="Arial"/>
          <w:b/>
          <w:color w:val="365F91" w:themeColor="accent1" w:themeShade="BF"/>
          <w:sz w:val="32"/>
          <w:szCs w:val="32"/>
        </w:rPr>
        <w:t>SOUTH-EASTERN DRAINAGE A</w:t>
      </w:r>
      <w:r w:rsidR="00AC72A9" w:rsidRPr="00AC72A9">
        <w:rPr>
          <w:rFonts w:ascii="Arial" w:hAnsi="Arial" w:cs="Arial"/>
          <w:b/>
          <w:color w:val="365F91" w:themeColor="accent1" w:themeShade="BF"/>
          <w:sz w:val="32"/>
          <w:szCs w:val="32"/>
        </w:rPr>
        <w:t>CT</w:t>
      </w:r>
      <w:r w:rsidR="00DF26F0">
        <w:rPr>
          <w:rFonts w:ascii="Arial" w:hAnsi="Arial" w:cs="Arial"/>
          <w:b/>
          <w:color w:val="365F91" w:themeColor="accent1" w:themeShade="BF"/>
          <w:sz w:val="32"/>
          <w:szCs w:val="32"/>
        </w:rPr>
        <w:t xml:space="preserve"> AMENDMENT BILL</w:t>
      </w:r>
      <w:r w:rsidRPr="00AC72A9">
        <w:rPr>
          <w:rFonts w:ascii="Arial" w:hAnsi="Arial" w:cs="Arial"/>
          <w:b/>
          <w:color w:val="365F91" w:themeColor="accent1" w:themeShade="BF"/>
          <w:sz w:val="32"/>
          <w:szCs w:val="32"/>
        </w:rPr>
        <w:t>1933</w:t>
      </w:r>
    </w:p>
    <w:p w14:paraId="7A9D960B" w14:textId="77777777" w:rsidR="00D357B3" w:rsidRPr="00AC72A9" w:rsidRDefault="00D357B3" w:rsidP="00D357B3">
      <w:pPr>
        <w:pStyle w:val="BodyText1"/>
        <w:shd w:val="clear" w:color="auto" w:fill="auto"/>
        <w:spacing w:line="276" w:lineRule="auto"/>
        <w:ind w:right="60" w:firstLine="0"/>
        <w:jc w:val="left"/>
        <w:rPr>
          <w:rFonts w:ascii="Arial" w:hAnsi="Arial" w:cs="Arial"/>
          <w:color w:val="365F91" w:themeColor="accent1" w:themeShade="BF"/>
          <w:sz w:val="24"/>
          <w:szCs w:val="24"/>
        </w:rPr>
      </w:pPr>
    </w:p>
    <w:p w14:paraId="0A92166A" w14:textId="77777777" w:rsidR="00D357B3" w:rsidRPr="00AC72A9" w:rsidRDefault="00AC72A9" w:rsidP="00D357B3">
      <w:pPr>
        <w:pStyle w:val="BodyText1"/>
        <w:shd w:val="clear" w:color="auto" w:fill="auto"/>
        <w:spacing w:line="276" w:lineRule="auto"/>
        <w:ind w:right="60" w:firstLine="0"/>
        <w:jc w:val="left"/>
        <w:rPr>
          <w:rFonts w:ascii="Arial" w:hAnsi="Arial" w:cs="Arial"/>
          <w:b/>
          <w:color w:val="365F91" w:themeColor="accent1" w:themeShade="BF"/>
          <w:sz w:val="28"/>
          <w:szCs w:val="28"/>
        </w:rPr>
      </w:pPr>
      <w:r w:rsidRPr="00AC72A9">
        <w:rPr>
          <w:rFonts w:ascii="Arial" w:hAnsi="Arial" w:cs="Arial"/>
          <w:b/>
          <w:color w:val="365F91" w:themeColor="accent1" w:themeShade="BF"/>
          <w:sz w:val="28"/>
          <w:szCs w:val="28"/>
        </w:rPr>
        <w:t>Legislative Assembl</w:t>
      </w:r>
      <w:r w:rsidR="00D357B3" w:rsidRPr="00AC72A9">
        <w:rPr>
          <w:rFonts w:ascii="Arial" w:hAnsi="Arial" w:cs="Arial"/>
          <w:b/>
          <w:color w:val="365F91" w:themeColor="accent1" w:themeShade="BF"/>
          <w:sz w:val="28"/>
          <w:szCs w:val="28"/>
        </w:rPr>
        <w:t>y, 19 October 1933, pages 1725-6</w:t>
      </w:r>
    </w:p>
    <w:p w14:paraId="2172A212" w14:textId="77777777" w:rsidR="00AC72A9" w:rsidRPr="00AC72A9" w:rsidRDefault="00AC72A9" w:rsidP="00D357B3">
      <w:pPr>
        <w:pStyle w:val="BodyText1"/>
        <w:shd w:val="clear" w:color="auto" w:fill="auto"/>
        <w:spacing w:line="276" w:lineRule="auto"/>
        <w:ind w:right="60" w:firstLine="0"/>
        <w:jc w:val="left"/>
        <w:rPr>
          <w:rFonts w:ascii="Arial" w:hAnsi="Arial" w:cs="Arial"/>
          <w:color w:val="365F91" w:themeColor="accent1" w:themeShade="BF"/>
          <w:sz w:val="24"/>
          <w:szCs w:val="24"/>
        </w:rPr>
      </w:pPr>
    </w:p>
    <w:p w14:paraId="45C063E8" w14:textId="77777777" w:rsidR="00D357B3" w:rsidRPr="00AC72A9" w:rsidRDefault="00AC72A9" w:rsidP="00D357B3">
      <w:pPr>
        <w:pStyle w:val="BodyText1"/>
        <w:shd w:val="clear" w:color="auto" w:fill="auto"/>
        <w:spacing w:line="276" w:lineRule="auto"/>
        <w:ind w:right="60" w:firstLine="0"/>
        <w:jc w:val="left"/>
        <w:rPr>
          <w:rFonts w:ascii="Arial" w:hAnsi="Arial" w:cs="Arial"/>
          <w:color w:val="365F91" w:themeColor="accent1" w:themeShade="BF"/>
          <w:sz w:val="28"/>
          <w:szCs w:val="28"/>
        </w:rPr>
      </w:pPr>
      <w:r w:rsidRPr="00AC72A9">
        <w:rPr>
          <w:rFonts w:ascii="Arial" w:hAnsi="Arial" w:cs="Arial"/>
          <w:color w:val="365F91" w:themeColor="accent1" w:themeShade="BF"/>
          <w:sz w:val="28"/>
          <w:szCs w:val="28"/>
        </w:rPr>
        <w:t>Second reading</w:t>
      </w:r>
    </w:p>
    <w:p w14:paraId="00C58D2F" w14:textId="1B80B77D" w:rsidR="00AC72A9" w:rsidRPr="00D357B3" w:rsidRDefault="00E84B22" w:rsidP="00D357B3">
      <w:pPr>
        <w:pStyle w:val="BodyText1"/>
        <w:shd w:val="clear" w:color="auto" w:fill="auto"/>
        <w:spacing w:line="276" w:lineRule="auto"/>
        <w:ind w:right="60" w:firstLine="0"/>
        <w:jc w:val="left"/>
        <w:rPr>
          <w:rFonts w:ascii="Arial" w:hAnsi="Arial" w:cs="Arial"/>
          <w:sz w:val="24"/>
          <w:szCs w:val="24"/>
        </w:rPr>
      </w:pPr>
      <w:r>
        <w:rPr>
          <w:rFonts w:ascii="Arial" w:hAnsi="Arial" w:cs="Arial"/>
          <w:sz w:val="24"/>
          <w:szCs w:val="24"/>
        </w:rPr>
        <w:t xml:space="preserve"> </w:t>
      </w:r>
    </w:p>
    <w:p w14:paraId="35C5E5A5" w14:textId="77777777" w:rsidR="00D357B3" w:rsidRDefault="00D357B3" w:rsidP="00AC72A9">
      <w:pPr>
        <w:spacing w:line="276" w:lineRule="auto"/>
        <w:rPr>
          <w:rFonts w:ascii="Arial" w:hAnsi="Arial" w:cs="Arial"/>
        </w:rPr>
      </w:pPr>
      <w:r w:rsidRPr="00AC72A9">
        <w:rPr>
          <w:rFonts w:ascii="Arial" w:hAnsi="Arial" w:cs="Arial"/>
          <w:b/>
        </w:rPr>
        <w:t xml:space="preserve">The </w:t>
      </w:r>
      <w:r w:rsidR="00AC72A9" w:rsidRPr="00AC72A9">
        <w:rPr>
          <w:rFonts w:ascii="Arial" w:hAnsi="Arial" w:cs="Arial"/>
          <w:b/>
        </w:rPr>
        <w:t xml:space="preserve">Hon. M. </w:t>
      </w:r>
      <w:proofErr w:type="spellStart"/>
      <w:r w:rsidR="00AC72A9" w:rsidRPr="00AC72A9">
        <w:rPr>
          <w:rFonts w:ascii="Arial" w:hAnsi="Arial" w:cs="Arial"/>
          <w:b/>
        </w:rPr>
        <w:t>McINTOSH</w:t>
      </w:r>
      <w:proofErr w:type="spellEnd"/>
      <w:r w:rsidR="00AC72A9" w:rsidRPr="00AC72A9">
        <w:rPr>
          <w:rFonts w:ascii="Arial" w:hAnsi="Arial" w:cs="Arial"/>
          <w:b/>
        </w:rPr>
        <w:t xml:space="preserve"> (Albert—Commis</w:t>
      </w:r>
      <w:r w:rsidRPr="00AC72A9">
        <w:rPr>
          <w:rFonts w:ascii="Arial" w:hAnsi="Arial" w:cs="Arial"/>
          <w:b/>
        </w:rPr>
        <w:t>sioner of Crown Lands)—</w:t>
      </w:r>
      <w:r w:rsidR="00AC72A9">
        <w:rPr>
          <w:rFonts w:ascii="Arial" w:hAnsi="Arial" w:cs="Arial"/>
        </w:rPr>
        <w:t xml:space="preserve">This Bill may be </w:t>
      </w:r>
      <w:proofErr w:type="spellStart"/>
      <w:r w:rsidR="00AC72A9">
        <w:rPr>
          <w:rFonts w:ascii="Arial" w:hAnsi="Arial" w:cs="Arial"/>
        </w:rPr>
        <w:t>sum</w:t>
      </w:r>
      <w:r w:rsidRPr="00D357B3">
        <w:rPr>
          <w:rFonts w:ascii="Arial" w:hAnsi="Arial" w:cs="Arial"/>
        </w:rPr>
        <w:t>marised</w:t>
      </w:r>
      <w:proofErr w:type="spellEnd"/>
      <w:r w:rsidRPr="00D357B3">
        <w:rPr>
          <w:rFonts w:ascii="Arial" w:hAnsi="Arial" w:cs="Arial"/>
        </w:rPr>
        <w:t xml:space="preserve"> as a</w:t>
      </w:r>
      <w:r w:rsidR="00AC72A9">
        <w:rPr>
          <w:rFonts w:ascii="Arial" w:hAnsi="Arial" w:cs="Arial"/>
        </w:rPr>
        <w:t>n attempt to remove all the out</w:t>
      </w:r>
      <w:r w:rsidRPr="00D357B3">
        <w:rPr>
          <w:rFonts w:ascii="Arial" w:hAnsi="Arial" w:cs="Arial"/>
        </w:rPr>
        <w:t>standing issues between the Government and the people concerned in the South-East</w:t>
      </w:r>
      <w:proofErr w:type="gramStart"/>
      <w:r w:rsidRPr="00D357B3">
        <w:rPr>
          <w:rFonts w:ascii="Arial" w:hAnsi="Arial" w:cs="Arial"/>
        </w:rPr>
        <w:t>.</w:t>
      </w:r>
      <w:r w:rsidR="00AC72A9">
        <w:rPr>
          <w:rFonts w:ascii="Arial" w:hAnsi="Arial" w:cs="Arial"/>
        </w:rPr>
        <w:t xml:space="preserve"> </w:t>
      </w:r>
      <w:r w:rsidRPr="00D357B3">
        <w:rPr>
          <w:rFonts w:ascii="Arial" w:hAnsi="Arial" w:cs="Arial"/>
        </w:rPr>
        <w:t xml:space="preserve"> </w:t>
      </w:r>
      <w:proofErr w:type="gramEnd"/>
      <w:r w:rsidRPr="00D357B3">
        <w:rPr>
          <w:rFonts w:ascii="Arial" w:hAnsi="Arial" w:cs="Arial"/>
        </w:rPr>
        <w:t>It gives effect to a promise made by the Hon. J. Jelley when he was in office</w:t>
      </w:r>
      <w:proofErr w:type="gramStart"/>
      <w:r w:rsidRPr="00D357B3">
        <w:rPr>
          <w:rFonts w:ascii="Arial" w:hAnsi="Arial" w:cs="Arial"/>
        </w:rPr>
        <w:t>.</w:t>
      </w:r>
      <w:r w:rsidR="00AC72A9">
        <w:rPr>
          <w:rFonts w:ascii="Arial" w:hAnsi="Arial" w:cs="Arial"/>
        </w:rPr>
        <w:t xml:space="preserve"> </w:t>
      </w:r>
      <w:r w:rsidRPr="00D357B3">
        <w:rPr>
          <w:rFonts w:ascii="Arial" w:hAnsi="Arial" w:cs="Arial"/>
        </w:rPr>
        <w:t xml:space="preserve"> </w:t>
      </w:r>
      <w:proofErr w:type="gramEnd"/>
      <w:r w:rsidRPr="00D357B3">
        <w:rPr>
          <w:rFonts w:ascii="Arial" w:hAnsi="Arial" w:cs="Arial"/>
        </w:rPr>
        <w:t>With minor reservations the Government is seeking to give effect to that promise</w:t>
      </w:r>
      <w:proofErr w:type="gramStart"/>
      <w:r w:rsidRPr="00D357B3">
        <w:rPr>
          <w:rFonts w:ascii="Arial" w:hAnsi="Arial" w:cs="Arial"/>
        </w:rPr>
        <w:t xml:space="preserve">. </w:t>
      </w:r>
      <w:r w:rsidR="00AC72A9">
        <w:rPr>
          <w:rFonts w:ascii="Arial" w:hAnsi="Arial" w:cs="Arial"/>
        </w:rPr>
        <w:t xml:space="preserve"> </w:t>
      </w:r>
      <w:proofErr w:type="gramEnd"/>
      <w:r w:rsidR="00AC72A9">
        <w:rPr>
          <w:rFonts w:ascii="Arial" w:hAnsi="Arial" w:cs="Arial"/>
        </w:rPr>
        <w:t>In general, the amend</w:t>
      </w:r>
      <w:r w:rsidRPr="00D357B3">
        <w:rPr>
          <w:rFonts w:ascii="Arial" w:hAnsi="Arial" w:cs="Arial"/>
        </w:rPr>
        <w:t>ments of the law proposed by this Bill affect the liability of landholders under Part IY. of the South-East</w:t>
      </w:r>
      <w:r w:rsidR="00AC72A9">
        <w:rPr>
          <w:rFonts w:ascii="Arial" w:hAnsi="Arial" w:cs="Arial"/>
        </w:rPr>
        <w:t>ern Drainage Act, 1931, for pay</w:t>
      </w:r>
      <w:r w:rsidRPr="00D357B3">
        <w:rPr>
          <w:rFonts w:ascii="Arial" w:hAnsi="Arial" w:cs="Arial"/>
        </w:rPr>
        <w:t>ment of part of the cost of the scheme drains. Part IV. provi</w:t>
      </w:r>
      <w:r w:rsidR="00AC72A9">
        <w:rPr>
          <w:rFonts w:ascii="Arial" w:hAnsi="Arial" w:cs="Arial"/>
        </w:rPr>
        <w:t>ded for the making of an assess</w:t>
      </w:r>
      <w:r w:rsidRPr="00D357B3">
        <w:rPr>
          <w:rFonts w:ascii="Arial" w:hAnsi="Arial" w:cs="Arial"/>
        </w:rPr>
        <w:t>ment of the land within the drainage district for the purpose of assessi</w:t>
      </w:r>
      <w:r w:rsidR="00AC72A9">
        <w:rPr>
          <w:rFonts w:ascii="Arial" w:hAnsi="Arial" w:cs="Arial"/>
        </w:rPr>
        <w:t>ng the amount of betterment whic</w:t>
      </w:r>
      <w:r w:rsidRPr="00D357B3">
        <w:rPr>
          <w:rFonts w:ascii="Arial" w:hAnsi="Arial" w:cs="Arial"/>
        </w:rPr>
        <w:t>h has accrued to the land in the drainage district by reason of the construction of the scheme drains</w:t>
      </w:r>
      <w:proofErr w:type="gramStart"/>
      <w:r w:rsidRPr="00D357B3">
        <w:rPr>
          <w:rFonts w:ascii="Arial" w:hAnsi="Arial" w:cs="Arial"/>
        </w:rPr>
        <w:t>.</w:t>
      </w:r>
      <w:r w:rsidR="00AC72A9">
        <w:rPr>
          <w:rFonts w:ascii="Arial" w:hAnsi="Arial" w:cs="Arial"/>
        </w:rPr>
        <w:t xml:space="preserve"> </w:t>
      </w:r>
      <w:r w:rsidRPr="00D357B3">
        <w:rPr>
          <w:rFonts w:ascii="Arial" w:hAnsi="Arial" w:cs="Arial"/>
        </w:rPr>
        <w:t xml:space="preserve"> </w:t>
      </w:r>
      <w:proofErr w:type="gramEnd"/>
      <w:r w:rsidRPr="00D357B3">
        <w:rPr>
          <w:rFonts w:ascii="Arial" w:hAnsi="Arial" w:cs="Arial"/>
        </w:rPr>
        <w:t>It is provided that the total benefit to be so assessed is not to exceed £150,000</w:t>
      </w:r>
      <w:proofErr w:type="gramStart"/>
      <w:r w:rsidRPr="00D357B3">
        <w:rPr>
          <w:rFonts w:ascii="Arial" w:hAnsi="Arial" w:cs="Arial"/>
        </w:rPr>
        <w:t xml:space="preserve">. </w:t>
      </w:r>
      <w:r w:rsidR="00AC72A9">
        <w:rPr>
          <w:rFonts w:ascii="Arial" w:hAnsi="Arial" w:cs="Arial"/>
        </w:rPr>
        <w:t xml:space="preserve"> </w:t>
      </w:r>
      <w:proofErr w:type="gramEnd"/>
      <w:r w:rsidRPr="00D357B3">
        <w:rPr>
          <w:rFonts w:ascii="Arial" w:hAnsi="Arial" w:cs="Arial"/>
        </w:rPr>
        <w:t>Rights o</w:t>
      </w:r>
      <w:r w:rsidR="00AC72A9">
        <w:rPr>
          <w:rFonts w:ascii="Arial" w:hAnsi="Arial" w:cs="Arial"/>
        </w:rPr>
        <w:t>f appeal against the assess</w:t>
      </w:r>
      <w:r w:rsidRPr="00D357B3">
        <w:rPr>
          <w:rFonts w:ascii="Arial" w:hAnsi="Arial" w:cs="Arial"/>
        </w:rPr>
        <w:t>ment are given under the Act</w:t>
      </w:r>
      <w:proofErr w:type="gramStart"/>
      <w:r w:rsidRPr="00D357B3">
        <w:rPr>
          <w:rFonts w:ascii="Arial" w:hAnsi="Arial" w:cs="Arial"/>
        </w:rPr>
        <w:t xml:space="preserve">. </w:t>
      </w:r>
      <w:r w:rsidR="00AC72A9">
        <w:rPr>
          <w:rFonts w:ascii="Arial" w:hAnsi="Arial" w:cs="Arial"/>
        </w:rPr>
        <w:t xml:space="preserve"> </w:t>
      </w:r>
      <w:proofErr w:type="gramEnd"/>
      <w:r w:rsidRPr="00D357B3">
        <w:rPr>
          <w:rFonts w:ascii="Arial" w:hAnsi="Arial" w:cs="Arial"/>
        </w:rPr>
        <w:t xml:space="preserve">Appeals are made in the first instance to the South-Eastern Drainage Board and there is a further right of appeal to the Local Court. Under section 96 of the principal Act, which deals with the appeals to the Local Court, it </w:t>
      </w:r>
      <w:r w:rsidR="00AC72A9">
        <w:rPr>
          <w:rFonts w:ascii="Arial" w:hAnsi="Arial" w:cs="Arial"/>
        </w:rPr>
        <w:t>is provided that the Local Court</w:t>
      </w:r>
      <w:r w:rsidRPr="00D357B3">
        <w:rPr>
          <w:rFonts w:ascii="Arial" w:hAnsi="Arial" w:cs="Arial"/>
        </w:rPr>
        <w:t xml:space="preserve"> is to fix the time and place for </w:t>
      </w:r>
      <w:proofErr w:type="gramStart"/>
      <w:r w:rsidRPr="00D357B3">
        <w:rPr>
          <w:rFonts w:ascii="Arial" w:hAnsi="Arial" w:cs="Arial"/>
        </w:rPr>
        <w:t>hearing, and</w:t>
      </w:r>
      <w:proofErr w:type="gramEnd"/>
      <w:r w:rsidRPr="00D357B3">
        <w:rPr>
          <w:rFonts w:ascii="Arial" w:hAnsi="Arial" w:cs="Arial"/>
        </w:rPr>
        <w:t xml:space="preserve"> is t</w:t>
      </w:r>
      <w:r w:rsidR="00AC72A9">
        <w:rPr>
          <w:rFonts w:ascii="Arial" w:hAnsi="Arial" w:cs="Arial"/>
        </w:rPr>
        <w:t xml:space="preserve">o give not less than seven </w:t>
      </w:r>
      <w:proofErr w:type="spellStart"/>
      <w:r w:rsidR="00AC72A9">
        <w:rPr>
          <w:rFonts w:ascii="Arial" w:hAnsi="Arial" w:cs="Arial"/>
        </w:rPr>
        <w:t>days</w:t>
      </w:r>
      <w:r w:rsidRPr="00D357B3">
        <w:rPr>
          <w:rFonts w:ascii="Arial" w:hAnsi="Arial" w:cs="Arial"/>
        </w:rPr>
        <w:t xml:space="preserve"> notice</w:t>
      </w:r>
      <w:proofErr w:type="spellEnd"/>
      <w:r w:rsidRPr="00D357B3">
        <w:rPr>
          <w:rFonts w:ascii="Arial" w:hAnsi="Arial" w:cs="Arial"/>
        </w:rPr>
        <w:t xml:space="preserve"> to the appellant and the Board of the time and place. </w:t>
      </w:r>
      <w:r w:rsidR="00AC72A9">
        <w:rPr>
          <w:rFonts w:ascii="Arial" w:hAnsi="Arial" w:cs="Arial"/>
        </w:rPr>
        <w:t xml:space="preserve"> </w:t>
      </w:r>
      <w:r w:rsidRPr="00D357B3">
        <w:rPr>
          <w:rFonts w:ascii="Arial" w:hAnsi="Arial" w:cs="Arial"/>
        </w:rPr>
        <w:t>It has been pointed</w:t>
      </w:r>
      <w:r w:rsidR="00AC72A9">
        <w:rPr>
          <w:rFonts w:ascii="Arial" w:hAnsi="Arial" w:cs="Arial"/>
        </w:rPr>
        <w:t xml:space="preserve"> </w:t>
      </w:r>
      <w:r w:rsidRPr="00D357B3">
        <w:rPr>
          <w:rFonts w:ascii="Arial" w:hAnsi="Arial" w:cs="Arial"/>
        </w:rPr>
        <w:t>out that this time is insufficient to permit of the appellant properly preparing his case, and consequently clause 4 amends section 96 and provides that 30</w:t>
      </w:r>
      <w:r w:rsidR="00AC72A9">
        <w:rPr>
          <w:rFonts w:ascii="Arial" w:hAnsi="Arial" w:cs="Arial"/>
        </w:rPr>
        <w:t xml:space="preserve"> </w:t>
      </w:r>
      <w:proofErr w:type="spellStart"/>
      <w:r w:rsidR="00AC72A9">
        <w:rPr>
          <w:rFonts w:ascii="Arial" w:hAnsi="Arial" w:cs="Arial"/>
        </w:rPr>
        <w:t>days</w:t>
      </w:r>
      <w:r w:rsidRPr="00D357B3">
        <w:rPr>
          <w:rFonts w:ascii="Arial" w:hAnsi="Arial" w:cs="Arial"/>
        </w:rPr>
        <w:t xml:space="preserve"> notice</w:t>
      </w:r>
      <w:proofErr w:type="spellEnd"/>
      <w:r w:rsidRPr="00D357B3">
        <w:rPr>
          <w:rFonts w:ascii="Arial" w:hAnsi="Arial" w:cs="Arial"/>
        </w:rPr>
        <w:t xml:space="preserve"> shall be given.</w:t>
      </w:r>
    </w:p>
    <w:p w14:paraId="0407ACCF" w14:textId="77777777" w:rsidR="00AC72A9" w:rsidRPr="00D357B3" w:rsidRDefault="00AC72A9" w:rsidP="00AC72A9">
      <w:pPr>
        <w:spacing w:line="276" w:lineRule="auto"/>
        <w:rPr>
          <w:rFonts w:ascii="Arial" w:hAnsi="Arial" w:cs="Arial"/>
        </w:rPr>
      </w:pPr>
    </w:p>
    <w:p w14:paraId="357D332D" w14:textId="77777777" w:rsidR="00AC72A9" w:rsidRDefault="00D357B3" w:rsidP="00D357B3">
      <w:pPr>
        <w:pStyle w:val="BodyText1"/>
        <w:shd w:val="clear" w:color="auto" w:fill="auto"/>
        <w:spacing w:line="276" w:lineRule="auto"/>
        <w:ind w:left="40" w:right="40" w:firstLine="0"/>
        <w:jc w:val="left"/>
        <w:rPr>
          <w:rFonts w:ascii="Arial" w:hAnsi="Arial" w:cs="Arial"/>
          <w:sz w:val="24"/>
          <w:szCs w:val="24"/>
        </w:rPr>
      </w:pPr>
      <w:r w:rsidRPr="00D357B3">
        <w:rPr>
          <w:rFonts w:ascii="Arial" w:hAnsi="Arial" w:cs="Arial"/>
          <w:sz w:val="24"/>
          <w:szCs w:val="24"/>
        </w:rPr>
        <w:t>Section 53 deals with the rights of appeal from assessments under Division II. of Part III. for the purpose of a drainage rate</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Under this section a similar time is fixed for the giving of notice by the Local Court, and clause 3 makes a similar amendment to that proposed by clause 4</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The South-Eastern Drainage Board has been satisfied under some appeals which have been lodged pursuant to the Act, that areas of land in certain parts of the drainage district have not benefited by the scheme drains. It has occurred in some in</w:t>
      </w:r>
      <w:r w:rsidRPr="00D357B3">
        <w:rPr>
          <w:rFonts w:ascii="Arial" w:hAnsi="Arial" w:cs="Arial"/>
          <w:sz w:val="24"/>
          <w:szCs w:val="24"/>
        </w:rPr>
        <w:softHyphen/>
        <w:t>stances, however, that the owners of land within such areas have not appealed</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00AC72A9">
        <w:rPr>
          <w:rFonts w:ascii="Arial" w:hAnsi="Arial" w:cs="Arial"/>
          <w:sz w:val="24"/>
          <w:szCs w:val="24"/>
        </w:rPr>
        <w:t>The land imme</w:t>
      </w:r>
      <w:r w:rsidRPr="00D357B3">
        <w:rPr>
          <w:rFonts w:ascii="Arial" w:hAnsi="Arial" w:cs="Arial"/>
          <w:sz w:val="24"/>
          <w:szCs w:val="24"/>
        </w:rPr>
        <w:t>diately adja</w:t>
      </w:r>
      <w:r w:rsidR="00AC72A9">
        <w:rPr>
          <w:rFonts w:ascii="Arial" w:hAnsi="Arial" w:cs="Arial"/>
          <w:sz w:val="24"/>
          <w:szCs w:val="24"/>
        </w:rPr>
        <w:t>cent and in some cases surround</w:t>
      </w:r>
      <w:r w:rsidRPr="00D357B3">
        <w:rPr>
          <w:rFonts w:ascii="Arial" w:hAnsi="Arial" w:cs="Arial"/>
          <w:sz w:val="24"/>
          <w:szCs w:val="24"/>
        </w:rPr>
        <w:t>ing such land has, on appeal, been excluded from the assessment, but in the absence of statutory provision the land in respect of which no appeal was lodged cannot be excluded. Clause 5 therefore gives the Board power, where it is satisfied that land included in the assessment derived no benefit from the scheme drains</w:t>
      </w:r>
      <w:r w:rsidRPr="00D357B3">
        <w:rPr>
          <w:rFonts w:ascii="Arial" w:hAnsi="Arial" w:cs="Arial"/>
          <w:sz w:val="24"/>
          <w:szCs w:val="24"/>
          <w:vertAlign w:val="subscript"/>
        </w:rPr>
        <w:t>;</w:t>
      </w:r>
      <w:r w:rsidRPr="00D357B3">
        <w:rPr>
          <w:rFonts w:ascii="Arial" w:hAnsi="Arial" w:cs="Arial"/>
          <w:sz w:val="24"/>
          <w:szCs w:val="24"/>
        </w:rPr>
        <w:t xml:space="preserve"> to exclude the land from the assessment, notwithstanding that an appeal has not been made against the assessment</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 xml:space="preserve">That appears rather a generous proposal, but it does not mean much </w:t>
      </w:r>
    </w:p>
    <w:p w14:paraId="1F21251C" w14:textId="77777777" w:rsidR="00D357B3" w:rsidRDefault="00D357B3" w:rsidP="00D357B3">
      <w:pPr>
        <w:pStyle w:val="BodyText1"/>
        <w:shd w:val="clear" w:color="auto" w:fill="auto"/>
        <w:spacing w:line="276" w:lineRule="auto"/>
        <w:ind w:left="40" w:right="40" w:firstLine="0"/>
        <w:jc w:val="left"/>
        <w:rPr>
          <w:rFonts w:ascii="Arial" w:hAnsi="Arial" w:cs="Arial"/>
          <w:sz w:val="24"/>
          <w:szCs w:val="24"/>
        </w:rPr>
      </w:pPr>
      <w:r w:rsidRPr="00D357B3">
        <w:rPr>
          <w:rFonts w:ascii="Arial" w:hAnsi="Arial" w:cs="Arial"/>
          <w:sz w:val="24"/>
          <w:szCs w:val="24"/>
        </w:rPr>
        <w:lastRenderedPageBreak/>
        <w:t>more than the clearing up of a few anomalies</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Although the Board is satisfied that no benefit has been received by certain people it has not been able to exclude them</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The assessments being small, the people conce</w:t>
      </w:r>
      <w:r w:rsidR="00AC72A9">
        <w:rPr>
          <w:rFonts w:ascii="Arial" w:hAnsi="Arial" w:cs="Arial"/>
          <w:sz w:val="24"/>
          <w:szCs w:val="24"/>
        </w:rPr>
        <w:t>rned have refrained from appeal</w:t>
      </w:r>
      <w:r w:rsidRPr="00D357B3">
        <w:rPr>
          <w:rFonts w:ascii="Arial" w:hAnsi="Arial" w:cs="Arial"/>
          <w:sz w:val="24"/>
          <w:szCs w:val="24"/>
        </w:rPr>
        <w:t>ing</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This Bill gives the Government power to exclude them although an appeal has not been lodged</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Clause 6</w:t>
      </w:r>
      <w:r w:rsidR="00AC72A9">
        <w:rPr>
          <w:rFonts w:ascii="Arial" w:hAnsi="Arial" w:cs="Arial"/>
          <w:sz w:val="24"/>
          <w:szCs w:val="24"/>
        </w:rPr>
        <w:t xml:space="preserve"> deals with the apportion</w:t>
      </w:r>
      <w:r w:rsidRPr="00D357B3">
        <w:rPr>
          <w:rFonts w:ascii="Arial" w:hAnsi="Arial" w:cs="Arial"/>
          <w:sz w:val="24"/>
          <w:szCs w:val="24"/>
        </w:rPr>
        <w:t>ment of the cost of the scheme drains to the land included in the assessment</w:t>
      </w:r>
      <w:proofErr w:type="gramStart"/>
      <w:r w:rsidRPr="00D357B3">
        <w:rPr>
          <w:rFonts w:ascii="Arial" w:hAnsi="Arial" w:cs="Arial"/>
          <w:sz w:val="24"/>
          <w:szCs w:val="24"/>
        </w:rPr>
        <w:t>.</w:t>
      </w:r>
      <w:r w:rsidR="00AC72A9">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As members are aware, there was a previous apportionment of cost carried out under the provisions of the South-Eastern Drainage Scheme Act,</w:t>
      </w:r>
      <w:r w:rsidR="00AC72A9">
        <w:rPr>
          <w:rFonts w:ascii="Arial" w:hAnsi="Arial" w:cs="Arial"/>
          <w:sz w:val="24"/>
          <w:szCs w:val="24"/>
        </w:rPr>
        <w:t xml:space="preserve"> 1908, and the South-Eastern Sc</w:t>
      </w:r>
      <w:r w:rsidRPr="00D357B3">
        <w:rPr>
          <w:rFonts w:ascii="Arial" w:hAnsi="Arial" w:cs="Arial"/>
          <w:sz w:val="24"/>
          <w:szCs w:val="24"/>
        </w:rPr>
        <w:t>heme Amendment Act, 1910</w:t>
      </w:r>
      <w:proofErr w:type="gramStart"/>
      <w:r w:rsidRPr="00D357B3">
        <w:rPr>
          <w:rFonts w:ascii="Arial" w:hAnsi="Arial" w:cs="Arial"/>
          <w:sz w:val="24"/>
          <w:szCs w:val="24"/>
        </w:rPr>
        <w:t>.</w:t>
      </w:r>
      <w:r w:rsidR="00AC72A9">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Clause 6 provides that if the amount apportioned under the 1931 Act is more than the amount previously apportioned under the 1908 and 1</w:t>
      </w:r>
      <w:r w:rsidR="00AC72A9">
        <w:rPr>
          <w:rFonts w:ascii="Arial" w:hAnsi="Arial" w:cs="Arial"/>
          <w:sz w:val="24"/>
          <w:szCs w:val="24"/>
        </w:rPr>
        <w:t>910 Acts the amount to be appor</w:t>
      </w:r>
      <w:r w:rsidRPr="00D357B3">
        <w:rPr>
          <w:rFonts w:ascii="Arial" w:hAnsi="Arial" w:cs="Arial"/>
          <w:sz w:val="24"/>
          <w:szCs w:val="24"/>
        </w:rPr>
        <w:t>tioned under the 1931 Act shall be reduced to the previous apportionment.</w:t>
      </w:r>
      <w:r w:rsidR="00AC72A9">
        <w:rPr>
          <w:rFonts w:ascii="Arial" w:hAnsi="Arial" w:cs="Arial"/>
          <w:sz w:val="24"/>
          <w:szCs w:val="24"/>
        </w:rPr>
        <w:t xml:space="preserve"> </w:t>
      </w:r>
      <w:r w:rsidRPr="00D357B3">
        <w:rPr>
          <w:rFonts w:ascii="Arial" w:hAnsi="Arial" w:cs="Arial"/>
          <w:sz w:val="24"/>
          <w:szCs w:val="24"/>
        </w:rPr>
        <w:t>This provision will not affect any other land so that the amount, if any, which is written off by reason of this provision will not be added to any other land comprised in the assessment.</w:t>
      </w:r>
    </w:p>
    <w:p w14:paraId="55995BE4" w14:textId="77777777" w:rsidR="00AC72A9" w:rsidRPr="00D357B3" w:rsidRDefault="00AC72A9" w:rsidP="00D357B3">
      <w:pPr>
        <w:pStyle w:val="BodyText1"/>
        <w:shd w:val="clear" w:color="auto" w:fill="auto"/>
        <w:spacing w:line="276" w:lineRule="auto"/>
        <w:ind w:left="40" w:right="40" w:firstLine="0"/>
        <w:jc w:val="left"/>
        <w:rPr>
          <w:rFonts w:ascii="Arial" w:hAnsi="Arial" w:cs="Arial"/>
          <w:sz w:val="24"/>
          <w:szCs w:val="24"/>
        </w:rPr>
      </w:pPr>
    </w:p>
    <w:p w14:paraId="776726EC" w14:textId="23DDF372" w:rsidR="00D357B3" w:rsidRDefault="00D357B3" w:rsidP="00D357B3">
      <w:pPr>
        <w:pStyle w:val="BodyText1"/>
        <w:shd w:val="clear" w:color="auto" w:fill="auto"/>
        <w:spacing w:line="276" w:lineRule="auto"/>
        <w:ind w:left="40" w:right="60" w:firstLine="0"/>
        <w:jc w:val="left"/>
        <w:rPr>
          <w:rFonts w:ascii="Arial" w:hAnsi="Arial" w:cs="Arial"/>
          <w:sz w:val="24"/>
          <w:szCs w:val="24"/>
        </w:rPr>
      </w:pPr>
      <w:r w:rsidRPr="00D357B3">
        <w:rPr>
          <w:rFonts w:ascii="Arial" w:hAnsi="Arial" w:cs="Arial"/>
          <w:sz w:val="24"/>
          <w:szCs w:val="24"/>
        </w:rPr>
        <w:t xml:space="preserve">It is considered that the </w:t>
      </w:r>
      <w:r w:rsidR="00AC72A9">
        <w:rPr>
          <w:rFonts w:ascii="Arial" w:hAnsi="Arial" w:cs="Arial"/>
          <w:sz w:val="24"/>
          <w:szCs w:val="24"/>
        </w:rPr>
        <w:t>apportionment pur</w:t>
      </w:r>
      <w:r w:rsidRPr="00D357B3">
        <w:rPr>
          <w:rFonts w:ascii="Arial" w:hAnsi="Arial" w:cs="Arial"/>
          <w:sz w:val="24"/>
          <w:szCs w:val="24"/>
        </w:rPr>
        <w:t xml:space="preserve">suant to the 1908 and 1910 Acts was </w:t>
      </w:r>
      <w:proofErr w:type="gramStart"/>
      <w:r w:rsidRPr="00D357B3">
        <w:rPr>
          <w:rFonts w:ascii="Arial" w:hAnsi="Arial" w:cs="Arial"/>
          <w:sz w:val="24"/>
          <w:szCs w:val="24"/>
        </w:rPr>
        <w:t>in the natur</w:t>
      </w:r>
      <w:r w:rsidR="00AC72A9">
        <w:rPr>
          <w:rFonts w:ascii="Arial" w:hAnsi="Arial" w:cs="Arial"/>
          <w:sz w:val="24"/>
          <w:szCs w:val="24"/>
        </w:rPr>
        <w:t>e</w:t>
      </w:r>
      <w:r w:rsidRPr="00D357B3">
        <w:rPr>
          <w:rFonts w:ascii="Arial" w:hAnsi="Arial" w:cs="Arial"/>
          <w:sz w:val="24"/>
          <w:szCs w:val="24"/>
        </w:rPr>
        <w:t xml:space="preserve"> of a</w:t>
      </w:r>
      <w:proofErr w:type="gramEnd"/>
      <w:r w:rsidRPr="00D357B3">
        <w:rPr>
          <w:rFonts w:ascii="Arial" w:hAnsi="Arial" w:cs="Arial"/>
          <w:sz w:val="24"/>
          <w:szCs w:val="24"/>
        </w:rPr>
        <w:t xml:space="preserve"> contract</w:t>
      </w:r>
      <w:r w:rsidR="00AC72A9">
        <w:rPr>
          <w:rFonts w:ascii="Arial" w:hAnsi="Arial" w:cs="Arial"/>
          <w:sz w:val="24"/>
          <w:szCs w:val="24"/>
        </w:rPr>
        <w:t xml:space="preserve"> between the Government and the</w:t>
      </w:r>
      <w:r w:rsidRPr="00D357B3">
        <w:rPr>
          <w:rFonts w:ascii="Arial" w:hAnsi="Arial" w:cs="Arial"/>
          <w:sz w:val="24"/>
          <w:szCs w:val="24"/>
        </w:rPr>
        <w:t xml:space="preserve"> landowners and </w:t>
      </w:r>
      <w:r w:rsidR="00AC72A9">
        <w:rPr>
          <w:rFonts w:ascii="Arial" w:hAnsi="Arial" w:cs="Arial"/>
          <w:sz w:val="24"/>
          <w:szCs w:val="24"/>
        </w:rPr>
        <w:t>that the amount of the liability</w:t>
      </w:r>
      <w:r w:rsidRPr="00D357B3">
        <w:rPr>
          <w:rFonts w:ascii="Arial" w:hAnsi="Arial" w:cs="Arial"/>
          <w:sz w:val="24"/>
          <w:szCs w:val="24"/>
        </w:rPr>
        <w:t xml:space="preserve">- should not be increased. </w:t>
      </w:r>
      <w:r w:rsidR="00AC72A9">
        <w:rPr>
          <w:rFonts w:ascii="Arial" w:hAnsi="Arial" w:cs="Arial"/>
          <w:sz w:val="24"/>
          <w:szCs w:val="24"/>
        </w:rPr>
        <w:t xml:space="preserve"> </w:t>
      </w:r>
      <w:r w:rsidRPr="00D357B3">
        <w:rPr>
          <w:rFonts w:ascii="Arial" w:hAnsi="Arial" w:cs="Arial"/>
          <w:sz w:val="24"/>
          <w:szCs w:val="24"/>
        </w:rPr>
        <w:t xml:space="preserve">This provision will affect only a </w:t>
      </w:r>
      <w:r w:rsidR="00AC72A9">
        <w:rPr>
          <w:rFonts w:ascii="Arial" w:hAnsi="Arial" w:cs="Arial"/>
          <w:sz w:val="24"/>
          <w:szCs w:val="24"/>
        </w:rPr>
        <w:t>part of the land included in th</w:t>
      </w:r>
      <w:r w:rsidRPr="00D357B3">
        <w:rPr>
          <w:rFonts w:ascii="Arial" w:hAnsi="Arial" w:cs="Arial"/>
          <w:sz w:val="24"/>
          <w:szCs w:val="24"/>
        </w:rPr>
        <w:t>e assessment made under the 1931 Act as th</w:t>
      </w:r>
      <w:r w:rsidR="00AC72A9">
        <w:rPr>
          <w:rFonts w:ascii="Arial" w:hAnsi="Arial" w:cs="Arial"/>
          <w:sz w:val="24"/>
          <w:szCs w:val="24"/>
        </w:rPr>
        <w:t>at</w:t>
      </w:r>
      <w:r w:rsidRPr="00D357B3">
        <w:rPr>
          <w:rFonts w:ascii="Arial" w:hAnsi="Arial" w:cs="Arial"/>
          <w:sz w:val="24"/>
          <w:szCs w:val="24"/>
        </w:rPr>
        <w:t xml:space="preserve"> apportionm</w:t>
      </w:r>
      <w:r w:rsidR="00AC72A9">
        <w:rPr>
          <w:rFonts w:ascii="Arial" w:hAnsi="Arial" w:cs="Arial"/>
          <w:sz w:val="24"/>
          <w:szCs w:val="24"/>
        </w:rPr>
        <w:t>ent under the 1908 and 1910 Acts only dealt with lands affected by Scheme Drains A, B, C, D, E, and E</w:t>
      </w:r>
      <w:r w:rsidRPr="00D357B3">
        <w:rPr>
          <w:rFonts w:ascii="Arial" w:hAnsi="Arial" w:cs="Arial"/>
          <w:sz w:val="24"/>
          <w:szCs w:val="24"/>
        </w:rPr>
        <w:t xml:space="preserve"> (Eastern Division</w:t>
      </w:r>
      <w:r w:rsidR="00AC72A9">
        <w:rPr>
          <w:rFonts w:ascii="Arial" w:hAnsi="Arial" w:cs="Arial"/>
          <w:sz w:val="24"/>
          <w:szCs w:val="24"/>
        </w:rPr>
        <w:t>)</w:t>
      </w:r>
      <w:proofErr w:type="gramStart"/>
      <w:r w:rsidR="00AC72A9">
        <w:rPr>
          <w:rFonts w:ascii="Arial" w:hAnsi="Arial" w:cs="Arial"/>
          <w:sz w:val="24"/>
          <w:szCs w:val="24"/>
        </w:rPr>
        <w:t>.</w:t>
      </w:r>
      <w:r w:rsidRPr="00D357B3">
        <w:rPr>
          <w:rFonts w:ascii="Arial" w:hAnsi="Arial" w:cs="Arial"/>
          <w:sz w:val="24"/>
          <w:szCs w:val="24"/>
        </w:rPr>
        <w:t xml:space="preserve"> </w:t>
      </w:r>
      <w:r w:rsidR="00AC72A9">
        <w:rPr>
          <w:rFonts w:ascii="Arial" w:hAnsi="Arial" w:cs="Arial"/>
          <w:sz w:val="24"/>
          <w:szCs w:val="24"/>
        </w:rPr>
        <w:t xml:space="preserve"> </w:t>
      </w:r>
      <w:proofErr w:type="gramEnd"/>
      <w:r w:rsidRPr="00D357B3">
        <w:rPr>
          <w:rFonts w:ascii="Arial" w:hAnsi="Arial" w:cs="Arial"/>
          <w:sz w:val="24"/>
          <w:szCs w:val="24"/>
        </w:rPr>
        <w:t>The effect of this clause will be to provide that the amount of the assessed benefit under Part IV. will not exceed £76,291</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00AC72A9">
        <w:rPr>
          <w:rFonts w:ascii="Arial" w:hAnsi="Arial" w:cs="Arial"/>
          <w:sz w:val="24"/>
          <w:szCs w:val="24"/>
        </w:rPr>
        <w:t>Amendment</w:t>
      </w:r>
      <w:r w:rsidRPr="00D357B3">
        <w:rPr>
          <w:rFonts w:ascii="Arial" w:hAnsi="Arial" w:cs="Arial"/>
          <w:sz w:val="24"/>
          <w:szCs w:val="24"/>
        </w:rPr>
        <w:t xml:space="preserve"> of this clause</w:t>
      </w:r>
      <w:r w:rsidR="00AC72A9">
        <w:rPr>
          <w:rFonts w:ascii="Arial" w:hAnsi="Arial" w:cs="Arial"/>
          <w:sz w:val="24"/>
          <w:szCs w:val="24"/>
        </w:rPr>
        <w:t xml:space="preserve"> will be moved to carry out the</w:t>
      </w:r>
      <w:r w:rsidRPr="00D357B3">
        <w:rPr>
          <w:rFonts w:ascii="Arial" w:hAnsi="Arial" w:cs="Arial"/>
          <w:sz w:val="24"/>
          <w:szCs w:val="24"/>
        </w:rPr>
        <w:t xml:space="preserve"> request of </w:t>
      </w:r>
      <w:r w:rsidR="00AC72A9">
        <w:rPr>
          <w:rFonts w:ascii="Arial" w:hAnsi="Arial" w:cs="Arial"/>
          <w:sz w:val="24"/>
          <w:szCs w:val="24"/>
        </w:rPr>
        <w:t>the South-Eastern Drainage Com</w:t>
      </w:r>
      <w:r w:rsidRPr="00D357B3">
        <w:rPr>
          <w:rFonts w:ascii="Arial" w:hAnsi="Arial" w:cs="Arial"/>
          <w:sz w:val="24"/>
          <w:szCs w:val="24"/>
        </w:rPr>
        <w:t>mittee that t</w:t>
      </w:r>
      <w:r w:rsidR="00AC72A9">
        <w:rPr>
          <w:rFonts w:ascii="Arial" w:hAnsi="Arial" w:cs="Arial"/>
          <w:sz w:val="24"/>
          <w:szCs w:val="24"/>
        </w:rPr>
        <w:t>his amendment should be expressly</w:t>
      </w:r>
      <w:r w:rsidRPr="00D357B3">
        <w:rPr>
          <w:rFonts w:ascii="Arial" w:hAnsi="Arial" w:cs="Arial"/>
          <w:sz w:val="24"/>
          <w:szCs w:val="24"/>
        </w:rPr>
        <w:t xml:space="preserve"> stated in the Bill</w:t>
      </w:r>
      <w:proofErr w:type="gramStart"/>
      <w:r w:rsidRPr="00D357B3">
        <w:rPr>
          <w:rFonts w:ascii="Arial" w:hAnsi="Arial" w:cs="Arial"/>
          <w:sz w:val="24"/>
          <w:szCs w:val="24"/>
        </w:rPr>
        <w:t xml:space="preserve">. </w:t>
      </w:r>
      <w:r w:rsidR="00AC72A9">
        <w:rPr>
          <w:rFonts w:ascii="Arial" w:hAnsi="Arial" w:cs="Arial"/>
          <w:sz w:val="24"/>
          <w:szCs w:val="24"/>
        </w:rPr>
        <w:t xml:space="preserve"> </w:t>
      </w:r>
      <w:proofErr w:type="gramEnd"/>
      <w:r w:rsidR="00AC72A9">
        <w:rPr>
          <w:rFonts w:ascii="Arial" w:hAnsi="Arial" w:cs="Arial"/>
          <w:sz w:val="24"/>
          <w:szCs w:val="24"/>
        </w:rPr>
        <w:t>Under section 99 of the</w:t>
      </w:r>
      <w:r w:rsidRPr="00D357B3">
        <w:rPr>
          <w:rFonts w:ascii="Arial" w:hAnsi="Arial" w:cs="Arial"/>
          <w:sz w:val="24"/>
          <w:szCs w:val="24"/>
        </w:rPr>
        <w:t xml:space="preserve"> principal Act, it is provided that in addition to the amount of capital cost represented in the </w:t>
      </w:r>
      <w:r w:rsidR="006B2299" w:rsidRPr="00D357B3">
        <w:rPr>
          <w:rFonts w:ascii="Arial" w:hAnsi="Arial" w:cs="Arial"/>
          <w:sz w:val="24"/>
          <w:szCs w:val="24"/>
        </w:rPr>
        <w:t>apportionment,</w:t>
      </w:r>
      <w:r w:rsidRPr="00D357B3">
        <w:rPr>
          <w:rFonts w:ascii="Arial" w:hAnsi="Arial" w:cs="Arial"/>
          <w:sz w:val="24"/>
          <w:szCs w:val="24"/>
        </w:rPr>
        <w:t xml:space="preserve"> which is payable by landholder</w:t>
      </w:r>
      <w:r w:rsidR="00AC72A9">
        <w:rPr>
          <w:rFonts w:ascii="Arial" w:hAnsi="Arial" w:cs="Arial"/>
          <w:sz w:val="24"/>
          <w:szCs w:val="24"/>
        </w:rPr>
        <w:t>s, simple interest on the amount</w:t>
      </w:r>
      <w:r w:rsidRPr="00D357B3">
        <w:rPr>
          <w:rFonts w:ascii="Arial" w:hAnsi="Arial" w:cs="Arial"/>
          <w:sz w:val="24"/>
          <w:szCs w:val="24"/>
        </w:rPr>
        <w:t xml:space="preserve"> apportione</w:t>
      </w:r>
      <w:r w:rsidR="00AC72A9">
        <w:rPr>
          <w:rFonts w:ascii="Arial" w:hAnsi="Arial" w:cs="Arial"/>
          <w:sz w:val="24"/>
          <w:szCs w:val="24"/>
        </w:rPr>
        <w:t>d to each landholder at the rate</w:t>
      </w:r>
      <w:r w:rsidRPr="00D357B3">
        <w:rPr>
          <w:rFonts w:ascii="Arial" w:hAnsi="Arial" w:cs="Arial"/>
          <w:sz w:val="24"/>
          <w:szCs w:val="24"/>
        </w:rPr>
        <w:t xml:space="preserve"> of 4 per cent, for the period from 1st </w:t>
      </w:r>
      <w:proofErr w:type="gramStart"/>
      <w:r w:rsidRPr="00D357B3">
        <w:rPr>
          <w:rFonts w:ascii="Arial" w:hAnsi="Arial" w:cs="Arial"/>
          <w:sz w:val="24"/>
          <w:szCs w:val="24"/>
        </w:rPr>
        <w:t>July,</w:t>
      </w:r>
      <w:proofErr w:type="gramEnd"/>
      <w:r w:rsidRPr="00D357B3">
        <w:rPr>
          <w:rFonts w:ascii="Arial" w:hAnsi="Arial" w:cs="Arial"/>
          <w:sz w:val="24"/>
          <w:szCs w:val="24"/>
        </w:rPr>
        <w:t xml:space="preserve"> 1917, to the 1st July, next, after the publication </w:t>
      </w:r>
      <w:r w:rsidR="00AC72A9">
        <w:rPr>
          <w:rFonts w:ascii="Arial" w:hAnsi="Arial" w:cs="Arial"/>
          <w:sz w:val="24"/>
          <w:szCs w:val="24"/>
        </w:rPr>
        <w:t xml:space="preserve">in the “Gazette” of the amount </w:t>
      </w:r>
      <w:r w:rsidRPr="00D357B3">
        <w:rPr>
          <w:rFonts w:ascii="Arial" w:hAnsi="Arial" w:cs="Arial"/>
          <w:sz w:val="24"/>
          <w:szCs w:val="24"/>
        </w:rPr>
        <w:t>payable by the land</w:t>
      </w:r>
      <w:r w:rsidR="00AC72A9">
        <w:rPr>
          <w:rFonts w:ascii="Arial" w:hAnsi="Arial" w:cs="Arial"/>
          <w:sz w:val="24"/>
          <w:szCs w:val="24"/>
        </w:rPr>
        <w:t xml:space="preserve">holder, shall also be pay able. </w:t>
      </w:r>
      <w:r w:rsidRPr="00D357B3">
        <w:rPr>
          <w:rFonts w:ascii="Arial" w:hAnsi="Arial" w:cs="Arial"/>
          <w:sz w:val="24"/>
          <w:szCs w:val="24"/>
        </w:rPr>
        <w:t xml:space="preserve"> The effe</w:t>
      </w:r>
      <w:r w:rsidR="00AC72A9">
        <w:rPr>
          <w:rFonts w:ascii="Arial" w:hAnsi="Arial" w:cs="Arial"/>
          <w:sz w:val="24"/>
          <w:szCs w:val="24"/>
        </w:rPr>
        <w:t>ct of this section is that there</w:t>
      </w:r>
      <w:r w:rsidRPr="00D357B3">
        <w:rPr>
          <w:rFonts w:ascii="Arial" w:hAnsi="Arial" w:cs="Arial"/>
          <w:sz w:val="24"/>
          <w:szCs w:val="24"/>
        </w:rPr>
        <w:t xml:space="preserve"> would be ch</w:t>
      </w:r>
      <w:r w:rsidR="00AC72A9">
        <w:rPr>
          <w:rFonts w:ascii="Arial" w:hAnsi="Arial" w:cs="Arial"/>
          <w:sz w:val="24"/>
          <w:szCs w:val="24"/>
        </w:rPr>
        <w:t>arged 17 years interest on each</w:t>
      </w:r>
      <w:r w:rsidRPr="00D357B3">
        <w:rPr>
          <w:rFonts w:ascii="Arial" w:hAnsi="Arial" w:cs="Arial"/>
          <w:sz w:val="24"/>
          <w:szCs w:val="24"/>
        </w:rPr>
        <w:t xml:space="preserve"> landholder’s </w:t>
      </w:r>
      <w:r w:rsidR="00AC72A9">
        <w:rPr>
          <w:rFonts w:ascii="Arial" w:hAnsi="Arial" w:cs="Arial"/>
          <w:sz w:val="24"/>
          <w:szCs w:val="24"/>
        </w:rPr>
        <w:t xml:space="preserve">liability if the first installment </w:t>
      </w:r>
      <w:r w:rsidRPr="00D357B3">
        <w:rPr>
          <w:rFonts w:ascii="Arial" w:hAnsi="Arial" w:cs="Arial"/>
          <w:sz w:val="24"/>
          <w:szCs w:val="24"/>
        </w:rPr>
        <w:t xml:space="preserve">were made payable on 1st </w:t>
      </w:r>
      <w:proofErr w:type="gramStart"/>
      <w:r w:rsidRPr="00D357B3">
        <w:rPr>
          <w:rFonts w:ascii="Arial" w:hAnsi="Arial" w:cs="Arial"/>
          <w:sz w:val="24"/>
          <w:szCs w:val="24"/>
        </w:rPr>
        <w:t>July,</w:t>
      </w:r>
      <w:proofErr w:type="gramEnd"/>
      <w:r w:rsidRPr="00D357B3">
        <w:rPr>
          <w:rFonts w:ascii="Arial" w:hAnsi="Arial" w:cs="Arial"/>
          <w:sz w:val="24"/>
          <w:szCs w:val="24"/>
        </w:rPr>
        <w:t xml:space="preserve"> 1934.</w:t>
      </w:r>
      <w:r w:rsidR="00AC72A9">
        <w:rPr>
          <w:rFonts w:ascii="Arial" w:hAnsi="Arial" w:cs="Arial"/>
          <w:sz w:val="24"/>
          <w:szCs w:val="24"/>
        </w:rPr>
        <w:t xml:space="preserve">  Und</w:t>
      </w:r>
      <w:r w:rsidRPr="00D357B3">
        <w:rPr>
          <w:rFonts w:ascii="Arial" w:hAnsi="Arial" w:cs="Arial"/>
          <w:sz w:val="24"/>
          <w:szCs w:val="24"/>
        </w:rPr>
        <w:t>er clause 7 it is proposed to limit this liability for interest to int</w:t>
      </w:r>
      <w:r w:rsidR="003000BC">
        <w:rPr>
          <w:rFonts w:ascii="Arial" w:hAnsi="Arial" w:cs="Arial"/>
          <w:sz w:val="24"/>
          <w:szCs w:val="24"/>
        </w:rPr>
        <w:t>erest calculated for the period</w:t>
      </w:r>
      <w:r w:rsidRPr="00D357B3">
        <w:rPr>
          <w:rFonts w:ascii="Arial" w:hAnsi="Arial" w:cs="Arial"/>
          <w:sz w:val="24"/>
          <w:szCs w:val="24"/>
        </w:rPr>
        <w:t xml:space="preserve"> of five years immediately preceding the passing of the Bill</w:t>
      </w:r>
      <w:proofErr w:type="gramStart"/>
      <w:r w:rsidRPr="00D357B3">
        <w:rPr>
          <w:rFonts w:ascii="Arial" w:hAnsi="Arial" w:cs="Arial"/>
          <w:sz w:val="24"/>
          <w:szCs w:val="24"/>
        </w:rPr>
        <w:t xml:space="preserve">. </w:t>
      </w:r>
      <w:r w:rsidR="003000BC">
        <w:rPr>
          <w:rFonts w:ascii="Arial" w:hAnsi="Arial" w:cs="Arial"/>
          <w:sz w:val="24"/>
          <w:szCs w:val="24"/>
        </w:rPr>
        <w:t xml:space="preserve"> </w:t>
      </w:r>
      <w:proofErr w:type="gramEnd"/>
      <w:r w:rsidR="003000BC">
        <w:rPr>
          <w:rFonts w:ascii="Arial" w:hAnsi="Arial" w:cs="Arial"/>
          <w:sz w:val="24"/>
          <w:szCs w:val="24"/>
        </w:rPr>
        <w:t>This is the period for which</w:t>
      </w:r>
      <w:r w:rsidRPr="00D357B3">
        <w:rPr>
          <w:rFonts w:ascii="Arial" w:hAnsi="Arial" w:cs="Arial"/>
          <w:sz w:val="24"/>
          <w:szCs w:val="24"/>
        </w:rPr>
        <w:t xml:space="preserve"> landholders were liable u</w:t>
      </w:r>
      <w:r w:rsidR="003000BC">
        <w:rPr>
          <w:rFonts w:ascii="Arial" w:hAnsi="Arial" w:cs="Arial"/>
          <w:sz w:val="24"/>
          <w:szCs w:val="24"/>
        </w:rPr>
        <w:t xml:space="preserve">nder 1908 and 1910 </w:t>
      </w:r>
      <w:r w:rsidRPr="00D357B3">
        <w:rPr>
          <w:rFonts w:ascii="Arial" w:hAnsi="Arial" w:cs="Arial"/>
          <w:sz w:val="24"/>
          <w:szCs w:val="24"/>
        </w:rPr>
        <w:t>Acts, under w</w:t>
      </w:r>
      <w:r w:rsidR="003000BC">
        <w:rPr>
          <w:rFonts w:ascii="Arial" w:hAnsi="Arial" w:cs="Arial"/>
          <w:sz w:val="24"/>
          <w:szCs w:val="24"/>
        </w:rPr>
        <w:t>hich the scheme drains were con</w:t>
      </w:r>
      <w:r w:rsidRPr="00D357B3">
        <w:rPr>
          <w:rFonts w:ascii="Arial" w:hAnsi="Arial" w:cs="Arial"/>
          <w:sz w:val="24"/>
          <w:szCs w:val="24"/>
        </w:rPr>
        <w:t>structed, and</w:t>
      </w:r>
      <w:r w:rsidR="003000BC">
        <w:rPr>
          <w:rFonts w:ascii="Arial" w:hAnsi="Arial" w:cs="Arial"/>
          <w:sz w:val="24"/>
          <w:szCs w:val="24"/>
        </w:rPr>
        <w:t xml:space="preserve"> which was accepted by the large</w:t>
      </w:r>
      <w:r w:rsidRPr="00D357B3">
        <w:rPr>
          <w:rFonts w:ascii="Arial" w:hAnsi="Arial" w:cs="Arial"/>
          <w:sz w:val="24"/>
          <w:szCs w:val="24"/>
        </w:rPr>
        <w:t>’ number of landholders who made payments under the old apportionment</w:t>
      </w:r>
      <w:proofErr w:type="gramStart"/>
      <w:r w:rsidRPr="00D357B3">
        <w:rPr>
          <w:rFonts w:ascii="Arial" w:hAnsi="Arial" w:cs="Arial"/>
          <w:sz w:val="24"/>
          <w:szCs w:val="24"/>
        </w:rPr>
        <w:t xml:space="preserve">. </w:t>
      </w:r>
      <w:r w:rsidR="003000BC">
        <w:rPr>
          <w:rFonts w:ascii="Arial" w:hAnsi="Arial" w:cs="Arial"/>
          <w:sz w:val="24"/>
          <w:szCs w:val="24"/>
        </w:rPr>
        <w:t xml:space="preserve"> </w:t>
      </w:r>
      <w:proofErr w:type="gramEnd"/>
      <w:r w:rsidR="003000BC">
        <w:rPr>
          <w:rFonts w:ascii="Arial" w:hAnsi="Arial" w:cs="Arial"/>
          <w:sz w:val="24"/>
          <w:szCs w:val="24"/>
        </w:rPr>
        <w:t>Interest will be</w:t>
      </w:r>
      <w:r w:rsidRPr="00D357B3">
        <w:rPr>
          <w:rFonts w:ascii="Arial" w:hAnsi="Arial" w:cs="Arial"/>
          <w:sz w:val="24"/>
          <w:szCs w:val="24"/>
        </w:rPr>
        <w:t xml:space="preserve"> due for 17 </w:t>
      </w:r>
      <w:proofErr w:type="gramStart"/>
      <w:r w:rsidRPr="00D357B3">
        <w:rPr>
          <w:rFonts w:ascii="Arial" w:hAnsi="Arial" w:cs="Arial"/>
          <w:sz w:val="24"/>
          <w:szCs w:val="24"/>
        </w:rPr>
        <w:t>years, but</w:t>
      </w:r>
      <w:proofErr w:type="gramEnd"/>
      <w:r w:rsidRPr="00D357B3">
        <w:rPr>
          <w:rFonts w:ascii="Arial" w:hAnsi="Arial" w:cs="Arial"/>
          <w:sz w:val="24"/>
          <w:szCs w:val="24"/>
        </w:rPr>
        <w:t xml:space="preserve"> will be charged for only five years.</w:t>
      </w:r>
    </w:p>
    <w:p w14:paraId="4B4D178E" w14:textId="77777777" w:rsidR="003000BC" w:rsidRPr="00D357B3" w:rsidRDefault="003000BC" w:rsidP="00D357B3">
      <w:pPr>
        <w:pStyle w:val="BodyText1"/>
        <w:shd w:val="clear" w:color="auto" w:fill="auto"/>
        <w:spacing w:line="276" w:lineRule="auto"/>
        <w:ind w:left="40" w:right="60" w:firstLine="0"/>
        <w:jc w:val="left"/>
        <w:rPr>
          <w:rFonts w:ascii="Arial" w:hAnsi="Arial" w:cs="Arial"/>
          <w:sz w:val="24"/>
          <w:szCs w:val="24"/>
        </w:rPr>
      </w:pPr>
    </w:p>
    <w:p w14:paraId="678D8B1C" w14:textId="2D2B0C90" w:rsidR="00D357B3" w:rsidRDefault="00D357B3" w:rsidP="00D357B3">
      <w:pPr>
        <w:pStyle w:val="BodyText1"/>
        <w:shd w:val="clear" w:color="auto" w:fill="auto"/>
        <w:spacing w:line="276" w:lineRule="auto"/>
        <w:ind w:left="40" w:firstLine="0"/>
        <w:jc w:val="left"/>
        <w:rPr>
          <w:rFonts w:ascii="Arial" w:hAnsi="Arial" w:cs="Arial"/>
          <w:sz w:val="24"/>
          <w:szCs w:val="24"/>
        </w:rPr>
      </w:pPr>
      <w:r w:rsidRPr="00D357B3">
        <w:rPr>
          <w:rFonts w:ascii="Arial" w:hAnsi="Arial" w:cs="Arial"/>
          <w:sz w:val="24"/>
          <w:szCs w:val="24"/>
        </w:rPr>
        <w:t xml:space="preserve">Mr. </w:t>
      </w:r>
      <w:r w:rsidR="006B2299">
        <w:rPr>
          <w:rFonts w:ascii="Arial" w:hAnsi="Arial" w:cs="Arial"/>
          <w:sz w:val="24"/>
          <w:szCs w:val="24"/>
        </w:rPr>
        <w:t>F</w:t>
      </w:r>
      <w:r w:rsidRPr="00D357B3">
        <w:rPr>
          <w:rFonts w:ascii="Arial" w:hAnsi="Arial" w:cs="Arial"/>
          <w:sz w:val="24"/>
          <w:szCs w:val="24"/>
        </w:rPr>
        <w:t>itzgerald—Another concession to a few.</w:t>
      </w:r>
    </w:p>
    <w:p w14:paraId="3C1E99EC" w14:textId="77777777" w:rsidR="003000BC" w:rsidRPr="00D357B3" w:rsidRDefault="003000BC" w:rsidP="00D357B3">
      <w:pPr>
        <w:pStyle w:val="BodyText1"/>
        <w:shd w:val="clear" w:color="auto" w:fill="auto"/>
        <w:spacing w:line="276" w:lineRule="auto"/>
        <w:ind w:left="40" w:firstLine="0"/>
        <w:jc w:val="left"/>
        <w:rPr>
          <w:rFonts w:ascii="Arial" w:hAnsi="Arial" w:cs="Arial"/>
          <w:sz w:val="24"/>
          <w:szCs w:val="24"/>
        </w:rPr>
      </w:pPr>
    </w:p>
    <w:p w14:paraId="2CD2426C" w14:textId="4C67B86E" w:rsidR="00E84B22" w:rsidRPr="006B2299" w:rsidRDefault="00D357B3" w:rsidP="00D357B3">
      <w:pPr>
        <w:pStyle w:val="BodyText1"/>
        <w:shd w:val="clear" w:color="auto" w:fill="auto"/>
        <w:spacing w:line="276" w:lineRule="auto"/>
        <w:ind w:left="40" w:right="60" w:firstLine="0"/>
        <w:jc w:val="left"/>
        <w:rPr>
          <w:rFonts w:ascii="Arial" w:hAnsi="Arial" w:cs="Arial"/>
          <w:sz w:val="24"/>
          <w:szCs w:val="24"/>
        </w:rPr>
      </w:pPr>
      <w:r w:rsidRPr="00D357B3">
        <w:rPr>
          <w:rFonts w:ascii="Arial" w:hAnsi="Arial" w:cs="Arial"/>
          <w:sz w:val="24"/>
          <w:szCs w:val="24"/>
        </w:rPr>
        <w:t xml:space="preserve">The Hon. </w:t>
      </w:r>
      <w:r w:rsidRPr="00D357B3">
        <w:rPr>
          <w:rStyle w:val="Bodytext55pt"/>
          <w:rFonts w:ascii="Arial" w:hAnsi="Arial" w:cs="Arial"/>
          <w:sz w:val="24"/>
          <w:szCs w:val="24"/>
        </w:rPr>
        <w:t xml:space="preserve">M. </w:t>
      </w:r>
      <w:proofErr w:type="spellStart"/>
      <w:r w:rsidRPr="00D357B3">
        <w:rPr>
          <w:rStyle w:val="Bodytext55pt"/>
          <w:rFonts w:ascii="Arial" w:hAnsi="Arial" w:cs="Arial"/>
          <w:sz w:val="24"/>
          <w:szCs w:val="24"/>
        </w:rPr>
        <w:t>McINTOSH</w:t>
      </w:r>
      <w:proofErr w:type="spellEnd"/>
      <w:r w:rsidR="003000BC">
        <w:rPr>
          <w:rFonts w:ascii="Arial" w:hAnsi="Arial" w:cs="Arial"/>
          <w:sz w:val="24"/>
          <w:szCs w:val="24"/>
        </w:rPr>
        <w:t>—This was a deci</w:t>
      </w:r>
      <w:r w:rsidRPr="00D357B3">
        <w:rPr>
          <w:rFonts w:ascii="Arial" w:hAnsi="Arial" w:cs="Arial"/>
          <w:sz w:val="24"/>
          <w:szCs w:val="24"/>
        </w:rPr>
        <w:t xml:space="preserve">sion </w:t>
      </w:r>
      <w:r w:rsidRPr="00D357B3">
        <w:rPr>
          <w:rStyle w:val="Bodytext55pt"/>
          <w:rFonts w:ascii="Arial" w:hAnsi="Arial" w:cs="Arial"/>
          <w:sz w:val="24"/>
          <w:szCs w:val="24"/>
        </w:rPr>
        <w:t xml:space="preserve">of </w:t>
      </w:r>
      <w:r w:rsidRPr="00D357B3">
        <w:rPr>
          <w:rFonts w:ascii="Arial" w:hAnsi="Arial" w:cs="Arial"/>
          <w:sz w:val="24"/>
          <w:szCs w:val="24"/>
        </w:rPr>
        <w:t xml:space="preserve">a previous Government, which </w:t>
      </w:r>
      <w:r w:rsidRPr="00D357B3">
        <w:rPr>
          <w:rStyle w:val="Bodytext55pt"/>
          <w:rFonts w:ascii="Arial" w:hAnsi="Arial" w:cs="Arial"/>
          <w:sz w:val="24"/>
          <w:szCs w:val="24"/>
        </w:rPr>
        <w:t xml:space="preserve">I </w:t>
      </w:r>
      <w:r w:rsidRPr="00D357B3">
        <w:rPr>
          <w:rFonts w:ascii="Arial" w:hAnsi="Arial" w:cs="Arial"/>
          <w:sz w:val="24"/>
          <w:szCs w:val="24"/>
        </w:rPr>
        <w:t xml:space="preserve">think </w:t>
      </w:r>
      <w:r w:rsidRPr="00D357B3">
        <w:rPr>
          <w:rFonts w:ascii="Arial" w:hAnsi="Arial" w:cs="Arial"/>
          <w:sz w:val="24"/>
          <w:szCs w:val="24"/>
        </w:rPr>
        <w:lastRenderedPageBreak/>
        <w:t>was right, and this Government is prepared to stand up to it</w:t>
      </w:r>
      <w:proofErr w:type="gramStart"/>
      <w:r w:rsidRPr="00D357B3">
        <w:rPr>
          <w:rFonts w:ascii="Arial" w:hAnsi="Arial" w:cs="Arial"/>
          <w:sz w:val="24"/>
          <w:szCs w:val="24"/>
        </w:rPr>
        <w:t>.</w:t>
      </w:r>
      <w:r w:rsidR="003000BC">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 xml:space="preserve">Although the Bill goes a long way it does not go as far as many the landholders desire, but it is as far as the Government is prepared </w:t>
      </w:r>
      <w:r w:rsidRPr="00D357B3">
        <w:rPr>
          <w:rStyle w:val="Bodytext55pt"/>
          <w:rFonts w:ascii="Arial" w:hAnsi="Arial" w:cs="Arial"/>
          <w:sz w:val="24"/>
          <w:szCs w:val="24"/>
        </w:rPr>
        <w:t xml:space="preserve">to </w:t>
      </w:r>
      <w:r w:rsidRPr="00D357B3">
        <w:rPr>
          <w:rFonts w:ascii="Arial" w:hAnsi="Arial" w:cs="Arial"/>
          <w:sz w:val="24"/>
          <w:szCs w:val="24"/>
        </w:rPr>
        <w:t>go</w:t>
      </w:r>
      <w:proofErr w:type="gramStart"/>
      <w:r w:rsidRPr="00D357B3">
        <w:rPr>
          <w:rFonts w:ascii="Arial" w:hAnsi="Arial" w:cs="Arial"/>
          <w:sz w:val="24"/>
          <w:szCs w:val="24"/>
        </w:rPr>
        <w:t>.</w:t>
      </w:r>
      <w:r w:rsidR="003000BC">
        <w:rPr>
          <w:rFonts w:ascii="Arial" w:hAnsi="Arial" w:cs="Arial"/>
          <w:sz w:val="24"/>
          <w:szCs w:val="24"/>
        </w:rPr>
        <w:t xml:space="preserve"> </w:t>
      </w:r>
      <w:r w:rsidRPr="00D357B3">
        <w:rPr>
          <w:rFonts w:ascii="Arial" w:hAnsi="Arial" w:cs="Arial"/>
          <w:sz w:val="24"/>
          <w:szCs w:val="24"/>
        </w:rPr>
        <w:t xml:space="preserve"> </w:t>
      </w:r>
      <w:proofErr w:type="gramEnd"/>
      <w:r w:rsidRPr="00D357B3">
        <w:rPr>
          <w:rStyle w:val="Bodytext55pt"/>
          <w:rFonts w:ascii="Arial" w:hAnsi="Arial" w:cs="Arial"/>
          <w:sz w:val="24"/>
          <w:szCs w:val="24"/>
        </w:rPr>
        <w:t xml:space="preserve">If </w:t>
      </w:r>
      <w:r w:rsidRPr="00D357B3">
        <w:rPr>
          <w:rFonts w:ascii="Arial" w:hAnsi="Arial" w:cs="Arial"/>
          <w:sz w:val="24"/>
          <w:szCs w:val="24"/>
        </w:rPr>
        <w:t xml:space="preserve">members want the Bill </w:t>
      </w:r>
      <w:proofErr w:type="gramStart"/>
      <w:r w:rsidRPr="00D357B3">
        <w:rPr>
          <w:rFonts w:ascii="Arial" w:hAnsi="Arial" w:cs="Arial"/>
          <w:sz w:val="24"/>
          <w:szCs w:val="24"/>
        </w:rPr>
        <w:t>carried</w:t>
      </w:r>
      <w:proofErr w:type="gramEnd"/>
      <w:r w:rsidRPr="00D357B3">
        <w:rPr>
          <w:rFonts w:ascii="Arial" w:hAnsi="Arial" w:cs="Arial"/>
          <w:sz w:val="24"/>
          <w:szCs w:val="24"/>
        </w:rPr>
        <w:t xml:space="preserve"> they should not suggest further extensions, although they may receive requests in that direction.</w:t>
      </w:r>
      <w:r w:rsidR="003000BC">
        <w:rPr>
          <w:rFonts w:ascii="Arial" w:hAnsi="Arial" w:cs="Arial"/>
          <w:sz w:val="24"/>
          <w:szCs w:val="24"/>
        </w:rPr>
        <w:t xml:space="preserve"> </w:t>
      </w:r>
      <w:r w:rsidRPr="00D357B3">
        <w:rPr>
          <w:rFonts w:ascii="Arial" w:hAnsi="Arial" w:cs="Arial"/>
          <w:sz w:val="24"/>
          <w:szCs w:val="24"/>
        </w:rPr>
        <w:t xml:space="preserve"> I believe </w:t>
      </w:r>
      <w:r w:rsidR="00657072" w:rsidRPr="006B2299">
        <w:rPr>
          <w:rFonts w:ascii="Arial" w:hAnsi="Arial" w:cs="Arial"/>
          <w:sz w:val="24"/>
          <w:szCs w:val="24"/>
        </w:rPr>
        <w:t xml:space="preserve">Committee and put forward certain proposals, of which this was one. </w:t>
      </w:r>
      <w:r w:rsidRPr="00D357B3">
        <w:rPr>
          <w:rFonts w:ascii="Arial" w:hAnsi="Arial" w:cs="Arial"/>
          <w:sz w:val="24"/>
          <w:szCs w:val="24"/>
        </w:rPr>
        <w:t xml:space="preserve">the amount of interest involved in the writing off is </w:t>
      </w:r>
      <w:proofErr w:type="gramStart"/>
      <w:r w:rsidRPr="00D357B3">
        <w:rPr>
          <w:rFonts w:ascii="Arial" w:hAnsi="Arial" w:cs="Arial"/>
          <w:sz w:val="24"/>
          <w:szCs w:val="24"/>
        </w:rPr>
        <w:t>ab</w:t>
      </w:r>
      <w:r w:rsidR="003000BC">
        <w:rPr>
          <w:rFonts w:ascii="Arial" w:hAnsi="Arial" w:cs="Arial"/>
          <w:sz w:val="24"/>
          <w:szCs w:val="24"/>
        </w:rPr>
        <w:t>out</w:t>
      </w:r>
      <w:r w:rsidR="003000BC">
        <w:rPr>
          <w:rFonts w:ascii="Arial" w:hAnsi="Arial" w:cs="Arial"/>
          <w:sz w:val="24"/>
          <w:szCs w:val="24"/>
          <w:vertAlign w:val="superscript"/>
        </w:rPr>
        <w:t xml:space="preserve"> </w:t>
      </w:r>
      <w:r w:rsidRPr="00D357B3">
        <w:rPr>
          <w:rFonts w:ascii="Arial" w:hAnsi="Arial" w:cs="Arial"/>
          <w:sz w:val="24"/>
          <w:szCs w:val="24"/>
        </w:rPr>
        <w:t xml:space="preserve"> £</w:t>
      </w:r>
      <w:proofErr w:type="gramEnd"/>
      <w:r w:rsidRPr="00D357B3">
        <w:rPr>
          <w:rFonts w:ascii="Arial" w:hAnsi="Arial" w:cs="Arial"/>
          <w:sz w:val="24"/>
          <w:szCs w:val="24"/>
        </w:rPr>
        <w:t xml:space="preserve">34,000. </w:t>
      </w:r>
      <w:r w:rsidR="003000BC">
        <w:rPr>
          <w:rFonts w:ascii="Arial" w:hAnsi="Arial" w:cs="Arial"/>
          <w:sz w:val="24"/>
          <w:szCs w:val="24"/>
        </w:rPr>
        <w:t xml:space="preserve"> </w:t>
      </w:r>
      <w:r w:rsidRPr="00D357B3">
        <w:rPr>
          <w:rFonts w:ascii="Arial" w:hAnsi="Arial" w:cs="Arial"/>
          <w:sz w:val="24"/>
          <w:szCs w:val="24"/>
        </w:rPr>
        <w:t>W</w:t>
      </w:r>
      <w:r w:rsidR="003000BC">
        <w:rPr>
          <w:rFonts w:ascii="Arial" w:hAnsi="Arial" w:cs="Arial"/>
          <w:sz w:val="24"/>
          <w:szCs w:val="24"/>
        </w:rPr>
        <w:t>hen the assessments were made in</w:t>
      </w:r>
      <w:r w:rsidRPr="00D357B3">
        <w:rPr>
          <w:rFonts w:ascii="Arial" w:hAnsi="Arial" w:cs="Arial"/>
          <w:sz w:val="24"/>
          <w:szCs w:val="24"/>
        </w:rPr>
        <w:t xml:space="preserve"> 1931, there was a good deal of </w:t>
      </w:r>
      <w:r w:rsidRPr="00D357B3">
        <w:rPr>
          <w:rStyle w:val="Bodytext55pt"/>
          <w:rFonts w:ascii="Arial" w:hAnsi="Arial" w:cs="Arial"/>
          <w:sz w:val="24"/>
          <w:szCs w:val="24"/>
        </w:rPr>
        <w:t xml:space="preserve">controversy </w:t>
      </w:r>
      <w:r w:rsidR="003000BC">
        <w:rPr>
          <w:rFonts w:ascii="Arial" w:hAnsi="Arial" w:cs="Arial"/>
          <w:sz w:val="24"/>
          <w:szCs w:val="24"/>
        </w:rPr>
        <w:t>and</w:t>
      </w:r>
      <w:r w:rsidRPr="00D357B3">
        <w:rPr>
          <w:rFonts w:ascii="Arial" w:hAnsi="Arial" w:cs="Arial"/>
          <w:sz w:val="24"/>
          <w:szCs w:val="24"/>
        </w:rPr>
        <w:t xml:space="preserve"> many </w:t>
      </w:r>
      <w:r w:rsidRPr="006B2299">
        <w:rPr>
          <w:rFonts w:ascii="Arial" w:hAnsi="Arial" w:cs="Arial"/>
          <w:sz w:val="24"/>
          <w:szCs w:val="24"/>
        </w:rPr>
        <w:t xml:space="preserve">difficulties and </w:t>
      </w:r>
      <w:r w:rsidR="00E84B22" w:rsidRPr="006B2299">
        <w:rPr>
          <w:rFonts w:ascii="Arial" w:hAnsi="Arial" w:cs="Arial"/>
          <w:sz w:val="24"/>
          <w:szCs w:val="24"/>
        </w:rPr>
        <w:t xml:space="preserve">the then Minister, the </w:t>
      </w:r>
      <w:r w:rsidRPr="006B2299">
        <w:rPr>
          <w:rFonts w:ascii="Arial" w:hAnsi="Arial" w:cs="Arial"/>
          <w:sz w:val="24"/>
          <w:szCs w:val="24"/>
        </w:rPr>
        <w:t>Hon. J. Jelley, met t</w:t>
      </w:r>
      <w:r w:rsidR="00E84B22" w:rsidRPr="006B2299">
        <w:rPr>
          <w:rFonts w:ascii="Arial" w:hAnsi="Arial" w:cs="Arial"/>
          <w:sz w:val="24"/>
          <w:szCs w:val="24"/>
        </w:rPr>
        <w:t xml:space="preserve">he South-Eastern Drainage </w:t>
      </w:r>
    </w:p>
    <w:p w14:paraId="6061B5E9" w14:textId="77777777" w:rsidR="00E84B22" w:rsidRPr="006B2299" w:rsidRDefault="00E84B22" w:rsidP="00D357B3">
      <w:pPr>
        <w:pStyle w:val="BodyText1"/>
        <w:shd w:val="clear" w:color="auto" w:fill="auto"/>
        <w:spacing w:line="276" w:lineRule="auto"/>
        <w:ind w:left="40" w:right="60" w:firstLine="0"/>
        <w:jc w:val="left"/>
        <w:rPr>
          <w:rFonts w:ascii="Arial" w:hAnsi="Arial" w:cs="Arial"/>
          <w:sz w:val="24"/>
          <w:szCs w:val="24"/>
        </w:rPr>
      </w:pPr>
    </w:p>
    <w:p w14:paraId="7D03CA06" w14:textId="05652C65" w:rsidR="00D357B3" w:rsidRPr="006B2299" w:rsidRDefault="00D357B3" w:rsidP="00D357B3">
      <w:pPr>
        <w:pStyle w:val="BodyText1"/>
        <w:shd w:val="clear" w:color="auto" w:fill="auto"/>
        <w:spacing w:line="276" w:lineRule="auto"/>
        <w:ind w:left="40" w:right="60" w:firstLine="0"/>
        <w:jc w:val="left"/>
        <w:rPr>
          <w:rFonts w:ascii="Arial" w:hAnsi="Arial" w:cs="Arial"/>
          <w:sz w:val="24"/>
          <w:szCs w:val="24"/>
        </w:rPr>
      </w:pPr>
      <w:r w:rsidRPr="006B2299">
        <w:rPr>
          <w:rFonts w:ascii="Arial" w:hAnsi="Arial" w:cs="Arial"/>
          <w:sz w:val="24"/>
          <w:szCs w:val="24"/>
        </w:rPr>
        <w:t>Mr. Thompson—Is i</w:t>
      </w:r>
      <w:r w:rsidR="00E84B22" w:rsidRPr="006B2299">
        <w:rPr>
          <w:rFonts w:ascii="Arial" w:hAnsi="Arial" w:cs="Arial"/>
          <w:sz w:val="24"/>
          <w:szCs w:val="24"/>
        </w:rPr>
        <w:t xml:space="preserve">t a settlement of the </w:t>
      </w:r>
      <w:proofErr w:type="gramStart"/>
      <w:r w:rsidR="006B2299" w:rsidRPr="006B2299">
        <w:rPr>
          <w:rFonts w:ascii="Arial" w:hAnsi="Arial" w:cs="Arial"/>
          <w:sz w:val="24"/>
          <w:szCs w:val="24"/>
        </w:rPr>
        <w:t>difficulty</w:t>
      </w:r>
      <w:r w:rsidR="00E84B22" w:rsidRPr="006B2299">
        <w:rPr>
          <w:rFonts w:ascii="Arial" w:hAnsi="Arial" w:cs="Arial"/>
          <w:sz w:val="24"/>
          <w:szCs w:val="24"/>
        </w:rPr>
        <w:t xml:space="preserve"> ?</w:t>
      </w:r>
      <w:proofErr w:type="gramEnd"/>
    </w:p>
    <w:p w14:paraId="14759F87" w14:textId="77777777" w:rsidR="00E84B22" w:rsidRPr="006B2299" w:rsidRDefault="00E84B22" w:rsidP="00D357B3">
      <w:pPr>
        <w:pStyle w:val="BodyText1"/>
        <w:shd w:val="clear" w:color="auto" w:fill="auto"/>
        <w:spacing w:line="276" w:lineRule="auto"/>
        <w:ind w:left="40" w:right="60" w:firstLine="0"/>
        <w:jc w:val="left"/>
        <w:rPr>
          <w:rFonts w:ascii="Arial" w:hAnsi="Arial" w:cs="Arial"/>
          <w:sz w:val="24"/>
          <w:szCs w:val="24"/>
        </w:rPr>
      </w:pPr>
    </w:p>
    <w:p w14:paraId="156A3979" w14:textId="4D789A30" w:rsidR="00D357B3" w:rsidRPr="006B2299" w:rsidRDefault="00D357B3" w:rsidP="00D357B3">
      <w:pPr>
        <w:pStyle w:val="BodyText1"/>
        <w:shd w:val="clear" w:color="auto" w:fill="auto"/>
        <w:spacing w:line="276" w:lineRule="auto"/>
        <w:ind w:left="40" w:right="20" w:firstLine="0"/>
        <w:jc w:val="left"/>
        <w:rPr>
          <w:rFonts w:ascii="Arial" w:hAnsi="Arial" w:cs="Arial"/>
          <w:sz w:val="24"/>
          <w:szCs w:val="24"/>
        </w:rPr>
      </w:pPr>
      <w:r w:rsidRPr="006B2299">
        <w:rPr>
          <w:rFonts w:ascii="Arial" w:hAnsi="Arial" w:cs="Arial"/>
          <w:sz w:val="24"/>
          <w:szCs w:val="24"/>
        </w:rPr>
        <w:t xml:space="preserve">The Hon. M. </w:t>
      </w:r>
      <w:proofErr w:type="spellStart"/>
      <w:r w:rsidRPr="006B2299">
        <w:rPr>
          <w:rFonts w:ascii="Arial" w:hAnsi="Arial" w:cs="Arial"/>
          <w:sz w:val="24"/>
          <w:szCs w:val="24"/>
        </w:rPr>
        <w:t>Mc</w:t>
      </w:r>
      <w:r w:rsidR="00E84B22" w:rsidRPr="006B2299">
        <w:rPr>
          <w:rFonts w:ascii="Arial" w:hAnsi="Arial" w:cs="Arial"/>
          <w:sz w:val="24"/>
          <w:szCs w:val="24"/>
        </w:rPr>
        <w:t>INTOSH</w:t>
      </w:r>
      <w:proofErr w:type="spellEnd"/>
      <w:r w:rsidR="00E84B22" w:rsidRPr="006B2299">
        <w:rPr>
          <w:rFonts w:ascii="Arial" w:hAnsi="Arial" w:cs="Arial"/>
          <w:sz w:val="24"/>
          <w:szCs w:val="24"/>
        </w:rPr>
        <w:t xml:space="preserve"> – Yes</w:t>
      </w:r>
      <w:proofErr w:type="gramStart"/>
      <w:r w:rsidR="00E84B22" w:rsidRPr="006B2299">
        <w:rPr>
          <w:rFonts w:ascii="Arial" w:hAnsi="Arial" w:cs="Arial"/>
          <w:sz w:val="24"/>
          <w:szCs w:val="24"/>
        </w:rPr>
        <w:t xml:space="preserve">.  </w:t>
      </w:r>
      <w:proofErr w:type="gramEnd"/>
      <w:r w:rsidR="00E84B22" w:rsidRPr="006B2299">
        <w:rPr>
          <w:rFonts w:ascii="Arial" w:hAnsi="Arial" w:cs="Arial"/>
          <w:sz w:val="24"/>
          <w:szCs w:val="24"/>
        </w:rPr>
        <w:t>It is not</w:t>
      </w:r>
      <w:r w:rsidRPr="006B2299">
        <w:rPr>
          <w:rFonts w:ascii="Arial" w:hAnsi="Arial" w:cs="Arial"/>
          <w:sz w:val="24"/>
          <w:szCs w:val="24"/>
        </w:rPr>
        <w:t xml:space="preserve"> intended that any fu</w:t>
      </w:r>
      <w:r w:rsidR="00E84B22" w:rsidRPr="006B2299">
        <w:rPr>
          <w:rFonts w:ascii="Arial" w:hAnsi="Arial" w:cs="Arial"/>
          <w:sz w:val="24"/>
          <w:szCs w:val="24"/>
        </w:rPr>
        <w:t xml:space="preserve">rther measures will </w:t>
      </w:r>
      <w:proofErr w:type="gramStart"/>
      <w:r w:rsidR="00E84B22" w:rsidRPr="006B2299">
        <w:rPr>
          <w:rFonts w:ascii="Arial" w:hAnsi="Arial" w:cs="Arial"/>
          <w:sz w:val="24"/>
          <w:szCs w:val="24"/>
        </w:rPr>
        <w:t xml:space="preserve">be </w:t>
      </w:r>
      <w:r w:rsidRPr="006B2299">
        <w:rPr>
          <w:rFonts w:ascii="Arial" w:hAnsi="Arial" w:cs="Arial"/>
          <w:sz w:val="24"/>
          <w:szCs w:val="24"/>
        </w:rPr>
        <w:t xml:space="preserve"> introduced</w:t>
      </w:r>
      <w:proofErr w:type="gramEnd"/>
      <w:r w:rsidRPr="006B2299">
        <w:rPr>
          <w:rFonts w:ascii="Arial" w:hAnsi="Arial" w:cs="Arial"/>
          <w:sz w:val="24"/>
          <w:szCs w:val="24"/>
        </w:rPr>
        <w:t xml:space="preserve"> by this G</w:t>
      </w:r>
      <w:r w:rsidR="00E84B22" w:rsidRPr="006B2299">
        <w:rPr>
          <w:rFonts w:ascii="Arial" w:hAnsi="Arial" w:cs="Arial"/>
          <w:sz w:val="24"/>
          <w:szCs w:val="24"/>
        </w:rPr>
        <w:t xml:space="preserve">overnment to rectify </w:t>
      </w:r>
      <w:r w:rsidRPr="006B2299">
        <w:rPr>
          <w:rFonts w:ascii="Arial" w:hAnsi="Arial" w:cs="Arial"/>
          <w:sz w:val="24"/>
          <w:szCs w:val="24"/>
        </w:rPr>
        <w:t>outstanding difficultie</w:t>
      </w:r>
      <w:r w:rsidR="00E84B22" w:rsidRPr="006B2299">
        <w:rPr>
          <w:rFonts w:ascii="Arial" w:hAnsi="Arial" w:cs="Arial"/>
          <w:sz w:val="24"/>
          <w:szCs w:val="24"/>
        </w:rPr>
        <w:t xml:space="preserve">s.  All the rights </w:t>
      </w:r>
      <w:proofErr w:type="gramStart"/>
      <w:r w:rsidR="00E84B22" w:rsidRPr="006B2299">
        <w:rPr>
          <w:rFonts w:ascii="Arial" w:hAnsi="Arial" w:cs="Arial"/>
          <w:sz w:val="24"/>
          <w:szCs w:val="24"/>
        </w:rPr>
        <w:t xml:space="preserve">and </w:t>
      </w:r>
      <w:r w:rsidRPr="006B2299">
        <w:rPr>
          <w:rFonts w:ascii="Arial" w:hAnsi="Arial" w:cs="Arial"/>
          <w:sz w:val="24"/>
          <w:szCs w:val="24"/>
        </w:rPr>
        <w:t xml:space="preserve"> privileges</w:t>
      </w:r>
      <w:proofErr w:type="gramEnd"/>
      <w:r w:rsidRPr="006B2299">
        <w:rPr>
          <w:rFonts w:ascii="Arial" w:hAnsi="Arial" w:cs="Arial"/>
          <w:sz w:val="24"/>
          <w:szCs w:val="24"/>
        </w:rPr>
        <w:t xml:space="preserve"> of the lan</w:t>
      </w:r>
      <w:r w:rsidR="00E84B22" w:rsidRPr="006B2299">
        <w:rPr>
          <w:rFonts w:ascii="Arial" w:hAnsi="Arial" w:cs="Arial"/>
          <w:sz w:val="24"/>
          <w:szCs w:val="24"/>
        </w:rPr>
        <w:t>dholders against assess</w:t>
      </w:r>
      <w:r w:rsidRPr="006B2299">
        <w:rPr>
          <w:rFonts w:ascii="Arial" w:hAnsi="Arial" w:cs="Arial"/>
          <w:sz w:val="24"/>
          <w:szCs w:val="24"/>
        </w:rPr>
        <w:t>ments will still be</w:t>
      </w:r>
      <w:r w:rsidR="00E84B22" w:rsidRPr="006B2299">
        <w:rPr>
          <w:rFonts w:ascii="Arial" w:hAnsi="Arial" w:cs="Arial"/>
          <w:sz w:val="24"/>
          <w:szCs w:val="24"/>
        </w:rPr>
        <w:t xml:space="preserve"> reserved to them.  </w:t>
      </w:r>
      <w:r w:rsidRPr="006B2299">
        <w:rPr>
          <w:rFonts w:ascii="Arial" w:hAnsi="Arial" w:cs="Arial"/>
          <w:sz w:val="24"/>
          <w:szCs w:val="24"/>
        </w:rPr>
        <w:t xml:space="preserve"> </w:t>
      </w:r>
      <w:r w:rsidR="00E84B22" w:rsidRPr="006B2299">
        <w:rPr>
          <w:rFonts w:ascii="Arial" w:hAnsi="Arial" w:cs="Arial"/>
          <w:sz w:val="24"/>
          <w:szCs w:val="24"/>
        </w:rPr>
        <w:t>They</w:t>
      </w:r>
      <w:r w:rsidRPr="006B2299">
        <w:rPr>
          <w:rFonts w:ascii="Arial" w:hAnsi="Arial" w:cs="Arial"/>
          <w:sz w:val="24"/>
          <w:szCs w:val="24"/>
        </w:rPr>
        <w:t xml:space="preserve"> will have power to g</w:t>
      </w:r>
      <w:r w:rsidR="00657072" w:rsidRPr="006B2299">
        <w:rPr>
          <w:rFonts w:ascii="Arial" w:hAnsi="Arial" w:cs="Arial"/>
          <w:sz w:val="24"/>
          <w:szCs w:val="24"/>
        </w:rPr>
        <w:t>o before a court of local</w:t>
      </w:r>
      <w:r w:rsidRPr="006B2299">
        <w:rPr>
          <w:rFonts w:ascii="Arial" w:hAnsi="Arial" w:cs="Arial"/>
          <w:sz w:val="24"/>
          <w:szCs w:val="24"/>
        </w:rPr>
        <w:t xml:space="preserve"> jurisdiction and have </w:t>
      </w:r>
      <w:r w:rsidR="00657072" w:rsidRPr="006B2299">
        <w:rPr>
          <w:rFonts w:ascii="Arial" w:hAnsi="Arial" w:cs="Arial"/>
          <w:sz w:val="24"/>
          <w:szCs w:val="24"/>
        </w:rPr>
        <w:t>their appeals heard in the</w:t>
      </w:r>
      <w:r w:rsidRPr="006B2299">
        <w:rPr>
          <w:rFonts w:ascii="Arial" w:hAnsi="Arial" w:cs="Arial"/>
          <w:sz w:val="24"/>
          <w:szCs w:val="24"/>
        </w:rPr>
        <w:t xml:space="preserve"> </w:t>
      </w:r>
      <w:r w:rsidR="00657072" w:rsidRPr="006B2299">
        <w:rPr>
          <w:rFonts w:ascii="Arial" w:hAnsi="Arial" w:cs="Arial"/>
          <w:sz w:val="24"/>
          <w:szCs w:val="24"/>
        </w:rPr>
        <w:t>s</w:t>
      </w:r>
      <w:r w:rsidRPr="006B2299">
        <w:rPr>
          <w:rFonts w:ascii="Arial" w:hAnsi="Arial" w:cs="Arial"/>
          <w:sz w:val="24"/>
          <w:szCs w:val="24"/>
        </w:rPr>
        <w:t>ame manner as land</w:t>
      </w:r>
      <w:r w:rsidR="00657072" w:rsidRPr="006B2299">
        <w:rPr>
          <w:rFonts w:ascii="Arial" w:hAnsi="Arial" w:cs="Arial"/>
          <w:sz w:val="24"/>
          <w:szCs w:val="24"/>
        </w:rPr>
        <w:t xml:space="preserve"> tax </w:t>
      </w:r>
      <w:r w:rsidR="006B2299" w:rsidRPr="006B2299">
        <w:rPr>
          <w:rFonts w:ascii="Arial" w:hAnsi="Arial" w:cs="Arial"/>
          <w:sz w:val="24"/>
          <w:szCs w:val="24"/>
        </w:rPr>
        <w:t>assessments</w:t>
      </w:r>
      <w:r w:rsidR="00657072" w:rsidRPr="006B2299">
        <w:rPr>
          <w:rFonts w:ascii="Arial" w:hAnsi="Arial" w:cs="Arial"/>
          <w:sz w:val="24"/>
          <w:szCs w:val="24"/>
        </w:rPr>
        <w:t xml:space="preserve"> are dealt</w:t>
      </w:r>
      <w:r w:rsidRPr="006B2299">
        <w:rPr>
          <w:rFonts w:ascii="Arial" w:hAnsi="Arial" w:cs="Arial"/>
          <w:sz w:val="24"/>
          <w:szCs w:val="24"/>
        </w:rPr>
        <w:t xml:space="preserve"> with. Lending instituti</w:t>
      </w:r>
      <w:r w:rsidR="00657072" w:rsidRPr="006B2299">
        <w:rPr>
          <w:rFonts w:ascii="Arial" w:hAnsi="Arial" w:cs="Arial"/>
          <w:sz w:val="24"/>
          <w:szCs w:val="24"/>
        </w:rPr>
        <w:t>ons and others are natur</w:t>
      </w:r>
      <w:r w:rsidRPr="006B2299">
        <w:rPr>
          <w:rFonts w:ascii="Arial" w:hAnsi="Arial" w:cs="Arial"/>
          <w:sz w:val="24"/>
          <w:szCs w:val="24"/>
        </w:rPr>
        <w:t>ally anxious to ascert</w:t>
      </w:r>
      <w:r w:rsidR="00657072" w:rsidRPr="006B2299">
        <w:rPr>
          <w:rFonts w:ascii="Arial" w:hAnsi="Arial" w:cs="Arial"/>
          <w:sz w:val="24"/>
          <w:szCs w:val="24"/>
        </w:rPr>
        <w:t>ain</w:t>
      </w:r>
      <w:r w:rsidR="006B2299">
        <w:rPr>
          <w:rFonts w:ascii="Arial" w:hAnsi="Arial" w:cs="Arial"/>
          <w:sz w:val="24"/>
          <w:szCs w:val="24"/>
        </w:rPr>
        <w:t xml:space="preserve"> </w:t>
      </w:r>
      <w:r w:rsidR="00657072" w:rsidRPr="006B2299">
        <w:rPr>
          <w:rFonts w:ascii="Arial" w:hAnsi="Arial" w:cs="Arial"/>
          <w:sz w:val="24"/>
          <w:szCs w:val="24"/>
        </w:rPr>
        <w:t>the exact amount of</w:t>
      </w:r>
      <w:r w:rsidRPr="006B2299">
        <w:rPr>
          <w:rFonts w:ascii="Arial" w:hAnsi="Arial" w:cs="Arial"/>
          <w:sz w:val="24"/>
          <w:szCs w:val="24"/>
        </w:rPr>
        <w:t xml:space="preserve"> liability of landholde</w:t>
      </w:r>
      <w:r w:rsidR="00657072" w:rsidRPr="006B2299">
        <w:rPr>
          <w:rFonts w:ascii="Arial" w:hAnsi="Arial" w:cs="Arial"/>
          <w:sz w:val="24"/>
          <w:szCs w:val="24"/>
        </w:rPr>
        <w:t>rs, and until Parliament</w:t>
      </w:r>
      <w:r w:rsidRPr="006B2299">
        <w:rPr>
          <w:rFonts w:ascii="Arial" w:hAnsi="Arial" w:cs="Arial"/>
          <w:sz w:val="24"/>
          <w:szCs w:val="24"/>
        </w:rPr>
        <w:t xml:space="preserve"> </w:t>
      </w:r>
      <w:proofErr w:type="spellStart"/>
      <w:r w:rsidRPr="006B2299">
        <w:rPr>
          <w:rFonts w:ascii="Arial" w:hAnsi="Arial" w:cs="Arial"/>
          <w:sz w:val="24"/>
          <w:szCs w:val="24"/>
        </w:rPr>
        <w:t>finalises</w:t>
      </w:r>
      <w:proofErr w:type="spellEnd"/>
      <w:r w:rsidRPr="006B2299">
        <w:rPr>
          <w:rFonts w:ascii="Arial" w:hAnsi="Arial" w:cs="Arial"/>
          <w:sz w:val="24"/>
          <w:szCs w:val="24"/>
        </w:rPr>
        <w:t xml:space="preserve"> this measure</w:t>
      </w:r>
      <w:r w:rsidR="00657072" w:rsidRPr="006B2299">
        <w:rPr>
          <w:rFonts w:ascii="Arial" w:hAnsi="Arial" w:cs="Arial"/>
          <w:sz w:val="24"/>
          <w:szCs w:val="24"/>
        </w:rPr>
        <w:t xml:space="preserve"> it will not be known to</w:t>
      </w:r>
      <w:r w:rsidRPr="006B2299">
        <w:rPr>
          <w:rFonts w:ascii="Arial" w:hAnsi="Arial" w:cs="Arial"/>
          <w:sz w:val="24"/>
          <w:szCs w:val="24"/>
        </w:rPr>
        <w:t xml:space="preserve"> what extent their se</w:t>
      </w:r>
      <w:r w:rsidR="00657072" w:rsidRPr="006B2299">
        <w:rPr>
          <w:rFonts w:ascii="Arial" w:hAnsi="Arial" w:cs="Arial"/>
          <w:sz w:val="24"/>
          <w:szCs w:val="24"/>
        </w:rPr>
        <w:t>curities are subjected to</w:t>
      </w:r>
      <w:r w:rsidRPr="006B2299">
        <w:rPr>
          <w:rFonts w:ascii="Arial" w:hAnsi="Arial" w:cs="Arial"/>
          <w:sz w:val="24"/>
          <w:szCs w:val="24"/>
        </w:rPr>
        <w:t xml:space="preserve"> prior Government cha</w:t>
      </w:r>
      <w:r w:rsidR="00657072" w:rsidRPr="006B2299">
        <w:rPr>
          <w:rFonts w:ascii="Arial" w:hAnsi="Arial" w:cs="Arial"/>
          <w:sz w:val="24"/>
          <w:szCs w:val="24"/>
        </w:rPr>
        <w:t>rges. The other</w:t>
      </w:r>
      <w:r w:rsidRPr="006B2299">
        <w:rPr>
          <w:rFonts w:ascii="Arial" w:hAnsi="Arial" w:cs="Arial"/>
          <w:sz w:val="24"/>
          <w:szCs w:val="24"/>
        </w:rPr>
        <w:t xml:space="preserve"> </w:t>
      </w:r>
      <w:r w:rsidR="006B2299" w:rsidRPr="006B2299">
        <w:rPr>
          <w:rFonts w:ascii="Arial" w:hAnsi="Arial" w:cs="Arial"/>
          <w:sz w:val="24"/>
          <w:szCs w:val="24"/>
        </w:rPr>
        <w:t>government</w:t>
      </w:r>
      <w:r w:rsidRPr="006B2299">
        <w:rPr>
          <w:rFonts w:ascii="Arial" w:hAnsi="Arial" w:cs="Arial"/>
          <w:sz w:val="24"/>
          <w:szCs w:val="24"/>
        </w:rPr>
        <w:t xml:space="preserve"> was fair and gen</w:t>
      </w:r>
      <w:r w:rsidR="00657072" w:rsidRPr="006B2299">
        <w:rPr>
          <w:rFonts w:ascii="Arial" w:hAnsi="Arial" w:cs="Arial"/>
          <w:sz w:val="24"/>
          <w:szCs w:val="24"/>
        </w:rPr>
        <w:t>erous in its contributions</w:t>
      </w:r>
      <w:proofErr w:type="gramStart"/>
      <w:r w:rsidR="00657072" w:rsidRPr="006B2299">
        <w:rPr>
          <w:rFonts w:ascii="Arial" w:hAnsi="Arial" w:cs="Arial"/>
          <w:sz w:val="24"/>
          <w:szCs w:val="24"/>
        </w:rPr>
        <w:t xml:space="preserve">. </w:t>
      </w:r>
      <w:r w:rsidRPr="006B2299">
        <w:rPr>
          <w:rFonts w:ascii="Arial" w:hAnsi="Arial" w:cs="Arial"/>
          <w:sz w:val="24"/>
          <w:szCs w:val="24"/>
        </w:rPr>
        <w:t xml:space="preserve"> </w:t>
      </w:r>
      <w:proofErr w:type="gramEnd"/>
      <w:r w:rsidRPr="006B2299">
        <w:rPr>
          <w:rFonts w:ascii="Arial" w:hAnsi="Arial" w:cs="Arial"/>
          <w:sz w:val="24"/>
          <w:szCs w:val="24"/>
        </w:rPr>
        <w:t>The present Gove</w:t>
      </w:r>
      <w:r w:rsidR="00657072" w:rsidRPr="006B2299">
        <w:rPr>
          <w:rFonts w:ascii="Arial" w:hAnsi="Arial" w:cs="Arial"/>
          <w:sz w:val="24"/>
          <w:szCs w:val="24"/>
        </w:rPr>
        <w:t>rnment has adopted the same</w:t>
      </w:r>
      <w:r w:rsidRPr="006B2299">
        <w:rPr>
          <w:rFonts w:ascii="Arial" w:hAnsi="Arial" w:cs="Arial"/>
          <w:sz w:val="24"/>
          <w:szCs w:val="24"/>
        </w:rPr>
        <w:t xml:space="preserve"> attitude and added on</w:t>
      </w:r>
      <w:r w:rsidR="00657072" w:rsidRPr="006B2299">
        <w:rPr>
          <w:rFonts w:ascii="Arial" w:hAnsi="Arial" w:cs="Arial"/>
          <w:sz w:val="24"/>
          <w:szCs w:val="24"/>
        </w:rPr>
        <w:t>e or two clauses to remove</w:t>
      </w:r>
      <w:r w:rsidRPr="006B2299">
        <w:rPr>
          <w:rFonts w:ascii="Arial" w:hAnsi="Arial" w:cs="Arial"/>
          <w:sz w:val="24"/>
          <w:szCs w:val="24"/>
        </w:rPr>
        <w:t xml:space="preserve"> some of the anomali</w:t>
      </w:r>
      <w:r w:rsidR="00657072" w:rsidRPr="006B2299">
        <w:rPr>
          <w:rFonts w:ascii="Arial" w:hAnsi="Arial" w:cs="Arial"/>
          <w:sz w:val="24"/>
          <w:szCs w:val="24"/>
        </w:rPr>
        <w:t>es</w:t>
      </w:r>
      <w:proofErr w:type="gramStart"/>
      <w:r w:rsidR="00657072" w:rsidRPr="006B2299">
        <w:rPr>
          <w:rFonts w:ascii="Arial" w:hAnsi="Arial" w:cs="Arial"/>
          <w:sz w:val="24"/>
          <w:szCs w:val="24"/>
        </w:rPr>
        <w:t xml:space="preserve">.  </w:t>
      </w:r>
      <w:proofErr w:type="gramEnd"/>
      <w:r w:rsidR="00657072" w:rsidRPr="006B2299">
        <w:rPr>
          <w:rFonts w:ascii="Arial" w:hAnsi="Arial" w:cs="Arial"/>
          <w:sz w:val="24"/>
          <w:szCs w:val="24"/>
        </w:rPr>
        <w:t>I move the second</w:t>
      </w:r>
      <w:r w:rsidRPr="006B2299">
        <w:rPr>
          <w:rFonts w:ascii="Arial" w:hAnsi="Arial" w:cs="Arial"/>
          <w:sz w:val="24"/>
          <w:szCs w:val="24"/>
        </w:rPr>
        <w:t xml:space="preserve"> reading.</w:t>
      </w:r>
    </w:p>
    <w:p w14:paraId="6F39DD13" w14:textId="77777777" w:rsidR="00E84B22" w:rsidRPr="006B2299" w:rsidRDefault="00E84B22" w:rsidP="00D357B3">
      <w:pPr>
        <w:pStyle w:val="BodyText1"/>
        <w:shd w:val="clear" w:color="auto" w:fill="auto"/>
        <w:spacing w:after="116" w:line="276" w:lineRule="auto"/>
        <w:ind w:left="40" w:right="20" w:firstLine="0"/>
        <w:jc w:val="left"/>
        <w:rPr>
          <w:rFonts w:ascii="Arial" w:hAnsi="Arial" w:cs="Arial"/>
          <w:sz w:val="24"/>
          <w:szCs w:val="24"/>
        </w:rPr>
      </w:pPr>
    </w:p>
    <w:p w14:paraId="272BA303" w14:textId="37A31453" w:rsidR="00D357B3" w:rsidRPr="006B2299" w:rsidRDefault="00D357B3" w:rsidP="00D357B3">
      <w:pPr>
        <w:pStyle w:val="BodyText1"/>
        <w:shd w:val="clear" w:color="auto" w:fill="auto"/>
        <w:spacing w:after="116" w:line="276" w:lineRule="auto"/>
        <w:ind w:left="40" w:right="20" w:firstLine="0"/>
        <w:jc w:val="left"/>
        <w:rPr>
          <w:rFonts w:ascii="Arial" w:hAnsi="Arial" w:cs="Arial"/>
          <w:sz w:val="24"/>
          <w:szCs w:val="24"/>
        </w:rPr>
      </w:pPr>
      <w:r w:rsidRPr="006B2299">
        <w:rPr>
          <w:rFonts w:ascii="Arial" w:hAnsi="Arial" w:cs="Arial"/>
          <w:sz w:val="24"/>
          <w:szCs w:val="24"/>
        </w:rPr>
        <w:t>Mr. THOMPSON se</w:t>
      </w:r>
      <w:r w:rsidR="00657072" w:rsidRPr="006B2299">
        <w:rPr>
          <w:rFonts w:ascii="Arial" w:hAnsi="Arial" w:cs="Arial"/>
          <w:sz w:val="24"/>
          <w:szCs w:val="24"/>
        </w:rPr>
        <w:t>cured the adjournment of</w:t>
      </w:r>
      <w:r w:rsidRPr="006B2299">
        <w:rPr>
          <w:rFonts w:ascii="Arial" w:hAnsi="Arial" w:cs="Arial"/>
          <w:sz w:val="24"/>
          <w:szCs w:val="24"/>
        </w:rPr>
        <w:t xml:space="preserve"> the debate.</w:t>
      </w:r>
    </w:p>
    <w:p w14:paraId="50196B94" w14:textId="77777777" w:rsidR="00D357B3" w:rsidRPr="00D357B3" w:rsidRDefault="00D357B3" w:rsidP="00D357B3">
      <w:pPr>
        <w:spacing w:line="276" w:lineRule="auto"/>
        <w:rPr>
          <w:rFonts w:ascii="Arial" w:hAnsi="Arial" w:cs="Arial"/>
        </w:rPr>
      </w:pPr>
    </w:p>
    <w:p w14:paraId="7A40DD29" w14:textId="77777777" w:rsidR="00D357B3" w:rsidRPr="007821FF" w:rsidRDefault="00D357B3" w:rsidP="00D357B3">
      <w:pPr>
        <w:pStyle w:val="BodyText1"/>
        <w:shd w:val="clear" w:color="auto" w:fill="auto"/>
        <w:spacing w:line="276" w:lineRule="auto"/>
        <w:ind w:right="20" w:firstLine="0"/>
        <w:jc w:val="left"/>
        <w:rPr>
          <w:rFonts w:ascii="Arial" w:hAnsi="Arial" w:cs="Arial"/>
          <w:b/>
          <w:color w:val="365F91" w:themeColor="accent1" w:themeShade="BF"/>
          <w:sz w:val="32"/>
          <w:szCs w:val="32"/>
        </w:rPr>
      </w:pPr>
      <w:r w:rsidRPr="007821FF">
        <w:rPr>
          <w:rFonts w:ascii="Arial" w:hAnsi="Arial" w:cs="Arial"/>
          <w:b/>
          <w:color w:val="365F91" w:themeColor="accent1" w:themeShade="BF"/>
          <w:sz w:val="32"/>
          <w:szCs w:val="32"/>
        </w:rPr>
        <w:t>SOUTH-EAST</w:t>
      </w:r>
      <w:r w:rsidR="003000BC" w:rsidRPr="007821FF">
        <w:rPr>
          <w:rFonts w:ascii="Arial" w:hAnsi="Arial" w:cs="Arial"/>
          <w:b/>
          <w:color w:val="365F91" w:themeColor="accent1" w:themeShade="BF"/>
          <w:sz w:val="32"/>
          <w:szCs w:val="32"/>
        </w:rPr>
        <w:t>ERN DRAINAGE ACT AMENDMENT BILL 1933</w:t>
      </w:r>
    </w:p>
    <w:p w14:paraId="25716A47" w14:textId="77777777" w:rsidR="003000BC" w:rsidRPr="007821FF" w:rsidRDefault="003000BC" w:rsidP="00D357B3">
      <w:pPr>
        <w:pStyle w:val="BodyText1"/>
        <w:shd w:val="clear" w:color="auto" w:fill="auto"/>
        <w:spacing w:line="276" w:lineRule="auto"/>
        <w:ind w:right="20" w:firstLine="0"/>
        <w:jc w:val="left"/>
        <w:rPr>
          <w:rFonts w:ascii="Arial" w:hAnsi="Arial" w:cs="Arial"/>
          <w:b/>
          <w:color w:val="365F91" w:themeColor="accent1" w:themeShade="BF"/>
          <w:sz w:val="28"/>
          <w:szCs w:val="28"/>
        </w:rPr>
      </w:pPr>
      <w:r w:rsidRPr="007821FF">
        <w:rPr>
          <w:rFonts w:ascii="Arial" w:hAnsi="Arial" w:cs="Arial"/>
          <w:b/>
          <w:color w:val="365F91" w:themeColor="accent1" w:themeShade="BF"/>
          <w:sz w:val="28"/>
          <w:szCs w:val="28"/>
        </w:rPr>
        <w:t>Legislative Assembly, 25 October 1933, pages 1820-7</w:t>
      </w:r>
    </w:p>
    <w:p w14:paraId="0B06ED5A" w14:textId="77777777" w:rsidR="007821FF" w:rsidRPr="00D357B3" w:rsidRDefault="007821FF" w:rsidP="00D357B3">
      <w:pPr>
        <w:pStyle w:val="BodyText1"/>
        <w:shd w:val="clear" w:color="auto" w:fill="auto"/>
        <w:spacing w:line="276" w:lineRule="auto"/>
        <w:ind w:right="20" w:firstLine="0"/>
        <w:jc w:val="left"/>
        <w:rPr>
          <w:rFonts w:ascii="Arial" w:hAnsi="Arial" w:cs="Arial"/>
          <w:sz w:val="24"/>
          <w:szCs w:val="24"/>
        </w:rPr>
      </w:pPr>
    </w:p>
    <w:p w14:paraId="23CC5B15" w14:textId="77777777" w:rsidR="00D357B3" w:rsidRPr="00D357B3" w:rsidRDefault="00D357B3" w:rsidP="00D357B3">
      <w:pPr>
        <w:pStyle w:val="BodyText1"/>
        <w:shd w:val="clear" w:color="auto" w:fill="auto"/>
        <w:spacing w:line="276" w:lineRule="auto"/>
        <w:ind w:left="40" w:firstLine="0"/>
        <w:jc w:val="left"/>
        <w:rPr>
          <w:rFonts w:ascii="Arial" w:hAnsi="Arial" w:cs="Arial"/>
          <w:sz w:val="24"/>
          <w:szCs w:val="24"/>
        </w:rPr>
      </w:pPr>
      <w:r w:rsidRPr="00D357B3">
        <w:rPr>
          <w:rFonts w:ascii="Arial" w:hAnsi="Arial" w:cs="Arial"/>
          <w:sz w:val="24"/>
          <w:szCs w:val="24"/>
        </w:rPr>
        <w:t>Adjourned debate on second reading.</w:t>
      </w:r>
    </w:p>
    <w:p w14:paraId="71CEEFBF" w14:textId="77777777" w:rsidR="00D357B3" w:rsidRDefault="00D357B3" w:rsidP="00D357B3">
      <w:pPr>
        <w:pStyle w:val="BodyText1"/>
        <w:shd w:val="clear" w:color="auto" w:fill="auto"/>
        <w:spacing w:line="276" w:lineRule="auto"/>
        <w:ind w:left="40" w:firstLine="0"/>
        <w:jc w:val="left"/>
        <w:rPr>
          <w:rFonts w:ascii="Arial" w:hAnsi="Arial" w:cs="Arial"/>
          <w:sz w:val="24"/>
          <w:szCs w:val="24"/>
        </w:rPr>
      </w:pPr>
      <w:r w:rsidRPr="00D357B3">
        <w:rPr>
          <w:rFonts w:ascii="Arial" w:hAnsi="Arial" w:cs="Arial"/>
          <w:sz w:val="24"/>
          <w:szCs w:val="24"/>
        </w:rPr>
        <w:t>(Continued from October 19. Page 1727.)</w:t>
      </w:r>
    </w:p>
    <w:p w14:paraId="2AD0584A" w14:textId="77777777" w:rsidR="007821FF" w:rsidRPr="00D357B3" w:rsidRDefault="007821FF" w:rsidP="00D357B3">
      <w:pPr>
        <w:pStyle w:val="BodyText1"/>
        <w:shd w:val="clear" w:color="auto" w:fill="auto"/>
        <w:spacing w:line="276" w:lineRule="auto"/>
        <w:ind w:left="40" w:firstLine="0"/>
        <w:jc w:val="left"/>
        <w:rPr>
          <w:rFonts w:ascii="Arial" w:hAnsi="Arial" w:cs="Arial"/>
          <w:sz w:val="24"/>
          <w:szCs w:val="24"/>
        </w:rPr>
      </w:pPr>
    </w:p>
    <w:p w14:paraId="15D7E9EC" w14:textId="77777777" w:rsidR="00D357B3" w:rsidRPr="00D357B3" w:rsidRDefault="00D357B3" w:rsidP="007821FF">
      <w:pPr>
        <w:pStyle w:val="BodyText1"/>
        <w:shd w:val="clear" w:color="auto" w:fill="auto"/>
        <w:spacing w:line="276" w:lineRule="auto"/>
        <w:ind w:left="40" w:right="40" w:firstLine="0"/>
        <w:jc w:val="left"/>
        <w:rPr>
          <w:rFonts w:ascii="Arial" w:hAnsi="Arial" w:cs="Arial"/>
          <w:sz w:val="24"/>
          <w:szCs w:val="24"/>
        </w:rPr>
      </w:pPr>
      <w:r w:rsidRPr="00D357B3">
        <w:rPr>
          <w:rFonts w:ascii="Arial" w:hAnsi="Arial" w:cs="Arial"/>
          <w:sz w:val="24"/>
          <w:szCs w:val="24"/>
        </w:rPr>
        <w:t>Mr. THOMPSON (Port Adelaide)—In going through the speech of the Minister it appears that the Bill is for two purposes</w:t>
      </w:r>
      <w:proofErr w:type="gramStart"/>
      <w:r w:rsidRPr="00D357B3">
        <w:rPr>
          <w:rFonts w:ascii="Arial" w:hAnsi="Arial" w:cs="Arial"/>
          <w:sz w:val="24"/>
          <w:szCs w:val="24"/>
        </w:rPr>
        <w:t>.</w:t>
      </w:r>
      <w:r w:rsidR="007821FF">
        <w:rPr>
          <w:rFonts w:ascii="Arial" w:hAnsi="Arial" w:cs="Arial"/>
          <w:sz w:val="24"/>
          <w:szCs w:val="24"/>
        </w:rPr>
        <w:t xml:space="preserve">  </w:t>
      </w:r>
      <w:proofErr w:type="gramEnd"/>
      <w:r w:rsidR="007821FF">
        <w:rPr>
          <w:rFonts w:ascii="Arial" w:hAnsi="Arial" w:cs="Arial"/>
          <w:sz w:val="24"/>
          <w:szCs w:val="24"/>
        </w:rPr>
        <w:t>ln</w:t>
      </w:r>
      <w:r w:rsidRPr="00D357B3">
        <w:rPr>
          <w:rFonts w:ascii="Arial" w:hAnsi="Arial" w:cs="Arial"/>
          <w:sz w:val="24"/>
          <w:szCs w:val="24"/>
        </w:rPr>
        <w:t xml:space="preserve"> clause 3 the Bill provides for the </w:t>
      </w:r>
      <w:r w:rsidRPr="00D357B3">
        <w:rPr>
          <w:rStyle w:val="Bodytext55pt"/>
          <w:rFonts w:ascii="Arial" w:hAnsi="Arial" w:cs="Arial"/>
          <w:sz w:val="24"/>
          <w:szCs w:val="24"/>
        </w:rPr>
        <w:t xml:space="preserve">amendment </w:t>
      </w:r>
      <w:r w:rsidRPr="00D357B3">
        <w:rPr>
          <w:rFonts w:ascii="Arial" w:hAnsi="Arial" w:cs="Arial"/>
          <w:sz w:val="24"/>
          <w:szCs w:val="24"/>
        </w:rPr>
        <w:t xml:space="preserve">of section 53 of the principal Act, so that in the ease of appeals against the assessment the court must give 30 days’ notice of </w:t>
      </w:r>
      <w:r w:rsidRPr="00D357B3">
        <w:rPr>
          <w:rStyle w:val="Bodytext55pt"/>
          <w:rFonts w:ascii="Arial" w:hAnsi="Arial" w:cs="Arial"/>
          <w:sz w:val="24"/>
          <w:szCs w:val="24"/>
        </w:rPr>
        <w:t xml:space="preserve">the </w:t>
      </w:r>
      <w:r w:rsidRPr="00D357B3">
        <w:rPr>
          <w:rFonts w:ascii="Arial" w:hAnsi="Arial" w:cs="Arial"/>
          <w:sz w:val="24"/>
          <w:szCs w:val="24"/>
        </w:rPr>
        <w:t>date of hearing in lieu of the seven days under the present Act</w:t>
      </w:r>
      <w:proofErr w:type="gramStart"/>
      <w:r w:rsidRPr="00D357B3">
        <w:rPr>
          <w:rFonts w:ascii="Arial" w:hAnsi="Arial" w:cs="Arial"/>
          <w:sz w:val="24"/>
          <w:szCs w:val="24"/>
        </w:rPr>
        <w:t xml:space="preserve">. </w:t>
      </w:r>
      <w:r w:rsidR="007821FF">
        <w:rPr>
          <w:rFonts w:ascii="Arial" w:hAnsi="Arial" w:cs="Arial"/>
          <w:sz w:val="24"/>
          <w:szCs w:val="24"/>
        </w:rPr>
        <w:t xml:space="preserve"> </w:t>
      </w:r>
      <w:proofErr w:type="gramEnd"/>
      <w:r w:rsidR="007821FF">
        <w:rPr>
          <w:rFonts w:ascii="Arial" w:hAnsi="Arial" w:cs="Arial"/>
          <w:sz w:val="24"/>
          <w:szCs w:val="24"/>
        </w:rPr>
        <w:t>Clause 4 has the same pro</w:t>
      </w:r>
      <w:r w:rsidRPr="00D357B3">
        <w:rPr>
          <w:rFonts w:ascii="Arial" w:hAnsi="Arial" w:cs="Arial"/>
          <w:sz w:val="24"/>
          <w:szCs w:val="24"/>
        </w:rPr>
        <w:t xml:space="preserve">visions </w:t>
      </w:r>
      <w:proofErr w:type="gramStart"/>
      <w:r w:rsidRPr="00D357B3">
        <w:rPr>
          <w:rFonts w:ascii="Arial" w:hAnsi="Arial" w:cs="Arial"/>
          <w:sz w:val="24"/>
          <w:szCs w:val="24"/>
        </w:rPr>
        <w:t>with regard to</w:t>
      </w:r>
      <w:proofErr w:type="gramEnd"/>
      <w:r w:rsidRPr="00D357B3">
        <w:rPr>
          <w:rFonts w:ascii="Arial" w:hAnsi="Arial" w:cs="Arial"/>
          <w:sz w:val="24"/>
          <w:szCs w:val="24"/>
        </w:rPr>
        <w:t xml:space="preserve"> appeals that may be made against assessed increases in the value of the la</w:t>
      </w:r>
      <w:r w:rsidR="007821FF">
        <w:rPr>
          <w:rFonts w:ascii="Arial" w:hAnsi="Arial" w:cs="Arial"/>
          <w:sz w:val="24"/>
          <w:szCs w:val="24"/>
        </w:rPr>
        <w:t>nd. Amendments to the other por</w:t>
      </w:r>
      <w:r w:rsidRPr="00D357B3">
        <w:rPr>
          <w:rFonts w:ascii="Arial" w:hAnsi="Arial" w:cs="Arial"/>
          <w:sz w:val="24"/>
          <w:szCs w:val="24"/>
        </w:rPr>
        <w:t>tions of the Bill appear to give greater power to the Board, than it has at present. Where</w:t>
      </w:r>
      <w:r w:rsidR="007821FF">
        <w:rPr>
          <w:rFonts w:ascii="Arial" w:hAnsi="Arial" w:cs="Arial"/>
          <w:sz w:val="24"/>
          <w:szCs w:val="24"/>
        </w:rPr>
        <w:t xml:space="preserve"> </w:t>
      </w:r>
      <w:r w:rsidRPr="00D357B3">
        <w:rPr>
          <w:rFonts w:ascii="Arial" w:hAnsi="Arial" w:cs="Arial"/>
          <w:sz w:val="24"/>
          <w:szCs w:val="24"/>
        </w:rPr>
        <w:t>i</w:t>
      </w:r>
      <w:r w:rsidR="007821FF">
        <w:rPr>
          <w:rFonts w:ascii="Arial" w:hAnsi="Arial" w:cs="Arial"/>
          <w:sz w:val="24"/>
          <w:szCs w:val="24"/>
        </w:rPr>
        <w:t>n</w:t>
      </w:r>
      <w:r w:rsidRPr="00D357B3">
        <w:rPr>
          <w:rFonts w:ascii="Arial" w:hAnsi="Arial" w:cs="Arial"/>
          <w:sz w:val="24"/>
          <w:szCs w:val="24"/>
        </w:rPr>
        <w:t xml:space="preserve">creases in the assessments in the value of </w:t>
      </w:r>
      <w:r w:rsidR="007821FF">
        <w:rPr>
          <w:rFonts w:ascii="Arial" w:hAnsi="Arial" w:cs="Arial"/>
          <w:sz w:val="24"/>
          <w:szCs w:val="24"/>
        </w:rPr>
        <w:t>land</w:t>
      </w:r>
      <w:r w:rsidRPr="00D357B3">
        <w:rPr>
          <w:rFonts w:ascii="Arial" w:hAnsi="Arial" w:cs="Arial"/>
          <w:sz w:val="24"/>
          <w:szCs w:val="24"/>
        </w:rPr>
        <w:t xml:space="preserve"> in the </w:t>
      </w:r>
      <w:r w:rsidR="007821FF">
        <w:rPr>
          <w:rFonts w:ascii="Arial" w:hAnsi="Arial" w:cs="Arial"/>
          <w:sz w:val="24"/>
          <w:szCs w:val="24"/>
        </w:rPr>
        <w:lastRenderedPageBreak/>
        <w:t>South-East have been brought ab</w:t>
      </w:r>
      <w:r w:rsidRPr="00D357B3">
        <w:rPr>
          <w:rFonts w:ascii="Arial" w:hAnsi="Arial" w:cs="Arial"/>
          <w:sz w:val="24"/>
          <w:szCs w:val="24"/>
        </w:rPr>
        <w:t>out by the construction of drains, some of</w:t>
      </w:r>
      <w:r w:rsidR="007821FF">
        <w:rPr>
          <w:rFonts w:ascii="Arial" w:hAnsi="Arial" w:cs="Arial"/>
          <w:sz w:val="24"/>
          <w:szCs w:val="24"/>
        </w:rPr>
        <w:t xml:space="preserve"> the </w:t>
      </w:r>
      <w:r w:rsidRPr="00D357B3">
        <w:rPr>
          <w:rFonts w:ascii="Arial" w:hAnsi="Arial" w:cs="Arial"/>
          <w:sz w:val="24"/>
          <w:szCs w:val="24"/>
        </w:rPr>
        <w:t xml:space="preserve">landowners have appealed, and the appeals l </w:t>
      </w:r>
      <w:r w:rsidR="007821FF">
        <w:rPr>
          <w:rFonts w:ascii="Arial" w:hAnsi="Arial" w:cs="Arial"/>
          <w:sz w:val="24"/>
          <w:szCs w:val="24"/>
        </w:rPr>
        <w:t>h</w:t>
      </w:r>
      <w:r w:rsidRPr="00D357B3">
        <w:rPr>
          <w:rFonts w:ascii="Arial" w:hAnsi="Arial" w:cs="Arial"/>
          <w:sz w:val="24"/>
          <w:szCs w:val="24"/>
        </w:rPr>
        <w:t>ave been upheld</w:t>
      </w:r>
      <w:proofErr w:type="gramStart"/>
      <w:r w:rsidRPr="00D357B3">
        <w:rPr>
          <w:rFonts w:ascii="Arial" w:hAnsi="Arial" w:cs="Arial"/>
          <w:sz w:val="24"/>
          <w:szCs w:val="24"/>
        </w:rPr>
        <w:t xml:space="preserve">. </w:t>
      </w:r>
      <w:r w:rsidR="007821FF">
        <w:rPr>
          <w:rFonts w:ascii="Arial" w:hAnsi="Arial" w:cs="Arial"/>
          <w:sz w:val="24"/>
          <w:szCs w:val="24"/>
        </w:rPr>
        <w:t xml:space="preserve"> </w:t>
      </w:r>
      <w:proofErr w:type="gramEnd"/>
      <w:r w:rsidRPr="00D357B3">
        <w:rPr>
          <w:rFonts w:ascii="Arial" w:hAnsi="Arial" w:cs="Arial"/>
          <w:sz w:val="24"/>
          <w:szCs w:val="24"/>
        </w:rPr>
        <w:t>Th</w:t>
      </w:r>
      <w:r w:rsidR="007821FF">
        <w:rPr>
          <w:rFonts w:ascii="Arial" w:hAnsi="Arial" w:cs="Arial"/>
          <w:sz w:val="24"/>
          <w:szCs w:val="24"/>
        </w:rPr>
        <w:t>e Board desires in cases where the</w:t>
      </w:r>
      <w:r w:rsidRPr="00D357B3">
        <w:rPr>
          <w:rFonts w:ascii="Arial" w:hAnsi="Arial" w:cs="Arial"/>
          <w:sz w:val="24"/>
          <w:szCs w:val="24"/>
        </w:rPr>
        <w:t xml:space="preserve"> land is cont</w:t>
      </w:r>
      <w:r w:rsidR="007821FF">
        <w:rPr>
          <w:rFonts w:ascii="Arial" w:hAnsi="Arial" w:cs="Arial"/>
          <w:sz w:val="24"/>
          <w:szCs w:val="24"/>
        </w:rPr>
        <w:t xml:space="preserve">iguous to the land </w:t>
      </w:r>
      <w:proofErr w:type="gramStart"/>
      <w:r w:rsidR="007821FF">
        <w:rPr>
          <w:rFonts w:ascii="Arial" w:hAnsi="Arial" w:cs="Arial"/>
          <w:sz w:val="24"/>
          <w:szCs w:val="24"/>
        </w:rPr>
        <w:t>appealed ,it</w:t>
      </w:r>
      <w:proofErr w:type="gramEnd"/>
      <w:r w:rsidRPr="00D357B3">
        <w:rPr>
          <w:rFonts w:ascii="Arial" w:hAnsi="Arial" w:cs="Arial"/>
          <w:sz w:val="24"/>
          <w:szCs w:val="24"/>
        </w:rPr>
        <w:t xml:space="preserve"> that it sha</w:t>
      </w:r>
      <w:r w:rsidR="007821FF">
        <w:rPr>
          <w:rFonts w:ascii="Arial" w:hAnsi="Arial" w:cs="Arial"/>
          <w:sz w:val="24"/>
          <w:szCs w:val="24"/>
        </w:rPr>
        <w:t>ll have power to withdraw that ass</w:t>
      </w:r>
      <w:r w:rsidRPr="00D357B3">
        <w:rPr>
          <w:rFonts w:ascii="Arial" w:hAnsi="Arial" w:cs="Arial"/>
          <w:sz w:val="24"/>
          <w:szCs w:val="24"/>
        </w:rPr>
        <w:t>es</w:t>
      </w:r>
      <w:r w:rsidR="007821FF">
        <w:rPr>
          <w:rFonts w:ascii="Arial" w:hAnsi="Arial" w:cs="Arial"/>
          <w:sz w:val="24"/>
          <w:szCs w:val="24"/>
        </w:rPr>
        <w:t>sment, or annul it with regard t</w:t>
      </w:r>
      <w:r w:rsidRPr="00D357B3">
        <w:rPr>
          <w:rFonts w:ascii="Arial" w:hAnsi="Arial" w:cs="Arial"/>
          <w:sz w:val="24"/>
          <w:szCs w:val="24"/>
        </w:rPr>
        <w:t>o the increased value of the land.</w:t>
      </w:r>
    </w:p>
    <w:p w14:paraId="1735D0D0" w14:textId="77777777" w:rsidR="00D357B3" w:rsidRDefault="00D357B3" w:rsidP="00D357B3">
      <w:pPr>
        <w:pStyle w:val="BodyText1"/>
        <w:shd w:val="clear" w:color="auto" w:fill="auto"/>
        <w:spacing w:line="276" w:lineRule="auto"/>
        <w:ind w:left="60" w:right="40" w:firstLine="0"/>
        <w:jc w:val="left"/>
        <w:rPr>
          <w:rFonts w:ascii="Arial" w:hAnsi="Arial" w:cs="Arial"/>
          <w:sz w:val="24"/>
          <w:szCs w:val="24"/>
        </w:rPr>
      </w:pPr>
      <w:r w:rsidRPr="00D357B3">
        <w:rPr>
          <w:rFonts w:ascii="Arial" w:hAnsi="Arial" w:cs="Arial"/>
          <w:sz w:val="24"/>
          <w:szCs w:val="24"/>
        </w:rPr>
        <w:t xml:space="preserve">I think the Board </w:t>
      </w:r>
      <w:r w:rsidR="007821FF">
        <w:rPr>
          <w:rFonts w:ascii="Arial" w:hAnsi="Arial" w:cs="Arial"/>
          <w:sz w:val="24"/>
          <w:szCs w:val="24"/>
        </w:rPr>
        <w:t>should have this power, but wh</w:t>
      </w:r>
      <w:r w:rsidRPr="00D357B3">
        <w:rPr>
          <w:rFonts w:ascii="Arial" w:hAnsi="Arial" w:cs="Arial"/>
          <w:sz w:val="24"/>
          <w:szCs w:val="24"/>
        </w:rPr>
        <w:t xml:space="preserve">en it finds the court has decided that the land is not at </w:t>
      </w:r>
      <w:r w:rsidR="007821FF">
        <w:rPr>
          <w:rFonts w:ascii="Arial" w:hAnsi="Arial" w:cs="Arial"/>
          <w:sz w:val="24"/>
          <w:szCs w:val="24"/>
        </w:rPr>
        <w:t>the increased value the Board h</w:t>
      </w:r>
      <w:r w:rsidRPr="00D357B3">
        <w:rPr>
          <w:rFonts w:ascii="Arial" w:hAnsi="Arial" w:cs="Arial"/>
          <w:sz w:val="24"/>
          <w:szCs w:val="24"/>
        </w:rPr>
        <w:t>as stated it should have power to take that into consideration an</w:t>
      </w:r>
      <w:r w:rsidR="007821FF">
        <w:rPr>
          <w:rFonts w:ascii="Arial" w:hAnsi="Arial" w:cs="Arial"/>
          <w:sz w:val="24"/>
          <w:szCs w:val="24"/>
        </w:rPr>
        <w:t>d relieve other persons of the</w:t>
      </w:r>
      <w:r w:rsidRPr="00D357B3">
        <w:rPr>
          <w:rFonts w:ascii="Arial" w:hAnsi="Arial" w:cs="Arial"/>
          <w:sz w:val="24"/>
          <w:szCs w:val="24"/>
        </w:rPr>
        <w:t xml:space="preserve"> necessity of making an appeal in connection with land of a similar nature</w:t>
      </w:r>
      <w:proofErr w:type="gramStart"/>
      <w:r w:rsidRPr="00D357B3">
        <w:rPr>
          <w:rFonts w:ascii="Arial" w:hAnsi="Arial" w:cs="Arial"/>
          <w:sz w:val="24"/>
          <w:szCs w:val="24"/>
        </w:rPr>
        <w:t xml:space="preserve">. </w:t>
      </w:r>
      <w:r w:rsidR="007821FF">
        <w:rPr>
          <w:rFonts w:ascii="Arial" w:hAnsi="Arial" w:cs="Arial"/>
          <w:sz w:val="24"/>
          <w:szCs w:val="24"/>
        </w:rPr>
        <w:t xml:space="preserve"> </w:t>
      </w:r>
      <w:proofErr w:type="gramEnd"/>
      <w:r w:rsidR="007821FF">
        <w:rPr>
          <w:rFonts w:ascii="Arial" w:hAnsi="Arial" w:cs="Arial"/>
          <w:sz w:val="24"/>
          <w:szCs w:val="24"/>
        </w:rPr>
        <w:t>Will the Board h</w:t>
      </w:r>
      <w:r w:rsidRPr="00D357B3">
        <w:rPr>
          <w:rFonts w:ascii="Arial" w:hAnsi="Arial" w:cs="Arial"/>
          <w:sz w:val="24"/>
          <w:szCs w:val="24"/>
        </w:rPr>
        <w:t>ave power to an</w:t>
      </w:r>
      <w:r w:rsidR="007821FF">
        <w:rPr>
          <w:rFonts w:ascii="Arial" w:hAnsi="Arial" w:cs="Arial"/>
          <w:sz w:val="24"/>
          <w:szCs w:val="24"/>
        </w:rPr>
        <w:t>nul the assessment entirely or w</w:t>
      </w:r>
      <w:r w:rsidRPr="00D357B3">
        <w:rPr>
          <w:rFonts w:ascii="Arial" w:hAnsi="Arial" w:cs="Arial"/>
          <w:sz w:val="24"/>
          <w:szCs w:val="24"/>
        </w:rPr>
        <w:t>ill it have power to reduce it if it thinks necessary</w:t>
      </w:r>
      <w:proofErr w:type="gramStart"/>
      <w:r w:rsidRPr="00D357B3">
        <w:rPr>
          <w:rFonts w:ascii="Arial" w:hAnsi="Arial" w:cs="Arial"/>
          <w:sz w:val="24"/>
          <w:szCs w:val="24"/>
        </w:rPr>
        <w:t xml:space="preserve">? </w:t>
      </w:r>
      <w:r w:rsidR="007821FF">
        <w:rPr>
          <w:rFonts w:ascii="Arial" w:hAnsi="Arial" w:cs="Arial"/>
          <w:sz w:val="24"/>
          <w:szCs w:val="24"/>
        </w:rPr>
        <w:t xml:space="preserve"> </w:t>
      </w:r>
      <w:proofErr w:type="gramEnd"/>
      <w:r w:rsidRPr="00D357B3">
        <w:rPr>
          <w:rFonts w:ascii="Arial" w:hAnsi="Arial" w:cs="Arial"/>
          <w:sz w:val="24"/>
          <w:szCs w:val="24"/>
        </w:rPr>
        <w:t>Clause 6</w:t>
      </w:r>
      <w:r w:rsidR="007821FF">
        <w:rPr>
          <w:rFonts w:ascii="Arial" w:hAnsi="Arial" w:cs="Arial"/>
          <w:sz w:val="24"/>
          <w:szCs w:val="24"/>
        </w:rPr>
        <w:t xml:space="preserve"> appears peculiar. In ex</w:t>
      </w:r>
      <w:r w:rsidRPr="00D357B3">
        <w:rPr>
          <w:rFonts w:ascii="Arial" w:hAnsi="Arial" w:cs="Arial"/>
          <w:sz w:val="24"/>
          <w:szCs w:val="24"/>
        </w:rPr>
        <w:t xml:space="preserve">plaining </w:t>
      </w:r>
      <w:r w:rsidR="007821FF">
        <w:rPr>
          <w:rFonts w:ascii="Arial" w:hAnsi="Arial" w:cs="Arial"/>
          <w:sz w:val="24"/>
          <w:szCs w:val="24"/>
        </w:rPr>
        <w:t xml:space="preserve">the </w:t>
      </w:r>
      <w:proofErr w:type="gramStart"/>
      <w:r w:rsidR="007821FF">
        <w:rPr>
          <w:rFonts w:ascii="Arial" w:hAnsi="Arial" w:cs="Arial"/>
          <w:sz w:val="24"/>
          <w:szCs w:val="24"/>
        </w:rPr>
        <w:t>clause</w:t>
      </w:r>
      <w:proofErr w:type="gramEnd"/>
      <w:r w:rsidR="007821FF">
        <w:rPr>
          <w:rFonts w:ascii="Arial" w:hAnsi="Arial" w:cs="Arial"/>
          <w:sz w:val="24"/>
          <w:szCs w:val="24"/>
        </w:rPr>
        <w:t xml:space="preserve"> the Minister said th</w:t>
      </w:r>
      <w:r w:rsidRPr="00D357B3">
        <w:rPr>
          <w:rFonts w:ascii="Arial" w:hAnsi="Arial" w:cs="Arial"/>
          <w:sz w:val="24"/>
          <w:szCs w:val="24"/>
        </w:rPr>
        <w:t xml:space="preserve">at an assessment of the increased value was made under the </w:t>
      </w:r>
      <w:r w:rsidR="007821FF">
        <w:rPr>
          <w:rFonts w:ascii="Arial" w:hAnsi="Arial" w:cs="Arial"/>
          <w:sz w:val="24"/>
          <w:szCs w:val="24"/>
        </w:rPr>
        <w:t>1908-</w:t>
      </w:r>
      <w:r w:rsidRPr="00D357B3">
        <w:rPr>
          <w:rFonts w:ascii="Arial" w:hAnsi="Arial" w:cs="Arial"/>
          <w:sz w:val="24"/>
          <w:szCs w:val="24"/>
        </w:rPr>
        <w:t>10 Act, and that under the 1931 Act a fresh assessment was made.</w:t>
      </w:r>
      <w:r w:rsidR="007821FF">
        <w:rPr>
          <w:rFonts w:ascii="Arial" w:hAnsi="Arial" w:cs="Arial"/>
          <w:sz w:val="24"/>
          <w:szCs w:val="24"/>
        </w:rPr>
        <w:t xml:space="preserve"> </w:t>
      </w:r>
      <w:r w:rsidRPr="00D357B3">
        <w:rPr>
          <w:rFonts w:ascii="Arial" w:hAnsi="Arial" w:cs="Arial"/>
          <w:sz w:val="24"/>
          <w:szCs w:val="24"/>
        </w:rPr>
        <w:t xml:space="preserve"> We find that if it is </w:t>
      </w:r>
      <w:r w:rsidR="007821FF">
        <w:rPr>
          <w:rFonts w:ascii="Arial" w:hAnsi="Arial" w:cs="Arial"/>
          <w:sz w:val="24"/>
          <w:szCs w:val="24"/>
        </w:rPr>
        <w:t>higher than the original assess</w:t>
      </w:r>
      <w:r w:rsidRPr="00D357B3">
        <w:rPr>
          <w:rFonts w:ascii="Arial" w:hAnsi="Arial" w:cs="Arial"/>
          <w:sz w:val="24"/>
          <w:szCs w:val="24"/>
        </w:rPr>
        <w:t>ment it shall be decreased to that' amount.</w:t>
      </w:r>
    </w:p>
    <w:p w14:paraId="06987962" w14:textId="77777777" w:rsidR="007821FF" w:rsidRPr="00D357B3" w:rsidRDefault="007821FF" w:rsidP="00D357B3">
      <w:pPr>
        <w:pStyle w:val="BodyText1"/>
        <w:shd w:val="clear" w:color="auto" w:fill="auto"/>
        <w:spacing w:line="276" w:lineRule="auto"/>
        <w:ind w:left="60" w:right="40" w:firstLine="0"/>
        <w:jc w:val="left"/>
        <w:rPr>
          <w:rFonts w:ascii="Arial" w:hAnsi="Arial" w:cs="Arial"/>
          <w:sz w:val="24"/>
          <w:szCs w:val="24"/>
        </w:rPr>
      </w:pPr>
    </w:p>
    <w:p w14:paraId="22755276" w14:textId="77777777" w:rsidR="00D357B3" w:rsidRDefault="007821FF" w:rsidP="00D357B3">
      <w:pPr>
        <w:pStyle w:val="BodyText1"/>
        <w:shd w:val="clear" w:color="auto" w:fill="auto"/>
        <w:spacing w:line="276" w:lineRule="auto"/>
        <w:ind w:left="60" w:right="40" w:firstLine="0"/>
        <w:jc w:val="left"/>
        <w:rPr>
          <w:rFonts w:ascii="Arial" w:hAnsi="Arial" w:cs="Arial"/>
          <w:sz w:val="24"/>
          <w:szCs w:val="24"/>
        </w:rPr>
      </w:pPr>
      <w:r>
        <w:rPr>
          <w:rFonts w:ascii="Arial" w:hAnsi="Arial" w:cs="Arial"/>
          <w:sz w:val="24"/>
          <w:szCs w:val="24"/>
        </w:rPr>
        <w:t>Th</w:t>
      </w:r>
      <w:r w:rsidR="00D357B3" w:rsidRPr="00D357B3">
        <w:rPr>
          <w:rFonts w:ascii="Arial" w:hAnsi="Arial" w:cs="Arial"/>
          <w:sz w:val="24"/>
          <w:szCs w:val="24"/>
        </w:rPr>
        <w:t xml:space="preserve">e Minister said that the apportionment under the 1908-10 Act was </w:t>
      </w:r>
      <w:proofErr w:type="gramStart"/>
      <w:r w:rsidR="00D357B3" w:rsidRPr="00D357B3">
        <w:rPr>
          <w:rFonts w:ascii="Arial" w:hAnsi="Arial" w:cs="Arial"/>
          <w:sz w:val="24"/>
          <w:szCs w:val="24"/>
        </w:rPr>
        <w:t>in the nature of a</w:t>
      </w:r>
      <w:proofErr w:type="gramEnd"/>
      <w:r w:rsidR="00D357B3" w:rsidRPr="00D357B3">
        <w:rPr>
          <w:rFonts w:ascii="Arial" w:hAnsi="Arial" w:cs="Arial"/>
          <w:sz w:val="24"/>
          <w:szCs w:val="24"/>
        </w:rPr>
        <w:t xml:space="preserve"> </w:t>
      </w:r>
      <w:r>
        <w:rPr>
          <w:rFonts w:ascii="Arial" w:hAnsi="Arial" w:cs="Arial"/>
          <w:sz w:val="24"/>
          <w:szCs w:val="24"/>
        </w:rPr>
        <w:t>contract b</w:t>
      </w:r>
      <w:r w:rsidR="00D357B3" w:rsidRPr="00D357B3">
        <w:rPr>
          <w:rFonts w:ascii="Arial" w:hAnsi="Arial" w:cs="Arial"/>
          <w:sz w:val="24"/>
          <w:szCs w:val="24"/>
        </w:rPr>
        <w:t xml:space="preserve">etween the Government and the landholders and the amount of their liability should not be </w:t>
      </w:r>
      <w:r>
        <w:rPr>
          <w:rFonts w:ascii="Arial" w:hAnsi="Arial" w:cs="Arial"/>
          <w:sz w:val="24"/>
          <w:szCs w:val="24"/>
        </w:rPr>
        <w:t>i</w:t>
      </w:r>
      <w:r w:rsidR="00D357B3" w:rsidRPr="00D357B3">
        <w:rPr>
          <w:rFonts w:ascii="Arial" w:hAnsi="Arial" w:cs="Arial"/>
          <w:sz w:val="24"/>
          <w:szCs w:val="24"/>
        </w:rPr>
        <w:t xml:space="preserve">ncreased. </w:t>
      </w:r>
      <w:r>
        <w:rPr>
          <w:rFonts w:ascii="Arial" w:hAnsi="Arial" w:cs="Arial"/>
          <w:sz w:val="24"/>
          <w:szCs w:val="24"/>
        </w:rPr>
        <w:t xml:space="preserve"> </w:t>
      </w:r>
      <w:r w:rsidR="00D357B3" w:rsidRPr="00D357B3">
        <w:rPr>
          <w:rFonts w:ascii="Arial" w:hAnsi="Arial" w:cs="Arial"/>
          <w:sz w:val="24"/>
          <w:szCs w:val="24"/>
        </w:rPr>
        <w:t xml:space="preserve">In a case where the assessment is lower than the original one </w:t>
      </w:r>
      <w:proofErr w:type="gramStart"/>
      <w:r w:rsidR="00D357B3" w:rsidRPr="00D357B3">
        <w:rPr>
          <w:rFonts w:ascii="Arial" w:hAnsi="Arial" w:cs="Arial"/>
          <w:sz w:val="24"/>
          <w:szCs w:val="24"/>
        </w:rPr>
        <w:t>are</w:t>
      </w:r>
      <w:proofErr w:type="gramEnd"/>
      <w:r w:rsidR="00D357B3" w:rsidRPr="00D357B3">
        <w:rPr>
          <w:rFonts w:ascii="Arial" w:hAnsi="Arial" w:cs="Arial"/>
          <w:sz w:val="24"/>
          <w:szCs w:val="24"/>
        </w:rPr>
        <w:t xml:space="preserve"> the landholders to expect the lat</w:t>
      </w:r>
      <w:r>
        <w:rPr>
          <w:rFonts w:ascii="Arial" w:hAnsi="Arial" w:cs="Arial"/>
          <w:sz w:val="24"/>
          <w:szCs w:val="24"/>
        </w:rPr>
        <w:t xml:space="preserve">er assessment to be taken into consideration. </w:t>
      </w:r>
      <w:r w:rsidR="00D357B3" w:rsidRPr="00D357B3">
        <w:rPr>
          <w:rFonts w:ascii="Arial" w:hAnsi="Arial" w:cs="Arial"/>
          <w:sz w:val="24"/>
          <w:szCs w:val="24"/>
        </w:rPr>
        <w:t xml:space="preserve"> I</w:t>
      </w:r>
      <w:r>
        <w:rPr>
          <w:rFonts w:ascii="Arial" w:hAnsi="Arial" w:cs="Arial"/>
          <w:sz w:val="24"/>
          <w:szCs w:val="24"/>
        </w:rPr>
        <w:t>t appears that a Government D</w:t>
      </w:r>
      <w:r w:rsidR="00D357B3" w:rsidRPr="00D357B3">
        <w:rPr>
          <w:rFonts w:ascii="Arial" w:hAnsi="Arial" w:cs="Arial"/>
          <w:sz w:val="24"/>
          <w:szCs w:val="24"/>
        </w:rPr>
        <w:t>epartment is pre</w:t>
      </w:r>
      <w:r w:rsidR="00547DF1">
        <w:rPr>
          <w:rFonts w:ascii="Arial" w:hAnsi="Arial" w:cs="Arial"/>
          <w:sz w:val="24"/>
          <w:szCs w:val="24"/>
        </w:rPr>
        <w:t>pared to acknowledge that a con</w:t>
      </w:r>
      <w:r w:rsidR="00D357B3" w:rsidRPr="00D357B3">
        <w:rPr>
          <w:rFonts w:ascii="Arial" w:hAnsi="Arial" w:cs="Arial"/>
          <w:sz w:val="24"/>
          <w:szCs w:val="24"/>
        </w:rPr>
        <w:t>tract was made and that the amount should not be increased, but where a fresh valuation</w:t>
      </w:r>
      <w:r w:rsidR="00547DF1">
        <w:rPr>
          <w:rFonts w:ascii="Arial" w:hAnsi="Arial" w:cs="Arial"/>
          <w:sz w:val="24"/>
          <w:szCs w:val="24"/>
        </w:rPr>
        <w:t xml:space="preserve"> is</w:t>
      </w:r>
      <w:r w:rsidR="00D357B3" w:rsidRPr="00D357B3">
        <w:rPr>
          <w:rFonts w:ascii="Arial" w:hAnsi="Arial" w:cs="Arial"/>
          <w:sz w:val="24"/>
          <w:szCs w:val="24"/>
        </w:rPr>
        <w:t xml:space="preserve"> made, and it is less than the original one, the fresh valuation shall be taken into con</w:t>
      </w:r>
      <w:r w:rsidR="00D357B3" w:rsidRPr="00D357B3">
        <w:rPr>
          <w:rFonts w:ascii="Arial" w:hAnsi="Arial" w:cs="Arial"/>
          <w:sz w:val="24"/>
          <w:szCs w:val="24"/>
        </w:rPr>
        <w:softHyphen/>
        <w:t>sideration</w:t>
      </w:r>
      <w:proofErr w:type="gramStart"/>
      <w:r w:rsidR="00D357B3" w:rsidRPr="00D357B3">
        <w:rPr>
          <w:rFonts w:ascii="Arial" w:hAnsi="Arial" w:cs="Arial"/>
          <w:sz w:val="24"/>
          <w:szCs w:val="24"/>
        </w:rPr>
        <w:t>.</w:t>
      </w:r>
      <w:r w:rsidR="00547DF1">
        <w:rPr>
          <w:rFonts w:ascii="Arial" w:hAnsi="Arial" w:cs="Arial"/>
          <w:sz w:val="24"/>
          <w:szCs w:val="24"/>
        </w:rPr>
        <w:t xml:space="preserve"> </w:t>
      </w:r>
      <w:r w:rsidR="00D357B3" w:rsidRPr="00D357B3">
        <w:rPr>
          <w:rFonts w:ascii="Arial" w:hAnsi="Arial" w:cs="Arial"/>
          <w:sz w:val="24"/>
          <w:szCs w:val="24"/>
        </w:rPr>
        <w:t xml:space="preserve"> </w:t>
      </w:r>
      <w:proofErr w:type="gramEnd"/>
      <w:r w:rsidR="00D357B3" w:rsidRPr="00D357B3">
        <w:rPr>
          <w:rFonts w:ascii="Arial" w:hAnsi="Arial" w:cs="Arial"/>
          <w:sz w:val="24"/>
          <w:szCs w:val="24"/>
        </w:rPr>
        <w:t>I do n</w:t>
      </w:r>
      <w:r w:rsidR="00547DF1">
        <w:rPr>
          <w:rFonts w:ascii="Arial" w:hAnsi="Arial" w:cs="Arial"/>
          <w:sz w:val="24"/>
          <w:szCs w:val="24"/>
        </w:rPr>
        <w:t>ot object to the board having po</w:t>
      </w:r>
      <w:r w:rsidR="00D357B3" w:rsidRPr="00D357B3">
        <w:rPr>
          <w:rFonts w:ascii="Arial" w:hAnsi="Arial" w:cs="Arial"/>
          <w:sz w:val="24"/>
          <w:szCs w:val="24"/>
        </w:rPr>
        <w:t>wer to assist men in the drainage areas, but</w:t>
      </w:r>
      <w:r w:rsidR="00547DF1">
        <w:rPr>
          <w:rFonts w:ascii="Arial" w:hAnsi="Arial" w:cs="Arial"/>
          <w:sz w:val="24"/>
          <w:szCs w:val="24"/>
        </w:rPr>
        <w:t xml:space="preserve"> we</w:t>
      </w:r>
      <w:r w:rsidR="00D357B3" w:rsidRPr="00D357B3">
        <w:rPr>
          <w:rFonts w:ascii="Arial" w:hAnsi="Arial" w:cs="Arial"/>
          <w:sz w:val="24"/>
          <w:szCs w:val="24"/>
        </w:rPr>
        <w:t xml:space="preserve"> shall not reach finality in the matter</w:t>
      </w:r>
      <w:proofErr w:type="gramStart"/>
      <w:r w:rsidR="00D357B3" w:rsidRPr="00D357B3">
        <w:rPr>
          <w:rFonts w:ascii="Arial" w:hAnsi="Arial" w:cs="Arial"/>
          <w:sz w:val="24"/>
          <w:szCs w:val="24"/>
        </w:rPr>
        <w:t>.</w:t>
      </w:r>
      <w:r w:rsidR="00547DF1">
        <w:rPr>
          <w:rFonts w:ascii="Arial" w:hAnsi="Arial" w:cs="Arial"/>
          <w:sz w:val="24"/>
          <w:szCs w:val="24"/>
        </w:rPr>
        <w:t xml:space="preserve"> </w:t>
      </w:r>
      <w:r w:rsidR="00D357B3" w:rsidRPr="00D357B3">
        <w:rPr>
          <w:rFonts w:ascii="Arial" w:hAnsi="Arial" w:cs="Arial"/>
          <w:sz w:val="24"/>
          <w:szCs w:val="24"/>
        </w:rPr>
        <w:t xml:space="preserve"> </w:t>
      </w:r>
      <w:proofErr w:type="gramEnd"/>
      <w:r w:rsidR="00D357B3" w:rsidRPr="00D357B3">
        <w:rPr>
          <w:rFonts w:ascii="Arial" w:hAnsi="Arial" w:cs="Arial"/>
          <w:sz w:val="24"/>
          <w:szCs w:val="24"/>
        </w:rPr>
        <w:t xml:space="preserve">When tile Minister was speaking on the </w:t>
      </w:r>
      <w:proofErr w:type="gramStart"/>
      <w:r w:rsidR="00D357B3" w:rsidRPr="00D357B3">
        <w:rPr>
          <w:rFonts w:ascii="Arial" w:hAnsi="Arial" w:cs="Arial"/>
          <w:sz w:val="24"/>
          <w:szCs w:val="24"/>
        </w:rPr>
        <w:t>Bill</w:t>
      </w:r>
      <w:proofErr w:type="gramEnd"/>
      <w:r w:rsidR="00D357B3" w:rsidRPr="00D357B3">
        <w:rPr>
          <w:rFonts w:ascii="Arial" w:hAnsi="Arial" w:cs="Arial"/>
          <w:sz w:val="24"/>
          <w:szCs w:val="24"/>
        </w:rPr>
        <w:t xml:space="preserve"> I made au interje</w:t>
      </w:r>
      <w:r w:rsidR="00547DF1">
        <w:rPr>
          <w:rFonts w:ascii="Arial" w:hAnsi="Arial" w:cs="Arial"/>
          <w:sz w:val="24"/>
          <w:szCs w:val="24"/>
        </w:rPr>
        <w:t>ction in regard to finality and</w:t>
      </w:r>
      <w:r w:rsidR="00D357B3" w:rsidRPr="00D357B3">
        <w:rPr>
          <w:rFonts w:ascii="Arial" w:hAnsi="Arial" w:cs="Arial"/>
          <w:sz w:val="24"/>
          <w:szCs w:val="24"/>
        </w:rPr>
        <w:t xml:space="preserve"> he said that this B</w:t>
      </w:r>
      <w:r w:rsidR="00547DF1">
        <w:rPr>
          <w:rFonts w:ascii="Arial" w:hAnsi="Arial" w:cs="Arial"/>
          <w:sz w:val="24"/>
          <w:szCs w:val="24"/>
        </w:rPr>
        <w:t xml:space="preserve">ill was to bring it about. </w:t>
      </w:r>
      <w:proofErr w:type="gramStart"/>
      <w:r w:rsidR="00547DF1">
        <w:rPr>
          <w:rFonts w:ascii="Arial" w:hAnsi="Arial" w:cs="Arial"/>
          <w:sz w:val="24"/>
          <w:szCs w:val="24"/>
        </w:rPr>
        <w:t>We  d</w:t>
      </w:r>
      <w:r w:rsidR="00D357B3" w:rsidRPr="00D357B3">
        <w:rPr>
          <w:rFonts w:ascii="Arial" w:hAnsi="Arial" w:cs="Arial"/>
          <w:sz w:val="24"/>
          <w:szCs w:val="24"/>
        </w:rPr>
        <w:t>o</w:t>
      </w:r>
      <w:proofErr w:type="gramEnd"/>
      <w:r w:rsidR="00D357B3" w:rsidRPr="00D357B3">
        <w:rPr>
          <w:rFonts w:ascii="Arial" w:hAnsi="Arial" w:cs="Arial"/>
          <w:sz w:val="24"/>
          <w:szCs w:val="24"/>
        </w:rPr>
        <w:t xml:space="preserve"> not know wha</w:t>
      </w:r>
      <w:r w:rsidR="00547DF1">
        <w:rPr>
          <w:rFonts w:ascii="Arial" w:hAnsi="Arial" w:cs="Arial"/>
          <w:sz w:val="24"/>
          <w:szCs w:val="24"/>
        </w:rPr>
        <w:t>t pressure will be brought to be</w:t>
      </w:r>
      <w:r w:rsidR="00D357B3" w:rsidRPr="00D357B3">
        <w:rPr>
          <w:rFonts w:ascii="Arial" w:hAnsi="Arial" w:cs="Arial"/>
          <w:sz w:val="24"/>
          <w:szCs w:val="24"/>
        </w:rPr>
        <w:t>ar in future so that it is possible that fresh arguments will be brought forward to justify the introduction of a new measure.</w:t>
      </w:r>
      <w:r w:rsidR="00547DF1">
        <w:rPr>
          <w:rFonts w:ascii="Arial" w:hAnsi="Arial" w:cs="Arial"/>
          <w:sz w:val="24"/>
          <w:szCs w:val="24"/>
        </w:rPr>
        <w:t xml:space="preserve">  </w:t>
      </w:r>
      <w:proofErr w:type="gramStart"/>
      <w:r w:rsidR="00547DF1">
        <w:rPr>
          <w:rFonts w:ascii="Arial" w:hAnsi="Arial" w:cs="Arial"/>
          <w:sz w:val="24"/>
          <w:szCs w:val="24"/>
        </w:rPr>
        <w:t>In regard t</w:t>
      </w:r>
      <w:r w:rsidR="00D357B3" w:rsidRPr="00D357B3">
        <w:rPr>
          <w:rFonts w:ascii="Arial" w:hAnsi="Arial" w:cs="Arial"/>
          <w:sz w:val="24"/>
          <w:szCs w:val="24"/>
        </w:rPr>
        <w:t>o</w:t>
      </w:r>
      <w:proofErr w:type="gramEnd"/>
      <w:r w:rsidR="00D357B3" w:rsidRPr="00D357B3">
        <w:rPr>
          <w:rFonts w:ascii="Arial" w:hAnsi="Arial" w:cs="Arial"/>
          <w:sz w:val="24"/>
          <w:szCs w:val="24"/>
        </w:rPr>
        <w:t xml:space="preserve"> the appor</w:t>
      </w:r>
      <w:r w:rsidR="00547DF1">
        <w:rPr>
          <w:rFonts w:ascii="Arial" w:hAnsi="Arial" w:cs="Arial"/>
          <w:sz w:val="24"/>
          <w:szCs w:val="24"/>
        </w:rPr>
        <w:t>tionment, the 1931 Act lays it d</w:t>
      </w:r>
      <w:r w:rsidR="00D357B3" w:rsidRPr="00D357B3">
        <w:rPr>
          <w:rFonts w:ascii="Arial" w:hAnsi="Arial" w:cs="Arial"/>
          <w:sz w:val="24"/>
          <w:szCs w:val="24"/>
        </w:rPr>
        <w:t>own that the total amount shall not be more than. £150,000</w:t>
      </w:r>
      <w:proofErr w:type="gramStart"/>
      <w:r w:rsidR="00D357B3" w:rsidRPr="00D357B3">
        <w:rPr>
          <w:rFonts w:ascii="Arial" w:hAnsi="Arial" w:cs="Arial"/>
          <w:sz w:val="24"/>
          <w:szCs w:val="24"/>
        </w:rPr>
        <w:t xml:space="preserve">. </w:t>
      </w:r>
      <w:r w:rsidR="00547DF1">
        <w:rPr>
          <w:rFonts w:ascii="Arial" w:hAnsi="Arial" w:cs="Arial"/>
          <w:sz w:val="24"/>
          <w:szCs w:val="24"/>
        </w:rPr>
        <w:t xml:space="preserve"> </w:t>
      </w:r>
      <w:proofErr w:type="gramEnd"/>
      <w:r w:rsidR="00D357B3" w:rsidRPr="00D357B3">
        <w:rPr>
          <w:rFonts w:ascii="Arial" w:hAnsi="Arial" w:cs="Arial"/>
          <w:sz w:val="24"/>
          <w:szCs w:val="24"/>
        </w:rPr>
        <w:t>If the valuation exceeds £150,000</w:t>
      </w:r>
      <w:r w:rsidR="00547DF1">
        <w:rPr>
          <w:rFonts w:ascii="Arial" w:hAnsi="Arial" w:cs="Arial"/>
          <w:sz w:val="24"/>
          <w:szCs w:val="24"/>
        </w:rPr>
        <w:t xml:space="preserve"> it </w:t>
      </w:r>
      <w:r w:rsidR="00D357B3" w:rsidRPr="00D357B3">
        <w:rPr>
          <w:rFonts w:ascii="Arial" w:hAnsi="Arial" w:cs="Arial"/>
          <w:sz w:val="24"/>
          <w:szCs w:val="24"/>
        </w:rPr>
        <w:t>shall be accepted as the basis to work out the amount the landholder shall pay in the particular district</w:t>
      </w:r>
      <w:proofErr w:type="gramStart"/>
      <w:r w:rsidR="00D357B3" w:rsidRPr="00D357B3">
        <w:rPr>
          <w:rFonts w:ascii="Arial" w:hAnsi="Arial" w:cs="Arial"/>
          <w:sz w:val="24"/>
          <w:szCs w:val="24"/>
        </w:rPr>
        <w:t>.</w:t>
      </w:r>
      <w:r w:rsidR="00547DF1">
        <w:rPr>
          <w:rFonts w:ascii="Arial" w:hAnsi="Arial" w:cs="Arial"/>
          <w:sz w:val="24"/>
          <w:szCs w:val="24"/>
        </w:rPr>
        <w:t xml:space="preserve">  </w:t>
      </w:r>
      <w:proofErr w:type="gramEnd"/>
      <w:r w:rsidR="00547DF1">
        <w:rPr>
          <w:rFonts w:ascii="Arial" w:hAnsi="Arial" w:cs="Arial"/>
          <w:sz w:val="24"/>
          <w:szCs w:val="24"/>
        </w:rPr>
        <w:t>However, when speaking of t</w:t>
      </w:r>
      <w:r w:rsidR="00D357B3" w:rsidRPr="00D357B3">
        <w:rPr>
          <w:rFonts w:ascii="Arial" w:hAnsi="Arial" w:cs="Arial"/>
          <w:sz w:val="24"/>
          <w:szCs w:val="24"/>
        </w:rPr>
        <w:t>he suggested amendment the Minister said that the effec</w:t>
      </w:r>
      <w:r w:rsidR="00547DF1">
        <w:rPr>
          <w:rFonts w:ascii="Arial" w:hAnsi="Arial" w:cs="Arial"/>
          <w:sz w:val="24"/>
          <w:szCs w:val="24"/>
        </w:rPr>
        <w:t>t of the clause would be to pro</w:t>
      </w:r>
      <w:r w:rsidR="00D357B3" w:rsidRPr="00D357B3">
        <w:rPr>
          <w:rFonts w:ascii="Arial" w:hAnsi="Arial" w:cs="Arial"/>
          <w:sz w:val="24"/>
          <w:szCs w:val="24"/>
        </w:rPr>
        <w:t xml:space="preserve">vide that the amount of benefit under part </w:t>
      </w:r>
      <w:r w:rsidR="00D357B3" w:rsidRPr="00D357B3">
        <w:rPr>
          <w:rStyle w:val="BodytextItalic"/>
          <w:rFonts w:ascii="Arial" w:hAnsi="Arial" w:cs="Arial"/>
          <w:sz w:val="24"/>
          <w:szCs w:val="24"/>
        </w:rPr>
        <w:t xml:space="preserve">4 </w:t>
      </w:r>
      <w:r w:rsidR="00D357B3" w:rsidRPr="00D357B3">
        <w:rPr>
          <w:rFonts w:ascii="Arial" w:hAnsi="Arial" w:cs="Arial"/>
          <w:sz w:val="24"/>
          <w:szCs w:val="24"/>
        </w:rPr>
        <w:t>of the Bill would be £76,291.</w:t>
      </w:r>
    </w:p>
    <w:p w14:paraId="09E932A4" w14:textId="77777777" w:rsidR="00547DF1" w:rsidRPr="00D357B3" w:rsidRDefault="00547DF1" w:rsidP="00D357B3">
      <w:pPr>
        <w:pStyle w:val="BodyText1"/>
        <w:shd w:val="clear" w:color="auto" w:fill="auto"/>
        <w:spacing w:line="276" w:lineRule="auto"/>
        <w:ind w:left="60" w:right="40" w:firstLine="0"/>
        <w:jc w:val="left"/>
        <w:rPr>
          <w:rFonts w:ascii="Arial" w:hAnsi="Arial" w:cs="Arial"/>
          <w:sz w:val="24"/>
          <w:szCs w:val="24"/>
        </w:rPr>
      </w:pPr>
    </w:p>
    <w:p w14:paraId="524872C7" w14:textId="77777777" w:rsidR="00D357B3" w:rsidRDefault="00D357B3" w:rsidP="00D357B3">
      <w:pPr>
        <w:pStyle w:val="BodyText1"/>
        <w:shd w:val="clear" w:color="auto" w:fill="auto"/>
        <w:spacing w:line="276" w:lineRule="auto"/>
        <w:ind w:left="40" w:right="40" w:firstLine="0"/>
        <w:jc w:val="left"/>
        <w:rPr>
          <w:rFonts w:ascii="Arial" w:hAnsi="Arial" w:cs="Arial"/>
          <w:sz w:val="24"/>
          <w:szCs w:val="24"/>
        </w:rPr>
      </w:pPr>
      <w:r w:rsidRPr="00D357B3">
        <w:rPr>
          <w:rFonts w:ascii="Arial" w:hAnsi="Arial" w:cs="Arial"/>
          <w:sz w:val="24"/>
          <w:szCs w:val="24"/>
        </w:rPr>
        <w:t>The Hon. M. McIntosh—That is half the amount. The landholders are only liable for half the amount and the clause limits it</w:t>
      </w:r>
      <w:proofErr w:type="gramStart"/>
      <w:r w:rsidRPr="00D357B3">
        <w:rPr>
          <w:rFonts w:ascii="Arial" w:hAnsi="Arial" w:cs="Arial"/>
          <w:sz w:val="24"/>
          <w:szCs w:val="24"/>
        </w:rPr>
        <w:t xml:space="preserve">. </w:t>
      </w:r>
      <w:r w:rsidR="00547DF1">
        <w:rPr>
          <w:rFonts w:ascii="Arial" w:hAnsi="Arial" w:cs="Arial"/>
          <w:sz w:val="24"/>
          <w:szCs w:val="24"/>
        </w:rPr>
        <w:t xml:space="preserve"> </w:t>
      </w:r>
      <w:proofErr w:type="gramEnd"/>
      <w:r w:rsidRPr="00D357B3">
        <w:rPr>
          <w:rFonts w:ascii="Arial" w:hAnsi="Arial" w:cs="Arial"/>
          <w:sz w:val="24"/>
          <w:szCs w:val="24"/>
        </w:rPr>
        <w:t>That is in accordance with the agreement.</w:t>
      </w:r>
    </w:p>
    <w:p w14:paraId="406814C9" w14:textId="77777777" w:rsidR="00547DF1" w:rsidRPr="00D357B3" w:rsidRDefault="00547DF1" w:rsidP="00D357B3">
      <w:pPr>
        <w:pStyle w:val="BodyText1"/>
        <w:shd w:val="clear" w:color="auto" w:fill="auto"/>
        <w:spacing w:line="276" w:lineRule="auto"/>
        <w:ind w:left="40" w:right="40" w:firstLine="0"/>
        <w:jc w:val="left"/>
        <w:rPr>
          <w:rFonts w:ascii="Arial" w:hAnsi="Arial" w:cs="Arial"/>
          <w:sz w:val="24"/>
          <w:szCs w:val="24"/>
        </w:rPr>
      </w:pPr>
    </w:p>
    <w:p w14:paraId="73F22A59" w14:textId="77777777" w:rsidR="00D357B3" w:rsidRDefault="00D357B3" w:rsidP="00D357B3">
      <w:pPr>
        <w:pStyle w:val="BodyText1"/>
        <w:shd w:val="clear" w:color="auto" w:fill="auto"/>
        <w:spacing w:line="276" w:lineRule="auto"/>
        <w:ind w:left="40" w:right="40" w:firstLine="0"/>
        <w:jc w:val="left"/>
        <w:rPr>
          <w:rFonts w:ascii="Arial" w:hAnsi="Arial" w:cs="Arial"/>
          <w:sz w:val="24"/>
          <w:szCs w:val="24"/>
        </w:rPr>
      </w:pPr>
      <w:r w:rsidRPr="00D357B3">
        <w:rPr>
          <w:rFonts w:ascii="Arial" w:hAnsi="Arial" w:cs="Arial"/>
          <w:sz w:val="24"/>
          <w:szCs w:val="24"/>
        </w:rPr>
        <w:t>Mr. THOMPSON—I suggest to the Minister that the amount in the Bill be set o</w:t>
      </w:r>
      <w:r w:rsidR="00547DF1">
        <w:rPr>
          <w:rFonts w:ascii="Arial" w:hAnsi="Arial" w:cs="Arial"/>
          <w:sz w:val="24"/>
          <w:szCs w:val="24"/>
        </w:rPr>
        <w:t xml:space="preserve">ut as £76,291, </w:t>
      </w:r>
      <w:proofErr w:type="gramStart"/>
      <w:r w:rsidR="00547DF1">
        <w:rPr>
          <w:rFonts w:ascii="Arial" w:hAnsi="Arial" w:cs="Arial"/>
          <w:sz w:val="24"/>
          <w:szCs w:val="24"/>
        </w:rPr>
        <w:t>so as to</w:t>
      </w:r>
      <w:proofErr w:type="gramEnd"/>
      <w:r w:rsidR="00547DF1">
        <w:rPr>
          <w:rFonts w:ascii="Arial" w:hAnsi="Arial" w:cs="Arial"/>
          <w:sz w:val="24"/>
          <w:szCs w:val="24"/>
        </w:rPr>
        <w:t xml:space="preserve"> make it</w:t>
      </w:r>
      <w:r w:rsidRPr="00D357B3">
        <w:rPr>
          <w:rFonts w:ascii="Arial" w:hAnsi="Arial" w:cs="Arial"/>
          <w:sz w:val="24"/>
          <w:szCs w:val="24"/>
        </w:rPr>
        <w:t xml:space="preserve"> quite clear. </w:t>
      </w:r>
      <w:r w:rsidR="00547DF1">
        <w:rPr>
          <w:rFonts w:ascii="Arial" w:hAnsi="Arial" w:cs="Arial"/>
          <w:sz w:val="24"/>
          <w:szCs w:val="24"/>
        </w:rPr>
        <w:t xml:space="preserve"> </w:t>
      </w:r>
      <w:r w:rsidRPr="00D357B3">
        <w:rPr>
          <w:rFonts w:ascii="Arial" w:hAnsi="Arial" w:cs="Arial"/>
          <w:sz w:val="24"/>
          <w:szCs w:val="24"/>
        </w:rPr>
        <w:t>The House must consider south-eastern drainage lands and the poss</w:t>
      </w:r>
      <w:r w:rsidR="00547DF1">
        <w:rPr>
          <w:rFonts w:ascii="Arial" w:hAnsi="Arial" w:cs="Arial"/>
          <w:sz w:val="24"/>
          <w:szCs w:val="24"/>
        </w:rPr>
        <w:t>ibility of settlers making a dec</w:t>
      </w:r>
      <w:r w:rsidRPr="00D357B3">
        <w:rPr>
          <w:rFonts w:ascii="Arial" w:hAnsi="Arial" w:cs="Arial"/>
          <w:sz w:val="24"/>
          <w:szCs w:val="24"/>
        </w:rPr>
        <w:t>ent living, or carrying on at all, in those areas</w:t>
      </w:r>
      <w:proofErr w:type="gramStart"/>
      <w:r w:rsidRPr="00D357B3">
        <w:rPr>
          <w:rFonts w:ascii="Arial" w:hAnsi="Arial" w:cs="Arial"/>
          <w:sz w:val="24"/>
          <w:szCs w:val="24"/>
        </w:rPr>
        <w:t>.</w:t>
      </w:r>
      <w:r w:rsidR="00547DF1">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As the Bi</w:t>
      </w:r>
      <w:r w:rsidR="00547DF1">
        <w:rPr>
          <w:rFonts w:ascii="Arial" w:hAnsi="Arial" w:cs="Arial"/>
          <w:sz w:val="24"/>
          <w:szCs w:val="24"/>
        </w:rPr>
        <w:t>ll is for the purpose of adjust</w:t>
      </w:r>
      <w:r w:rsidRPr="00D357B3">
        <w:rPr>
          <w:rFonts w:ascii="Arial" w:hAnsi="Arial" w:cs="Arial"/>
          <w:sz w:val="24"/>
          <w:szCs w:val="24"/>
        </w:rPr>
        <w:t xml:space="preserve">ing certain matters, to give the </w:t>
      </w:r>
      <w:r w:rsidRPr="00D357B3">
        <w:rPr>
          <w:rFonts w:ascii="Arial" w:hAnsi="Arial" w:cs="Arial"/>
          <w:sz w:val="24"/>
          <w:szCs w:val="24"/>
        </w:rPr>
        <w:lastRenderedPageBreak/>
        <w:t>settlers better treatment, and the Board greater powers than they now poss</w:t>
      </w:r>
      <w:r w:rsidR="00547DF1">
        <w:rPr>
          <w:rFonts w:ascii="Arial" w:hAnsi="Arial" w:cs="Arial"/>
          <w:sz w:val="24"/>
          <w:szCs w:val="24"/>
        </w:rPr>
        <w:t xml:space="preserve">ess </w:t>
      </w:r>
      <w:proofErr w:type="gramStart"/>
      <w:r w:rsidR="00547DF1">
        <w:rPr>
          <w:rFonts w:ascii="Arial" w:hAnsi="Arial" w:cs="Arial"/>
          <w:sz w:val="24"/>
          <w:szCs w:val="24"/>
        </w:rPr>
        <w:t>in regard to</w:t>
      </w:r>
      <w:proofErr w:type="gramEnd"/>
      <w:r w:rsidR="00547DF1">
        <w:rPr>
          <w:rFonts w:ascii="Arial" w:hAnsi="Arial" w:cs="Arial"/>
          <w:sz w:val="24"/>
          <w:szCs w:val="24"/>
        </w:rPr>
        <w:t xml:space="preserve"> relieving land</w:t>
      </w:r>
      <w:r w:rsidRPr="00D357B3">
        <w:rPr>
          <w:rFonts w:ascii="Arial" w:hAnsi="Arial" w:cs="Arial"/>
          <w:sz w:val="24"/>
          <w:szCs w:val="24"/>
        </w:rPr>
        <w:t>holders of the assessments the court has decided on adjacent land I do not propose to oppose the measure in any way. It is simply car</w:t>
      </w:r>
      <w:r w:rsidR="00547DF1">
        <w:rPr>
          <w:rFonts w:ascii="Arial" w:hAnsi="Arial" w:cs="Arial"/>
          <w:sz w:val="24"/>
          <w:szCs w:val="24"/>
        </w:rPr>
        <w:t>r</w:t>
      </w:r>
      <w:r w:rsidRPr="00D357B3">
        <w:rPr>
          <w:rFonts w:ascii="Arial" w:hAnsi="Arial" w:cs="Arial"/>
          <w:sz w:val="24"/>
          <w:szCs w:val="24"/>
        </w:rPr>
        <w:t xml:space="preserve">ying out what we have been </w:t>
      </w:r>
      <w:proofErr w:type="spellStart"/>
      <w:r w:rsidRPr="00D357B3">
        <w:rPr>
          <w:rFonts w:ascii="Arial" w:hAnsi="Arial" w:cs="Arial"/>
          <w:sz w:val="24"/>
          <w:szCs w:val="24"/>
        </w:rPr>
        <w:t>clamouring</w:t>
      </w:r>
      <w:proofErr w:type="spellEnd"/>
      <w:r w:rsidRPr="00D357B3">
        <w:rPr>
          <w:rFonts w:ascii="Arial" w:hAnsi="Arial" w:cs="Arial"/>
          <w:sz w:val="24"/>
          <w:szCs w:val="24"/>
        </w:rPr>
        <w:t xml:space="preserve"> for throughout the State—to ease the burdens of the producers and make it as easy as possible for them to carry on their avocations in the districts where they reside.</w:t>
      </w:r>
    </w:p>
    <w:p w14:paraId="2C4F958A" w14:textId="77777777" w:rsidR="00547DF1" w:rsidRPr="00D357B3" w:rsidRDefault="00547DF1" w:rsidP="00D357B3">
      <w:pPr>
        <w:pStyle w:val="BodyText1"/>
        <w:shd w:val="clear" w:color="auto" w:fill="auto"/>
        <w:spacing w:line="276" w:lineRule="auto"/>
        <w:ind w:left="40" w:right="40" w:firstLine="0"/>
        <w:jc w:val="left"/>
        <w:rPr>
          <w:rFonts w:ascii="Arial" w:hAnsi="Arial" w:cs="Arial"/>
          <w:sz w:val="24"/>
          <w:szCs w:val="24"/>
        </w:rPr>
      </w:pPr>
    </w:p>
    <w:p w14:paraId="042896B1" w14:textId="77777777" w:rsidR="00D357B3" w:rsidRDefault="00547DF1" w:rsidP="00D357B3">
      <w:pPr>
        <w:pStyle w:val="BodyText1"/>
        <w:shd w:val="clear" w:color="auto" w:fill="auto"/>
        <w:spacing w:line="276" w:lineRule="auto"/>
        <w:ind w:left="40" w:right="40" w:firstLine="0"/>
        <w:jc w:val="left"/>
        <w:rPr>
          <w:rFonts w:ascii="Arial" w:hAnsi="Arial" w:cs="Arial"/>
          <w:sz w:val="24"/>
          <w:szCs w:val="24"/>
        </w:rPr>
      </w:pPr>
      <w:r>
        <w:rPr>
          <w:rFonts w:ascii="Arial" w:hAnsi="Arial" w:cs="Arial"/>
          <w:sz w:val="24"/>
          <w:szCs w:val="24"/>
        </w:rPr>
        <w:t>The Hon. R. S. RICHARD</w:t>
      </w:r>
      <w:r w:rsidR="00D357B3" w:rsidRPr="00D357B3">
        <w:rPr>
          <w:rFonts w:ascii="Arial" w:hAnsi="Arial" w:cs="Arial"/>
          <w:sz w:val="24"/>
          <w:szCs w:val="24"/>
        </w:rPr>
        <w:t>S (</w:t>
      </w:r>
      <w:proofErr w:type="spellStart"/>
      <w:r w:rsidR="00D357B3" w:rsidRPr="00D357B3">
        <w:rPr>
          <w:rFonts w:ascii="Arial" w:hAnsi="Arial" w:cs="Arial"/>
          <w:sz w:val="24"/>
          <w:szCs w:val="24"/>
        </w:rPr>
        <w:t>Wallaroo</w:t>
      </w:r>
      <w:proofErr w:type="spellEnd"/>
      <w:r w:rsidR="00D357B3" w:rsidRPr="00D357B3">
        <w:rPr>
          <w:rFonts w:ascii="Arial" w:hAnsi="Arial" w:cs="Arial"/>
          <w:sz w:val="24"/>
          <w:szCs w:val="24"/>
        </w:rPr>
        <w:t>)— I commend the Government for introducing the Bill</w:t>
      </w:r>
      <w:proofErr w:type="gramStart"/>
      <w:r w:rsidR="00D357B3" w:rsidRPr="00D357B3">
        <w:rPr>
          <w:rFonts w:ascii="Arial" w:hAnsi="Arial" w:cs="Arial"/>
          <w:sz w:val="24"/>
          <w:szCs w:val="24"/>
        </w:rPr>
        <w:t>.</w:t>
      </w:r>
      <w:r>
        <w:rPr>
          <w:rFonts w:ascii="Arial" w:hAnsi="Arial" w:cs="Arial"/>
          <w:sz w:val="24"/>
          <w:szCs w:val="24"/>
        </w:rPr>
        <w:t xml:space="preserve"> </w:t>
      </w:r>
      <w:r w:rsidR="00D357B3" w:rsidRPr="00D357B3">
        <w:rPr>
          <w:rFonts w:ascii="Arial" w:hAnsi="Arial" w:cs="Arial"/>
          <w:sz w:val="24"/>
          <w:szCs w:val="24"/>
        </w:rPr>
        <w:t xml:space="preserve"> </w:t>
      </w:r>
      <w:proofErr w:type="gramEnd"/>
      <w:r w:rsidR="00D357B3" w:rsidRPr="00D357B3">
        <w:rPr>
          <w:rFonts w:ascii="Arial" w:hAnsi="Arial" w:cs="Arial"/>
          <w:sz w:val="24"/>
          <w:szCs w:val="24"/>
        </w:rPr>
        <w:t>It is a piece of legislation that I ca</w:t>
      </w:r>
      <w:r>
        <w:rPr>
          <w:rFonts w:ascii="Arial" w:hAnsi="Arial" w:cs="Arial"/>
          <w:sz w:val="24"/>
          <w:szCs w:val="24"/>
        </w:rPr>
        <w:t>n agree with because it gives ef</w:t>
      </w:r>
      <w:r w:rsidR="00D357B3" w:rsidRPr="00D357B3">
        <w:rPr>
          <w:rFonts w:ascii="Arial" w:hAnsi="Arial" w:cs="Arial"/>
          <w:sz w:val="24"/>
          <w:szCs w:val="24"/>
        </w:rPr>
        <w:t>fect to a promise made by the p</w:t>
      </w:r>
      <w:r>
        <w:rPr>
          <w:rFonts w:ascii="Arial" w:hAnsi="Arial" w:cs="Arial"/>
          <w:sz w:val="24"/>
          <w:szCs w:val="24"/>
        </w:rPr>
        <w:t>revious administration that cer</w:t>
      </w:r>
      <w:r w:rsidR="00D357B3" w:rsidRPr="00D357B3">
        <w:rPr>
          <w:rFonts w:ascii="Arial" w:hAnsi="Arial" w:cs="Arial"/>
          <w:sz w:val="24"/>
          <w:szCs w:val="24"/>
        </w:rPr>
        <w:t xml:space="preserve">tain anomalies </w:t>
      </w:r>
      <w:proofErr w:type="gramStart"/>
      <w:r w:rsidR="00D357B3" w:rsidRPr="00D357B3">
        <w:rPr>
          <w:rFonts w:ascii="Arial" w:hAnsi="Arial" w:cs="Arial"/>
          <w:sz w:val="24"/>
          <w:szCs w:val="24"/>
        </w:rPr>
        <w:t>with regard to</w:t>
      </w:r>
      <w:proofErr w:type="gramEnd"/>
      <w:r w:rsidR="00D357B3" w:rsidRPr="00D357B3">
        <w:rPr>
          <w:rFonts w:ascii="Arial" w:hAnsi="Arial" w:cs="Arial"/>
          <w:sz w:val="24"/>
          <w:szCs w:val="24"/>
        </w:rPr>
        <w:t xml:space="preserve"> drainage in the South-East </w:t>
      </w:r>
      <w:r>
        <w:rPr>
          <w:rFonts w:ascii="Arial" w:hAnsi="Arial" w:cs="Arial"/>
          <w:sz w:val="24"/>
          <w:szCs w:val="24"/>
        </w:rPr>
        <w:t>would be considered, and conces</w:t>
      </w:r>
      <w:r w:rsidR="00D357B3" w:rsidRPr="00D357B3">
        <w:rPr>
          <w:rFonts w:ascii="Arial" w:hAnsi="Arial" w:cs="Arial"/>
          <w:sz w:val="24"/>
          <w:szCs w:val="24"/>
        </w:rPr>
        <w:t>sions made.</w:t>
      </w:r>
      <w:r>
        <w:rPr>
          <w:rFonts w:ascii="Arial" w:hAnsi="Arial" w:cs="Arial"/>
          <w:sz w:val="24"/>
          <w:szCs w:val="24"/>
        </w:rPr>
        <w:t xml:space="preserve"> </w:t>
      </w:r>
      <w:r w:rsidR="00D357B3" w:rsidRPr="00D357B3">
        <w:rPr>
          <w:rFonts w:ascii="Arial" w:hAnsi="Arial" w:cs="Arial"/>
          <w:sz w:val="24"/>
          <w:szCs w:val="24"/>
        </w:rPr>
        <w:t xml:space="preserve"> The measure meets the demand of quite a number of </w:t>
      </w:r>
      <w:proofErr w:type="gramStart"/>
      <w:r w:rsidR="00D357B3" w:rsidRPr="00D357B3">
        <w:rPr>
          <w:rFonts w:ascii="Arial" w:hAnsi="Arial" w:cs="Arial"/>
          <w:sz w:val="24"/>
          <w:szCs w:val="24"/>
        </w:rPr>
        <w:t>settlers, and</w:t>
      </w:r>
      <w:proofErr w:type="gramEnd"/>
      <w:r w:rsidR="00D357B3" w:rsidRPr="00D357B3">
        <w:rPr>
          <w:rFonts w:ascii="Arial" w:hAnsi="Arial" w:cs="Arial"/>
          <w:sz w:val="24"/>
          <w:szCs w:val="24"/>
        </w:rPr>
        <w:t xml:space="preserve"> gives effect to the policy of adjustment inaugurated by the previous Government.</w:t>
      </w:r>
      <w:r>
        <w:rPr>
          <w:rFonts w:ascii="Arial" w:hAnsi="Arial" w:cs="Arial"/>
          <w:sz w:val="24"/>
          <w:szCs w:val="24"/>
        </w:rPr>
        <w:t xml:space="preserve"> </w:t>
      </w:r>
      <w:r w:rsidR="00D357B3" w:rsidRPr="00D357B3">
        <w:rPr>
          <w:rFonts w:ascii="Arial" w:hAnsi="Arial" w:cs="Arial"/>
          <w:sz w:val="24"/>
          <w:szCs w:val="24"/>
        </w:rPr>
        <w:t xml:space="preserve"> This is an aggravating scheme—and I suppose drainage schemes will continue to be aggravating—but I think the Government is justified in introducing the Bill and the House will be well advised to pass it quickly.</w:t>
      </w:r>
    </w:p>
    <w:p w14:paraId="2429C9B0" w14:textId="77777777" w:rsidR="00547DF1" w:rsidRPr="00D357B3" w:rsidRDefault="00547DF1" w:rsidP="00D357B3">
      <w:pPr>
        <w:pStyle w:val="BodyText1"/>
        <w:shd w:val="clear" w:color="auto" w:fill="auto"/>
        <w:spacing w:line="276" w:lineRule="auto"/>
        <w:ind w:left="40" w:right="40" w:firstLine="0"/>
        <w:jc w:val="left"/>
        <w:rPr>
          <w:rFonts w:ascii="Arial" w:hAnsi="Arial" w:cs="Arial"/>
          <w:sz w:val="24"/>
          <w:szCs w:val="24"/>
        </w:rPr>
      </w:pPr>
    </w:p>
    <w:p w14:paraId="722B200E" w14:textId="77777777" w:rsidR="00547DF1" w:rsidRDefault="00547DF1" w:rsidP="00D357B3">
      <w:pPr>
        <w:pStyle w:val="BodyText1"/>
        <w:shd w:val="clear" w:color="auto" w:fill="auto"/>
        <w:spacing w:line="276" w:lineRule="auto"/>
        <w:ind w:left="40" w:right="40" w:firstLine="0"/>
        <w:jc w:val="left"/>
        <w:rPr>
          <w:rFonts w:ascii="Arial" w:hAnsi="Arial" w:cs="Arial"/>
          <w:sz w:val="24"/>
          <w:szCs w:val="24"/>
        </w:rPr>
      </w:pPr>
      <w:r>
        <w:rPr>
          <w:rFonts w:ascii="Arial" w:hAnsi="Arial" w:cs="Arial"/>
          <w:sz w:val="24"/>
          <w:szCs w:val="24"/>
        </w:rPr>
        <w:t>Mr. PETHER</w:t>
      </w:r>
      <w:r w:rsidR="00D357B3" w:rsidRPr="00D357B3">
        <w:rPr>
          <w:rFonts w:ascii="Arial" w:hAnsi="Arial" w:cs="Arial"/>
          <w:sz w:val="24"/>
          <w:szCs w:val="24"/>
        </w:rPr>
        <w:t>ICK (Victoria)—I voice appreciation of the way in which negotiations have been conducted both by the past and present Governments</w:t>
      </w:r>
      <w:proofErr w:type="gramStart"/>
      <w:r w:rsidR="00D357B3" w:rsidRPr="00D357B3">
        <w:rPr>
          <w:rFonts w:ascii="Arial" w:hAnsi="Arial" w:cs="Arial"/>
          <w:sz w:val="24"/>
          <w:szCs w:val="24"/>
        </w:rPr>
        <w:t xml:space="preserve">. </w:t>
      </w:r>
      <w:r>
        <w:rPr>
          <w:rFonts w:ascii="Arial" w:hAnsi="Arial" w:cs="Arial"/>
          <w:sz w:val="24"/>
          <w:szCs w:val="24"/>
        </w:rPr>
        <w:t xml:space="preserve"> </w:t>
      </w:r>
      <w:proofErr w:type="gramEnd"/>
      <w:r w:rsidR="00D357B3" w:rsidRPr="00D357B3">
        <w:rPr>
          <w:rFonts w:ascii="Arial" w:hAnsi="Arial" w:cs="Arial"/>
          <w:sz w:val="24"/>
          <w:szCs w:val="24"/>
        </w:rPr>
        <w:t>The Ministers in charge of the departments have at various times shown themselves willing to confer about drainage matters</w:t>
      </w:r>
      <w:proofErr w:type="gramStart"/>
      <w:r w:rsidR="00D357B3" w:rsidRPr="00D357B3">
        <w:rPr>
          <w:rFonts w:ascii="Arial" w:hAnsi="Arial" w:cs="Arial"/>
          <w:sz w:val="24"/>
          <w:szCs w:val="24"/>
        </w:rPr>
        <w:t xml:space="preserve">. </w:t>
      </w:r>
      <w:r>
        <w:rPr>
          <w:rFonts w:ascii="Arial" w:hAnsi="Arial" w:cs="Arial"/>
          <w:sz w:val="24"/>
          <w:szCs w:val="24"/>
        </w:rPr>
        <w:t xml:space="preserve"> </w:t>
      </w:r>
      <w:proofErr w:type="gramEnd"/>
      <w:r w:rsidR="00D357B3" w:rsidRPr="00D357B3">
        <w:rPr>
          <w:rFonts w:ascii="Arial" w:hAnsi="Arial" w:cs="Arial"/>
          <w:sz w:val="24"/>
          <w:szCs w:val="24"/>
        </w:rPr>
        <w:t>The fact that they have arrived at a determination, as expressed in this Bill, is a matter for congratulations to all parties</w:t>
      </w:r>
      <w:proofErr w:type="gramStart"/>
      <w:r w:rsidR="00D357B3" w:rsidRPr="00D357B3">
        <w:rPr>
          <w:rFonts w:ascii="Arial" w:hAnsi="Arial" w:cs="Arial"/>
          <w:sz w:val="24"/>
          <w:szCs w:val="24"/>
        </w:rPr>
        <w:t xml:space="preserve">. </w:t>
      </w:r>
      <w:r>
        <w:rPr>
          <w:rFonts w:ascii="Arial" w:hAnsi="Arial" w:cs="Arial"/>
          <w:sz w:val="24"/>
          <w:szCs w:val="24"/>
        </w:rPr>
        <w:t xml:space="preserve"> </w:t>
      </w:r>
      <w:proofErr w:type="gramEnd"/>
      <w:r w:rsidR="00D357B3" w:rsidRPr="00D357B3">
        <w:rPr>
          <w:rFonts w:ascii="Arial" w:hAnsi="Arial" w:cs="Arial"/>
          <w:sz w:val="24"/>
          <w:szCs w:val="24"/>
        </w:rPr>
        <w:t>I hope the relief given landholders wi</w:t>
      </w:r>
      <w:r>
        <w:rPr>
          <w:rFonts w:ascii="Arial" w:hAnsi="Arial" w:cs="Arial"/>
          <w:sz w:val="24"/>
          <w:szCs w:val="24"/>
        </w:rPr>
        <w:t>ll be satis</w:t>
      </w:r>
      <w:r w:rsidR="00D357B3" w:rsidRPr="00D357B3">
        <w:rPr>
          <w:rFonts w:ascii="Arial" w:hAnsi="Arial" w:cs="Arial"/>
          <w:sz w:val="24"/>
          <w:szCs w:val="24"/>
        </w:rPr>
        <w:t>factory in every way and that the measure will have the approval of this House and of another place as speedily as possible</w:t>
      </w:r>
      <w:r>
        <w:rPr>
          <w:rFonts w:ascii="Arial" w:hAnsi="Arial" w:cs="Arial"/>
          <w:sz w:val="24"/>
          <w:szCs w:val="24"/>
        </w:rPr>
        <w:t>.</w:t>
      </w:r>
    </w:p>
    <w:p w14:paraId="7B799EFC" w14:textId="77777777" w:rsidR="00547DF1" w:rsidRDefault="00547DF1" w:rsidP="00D357B3">
      <w:pPr>
        <w:pStyle w:val="BodyText1"/>
        <w:shd w:val="clear" w:color="auto" w:fill="auto"/>
        <w:spacing w:line="276" w:lineRule="auto"/>
        <w:ind w:left="40" w:right="40" w:firstLine="0"/>
        <w:jc w:val="left"/>
        <w:rPr>
          <w:rFonts w:ascii="Arial" w:hAnsi="Arial" w:cs="Arial"/>
          <w:sz w:val="24"/>
          <w:szCs w:val="24"/>
        </w:rPr>
      </w:pPr>
    </w:p>
    <w:p w14:paraId="03D52AF4" w14:textId="77777777" w:rsidR="00D357B3" w:rsidRDefault="00D357B3" w:rsidP="00D357B3">
      <w:pPr>
        <w:pStyle w:val="BodyText1"/>
        <w:shd w:val="clear" w:color="auto" w:fill="auto"/>
        <w:spacing w:line="276" w:lineRule="auto"/>
        <w:ind w:left="20" w:right="20" w:firstLine="0"/>
        <w:jc w:val="left"/>
        <w:rPr>
          <w:rFonts w:ascii="Arial" w:hAnsi="Arial" w:cs="Arial"/>
          <w:sz w:val="24"/>
          <w:szCs w:val="24"/>
        </w:rPr>
      </w:pPr>
      <w:r w:rsidRPr="00D357B3">
        <w:rPr>
          <w:rFonts w:ascii="Arial" w:hAnsi="Arial" w:cs="Arial"/>
          <w:sz w:val="24"/>
          <w:szCs w:val="24"/>
        </w:rPr>
        <w:t>The Hon. G. F, LAFFER (Alexandra) — There is an old saying, “Beware when all men speak well of you.”</w:t>
      </w:r>
      <w:r w:rsidR="00547DF1">
        <w:rPr>
          <w:rFonts w:ascii="Arial" w:hAnsi="Arial" w:cs="Arial"/>
          <w:sz w:val="24"/>
          <w:szCs w:val="24"/>
        </w:rPr>
        <w:t xml:space="preserve">  </w:t>
      </w:r>
      <w:r w:rsidRPr="00D357B3">
        <w:rPr>
          <w:rFonts w:ascii="Arial" w:hAnsi="Arial" w:cs="Arial"/>
          <w:sz w:val="24"/>
          <w:szCs w:val="24"/>
        </w:rPr>
        <w:t>I would have preferred to see much more discussion and to be furnished with much more information by the Minister</w:t>
      </w:r>
      <w:proofErr w:type="gramStart"/>
      <w:r w:rsidRPr="00D357B3">
        <w:rPr>
          <w:rFonts w:ascii="Arial" w:hAnsi="Arial" w:cs="Arial"/>
          <w:sz w:val="24"/>
          <w:szCs w:val="24"/>
        </w:rPr>
        <w:t>.</w:t>
      </w:r>
      <w:r w:rsidR="00547DF1">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Members who have been, in this House for some time know that this is no new question</w:t>
      </w:r>
      <w:proofErr w:type="gramStart"/>
      <w:r w:rsidRPr="00D357B3">
        <w:rPr>
          <w:rFonts w:ascii="Arial" w:hAnsi="Arial" w:cs="Arial"/>
          <w:sz w:val="24"/>
          <w:szCs w:val="24"/>
        </w:rPr>
        <w:t>.</w:t>
      </w:r>
      <w:r w:rsidR="00547DF1">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It is a very complex and difficult one It is all very well for members to say that this Bill is a settlement of the difficulty, but I consider a settlement has been reached by a sacrifice on the part of the Government</w:t>
      </w:r>
      <w:proofErr w:type="gramStart"/>
      <w:r w:rsidRPr="00D357B3">
        <w:rPr>
          <w:rFonts w:ascii="Arial" w:hAnsi="Arial" w:cs="Arial"/>
          <w:sz w:val="24"/>
          <w:szCs w:val="24"/>
        </w:rPr>
        <w:t>.</w:t>
      </w:r>
      <w:r w:rsidR="00547DF1">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I have always felt strongly that a good deal of money has been spent on drainage in the South-East, and there has always been a disposition by the landowners to repudiate the amount of benefit which has accrued to their properties</w:t>
      </w:r>
      <w:proofErr w:type="gramStart"/>
      <w:r w:rsidRPr="00D357B3">
        <w:rPr>
          <w:rFonts w:ascii="Arial" w:hAnsi="Arial" w:cs="Arial"/>
          <w:sz w:val="24"/>
          <w:szCs w:val="24"/>
        </w:rPr>
        <w:t>.</w:t>
      </w:r>
      <w:r w:rsidR="00547DF1">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It appears to me that even now</w:t>
      </w:r>
      <w:r w:rsidR="00547DF1">
        <w:rPr>
          <w:rFonts w:ascii="Arial" w:hAnsi="Arial" w:cs="Arial"/>
          <w:sz w:val="24"/>
          <w:szCs w:val="24"/>
        </w:rPr>
        <w:t xml:space="preserve"> there is no definite guarantee</w:t>
      </w:r>
      <w:r w:rsidRPr="00D357B3">
        <w:rPr>
          <w:rFonts w:ascii="Arial" w:hAnsi="Arial" w:cs="Arial"/>
          <w:sz w:val="24"/>
          <w:szCs w:val="24"/>
        </w:rPr>
        <w:t xml:space="preserve"> that this measure will produce finality. The Government has not obtained the best deal in connection with drainage in the South-East</w:t>
      </w:r>
      <w:proofErr w:type="gramStart"/>
      <w:r w:rsidRPr="00D357B3">
        <w:rPr>
          <w:rFonts w:ascii="Arial" w:hAnsi="Arial" w:cs="Arial"/>
          <w:sz w:val="24"/>
          <w:szCs w:val="24"/>
        </w:rPr>
        <w:t xml:space="preserve">. </w:t>
      </w:r>
      <w:r w:rsidR="00547DF1">
        <w:rPr>
          <w:rFonts w:ascii="Arial" w:hAnsi="Arial" w:cs="Arial"/>
          <w:sz w:val="24"/>
          <w:szCs w:val="24"/>
        </w:rPr>
        <w:t xml:space="preserve"> </w:t>
      </w:r>
      <w:proofErr w:type="gramEnd"/>
      <w:r w:rsidR="00547DF1">
        <w:rPr>
          <w:rFonts w:ascii="Arial" w:hAnsi="Arial" w:cs="Arial"/>
          <w:sz w:val="24"/>
          <w:szCs w:val="24"/>
        </w:rPr>
        <w:t>The State embarked on the ex</w:t>
      </w:r>
      <w:r w:rsidRPr="00D357B3">
        <w:rPr>
          <w:rFonts w:ascii="Arial" w:hAnsi="Arial" w:cs="Arial"/>
          <w:sz w:val="24"/>
          <w:szCs w:val="24"/>
        </w:rPr>
        <w:t>penditure of a</w:t>
      </w:r>
      <w:r w:rsidR="00547DF1">
        <w:rPr>
          <w:rFonts w:ascii="Arial" w:hAnsi="Arial" w:cs="Arial"/>
          <w:sz w:val="24"/>
          <w:szCs w:val="24"/>
        </w:rPr>
        <w:t xml:space="preserve"> large sum of money for the pur</w:t>
      </w:r>
      <w:r w:rsidRPr="00D357B3">
        <w:rPr>
          <w:rFonts w:ascii="Arial" w:hAnsi="Arial" w:cs="Arial"/>
          <w:sz w:val="24"/>
          <w:szCs w:val="24"/>
        </w:rPr>
        <w:t>pose of draining certain areas, and some of the work has been eminently successful and some not</w:t>
      </w:r>
      <w:proofErr w:type="gramStart"/>
      <w:r w:rsidRPr="00D357B3">
        <w:rPr>
          <w:rFonts w:ascii="Arial" w:hAnsi="Arial" w:cs="Arial"/>
          <w:sz w:val="24"/>
          <w:szCs w:val="24"/>
        </w:rPr>
        <w:t xml:space="preserve">. </w:t>
      </w:r>
      <w:r w:rsidR="00547DF1">
        <w:rPr>
          <w:rFonts w:ascii="Arial" w:hAnsi="Arial" w:cs="Arial"/>
          <w:sz w:val="24"/>
          <w:szCs w:val="24"/>
        </w:rPr>
        <w:t xml:space="preserve"> </w:t>
      </w:r>
      <w:proofErr w:type="gramEnd"/>
      <w:r w:rsidRPr="00D357B3">
        <w:rPr>
          <w:rFonts w:ascii="Arial" w:hAnsi="Arial" w:cs="Arial"/>
          <w:sz w:val="24"/>
          <w:szCs w:val="24"/>
        </w:rPr>
        <w:t xml:space="preserve">The diversion of water from the South- East into the sea has to a large extent brought about the very unsatisfactory conditions in connection with the fishing </w:t>
      </w:r>
      <w:r w:rsidRPr="00D357B3">
        <w:rPr>
          <w:rFonts w:ascii="Arial" w:hAnsi="Arial" w:cs="Arial"/>
          <w:sz w:val="24"/>
          <w:szCs w:val="24"/>
        </w:rPr>
        <w:lastRenderedPageBreak/>
        <w:t>industry in the Coorong</w:t>
      </w:r>
      <w:proofErr w:type="gramStart"/>
      <w:r w:rsidRPr="00D357B3">
        <w:rPr>
          <w:rFonts w:ascii="Arial" w:hAnsi="Arial" w:cs="Arial"/>
          <w:sz w:val="24"/>
          <w:szCs w:val="24"/>
        </w:rPr>
        <w:t xml:space="preserve">. </w:t>
      </w:r>
      <w:r w:rsidR="008B237F">
        <w:rPr>
          <w:rFonts w:ascii="Arial" w:hAnsi="Arial" w:cs="Arial"/>
          <w:sz w:val="24"/>
          <w:szCs w:val="24"/>
        </w:rPr>
        <w:t xml:space="preserve"> </w:t>
      </w:r>
      <w:proofErr w:type="gramEnd"/>
      <w:r w:rsidRPr="00D357B3">
        <w:rPr>
          <w:rFonts w:ascii="Arial" w:hAnsi="Arial" w:cs="Arial"/>
          <w:sz w:val="24"/>
          <w:szCs w:val="24"/>
        </w:rPr>
        <w:t>Th</w:t>
      </w:r>
      <w:r w:rsidR="008B237F">
        <w:rPr>
          <w:rFonts w:ascii="Arial" w:hAnsi="Arial" w:cs="Arial"/>
          <w:sz w:val="24"/>
          <w:szCs w:val="24"/>
        </w:rPr>
        <w:t>e balance of nature has been up</w:t>
      </w:r>
      <w:r w:rsidRPr="00D357B3">
        <w:rPr>
          <w:rFonts w:ascii="Arial" w:hAnsi="Arial" w:cs="Arial"/>
          <w:sz w:val="24"/>
          <w:szCs w:val="24"/>
        </w:rPr>
        <w:t>set, and fresh water which found an outlet in the Coorong has been diverted into the sea</w:t>
      </w:r>
      <w:proofErr w:type="gramStart"/>
      <w:r w:rsidRPr="00D357B3">
        <w:rPr>
          <w:rFonts w:ascii="Arial" w:hAnsi="Arial" w:cs="Arial"/>
          <w:sz w:val="24"/>
          <w:szCs w:val="24"/>
        </w:rPr>
        <w:t xml:space="preserve">. </w:t>
      </w:r>
      <w:r w:rsidR="008B237F">
        <w:rPr>
          <w:rFonts w:ascii="Arial" w:hAnsi="Arial" w:cs="Arial"/>
          <w:sz w:val="24"/>
          <w:szCs w:val="24"/>
        </w:rPr>
        <w:t xml:space="preserve"> </w:t>
      </w:r>
      <w:proofErr w:type="gramEnd"/>
      <w:r w:rsidRPr="00D357B3">
        <w:rPr>
          <w:rFonts w:ascii="Arial" w:hAnsi="Arial" w:cs="Arial"/>
          <w:sz w:val="24"/>
          <w:szCs w:val="24"/>
        </w:rPr>
        <w:t xml:space="preserve">The Coorong has become so salt </w:t>
      </w:r>
      <w:proofErr w:type="gramStart"/>
      <w:r w:rsidRPr="00D357B3">
        <w:rPr>
          <w:rFonts w:ascii="Arial" w:hAnsi="Arial" w:cs="Arial"/>
          <w:sz w:val="24"/>
          <w:szCs w:val="24"/>
        </w:rPr>
        <w:t>that crabs</w:t>
      </w:r>
      <w:proofErr w:type="gramEnd"/>
      <w:r w:rsidRPr="00D357B3">
        <w:rPr>
          <w:rFonts w:ascii="Arial" w:hAnsi="Arial" w:cs="Arial"/>
          <w:sz w:val="24"/>
          <w:szCs w:val="24"/>
        </w:rPr>
        <w:t xml:space="preserve"> have taken control</w:t>
      </w:r>
      <w:r w:rsidR="008B237F">
        <w:rPr>
          <w:rFonts w:ascii="Arial" w:hAnsi="Arial" w:cs="Arial"/>
          <w:sz w:val="24"/>
          <w:szCs w:val="24"/>
        </w:rPr>
        <w:t xml:space="preserve"> of it and have practically des</w:t>
      </w:r>
      <w:r w:rsidRPr="00D357B3">
        <w:rPr>
          <w:rFonts w:ascii="Arial" w:hAnsi="Arial" w:cs="Arial"/>
          <w:sz w:val="24"/>
          <w:szCs w:val="24"/>
        </w:rPr>
        <w:t xml:space="preserve">troyed everything. </w:t>
      </w:r>
      <w:r w:rsidR="008B237F">
        <w:rPr>
          <w:rFonts w:ascii="Arial" w:hAnsi="Arial" w:cs="Arial"/>
          <w:sz w:val="24"/>
          <w:szCs w:val="24"/>
        </w:rPr>
        <w:t xml:space="preserve"> </w:t>
      </w:r>
      <w:r w:rsidRPr="00D357B3">
        <w:rPr>
          <w:rFonts w:ascii="Arial" w:hAnsi="Arial" w:cs="Arial"/>
          <w:sz w:val="24"/>
          <w:szCs w:val="24"/>
        </w:rPr>
        <w:t>That has robbed many men of the means of obtaining a livelihood</w:t>
      </w:r>
      <w:proofErr w:type="gramStart"/>
      <w:r w:rsidRPr="00D357B3">
        <w:rPr>
          <w:rFonts w:ascii="Arial" w:hAnsi="Arial" w:cs="Arial"/>
          <w:sz w:val="24"/>
          <w:szCs w:val="24"/>
        </w:rPr>
        <w:t xml:space="preserve">. </w:t>
      </w:r>
      <w:r w:rsidR="008B237F">
        <w:rPr>
          <w:rFonts w:ascii="Arial" w:hAnsi="Arial" w:cs="Arial"/>
          <w:sz w:val="24"/>
          <w:szCs w:val="24"/>
        </w:rPr>
        <w:t xml:space="preserve"> </w:t>
      </w:r>
      <w:proofErr w:type="gramEnd"/>
      <w:r w:rsidRPr="00D357B3">
        <w:rPr>
          <w:rFonts w:ascii="Arial" w:hAnsi="Arial" w:cs="Arial"/>
          <w:sz w:val="24"/>
          <w:szCs w:val="24"/>
        </w:rPr>
        <w:t>I believe that some financial interests, particularly the Savings Bank, are concerned as to the effect of this Bill on their securities.</w:t>
      </w:r>
    </w:p>
    <w:p w14:paraId="23DD7A6E" w14:textId="77777777" w:rsidR="008B237F" w:rsidRPr="00D357B3" w:rsidRDefault="008B237F" w:rsidP="00D357B3">
      <w:pPr>
        <w:pStyle w:val="BodyText1"/>
        <w:shd w:val="clear" w:color="auto" w:fill="auto"/>
        <w:spacing w:line="276" w:lineRule="auto"/>
        <w:ind w:left="20" w:right="20" w:firstLine="0"/>
        <w:jc w:val="left"/>
        <w:rPr>
          <w:rFonts w:ascii="Arial" w:hAnsi="Arial" w:cs="Arial"/>
          <w:sz w:val="24"/>
          <w:szCs w:val="24"/>
        </w:rPr>
      </w:pPr>
    </w:p>
    <w:p w14:paraId="02AE92C0" w14:textId="77777777" w:rsidR="00D357B3" w:rsidRDefault="00D357B3" w:rsidP="00D357B3">
      <w:pPr>
        <w:pStyle w:val="BodyText1"/>
        <w:shd w:val="clear" w:color="auto" w:fill="auto"/>
        <w:spacing w:line="276" w:lineRule="auto"/>
        <w:ind w:left="20" w:right="20" w:firstLine="0"/>
        <w:jc w:val="left"/>
        <w:rPr>
          <w:rFonts w:ascii="Arial" w:hAnsi="Arial" w:cs="Arial"/>
          <w:sz w:val="24"/>
          <w:szCs w:val="24"/>
        </w:rPr>
      </w:pPr>
      <w:r w:rsidRPr="00D357B3">
        <w:rPr>
          <w:rFonts w:ascii="Arial" w:hAnsi="Arial" w:cs="Arial"/>
          <w:sz w:val="24"/>
          <w:szCs w:val="24"/>
        </w:rPr>
        <w:t>Mr. Petherick—It will be of considerable assistance to them.</w:t>
      </w:r>
    </w:p>
    <w:p w14:paraId="7E40797B" w14:textId="77777777" w:rsidR="008B237F" w:rsidRPr="00D357B3" w:rsidRDefault="008B237F" w:rsidP="00D357B3">
      <w:pPr>
        <w:pStyle w:val="BodyText1"/>
        <w:shd w:val="clear" w:color="auto" w:fill="auto"/>
        <w:spacing w:line="276" w:lineRule="auto"/>
        <w:ind w:left="20" w:right="20" w:firstLine="0"/>
        <w:jc w:val="left"/>
        <w:rPr>
          <w:rFonts w:ascii="Arial" w:hAnsi="Arial" w:cs="Arial"/>
          <w:sz w:val="24"/>
          <w:szCs w:val="24"/>
        </w:rPr>
      </w:pPr>
    </w:p>
    <w:p w14:paraId="0A816A8F" w14:textId="77777777" w:rsidR="00D357B3" w:rsidRDefault="008B237F" w:rsidP="00D357B3">
      <w:pPr>
        <w:pStyle w:val="BodyText1"/>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G. R. LAFFER—I</w:t>
      </w:r>
      <w:r w:rsidR="00D357B3" w:rsidRPr="00D357B3">
        <w:rPr>
          <w:rFonts w:ascii="Arial" w:hAnsi="Arial" w:cs="Arial"/>
          <w:sz w:val="24"/>
          <w:szCs w:val="24"/>
        </w:rPr>
        <w:t xml:space="preserve"> understand that is not the view held by the bank</w:t>
      </w:r>
      <w:proofErr w:type="gramStart"/>
      <w:r w:rsidR="00D357B3" w:rsidRPr="00D357B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Time should be given for the</w:t>
      </w:r>
      <w:r w:rsidR="00D357B3" w:rsidRPr="00D357B3">
        <w:rPr>
          <w:rFonts w:ascii="Arial" w:hAnsi="Arial" w:cs="Arial"/>
          <w:sz w:val="24"/>
          <w:szCs w:val="24"/>
        </w:rPr>
        <w:t xml:space="preserve"> bank to </w:t>
      </w:r>
      <w:proofErr w:type="gramStart"/>
      <w:r w:rsidR="00D357B3" w:rsidRPr="00D357B3">
        <w:rPr>
          <w:rFonts w:ascii="Arial" w:hAnsi="Arial" w:cs="Arial"/>
          <w:sz w:val="24"/>
          <w:szCs w:val="24"/>
        </w:rPr>
        <w:t>look into</w:t>
      </w:r>
      <w:proofErr w:type="gramEnd"/>
      <w:r w:rsidR="00D357B3" w:rsidRPr="00D357B3">
        <w:rPr>
          <w:rFonts w:ascii="Arial" w:hAnsi="Arial" w:cs="Arial"/>
          <w:sz w:val="24"/>
          <w:szCs w:val="24"/>
        </w:rPr>
        <w:t xml:space="preserve"> the question and see if its interests are affected.</w:t>
      </w:r>
      <w:r>
        <w:rPr>
          <w:rFonts w:ascii="Arial" w:hAnsi="Arial" w:cs="Arial"/>
          <w:sz w:val="24"/>
          <w:szCs w:val="24"/>
        </w:rPr>
        <w:t xml:space="preserve"> </w:t>
      </w:r>
      <w:r w:rsidR="00D357B3" w:rsidRPr="00D357B3">
        <w:rPr>
          <w:rFonts w:ascii="Arial" w:hAnsi="Arial" w:cs="Arial"/>
          <w:sz w:val="24"/>
          <w:szCs w:val="24"/>
        </w:rPr>
        <w:t xml:space="preserve"> We thought a settlement on</w:t>
      </w:r>
      <w:r>
        <w:rPr>
          <w:rFonts w:ascii="Arial" w:hAnsi="Arial" w:cs="Arial"/>
          <w:sz w:val="24"/>
          <w:szCs w:val="24"/>
        </w:rPr>
        <w:t xml:space="preserve"> this question had been reached </w:t>
      </w:r>
      <w:r w:rsidR="00D357B3" w:rsidRPr="00D357B3">
        <w:rPr>
          <w:rFonts w:ascii="Arial" w:hAnsi="Arial" w:cs="Arial"/>
          <w:sz w:val="24"/>
          <w:szCs w:val="24"/>
        </w:rPr>
        <w:t>fou</w:t>
      </w:r>
      <w:r>
        <w:rPr>
          <w:rFonts w:ascii="Arial" w:hAnsi="Arial" w:cs="Arial"/>
          <w:sz w:val="24"/>
          <w:szCs w:val="24"/>
        </w:rPr>
        <w:t>r or five years ago, when a com</w:t>
      </w:r>
      <w:r w:rsidR="00D357B3" w:rsidRPr="00D357B3">
        <w:rPr>
          <w:rFonts w:ascii="Arial" w:hAnsi="Arial" w:cs="Arial"/>
          <w:sz w:val="24"/>
          <w:szCs w:val="24"/>
        </w:rPr>
        <w:t>mittee, headed by Mr. Colebatch, was appointed to go into the matter and assess the value of the betterment</w:t>
      </w:r>
      <w:proofErr w:type="gramStart"/>
      <w:r w:rsidR="00D357B3" w:rsidRPr="00D357B3">
        <w:rPr>
          <w:rFonts w:ascii="Arial" w:hAnsi="Arial" w:cs="Arial"/>
          <w:sz w:val="24"/>
          <w:szCs w:val="24"/>
        </w:rPr>
        <w:t xml:space="preserve">. </w:t>
      </w:r>
      <w:r>
        <w:rPr>
          <w:rFonts w:ascii="Arial" w:hAnsi="Arial" w:cs="Arial"/>
          <w:sz w:val="24"/>
          <w:szCs w:val="24"/>
        </w:rPr>
        <w:t xml:space="preserve"> </w:t>
      </w:r>
      <w:proofErr w:type="gramEnd"/>
      <w:r w:rsidR="00D357B3" w:rsidRPr="00D357B3">
        <w:rPr>
          <w:rFonts w:ascii="Arial" w:hAnsi="Arial" w:cs="Arial"/>
          <w:sz w:val="24"/>
          <w:szCs w:val="24"/>
        </w:rPr>
        <w:t>It appears to me that everything is being shifted on to the shoulders of the taxpayers, and the House has no guarantee that this measure will produce finality</w:t>
      </w:r>
      <w:proofErr w:type="gramStart"/>
      <w:r w:rsidR="00D357B3" w:rsidRPr="00D357B3">
        <w:rPr>
          <w:rFonts w:ascii="Arial" w:hAnsi="Arial" w:cs="Arial"/>
          <w:sz w:val="24"/>
          <w:szCs w:val="24"/>
        </w:rPr>
        <w:t xml:space="preserve">. </w:t>
      </w:r>
      <w:r>
        <w:rPr>
          <w:rFonts w:ascii="Arial" w:hAnsi="Arial" w:cs="Arial"/>
          <w:sz w:val="24"/>
          <w:szCs w:val="24"/>
        </w:rPr>
        <w:t xml:space="preserve"> </w:t>
      </w:r>
      <w:proofErr w:type="gramEnd"/>
      <w:r w:rsidR="00D357B3" w:rsidRPr="00D357B3">
        <w:rPr>
          <w:rFonts w:ascii="Arial" w:hAnsi="Arial" w:cs="Arial"/>
          <w:sz w:val="24"/>
          <w:szCs w:val="24"/>
        </w:rPr>
        <w:t>The measure should not be rushed through, as appears to be desired.</w:t>
      </w:r>
    </w:p>
    <w:p w14:paraId="21E1B8B5" w14:textId="77777777" w:rsidR="008B237F" w:rsidRPr="00D357B3" w:rsidRDefault="008B237F" w:rsidP="00D357B3">
      <w:pPr>
        <w:pStyle w:val="BodyText1"/>
        <w:shd w:val="clear" w:color="auto" w:fill="auto"/>
        <w:spacing w:line="276" w:lineRule="auto"/>
        <w:ind w:left="20" w:right="20" w:firstLine="0"/>
        <w:jc w:val="left"/>
        <w:rPr>
          <w:rFonts w:ascii="Arial" w:hAnsi="Arial" w:cs="Arial"/>
          <w:sz w:val="24"/>
          <w:szCs w:val="24"/>
        </w:rPr>
      </w:pPr>
    </w:p>
    <w:p w14:paraId="6B77B98A" w14:textId="77777777" w:rsidR="00D357B3" w:rsidRDefault="006B2299" w:rsidP="00D357B3">
      <w:pPr>
        <w:pStyle w:val="BodyText1"/>
        <w:shd w:val="clear" w:color="auto" w:fill="auto"/>
        <w:spacing w:line="276" w:lineRule="auto"/>
        <w:ind w:left="20" w:right="60" w:firstLine="0"/>
        <w:jc w:val="left"/>
        <w:rPr>
          <w:rFonts w:ascii="Arial" w:hAnsi="Arial" w:cs="Arial"/>
          <w:sz w:val="24"/>
          <w:szCs w:val="24"/>
        </w:rPr>
      </w:pPr>
      <w:r>
        <w:rPr>
          <w:rFonts w:ascii="Arial" w:hAnsi="Arial" w:cs="Arial"/>
          <w:sz w:val="24"/>
          <w:szCs w:val="24"/>
        </w:rPr>
        <w:pict w14:anchorId="11C72CA9">
          <v:shapetype id="_x0000_t202" coordsize="21600,21600" o:spt="202" path="m,l,21600r21600,l21600,xe">
            <v:stroke joinstyle="miter"/>
            <v:path gradientshapeok="t" o:connecttype="rect"/>
          </v:shapetype>
          <v:shape id="_x0000_s2050" type="#_x0000_t202" style="position:absolute;left:0;text-align:left;margin-left:543.05pt;margin-top:-34.6pt;width:54.3pt;height:10.1pt;z-index:-251658752;mso-wrap-distance-left:5pt;mso-wrap-distance-right:5pt;mso-position-horizontal-relative:margin;mso-position-vertical-relative:margin" filled="f" stroked="f">
            <v:textbox style="mso-next-textbox:#_x0000_s2050;mso-fit-shape-to-text:t" inset="0,0,0,0">
              <w:txbxContent>
                <w:p w14:paraId="4015418A" w14:textId="77777777" w:rsidR="00D357B3" w:rsidRDefault="00D357B3" w:rsidP="00D357B3">
                  <w:pPr>
                    <w:pStyle w:val="BodyText1"/>
                    <w:shd w:val="clear" w:color="auto" w:fill="auto"/>
                    <w:ind w:left="420" w:right="40" w:firstLine="0"/>
                  </w:pPr>
                </w:p>
              </w:txbxContent>
            </v:textbox>
            <w10:wrap type="square" anchorx="margin" anchory="margin"/>
          </v:shape>
        </w:pict>
      </w:r>
      <w:r w:rsidR="00D357B3" w:rsidRPr="00D357B3">
        <w:rPr>
          <w:rFonts w:ascii="Arial" w:hAnsi="Arial" w:cs="Arial"/>
          <w:sz w:val="24"/>
          <w:szCs w:val="24"/>
        </w:rPr>
        <w:t>Mr. ABBOTT (Ea</w:t>
      </w:r>
      <w:r w:rsidR="008B237F">
        <w:rPr>
          <w:rFonts w:ascii="Arial" w:hAnsi="Arial" w:cs="Arial"/>
          <w:sz w:val="24"/>
          <w:szCs w:val="24"/>
        </w:rPr>
        <w:t>st Torrens)—It was con</w:t>
      </w:r>
      <w:r w:rsidR="00D357B3" w:rsidRPr="00D357B3">
        <w:rPr>
          <w:rFonts w:ascii="Arial" w:hAnsi="Arial" w:cs="Arial"/>
          <w:sz w:val="24"/>
          <w:szCs w:val="24"/>
        </w:rPr>
        <w:t>veyed to me this afternoon that there was a possible objection, by the Savings Bank to the effect the Bill would have on securities held b</w:t>
      </w:r>
      <w:r w:rsidR="008B237F">
        <w:rPr>
          <w:rFonts w:ascii="Arial" w:hAnsi="Arial" w:cs="Arial"/>
          <w:sz w:val="24"/>
          <w:szCs w:val="24"/>
        </w:rPr>
        <w:t>y</w:t>
      </w:r>
      <w:r w:rsidR="00D357B3" w:rsidRPr="00D357B3">
        <w:rPr>
          <w:rFonts w:ascii="Arial" w:hAnsi="Arial" w:cs="Arial"/>
          <w:sz w:val="24"/>
          <w:szCs w:val="24"/>
        </w:rPr>
        <w:t xml:space="preserve"> that institution. </w:t>
      </w:r>
      <w:proofErr w:type="gramStart"/>
      <w:r w:rsidR="00D357B3" w:rsidRPr="00D357B3">
        <w:rPr>
          <w:rFonts w:ascii="Arial" w:hAnsi="Arial" w:cs="Arial"/>
          <w:sz w:val="24"/>
          <w:szCs w:val="24"/>
        </w:rPr>
        <w:t>I</w:t>
      </w:r>
      <w:r w:rsidR="008B237F">
        <w:rPr>
          <w:rFonts w:ascii="Arial" w:hAnsi="Arial" w:cs="Arial"/>
          <w:sz w:val="24"/>
          <w:szCs w:val="24"/>
        </w:rPr>
        <w:t xml:space="preserve"> </w:t>
      </w:r>
      <w:r w:rsidR="00D357B3" w:rsidRPr="00D357B3">
        <w:rPr>
          <w:rFonts w:ascii="Arial" w:hAnsi="Arial" w:cs="Arial"/>
          <w:sz w:val="24"/>
          <w:szCs w:val="24"/>
        </w:rPr>
        <w:t xml:space="preserve"> have</w:t>
      </w:r>
      <w:proofErr w:type="gramEnd"/>
      <w:r w:rsidR="00D357B3" w:rsidRPr="00D357B3">
        <w:rPr>
          <w:rFonts w:ascii="Arial" w:hAnsi="Arial" w:cs="Arial"/>
          <w:sz w:val="24"/>
          <w:szCs w:val="24"/>
        </w:rPr>
        <w:t xml:space="preserve"> perused the measure, and cannot see any effect it is likely to have on those securities.</w:t>
      </w:r>
    </w:p>
    <w:p w14:paraId="6B15CF67" w14:textId="77777777" w:rsidR="008B237F" w:rsidRPr="00D357B3" w:rsidRDefault="008B237F" w:rsidP="00D357B3">
      <w:pPr>
        <w:pStyle w:val="BodyText1"/>
        <w:shd w:val="clear" w:color="auto" w:fill="auto"/>
        <w:spacing w:line="276" w:lineRule="auto"/>
        <w:ind w:left="20" w:right="60" w:firstLine="0"/>
        <w:jc w:val="left"/>
        <w:rPr>
          <w:rFonts w:ascii="Arial" w:hAnsi="Arial" w:cs="Arial"/>
          <w:sz w:val="24"/>
          <w:szCs w:val="24"/>
        </w:rPr>
      </w:pPr>
    </w:p>
    <w:p w14:paraId="3EC28E64" w14:textId="77777777" w:rsidR="00D357B3" w:rsidRDefault="00D357B3" w:rsidP="00D357B3">
      <w:pPr>
        <w:pStyle w:val="BodyText1"/>
        <w:shd w:val="clear" w:color="auto" w:fill="auto"/>
        <w:spacing w:line="276" w:lineRule="auto"/>
        <w:ind w:left="20" w:right="60" w:firstLine="0"/>
        <w:jc w:val="left"/>
        <w:rPr>
          <w:rFonts w:ascii="Arial" w:hAnsi="Arial" w:cs="Arial"/>
          <w:sz w:val="24"/>
          <w:szCs w:val="24"/>
        </w:rPr>
      </w:pPr>
      <w:r w:rsidRPr="00D357B3">
        <w:rPr>
          <w:rFonts w:ascii="Arial" w:hAnsi="Arial" w:cs="Arial"/>
          <w:sz w:val="24"/>
          <w:szCs w:val="24"/>
        </w:rPr>
        <w:t>The Hon. M. McIntosh—The bank wants, further concessions.</w:t>
      </w:r>
    </w:p>
    <w:p w14:paraId="48DD626D" w14:textId="77777777" w:rsidR="008B237F" w:rsidRPr="00D357B3" w:rsidRDefault="008B237F" w:rsidP="00D357B3">
      <w:pPr>
        <w:pStyle w:val="BodyText1"/>
        <w:shd w:val="clear" w:color="auto" w:fill="auto"/>
        <w:spacing w:line="276" w:lineRule="auto"/>
        <w:ind w:left="20" w:right="60" w:firstLine="0"/>
        <w:jc w:val="left"/>
        <w:rPr>
          <w:rFonts w:ascii="Arial" w:hAnsi="Arial" w:cs="Arial"/>
          <w:sz w:val="24"/>
          <w:szCs w:val="24"/>
        </w:rPr>
      </w:pPr>
    </w:p>
    <w:p w14:paraId="7015D01A" w14:textId="77777777" w:rsidR="00D357B3" w:rsidRDefault="00D357B3" w:rsidP="00D357B3">
      <w:pPr>
        <w:pStyle w:val="BodyText1"/>
        <w:shd w:val="clear" w:color="auto" w:fill="auto"/>
        <w:spacing w:line="276" w:lineRule="auto"/>
        <w:ind w:left="20" w:right="60" w:firstLine="0"/>
        <w:jc w:val="left"/>
        <w:rPr>
          <w:rFonts w:ascii="Arial" w:hAnsi="Arial" w:cs="Arial"/>
          <w:sz w:val="24"/>
          <w:szCs w:val="24"/>
        </w:rPr>
      </w:pPr>
      <w:r w:rsidRPr="00D357B3">
        <w:rPr>
          <w:rFonts w:ascii="Arial" w:hAnsi="Arial" w:cs="Arial"/>
          <w:sz w:val="24"/>
          <w:szCs w:val="24"/>
        </w:rPr>
        <w:t xml:space="preserve">Mr. ABBOTT—If the Government has no desire to push </w:t>
      </w:r>
      <w:r w:rsidR="008B237F">
        <w:rPr>
          <w:rFonts w:ascii="Arial" w:hAnsi="Arial" w:cs="Arial"/>
          <w:sz w:val="24"/>
          <w:szCs w:val="24"/>
        </w:rPr>
        <w:t>the Bill through this afternoon</w:t>
      </w:r>
      <w:r w:rsidRPr="00D357B3">
        <w:rPr>
          <w:rFonts w:ascii="Arial" w:hAnsi="Arial" w:cs="Arial"/>
          <w:sz w:val="24"/>
          <w:szCs w:val="24"/>
        </w:rPr>
        <w:t xml:space="preserve"> it would be interesting to wait and ascertain what the bank’s complaint is.</w:t>
      </w:r>
    </w:p>
    <w:p w14:paraId="0FDD73DA" w14:textId="77777777" w:rsidR="008B237F" w:rsidRPr="00D357B3" w:rsidRDefault="008B237F" w:rsidP="00D357B3">
      <w:pPr>
        <w:pStyle w:val="BodyText1"/>
        <w:shd w:val="clear" w:color="auto" w:fill="auto"/>
        <w:spacing w:line="276" w:lineRule="auto"/>
        <w:ind w:left="20" w:right="60" w:firstLine="0"/>
        <w:jc w:val="left"/>
        <w:rPr>
          <w:rFonts w:ascii="Arial" w:hAnsi="Arial" w:cs="Arial"/>
          <w:sz w:val="24"/>
          <w:szCs w:val="24"/>
        </w:rPr>
      </w:pPr>
    </w:p>
    <w:p w14:paraId="3DB23628" w14:textId="77777777" w:rsidR="00D357B3" w:rsidRDefault="00D357B3" w:rsidP="00D357B3">
      <w:pPr>
        <w:pStyle w:val="BodyText1"/>
        <w:shd w:val="clear" w:color="auto" w:fill="auto"/>
        <w:spacing w:line="276" w:lineRule="auto"/>
        <w:ind w:left="20" w:right="60" w:firstLine="0"/>
        <w:jc w:val="left"/>
        <w:rPr>
          <w:rFonts w:ascii="Arial" w:hAnsi="Arial" w:cs="Arial"/>
          <w:sz w:val="24"/>
          <w:szCs w:val="24"/>
        </w:rPr>
      </w:pPr>
      <w:r w:rsidRPr="00D357B3">
        <w:rPr>
          <w:rFonts w:ascii="Arial" w:hAnsi="Arial" w:cs="Arial"/>
          <w:sz w:val="24"/>
          <w:szCs w:val="24"/>
        </w:rPr>
        <w:t>T</w:t>
      </w:r>
      <w:r w:rsidR="008B237F">
        <w:rPr>
          <w:rFonts w:ascii="Arial" w:hAnsi="Arial" w:cs="Arial"/>
          <w:sz w:val="24"/>
          <w:szCs w:val="24"/>
        </w:rPr>
        <w:t xml:space="preserve">he Hon. M. </w:t>
      </w:r>
      <w:proofErr w:type="spellStart"/>
      <w:r w:rsidR="008B237F">
        <w:rPr>
          <w:rFonts w:ascii="Arial" w:hAnsi="Arial" w:cs="Arial"/>
          <w:sz w:val="24"/>
          <w:szCs w:val="24"/>
        </w:rPr>
        <w:t>McINTOSH</w:t>
      </w:r>
      <w:proofErr w:type="spellEnd"/>
      <w:r w:rsidR="008B237F">
        <w:rPr>
          <w:rFonts w:ascii="Arial" w:hAnsi="Arial" w:cs="Arial"/>
          <w:sz w:val="24"/>
          <w:szCs w:val="24"/>
        </w:rPr>
        <w:t xml:space="preserve"> (Albert—Com</w:t>
      </w:r>
      <w:r w:rsidRPr="00D357B3">
        <w:rPr>
          <w:rFonts w:ascii="Arial" w:hAnsi="Arial" w:cs="Arial"/>
          <w:sz w:val="24"/>
          <w:szCs w:val="24"/>
        </w:rPr>
        <w:t>mission</w:t>
      </w:r>
      <w:r w:rsidR="008B237F">
        <w:rPr>
          <w:rFonts w:ascii="Arial" w:hAnsi="Arial" w:cs="Arial"/>
          <w:sz w:val="24"/>
          <w:szCs w:val="24"/>
        </w:rPr>
        <w:t>er of Crown Lands)—The Hon. G. R</w:t>
      </w:r>
      <w:r w:rsidRPr="00D357B3">
        <w:rPr>
          <w:rFonts w:ascii="Arial" w:hAnsi="Arial" w:cs="Arial"/>
          <w:sz w:val="24"/>
          <w:szCs w:val="24"/>
        </w:rPr>
        <w:t>. Laffer on the one hand complains that the State has already made considerable con</w:t>
      </w:r>
      <w:r w:rsidRPr="00D357B3">
        <w:rPr>
          <w:rFonts w:ascii="Arial" w:hAnsi="Arial" w:cs="Arial"/>
          <w:sz w:val="24"/>
          <w:szCs w:val="24"/>
        </w:rPr>
        <w:softHyphen/>
        <w:t xml:space="preserve">cessions in this direction, and on the other hand he suggests that the Bill should be held up because people are asking for </w:t>
      </w:r>
      <w:proofErr w:type="gramStart"/>
      <w:r w:rsidRPr="00D357B3">
        <w:rPr>
          <w:rFonts w:ascii="Arial" w:hAnsi="Arial" w:cs="Arial"/>
          <w:sz w:val="24"/>
          <w:szCs w:val="24"/>
        </w:rPr>
        <w:t>amendment?.</w:t>
      </w:r>
      <w:proofErr w:type="gramEnd"/>
      <w:r w:rsidR="008B237F">
        <w:rPr>
          <w:rFonts w:ascii="Arial" w:hAnsi="Arial" w:cs="Arial"/>
          <w:sz w:val="24"/>
          <w:szCs w:val="24"/>
        </w:rPr>
        <w:t xml:space="preserve"> </w:t>
      </w:r>
      <w:r w:rsidRPr="00D357B3">
        <w:rPr>
          <w:rFonts w:ascii="Arial" w:hAnsi="Arial" w:cs="Arial"/>
          <w:sz w:val="24"/>
          <w:szCs w:val="24"/>
        </w:rPr>
        <w:t xml:space="preserve"> As this was an arrangement by which the point a</w:t>
      </w:r>
      <w:r w:rsidR="008B237F">
        <w:rPr>
          <w:rFonts w:ascii="Arial" w:hAnsi="Arial" w:cs="Arial"/>
          <w:sz w:val="24"/>
          <w:szCs w:val="24"/>
        </w:rPr>
        <w:t>t issue would be cleared up, the</w:t>
      </w:r>
      <w:r w:rsidRPr="00D357B3">
        <w:rPr>
          <w:rFonts w:ascii="Arial" w:hAnsi="Arial" w:cs="Arial"/>
          <w:sz w:val="24"/>
          <w:szCs w:val="24"/>
        </w:rPr>
        <w:t xml:space="preserve"> Government </w:t>
      </w:r>
      <w:proofErr w:type="gramStart"/>
      <w:r w:rsidRPr="00D357B3">
        <w:rPr>
          <w:rFonts w:ascii="Arial" w:hAnsi="Arial" w:cs="Arial"/>
          <w:sz w:val="24"/>
          <w:szCs w:val="24"/>
        </w:rPr>
        <w:t>intimated definitely, both</w:t>
      </w:r>
      <w:proofErr w:type="gramEnd"/>
      <w:r w:rsidRPr="00D357B3">
        <w:rPr>
          <w:rFonts w:ascii="Arial" w:hAnsi="Arial" w:cs="Arial"/>
          <w:sz w:val="24"/>
          <w:szCs w:val="24"/>
        </w:rPr>
        <w:t xml:space="preserve"> to the Sout</w:t>
      </w:r>
      <w:r w:rsidR="008B237F">
        <w:rPr>
          <w:rFonts w:ascii="Arial" w:hAnsi="Arial" w:cs="Arial"/>
          <w:sz w:val="24"/>
          <w:szCs w:val="24"/>
        </w:rPr>
        <w:t>h-Eastern Drainage Board and the</w:t>
      </w:r>
      <w:r w:rsidRPr="00D357B3">
        <w:rPr>
          <w:rFonts w:ascii="Arial" w:hAnsi="Arial" w:cs="Arial"/>
          <w:sz w:val="24"/>
          <w:szCs w:val="24"/>
        </w:rPr>
        <w:t xml:space="preserve"> Savings Bank that no further concessions would be made, and t</w:t>
      </w:r>
      <w:r w:rsidR="008B237F">
        <w:rPr>
          <w:rFonts w:ascii="Arial" w:hAnsi="Arial" w:cs="Arial"/>
          <w:sz w:val="24"/>
          <w:szCs w:val="24"/>
        </w:rPr>
        <w:t>hat this Bill must be regarded a</w:t>
      </w:r>
      <w:r w:rsidRPr="00D357B3">
        <w:rPr>
          <w:rFonts w:ascii="Arial" w:hAnsi="Arial" w:cs="Arial"/>
          <w:sz w:val="24"/>
          <w:szCs w:val="24"/>
        </w:rPr>
        <w:t xml:space="preserve">s the final offer to overcome the difficulties in the South-East. </w:t>
      </w:r>
      <w:r w:rsidR="008B237F">
        <w:rPr>
          <w:rFonts w:ascii="Arial" w:hAnsi="Arial" w:cs="Arial"/>
          <w:sz w:val="24"/>
          <w:szCs w:val="24"/>
        </w:rPr>
        <w:t xml:space="preserve"> </w:t>
      </w:r>
      <w:r w:rsidRPr="00D357B3">
        <w:rPr>
          <w:rFonts w:ascii="Arial" w:hAnsi="Arial" w:cs="Arial"/>
          <w:sz w:val="24"/>
          <w:szCs w:val="24"/>
        </w:rPr>
        <w:t>As it makes considerable concessions to the landholder, it improves the security of the bank</w:t>
      </w:r>
      <w:proofErr w:type="gramStart"/>
      <w:r w:rsidRPr="00D357B3">
        <w:rPr>
          <w:rFonts w:ascii="Arial" w:hAnsi="Arial" w:cs="Arial"/>
          <w:sz w:val="24"/>
          <w:szCs w:val="24"/>
        </w:rPr>
        <w:t>.</w:t>
      </w:r>
      <w:r w:rsidR="008B237F">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It is not asked, even by the South-Eastern Drainage Board, that further concessions shall be made</w:t>
      </w:r>
      <w:proofErr w:type="gramStart"/>
      <w:r w:rsidRPr="00D357B3">
        <w:rPr>
          <w:rFonts w:ascii="Arial" w:hAnsi="Arial" w:cs="Arial"/>
          <w:sz w:val="24"/>
          <w:szCs w:val="24"/>
        </w:rPr>
        <w:t>.</w:t>
      </w:r>
      <w:r w:rsidR="008B237F">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 xml:space="preserve">It was an honorable compact that if this Bill was introduced all parties would be </w:t>
      </w:r>
      <w:proofErr w:type="gramStart"/>
      <w:r w:rsidRPr="00D357B3">
        <w:rPr>
          <w:rFonts w:ascii="Arial" w:hAnsi="Arial" w:cs="Arial"/>
          <w:sz w:val="24"/>
          <w:szCs w:val="24"/>
        </w:rPr>
        <w:t>satisfied, and</w:t>
      </w:r>
      <w:proofErr w:type="gramEnd"/>
      <w:r w:rsidRPr="00D357B3">
        <w:rPr>
          <w:rFonts w:ascii="Arial" w:hAnsi="Arial" w:cs="Arial"/>
          <w:sz w:val="24"/>
          <w:szCs w:val="24"/>
        </w:rPr>
        <w:t xml:space="preserve"> would </w:t>
      </w:r>
      <w:r w:rsidR="008B237F">
        <w:rPr>
          <w:rFonts w:ascii="Arial" w:hAnsi="Arial" w:cs="Arial"/>
          <w:sz w:val="24"/>
          <w:szCs w:val="24"/>
        </w:rPr>
        <w:t>leave the people concerned their</w:t>
      </w:r>
      <w:r w:rsidRPr="00D357B3">
        <w:rPr>
          <w:rFonts w:ascii="Arial" w:hAnsi="Arial" w:cs="Arial"/>
          <w:sz w:val="24"/>
          <w:szCs w:val="24"/>
        </w:rPr>
        <w:t xml:space="preserve"> rights under the 1931 Act to appeal to the court, and have </w:t>
      </w:r>
      <w:r w:rsidRPr="00D357B3">
        <w:rPr>
          <w:rFonts w:ascii="Arial" w:hAnsi="Arial" w:cs="Arial"/>
          <w:sz w:val="24"/>
          <w:szCs w:val="24"/>
        </w:rPr>
        <w:lastRenderedPageBreak/>
        <w:t xml:space="preserve">assessments made according to the value of the land. </w:t>
      </w:r>
      <w:r w:rsidR="008B237F">
        <w:rPr>
          <w:rFonts w:ascii="Arial" w:hAnsi="Arial" w:cs="Arial"/>
          <w:sz w:val="24"/>
          <w:szCs w:val="24"/>
        </w:rPr>
        <w:t xml:space="preserve"> </w:t>
      </w:r>
      <w:r w:rsidRPr="00D357B3">
        <w:rPr>
          <w:rFonts w:ascii="Arial" w:hAnsi="Arial" w:cs="Arial"/>
          <w:sz w:val="24"/>
          <w:szCs w:val="24"/>
        </w:rPr>
        <w:t>The Bill is the final one th</w:t>
      </w:r>
      <w:r w:rsidR="008B237F">
        <w:rPr>
          <w:rFonts w:ascii="Arial" w:hAnsi="Arial" w:cs="Arial"/>
          <w:sz w:val="24"/>
          <w:szCs w:val="24"/>
        </w:rPr>
        <w:t>at this Parliament will be asked</w:t>
      </w:r>
      <w:r w:rsidRPr="00D357B3">
        <w:rPr>
          <w:rFonts w:ascii="Arial" w:hAnsi="Arial" w:cs="Arial"/>
          <w:sz w:val="24"/>
          <w:szCs w:val="24"/>
        </w:rPr>
        <w:t xml:space="preserve"> to deal with</w:t>
      </w:r>
      <w:proofErr w:type="gramStart"/>
      <w:r w:rsidRPr="00D357B3">
        <w:rPr>
          <w:rFonts w:ascii="Arial" w:hAnsi="Arial" w:cs="Arial"/>
          <w:sz w:val="24"/>
          <w:szCs w:val="24"/>
        </w:rPr>
        <w:t xml:space="preserve">. </w:t>
      </w:r>
      <w:r w:rsidR="008B237F">
        <w:rPr>
          <w:rFonts w:ascii="Arial" w:hAnsi="Arial" w:cs="Arial"/>
          <w:sz w:val="24"/>
          <w:szCs w:val="24"/>
        </w:rPr>
        <w:t xml:space="preserve"> </w:t>
      </w:r>
      <w:proofErr w:type="gramEnd"/>
      <w:r w:rsidRPr="00D357B3">
        <w:rPr>
          <w:rFonts w:ascii="Arial" w:hAnsi="Arial" w:cs="Arial"/>
          <w:sz w:val="24"/>
          <w:szCs w:val="24"/>
        </w:rPr>
        <w:t>That is not any threat against the people of the South-East</w:t>
      </w:r>
      <w:proofErr w:type="gramStart"/>
      <w:r w:rsidRPr="00D357B3">
        <w:rPr>
          <w:rFonts w:ascii="Arial" w:hAnsi="Arial" w:cs="Arial"/>
          <w:sz w:val="24"/>
          <w:szCs w:val="24"/>
        </w:rPr>
        <w:t>.</w:t>
      </w:r>
      <w:r w:rsidR="008B237F">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I would not have introduced the Bill but for an intimation from them that it would be accepted as such</w:t>
      </w:r>
      <w:proofErr w:type="gramStart"/>
      <w:r w:rsidRPr="00D357B3">
        <w:rPr>
          <w:rFonts w:ascii="Arial" w:hAnsi="Arial" w:cs="Arial"/>
          <w:sz w:val="24"/>
          <w:szCs w:val="24"/>
        </w:rPr>
        <w:t>.</w:t>
      </w:r>
      <w:r w:rsidR="008B237F">
        <w:rPr>
          <w:rFonts w:ascii="Arial" w:hAnsi="Arial" w:cs="Arial"/>
          <w:sz w:val="24"/>
          <w:szCs w:val="24"/>
        </w:rPr>
        <w:t xml:space="preserve"> </w:t>
      </w:r>
      <w:r w:rsidRPr="00D357B3">
        <w:rPr>
          <w:rFonts w:ascii="Arial" w:hAnsi="Arial" w:cs="Arial"/>
          <w:sz w:val="24"/>
          <w:szCs w:val="24"/>
        </w:rPr>
        <w:t xml:space="preserve"> </w:t>
      </w:r>
      <w:proofErr w:type="gramEnd"/>
      <w:r w:rsidRPr="00D357B3">
        <w:rPr>
          <w:rFonts w:ascii="Arial" w:hAnsi="Arial" w:cs="Arial"/>
          <w:sz w:val="24"/>
          <w:szCs w:val="24"/>
        </w:rPr>
        <w:t>If amendm</w:t>
      </w:r>
      <w:r w:rsidR="008B237F">
        <w:rPr>
          <w:rFonts w:ascii="Arial" w:hAnsi="Arial" w:cs="Arial"/>
          <w:sz w:val="24"/>
          <w:szCs w:val="24"/>
        </w:rPr>
        <w:t>ents which make for further con</w:t>
      </w:r>
      <w:r w:rsidRPr="00D357B3">
        <w:rPr>
          <w:rFonts w:ascii="Arial" w:hAnsi="Arial" w:cs="Arial"/>
          <w:sz w:val="24"/>
          <w:szCs w:val="24"/>
        </w:rPr>
        <w:t>cessions are inserted the Government will have to drop the Bill.</w:t>
      </w:r>
    </w:p>
    <w:p w14:paraId="78D46CB4" w14:textId="77777777" w:rsidR="008B237F" w:rsidRPr="00D357B3" w:rsidRDefault="008B237F" w:rsidP="00D357B3">
      <w:pPr>
        <w:pStyle w:val="BodyText1"/>
        <w:shd w:val="clear" w:color="auto" w:fill="auto"/>
        <w:spacing w:line="276" w:lineRule="auto"/>
        <w:ind w:left="20" w:right="60" w:firstLine="0"/>
        <w:jc w:val="left"/>
        <w:rPr>
          <w:rFonts w:ascii="Arial" w:hAnsi="Arial" w:cs="Arial"/>
          <w:sz w:val="24"/>
          <w:szCs w:val="24"/>
        </w:rPr>
      </w:pPr>
    </w:p>
    <w:p w14:paraId="085B1CDF" w14:textId="77777777" w:rsidR="00D357B3" w:rsidRDefault="00D357B3" w:rsidP="00D357B3">
      <w:pPr>
        <w:pStyle w:val="BodyText1"/>
        <w:shd w:val="clear" w:color="auto" w:fill="auto"/>
        <w:spacing w:line="276" w:lineRule="auto"/>
        <w:ind w:left="20" w:right="60" w:firstLine="0"/>
        <w:jc w:val="left"/>
        <w:rPr>
          <w:rFonts w:ascii="Arial" w:hAnsi="Arial" w:cs="Arial"/>
          <w:sz w:val="24"/>
          <w:szCs w:val="24"/>
        </w:rPr>
      </w:pPr>
      <w:r w:rsidRPr="00D357B3">
        <w:rPr>
          <w:rFonts w:ascii="Arial" w:hAnsi="Arial" w:cs="Arial"/>
          <w:sz w:val="24"/>
          <w:szCs w:val="24"/>
        </w:rPr>
        <w:t>Mr. Abbo</w:t>
      </w:r>
      <w:r w:rsidR="008B237F">
        <w:rPr>
          <w:rFonts w:ascii="Arial" w:hAnsi="Arial" w:cs="Arial"/>
          <w:sz w:val="24"/>
          <w:szCs w:val="24"/>
        </w:rPr>
        <w:t>tt—Does this Bill carry any fur</w:t>
      </w:r>
      <w:r w:rsidRPr="00D357B3">
        <w:rPr>
          <w:rFonts w:ascii="Arial" w:hAnsi="Arial" w:cs="Arial"/>
          <w:sz w:val="24"/>
          <w:szCs w:val="24"/>
        </w:rPr>
        <w:t>ther any effect on the security?</w:t>
      </w:r>
    </w:p>
    <w:p w14:paraId="2A6F44A5" w14:textId="77777777" w:rsidR="008B237F" w:rsidRPr="00D357B3" w:rsidRDefault="008B237F" w:rsidP="00D357B3">
      <w:pPr>
        <w:pStyle w:val="BodyText1"/>
        <w:shd w:val="clear" w:color="auto" w:fill="auto"/>
        <w:spacing w:line="276" w:lineRule="auto"/>
        <w:ind w:left="20" w:right="60" w:firstLine="0"/>
        <w:jc w:val="left"/>
        <w:rPr>
          <w:rFonts w:ascii="Arial" w:hAnsi="Arial" w:cs="Arial"/>
          <w:sz w:val="24"/>
          <w:szCs w:val="24"/>
        </w:rPr>
      </w:pPr>
    </w:p>
    <w:p w14:paraId="09A9392C" w14:textId="77777777" w:rsidR="00D357B3" w:rsidRDefault="00D357B3" w:rsidP="00D357B3">
      <w:pPr>
        <w:pStyle w:val="BodyText1"/>
        <w:shd w:val="clear" w:color="auto" w:fill="auto"/>
        <w:spacing w:line="276" w:lineRule="auto"/>
        <w:ind w:left="20" w:right="60" w:firstLine="0"/>
        <w:jc w:val="left"/>
        <w:rPr>
          <w:rFonts w:ascii="Arial" w:hAnsi="Arial" w:cs="Arial"/>
          <w:sz w:val="24"/>
          <w:szCs w:val="24"/>
        </w:rPr>
      </w:pPr>
      <w:r w:rsidRPr="00D357B3">
        <w:rPr>
          <w:rFonts w:ascii="Arial" w:hAnsi="Arial" w:cs="Arial"/>
          <w:sz w:val="24"/>
          <w:szCs w:val="24"/>
        </w:rPr>
        <w:t xml:space="preserve">The Hon. M. </w:t>
      </w:r>
      <w:proofErr w:type="spellStart"/>
      <w:r w:rsidRPr="00D357B3">
        <w:rPr>
          <w:rFonts w:ascii="Arial" w:hAnsi="Arial" w:cs="Arial"/>
          <w:sz w:val="24"/>
          <w:szCs w:val="24"/>
        </w:rPr>
        <w:t>McINTOSH</w:t>
      </w:r>
      <w:proofErr w:type="spellEnd"/>
      <w:r w:rsidRPr="00D357B3">
        <w:rPr>
          <w:rFonts w:ascii="Arial" w:hAnsi="Arial" w:cs="Arial"/>
          <w:sz w:val="24"/>
          <w:szCs w:val="24"/>
        </w:rPr>
        <w:t>—No; it improves the security to the extent that it makes pro</w:t>
      </w:r>
      <w:r w:rsidRPr="00D357B3">
        <w:rPr>
          <w:rFonts w:ascii="Arial" w:hAnsi="Arial" w:cs="Arial"/>
          <w:sz w:val="24"/>
          <w:szCs w:val="24"/>
        </w:rPr>
        <w:softHyphen/>
        <w:t>vision, and l</w:t>
      </w:r>
      <w:r w:rsidR="008B237F">
        <w:rPr>
          <w:rFonts w:ascii="Arial" w:hAnsi="Arial" w:cs="Arial"/>
          <w:sz w:val="24"/>
          <w:szCs w:val="24"/>
        </w:rPr>
        <w:t>eaves the Government further in</w:t>
      </w:r>
      <w:r w:rsidRPr="00D357B3">
        <w:rPr>
          <w:rFonts w:ascii="Arial" w:hAnsi="Arial" w:cs="Arial"/>
          <w:sz w:val="24"/>
          <w:szCs w:val="24"/>
        </w:rPr>
        <w:t>debted</w:t>
      </w:r>
      <w:proofErr w:type="gramStart"/>
      <w:r w:rsidRPr="00D357B3">
        <w:rPr>
          <w:rFonts w:ascii="Arial" w:hAnsi="Arial" w:cs="Arial"/>
          <w:sz w:val="24"/>
          <w:szCs w:val="24"/>
        </w:rPr>
        <w:t xml:space="preserve">. </w:t>
      </w:r>
      <w:r w:rsidR="008B237F">
        <w:rPr>
          <w:rFonts w:ascii="Arial" w:hAnsi="Arial" w:cs="Arial"/>
          <w:sz w:val="24"/>
          <w:szCs w:val="24"/>
        </w:rPr>
        <w:t xml:space="preserve"> </w:t>
      </w:r>
      <w:proofErr w:type="gramEnd"/>
      <w:r w:rsidRPr="00D357B3">
        <w:rPr>
          <w:rFonts w:ascii="Arial" w:hAnsi="Arial" w:cs="Arial"/>
          <w:sz w:val="24"/>
          <w:szCs w:val="24"/>
        </w:rPr>
        <w:t>I am rather surprised at the Savings Bank, a sem</w:t>
      </w:r>
      <w:r w:rsidR="008B237F">
        <w:rPr>
          <w:rFonts w:ascii="Arial" w:hAnsi="Arial" w:cs="Arial"/>
          <w:sz w:val="24"/>
          <w:szCs w:val="24"/>
        </w:rPr>
        <w:t>i-Government institution, adopt</w:t>
      </w:r>
      <w:r w:rsidRPr="00D357B3">
        <w:rPr>
          <w:rFonts w:ascii="Arial" w:hAnsi="Arial" w:cs="Arial"/>
          <w:sz w:val="24"/>
          <w:szCs w:val="24"/>
        </w:rPr>
        <w:t xml:space="preserve">ing the attitude it has. </w:t>
      </w:r>
      <w:proofErr w:type="gramStart"/>
      <w:r w:rsidRPr="00D357B3">
        <w:rPr>
          <w:rFonts w:ascii="Arial" w:hAnsi="Arial" w:cs="Arial"/>
          <w:sz w:val="24"/>
          <w:szCs w:val="24"/>
        </w:rPr>
        <w:t>Apparently</w:t>
      </w:r>
      <w:proofErr w:type="gramEnd"/>
      <w:r w:rsidRPr="00D357B3">
        <w:rPr>
          <w:rFonts w:ascii="Arial" w:hAnsi="Arial" w:cs="Arial"/>
          <w:sz w:val="24"/>
          <w:szCs w:val="24"/>
        </w:rPr>
        <w:t xml:space="preserve"> members have been canvassed by the institution.</w:t>
      </w:r>
    </w:p>
    <w:p w14:paraId="3C030E8C" w14:textId="77777777" w:rsidR="008B237F" w:rsidRDefault="008B237F" w:rsidP="00D357B3">
      <w:pPr>
        <w:pStyle w:val="BodyText1"/>
        <w:shd w:val="clear" w:color="auto" w:fill="auto"/>
        <w:spacing w:line="276" w:lineRule="auto"/>
        <w:ind w:left="20" w:right="60" w:firstLine="0"/>
        <w:jc w:val="left"/>
        <w:rPr>
          <w:rFonts w:ascii="Arial" w:hAnsi="Arial" w:cs="Arial"/>
          <w:sz w:val="24"/>
          <w:szCs w:val="24"/>
        </w:rPr>
      </w:pPr>
    </w:p>
    <w:p w14:paraId="5C51E839" w14:textId="77777777" w:rsidR="00D357B3" w:rsidRDefault="008B237F" w:rsidP="008B237F">
      <w:pPr>
        <w:pStyle w:val="BodyText1"/>
        <w:shd w:val="clear" w:color="auto" w:fill="auto"/>
        <w:spacing w:line="276" w:lineRule="auto"/>
        <w:ind w:left="20" w:right="60" w:firstLine="0"/>
        <w:jc w:val="left"/>
        <w:rPr>
          <w:rFonts w:ascii="Arial" w:hAnsi="Arial" w:cs="Arial"/>
          <w:sz w:val="24"/>
          <w:szCs w:val="24"/>
        </w:rPr>
      </w:pPr>
      <w:r>
        <w:rPr>
          <w:rFonts w:ascii="Arial" w:hAnsi="Arial" w:cs="Arial"/>
          <w:sz w:val="24"/>
          <w:szCs w:val="24"/>
        </w:rPr>
        <w:t>the Minister told those interested that the Bill would be introduced as a final solution to t</w:t>
      </w:r>
      <w:r w:rsidR="00D357B3" w:rsidRPr="00D357B3">
        <w:rPr>
          <w:rFonts w:ascii="Arial" w:hAnsi="Arial" w:cs="Arial"/>
          <w:sz w:val="24"/>
          <w:szCs w:val="24"/>
        </w:rPr>
        <w:t>he</w:t>
      </w:r>
      <w:r>
        <w:rPr>
          <w:rFonts w:ascii="Arial" w:hAnsi="Arial" w:cs="Arial"/>
          <w:sz w:val="24"/>
          <w:szCs w:val="24"/>
        </w:rPr>
        <w:t xml:space="preserve"> </w:t>
      </w:r>
      <w:r w:rsidR="00D357B3" w:rsidRPr="00D357B3">
        <w:rPr>
          <w:rFonts w:ascii="Arial" w:hAnsi="Arial" w:cs="Arial"/>
          <w:sz w:val="24"/>
          <w:szCs w:val="24"/>
        </w:rPr>
        <w:t xml:space="preserve">difficulty. I </w:t>
      </w:r>
      <w:r>
        <w:rPr>
          <w:rFonts w:ascii="Arial" w:hAnsi="Arial" w:cs="Arial"/>
          <w:sz w:val="24"/>
          <w:szCs w:val="24"/>
        </w:rPr>
        <w:t>am sorry the full information h</w:t>
      </w:r>
      <w:r w:rsidR="00D357B3" w:rsidRPr="00D357B3">
        <w:rPr>
          <w:rFonts w:ascii="Arial" w:hAnsi="Arial" w:cs="Arial"/>
          <w:sz w:val="24"/>
          <w:szCs w:val="24"/>
        </w:rPr>
        <w:t xml:space="preserve">as not </w:t>
      </w:r>
      <w:r>
        <w:rPr>
          <w:rFonts w:ascii="Arial" w:hAnsi="Arial" w:cs="Arial"/>
          <w:sz w:val="24"/>
          <w:szCs w:val="24"/>
        </w:rPr>
        <w:t>been given to members, but I can</w:t>
      </w:r>
      <w:r w:rsidR="00D357B3" w:rsidRPr="00D357B3">
        <w:rPr>
          <w:rFonts w:ascii="Arial" w:hAnsi="Arial" w:cs="Arial"/>
          <w:sz w:val="24"/>
          <w:szCs w:val="24"/>
        </w:rPr>
        <w:t xml:space="preserve"> assure the House that, to the best of my ability, I gave sufficient information to enable the proposal to be understood</w:t>
      </w:r>
      <w:proofErr w:type="gramStart"/>
      <w:r w:rsidR="00D357B3" w:rsidRPr="00D357B3">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In con</w:t>
      </w:r>
      <w:r w:rsidR="00D357B3" w:rsidRPr="00D357B3">
        <w:rPr>
          <w:rFonts w:ascii="Arial" w:hAnsi="Arial" w:cs="Arial"/>
          <w:sz w:val="24"/>
          <w:szCs w:val="24"/>
        </w:rPr>
        <w:t xml:space="preserve">clusion, I </w:t>
      </w:r>
      <w:r>
        <w:rPr>
          <w:rFonts w:ascii="Arial" w:hAnsi="Arial" w:cs="Arial"/>
          <w:sz w:val="24"/>
          <w:szCs w:val="24"/>
        </w:rPr>
        <w:t>want to say that no further con</w:t>
      </w:r>
      <w:r w:rsidR="00D357B3" w:rsidRPr="00D357B3">
        <w:rPr>
          <w:rFonts w:ascii="Arial" w:hAnsi="Arial" w:cs="Arial"/>
          <w:sz w:val="24"/>
          <w:szCs w:val="24"/>
        </w:rPr>
        <w:t xml:space="preserve">cessions can be made, and that is the </w:t>
      </w:r>
      <w:r>
        <w:rPr>
          <w:rFonts w:ascii="Arial" w:hAnsi="Arial" w:cs="Arial"/>
          <w:sz w:val="24"/>
          <w:szCs w:val="24"/>
        </w:rPr>
        <w:t>basis of the negotiations betwee</w:t>
      </w:r>
      <w:r w:rsidR="00D357B3" w:rsidRPr="00D357B3">
        <w:rPr>
          <w:rFonts w:ascii="Arial" w:hAnsi="Arial" w:cs="Arial"/>
          <w:sz w:val="24"/>
          <w:szCs w:val="24"/>
        </w:rPr>
        <w:t>n the Sout</w:t>
      </w:r>
      <w:r>
        <w:rPr>
          <w:rFonts w:ascii="Arial" w:hAnsi="Arial" w:cs="Arial"/>
          <w:sz w:val="24"/>
          <w:szCs w:val="24"/>
        </w:rPr>
        <w:t>h-Eastern Drainage Board, repre</w:t>
      </w:r>
      <w:r w:rsidR="00D357B3" w:rsidRPr="00D357B3">
        <w:rPr>
          <w:rFonts w:ascii="Arial" w:hAnsi="Arial" w:cs="Arial"/>
          <w:sz w:val="24"/>
          <w:szCs w:val="24"/>
        </w:rPr>
        <w:t>senting the people in the South-East, and this and the previous Governments, that if</w:t>
      </w:r>
      <w:r>
        <w:rPr>
          <w:rFonts w:ascii="Arial" w:hAnsi="Arial" w:cs="Arial"/>
          <w:sz w:val="24"/>
          <w:szCs w:val="24"/>
        </w:rPr>
        <w:t xml:space="preserve"> the Bill is carried in its pre</w:t>
      </w:r>
      <w:r w:rsidR="00D357B3" w:rsidRPr="00D357B3">
        <w:rPr>
          <w:rFonts w:ascii="Arial" w:hAnsi="Arial" w:cs="Arial"/>
          <w:sz w:val="24"/>
          <w:szCs w:val="24"/>
        </w:rPr>
        <w:t>s</w:t>
      </w:r>
      <w:r>
        <w:rPr>
          <w:rFonts w:ascii="Arial" w:hAnsi="Arial" w:cs="Arial"/>
          <w:sz w:val="24"/>
          <w:szCs w:val="24"/>
        </w:rPr>
        <w:t>e</w:t>
      </w:r>
      <w:r w:rsidR="00D357B3" w:rsidRPr="00D357B3">
        <w:rPr>
          <w:rFonts w:ascii="Arial" w:hAnsi="Arial" w:cs="Arial"/>
          <w:sz w:val="24"/>
          <w:szCs w:val="24"/>
        </w:rPr>
        <w:t xml:space="preserve">nt </w:t>
      </w:r>
      <w:proofErr w:type="gramStart"/>
      <w:r w:rsidR="00D357B3" w:rsidRPr="00D357B3">
        <w:rPr>
          <w:rFonts w:ascii="Arial" w:hAnsi="Arial" w:cs="Arial"/>
          <w:sz w:val="24"/>
          <w:szCs w:val="24"/>
        </w:rPr>
        <w:t>form</w:t>
      </w:r>
      <w:proofErr w:type="gramEnd"/>
      <w:r w:rsidR="00D357B3" w:rsidRPr="00D357B3">
        <w:rPr>
          <w:rFonts w:ascii="Arial" w:hAnsi="Arial" w:cs="Arial"/>
          <w:sz w:val="24"/>
          <w:szCs w:val="24"/>
        </w:rPr>
        <w:t xml:space="preserve"> it will be acceptable, and the issues at stake will be removed.</w:t>
      </w:r>
    </w:p>
    <w:p w14:paraId="4D46CAF7" w14:textId="77777777" w:rsidR="008B237F" w:rsidRPr="00D357B3" w:rsidRDefault="008B237F" w:rsidP="008B237F">
      <w:pPr>
        <w:pStyle w:val="BodyText1"/>
        <w:shd w:val="clear" w:color="auto" w:fill="auto"/>
        <w:spacing w:line="276" w:lineRule="auto"/>
        <w:ind w:left="20" w:right="60" w:firstLine="0"/>
        <w:jc w:val="left"/>
        <w:rPr>
          <w:rFonts w:ascii="Arial" w:hAnsi="Arial" w:cs="Arial"/>
          <w:sz w:val="24"/>
          <w:szCs w:val="24"/>
        </w:rPr>
      </w:pPr>
    </w:p>
    <w:p w14:paraId="2FE55407" w14:textId="77777777" w:rsidR="00D357B3" w:rsidRPr="00D357B3" w:rsidRDefault="00D357B3" w:rsidP="00D357B3">
      <w:pPr>
        <w:pStyle w:val="BodyText1"/>
        <w:shd w:val="clear" w:color="auto" w:fill="auto"/>
        <w:spacing w:line="276" w:lineRule="auto"/>
        <w:ind w:left="40" w:firstLine="0"/>
        <w:jc w:val="left"/>
        <w:rPr>
          <w:rFonts w:ascii="Arial" w:hAnsi="Arial" w:cs="Arial"/>
          <w:sz w:val="24"/>
          <w:szCs w:val="24"/>
        </w:rPr>
      </w:pPr>
      <w:r w:rsidRPr="00D357B3">
        <w:rPr>
          <w:rFonts w:ascii="Arial" w:hAnsi="Arial" w:cs="Arial"/>
          <w:sz w:val="24"/>
          <w:szCs w:val="24"/>
        </w:rPr>
        <w:t>Bill read a second time.</w:t>
      </w:r>
    </w:p>
    <w:p w14:paraId="0BD55269" w14:textId="77777777" w:rsidR="00D357B3" w:rsidRPr="00D357B3" w:rsidRDefault="00D357B3" w:rsidP="00D357B3">
      <w:pPr>
        <w:spacing w:line="276" w:lineRule="auto"/>
        <w:rPr>
          <w:rFonts w:ascii="Arial" w:hAnsi="Arial" w:cs="Arial"/>
        </w:rPr>
      </w:pPr>
    </w:p>
    <w:sectPr w:rsidR="00D357B3" w:rsidRPr="00D357B3" w:rsidSect="00D357B3">
      <w:headerReference w:type="even"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BA43" w14:textId="77777777" w:rsidR="00A233FC" w:rsidRDefault="00A233FC" w:rsidP="00D357B3">
      <w:r>
        <w:separator/>
      </w:r>
    </w:p>
  </w:endnote>
  <w:endnote w:type="continuationSeparator" w:id="0">
    <w:p w14:paraId="5A446CF4" w14:textId="77777777" w:rsidR="00A233FC" w:rsidRDefault="00A233FC" w:rsidP="00D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3BE5" w14:textId="77777777" w:rsidR="006B2299" w:rsidRPr="006B2299" w:rsidRDefault="006B2299" w:rsidP="006B2299">
    <w:pPr>
      <w:widowControl/>
      <w:tabs>
        <w:tab w:val="center" w:pos="4513"/>
        <w:tab w:val="right" w:pos="9026"/>
      </w:tabs>
      <w:jc w:val="right"/>
      <w:rPr>
        <w:rFonts w:ascii="Arial Unicode MS" w:eastAsia="Times New Roman" w:hAnsi="Arial Unicode MS" w:cs="Times New Roman"/>
        <w:color w:val="548DD4" w:themeColor="text2" w:themeTint="99"/>
      </w:rPr>
    </w:pPr>
    <w:r w:rsidRPr="006B2299">
      <w:rPr>
        <w:rFonts w:ascii="Arial Unicode MS" w:eastAsia="Times New Roman" w:hAnsi="Arial Unicode MS" w:cs="Times New Roman"/>
        <w:noProof/>
        <w:color w:val="548DD4" w:themeColor="text2" w:themeTint="99"/>
      </w:rPr>
      <w:t>History of Agriculture South Australia</w:t>
    </w:r>
  </w:p>
  <w:p w14:paraId="7379D3CC" w14:textId="77777777" w:rsidR="006B2299" w:rsidRDefault="006B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10CF" w14:textId="77777777" w:rsidR="00A233FC" w:rsidRDefault="00A233FC" w:rsidP="00D357B3">
      <w:r>
        <w:separator/>
      </w:r>
    </w:p>
  </w:footnote>
  <w:footnote w:type="continuationSeparator" w:id="0">
    <w:p w14:paraId="0B9060A1" w14:textId="77777777" w:rsidR="00A233FC" w:rsidRDefault="00A233FC" w:rsidP="00D3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F3F9" w14:textId="77777777" w:rsidR="00D357B3" w:rsidRDefault="006B2299">
    <w:pPr>
      <w:rPr>
        <w:sz w:val="2"/>
        <w:szCs w:val="2"/>
      </w:rPr>
    </w:pPr>
    <w:r>
      <w:pict w14:anchorId="65495E89">
        <v:shapetype id="_x0000_t202" coordsize="21600,21600" o:spt="202" path="m,l,21600r21600,l21600,xe">
          <v:stroke joinstyle="miter"/>
          <v:path gradientshapeok="t" o:connecttype="rect"/>
        </v:shapetype>
        <v:shape id="_x0000_s1028" type="#_x0000_t202" style="position:absolute;margin-left:74.55pt;margin-top:99.35pt;width:453.1pt;height:14.9pt;z-index:-251652096;mso-wrap-style:none;mso-wrap-distance-left:5pt;mso-wrap-distance-right:5pt;mso-position-horizontal-relative:page;mso-position-vertical-relative:page" wrapcoords="0 0" filled="f" stroked="f">
          <v:textbox style="mso-fit-shape-to-text:t" inset="0,0,0,0">
            <w:txbxContent>
              <w:p w14:paraId="7163A963" w14:textId="77777777" w:rsidR="00D357B3" w:rsidRDefault="00D357B3">
                <w:pPr>
                  <w:tabs>
                    <w:tab w:val="right" w:pos="9062"/>
                  </w:tabs>
                </w:pPr>
                <w:r>
                  <w:rPr>
                    <w:rStyle w:val="Headerorfooter0"/>
                  </w:rPr>
                  <w:t>xage Bill</w:t>
                </w:r>
                <w:r>
                  <w:rPr>
                    <w:rStyle w:val="HeaderorfooterNotItalic"/>
                  </w:rPr>
                  <w:t>.</w:t>
                </w:r>
                <w:r>
                  <w:rPr>
                    <w:rStyle w:val="HeaderorfooterNotItalic"/>
                  </w:rPr>
                  <w:tab/>
                </w:r>
                <w:r>
                  <w:rPr>
                    <w:rStyle w:val="Headerorfooter0"/>
                  </w:rPr>
                  <w:t>South-Eastern Drainage Bill.</w:t>
                </w:r>
                <w:r>
                  <w:rPr>
                    <w:rStyle w:val="HeaderorfooterNotItalic"/>
                  </w:rPr>
                  <w:t xml:space="preserve"> </w:t>
                </w:r>
                <w:r>
                  <w:rPr>
                    <w:rStyle w:val="Headerorfooter75pt"/>
                  </w:rPr>
                  <w:t xml:space="preserve">[October </w:t>
                </w:r>
                <w:r>
                  <w:rPr>
                    <w:rStyle w:val="HeaderorfooterNotItalic"/>
                  </w:rPr>
                  <w:t xml:space="preserve">25, 1933.] </w:t>
                </w:r>
                <w:r>
                  <w:rPr>
                    <w:rStyle w:val="Headerorfooter0"/>
                  </w:rPr>
                  <w:t>South-Eastern Drainage Bill.</w:t>
                </w:r>
                <w:r>
                  <w:rPr>
                    <w:rStyle w:val="HeaderorfooterNotItalic"/>
                  </w:rPr>
                  <w:t xml:space="preserve"> 1823-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B9CB" w14:textId="77777777" w:rsidR="00D357B3" w:rsidRDefault="006B2299">
    <w:pPr>
      <w:rPr>
        <w:sz w:val="2"/>
        <w:szCs w:val="2"/>
      </w:rPr>
    </w:pPr>
    <w:r>
      <w:pict w14:anchorId="4ABC97B8">
        <v:shapetype id="_x0000_t202" coordsize="21600,21600" o:spt="202" path="m,l,21600r21600,l21600,xe">
          <v:stroke joinstyle="miter"/>
          <v:path gradientshapeok="t" o:connecttype="rect"/>
        </v:shapetype>
        <v:shape id="_x0000_s1029" type="#_x0000_t202" style="position:absolute;margin-left:98.85pt;margin-top:91.8pt;width:435.85pt;height:10.8pt;z-index:-251651072;mso-wrap-style:none;mso-wrap-distance-left:5pt;mso-wrap-distance-right:5pt;mso-position-horizontal-relative:page;mso-position-vertical-relative:page" wrapcoords="0 0" filled="f" stroked="f">
          <v:textbox style="mso-fit-shape-to-text:t" inset="0,0,0,0">
            <w:txbxContent>
              <w:p w14:paraId="48EA2781" w14:textId="77777777" w:rsidR="00D357B3" w:rsidRDefault="00D357B3">
                <w:pPr>
                  <w:tabs>
                    <w:tab w:val="right" w:pos="8717"/>
                  </w:tabs>
                </w:pPr>
                <w:r>
                  <w:rPr>
                    <w:rStyle w:val="HeaderorfooterNotItalic"/>
                  </w:rPr>
                  <w:t xml:space="preserve">1822 </w:t>
                </w:r>
                <w:r>
                  <w:rPr>
                    <w:rStyle w:val="Headerorfooter0"/>
                  </w:rPr>
                  <w:t>South-Eastern Drainage Bill.</w:t>
                </w:r>
                <w:r>
                  <w:rPr>
                    <w:rStyle w:val="HeaderorfooterNotItalic"/>
                  </w:rPr>
                  <w:t xml:space="preserve"> [ASSEMBLY.] </w:t>
                </w:r>
                <w:r>
                  <w:rPr>
                    <w:rStyle w:val="Headerorfooter0"/>
                  </w:rPr>
                  <w:t>South-Eastern Drainage BUI.</w:t>
                </w:r>
                <w:r>
                  <w:rPr>
                    <w:rStyle w:val="Headerorfooter0"/>
                  </w:rPr>
                  <w:tab/>
                  <w:t>South</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57B3"/>
    <w:rsid w:val="002453A7"/>
    <w:rsid w:val="003000BC"/>
    <w:rsid w:val="00547DF1"/>
    <w:rsid w:val="00657072"/>
    <w:rsid w:val="006B2299"/>
    <w:rsid w:val="007821FF"/>
    <w:rsid w:val="008B237F"/>
    <w:rsid w:val="00A233FC"/>
    <w:rsid w:val="00AC72A9"/>
    <w:rsid w:val="00BD75F0"/>
    <w:rsid w:val="00C41293"/>
    <w:rsid w:val="00D357B3"/>
    <w:rsid w:val="00DF26F0"/>
    <w:rsid w:val="00E84B22"/>
    <w:rsid w:val="00F2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DD1B54"/>
  <w15:docId w15:val="{2AFE5252-4BF7-43C0-85FB-3A95218C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57B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357B3"/>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D357B3"/>
    <w:pPr>
      <w:shd w:val="clear" w:color="auto" w:fill="FFFFFF"/>
      <w:spacing w:line="202" w:lineRule="exact"/>
      <w:ind w:hanging="260"/>
      <w:jc w:val="both"/>
    </w:pPr>
    <w:rPr>
      <w:rFonts w:ascii="Century Schoolbook" w:eastAsia="Century Schoolbook" w:hAnsi="Century Schoolbook" w:cs="Century Schoolbook"/>
      <w:color w:val="auto"/>
      <w:sz w:val="15"/>
      <w:szCs w:val="15"/>
    </w:rPr>
  </w:style>
  <w:style w:type="character" w:customStyle="1" w:styleId="BodytextItalic">
    <w:name w:val="Body text + Italic"/>
    <w:basedOn w:val="Bodytext"/>
    <w:rsid w:val="00D357B3"/>
    <w:rPr>
      <w:rFonts w:ascii="Century Schoolbook" w:eastAsia="Century Schoolbook" w:hAnsi="Century Schoolbook" w:cs="Century Schoolbook"/>
      <w:b w:val="0"/>
      <w:bCs w:val="0"/>
      <w:i/>
      <w:iCs/>
      <w:smallCaps w:val="0"/>
      <w:strike w:val="0"/>
      <w:color w:val="000000"/>
      <w:spacing w:val="0"/>
      <w:w w:val="100"/>
      <w:position w:val="0"/>
      <w:sz w:val="15"/>
      <w:szCs w:val="15"/>
      <w:u w:val="none"/>
      <w:shd w:val="clear" w:color="auto" w:fill="FFFFFF"/>
      <w:lang w:val="en-US"/>
    </w:rPr>
  </w:style>
  <w:style w:type="character" w:customStyle="1" w:styleId="Bodytext55pt">
    <w:name w:val="Body text + 5.5 pt"/>
    <w:basedOn w:val="Bodytext"/>
    <w:rsid w:val="00D357B3"/>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shd w:val="clear" w:color="auto" w:fill="FFFFFF"/>
      <w:lang w:val="en-US"/>
    </w:rPr>
  </w:style>
  <w:style w:type="character" w:customStyle="1" w:styleId="Headerorfooter">
    <w:name w:val="Header or footer_"/>
    <w:basedOn w:val="DefaultParagraphFont"/>
    <w:rsid w:val="00D357B3"/>
    <w:rPr>
      <w:rFonts w:ascii="Century Schoolbook" w:eastAsia="Century Schoolbook" w:hAnsi="Century Schoolbook" w:cs="Century Schoolbook"/>
      <w:b w:val="0"/>
      <w:bCs w:val="0"/>
      <w:i/>
      <w:iCs/>
      <w:smallCaps w:val="0"/>
      <w:strike w:val="0"/>
      <w:sz w:val="18"/>
      <w:szCs w:val="18"/>
      <w:u w:val="none"/>
    </w:rPr>
  </w:style>
  <w:style w:type="character" w:customStyle="1" w:styleId="Headerorfooter0">
    <w:name w:val="Header or footer"/>
    <w:basedOn w:val="Headerorfooter"/>
    <w:rsid w:val="00D357B3"/>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rPr>
  </w:style>
  <w:style w:type="character" w:customStyle="1" w:styleId="HeaderorfooterNotItalic">
    <w:name w:val="Header or footer + Not Italic"/>
    <w:basedOn w:val="Headerorfooter"/>
    <w:rsid w:val="00D357B3"/>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rPr>
  </w:style>
  <w:style w:type="character" w:customStyle="1" w:styleId="Headerorfooter75pt">
    <w:name w:val="Header or footer + 7.5 pt"/>
    <w:aliases w:val="Bold,Not Italic,Small Caps"/>
    <w:basedOn w:val="Headerorfooter"/>
    <w:rsid w:val="00D357B3"/>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Headerorfooter8pt">
    <w:name w:val="Header or footer + 8 pt"/>
    <w:aliases w:val="Spacing 0 pt"/>
    <w:basedOn w:val="Headerorfooter"/>
    <w:rsid w:val="00D357B3"/>
    <w:rPr>
      <w:rFonts w:ascii="Century Schoolbook" w:eastAsia="Century Schoolbook" w:hAnsi="Century Schoolbook" w:cs="Century Schoolbook"/>
      <w:b w:val="0"/>
      <w:bCs w:val="0"/>
      <w:i/>
      <w:iCs/>
      <w:smallCaps w:val="0"/>
      <w:strike w:val="0"/>
      <w:color w:val="000000"/>
      <w:spacing w:val="-10"/>
      <w:w w:val="100"/>
      <w:position w:val="0"/>
      <w:sz w:val="16"/>
      <w:szCs w:val="16"/>
      <w:u w:val="none"/>
      <w:lang w:val="en-US"/>
    </w:rPr>
  </w:style>
  <w:style w:type="character" w:customStyle="1" w:styleId="BodytextExact">
    <w:name w:val="Body text Exact"/>
    <w:basedOn w:val="DefaultParagraphFont"/>
    <w:rsid w:val="00D357B3"/>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Spacing0ptExact">
    <w:name w:val="Body text + Spacing 0 pt Exact"/>
    <w:basedOn w:val="Bodytext"/>
    <w:rsid w:val="00D357B3"/>
    <w:rPr>
      <w:rFonts w:ascii="Century Schoolbook" w:eastAsia="Century Schoolbook" w:hAnsi="Century Schoolbook" w:cs="Century Schoolbook"/>
      <w:b w:val="0"/>
      <w:bCs w:val="0"/>
      <w:i w:val="0"/>
      <w:iCs w:val="0"/>
      <w:smallCaps w:val="0"/>
      <w:strike w:val="0"/>
      <w:color w:val="000000"/>
      <w:spacing w:val="-3"/>
      <w:w w:val="100"/>
      <w:position w:val="0"/>
      <w:sz w:val="14"/>
      <w:szCs w:val="14"/>
      <w:u w:val="none"/>
      <w:shd w:val="clear" w:color="auto" w:fill="FFFFFF"/>
      <w:lang w:val="en-US"/>
    </w:rPr>
  </w:style>
  <w:style w:type="character" w:customStyle="1" w:styleId="Bodytext12Exact">
    <w:name w:val="Body text (12) Exact"/>
    <w:basedOn w:val="DefaultParagraphFont"/>
    <w:link w:val="Bodytext12"/>
    <w:rsid w:val="00D357B3"/>
    <w:rPr>
      <w:rFonts w:ascii="Palatino Linotype" w:eastAsia="Palatino Linotype" w:hAnsi="Palatino Linotype" w:cs="Palatino Linotype"/>
      <w:spacing w:val="5"/>
      <w:sz w:val="14"/>
      <w:szCs w:val="14"/>
      <w:shd w:val="clear" w:color="auto" w:fill="FFFFFF"/>
    </w:rPr>
  </w:style>
  <w:style w:type="character" w:customStyle="1" w:styleId="Bodytext6pt">
    <w:name w:val="Body text + 6 pt"/>
    <w:aliases w:val="Spacing 0 pt Exact"/>
    <w:basedOn w:val="Bodytext"/>
    <w:rsid w:val="00D357B3"/>
    <w:rPr>
      <w:rFonts w:ascii="Century Schoolbook" w:eastAsia="Century Schoolbook" w:hAnsi="Century Schoolbook" w:cs="Century Schoolbook"/>
      <w:b w:val="0"/>
      <w:bCs w:val="0"/>
      <w:i w:val="0"/>
      <w:iCs w:val="0"/>
      <w:smallCaps w:val="0"/>
      <w:strike w:val="0"/>
      <w:color w:val="000000"/>
      <w:spacing w:val="-1"/>
      <w:w w:val="100"/>
      <w:position w:val="0"/>
      <w:sz w:val="12"/>
      <w:szCs w:val="12"/>
      <w:u w:val="none"/>
      <w:shd w:val="clear" w:color="auto" w:fill="FFFFFF"/>
      <w:lang w:val="en-US"/>
    </w:rPr>
  </w:style>
  <w:style w:type="character" w:customStyle="1" w:styleId="Bodytext13Exact">
    <w:name w:val="Body text (13) Exact"/>
    <w:basedOn w:val="DefaultParagraphFont"/>
    <w:link w:val="Bodytext13"/>
    <w:rsid w:val="00D357B3"/>
    <w:rPr>
      <w:rFonts w:ascii="Century Schoolbook" w:eastAsia="Century Schoolbook" w:hAnsi="Century Schoolbook" w:cs="Century Schoolbook"/>
      <w:spacing w:val="-4"/>
      <w:sz w:val="14"/>
      <w:szCs w:val="14"/>
      <w:shd w:val="clear" w:color="auto" w:fill="FFFFFF"/>
    </w:rPr>
  </w:style>
  <w:style w:type="paragraph" w:customStyle="1" w:styleId="Bodytext12">
    <w:name w:val="Body text (12)"/>
    <w:basedOn w:val="Normal"/>
    <w:link w:val="Bodytext12Exact"/>
    <w:rsid w:val="00D357B3"/>
    <w:pPr>
      <w:shd w:val="clear" w:color="auto" w:fill="FFFFFF"/>
      <w:spacing w:after="60" w:line="0" w:lineRule="atLeast"/>
      <w:jc w:val="both"/>
    </w:pPr>
    <w:rPr>
      <w:rFonts w:ascii="Palatino Linotype" w:eastAsia="Palatino Linotype" w:hAnsi="Palatino Linotype" w:cs="Palatino Linotype"/>
      <w:color w:val="auto"/>
      <w:spacing w:val="5"/>
      <w:sz w:val="14"/>
      <w:szCs w:val="14"/>
    </w:rPr>
  </w:style>
  <w:style w:type="paragraph" w:customStyle="1" w:styleId="Bodytext13">
    <w:name w:val="Body text (13)"/>
    <w:basedOn w:val="Normal"/>
    <w:link w:val="Bodytext13Exact"/>
    <w:rsid w:val="00D357B3"/>
    <w:pPr>
      <w:shd w:val="clear" w:color="auto" w:fill="FFFFFF"/>
      <w:spacing w:after="60" w:line="0" w:lineRule="atLeast"/>
      <w:jc w:val="both"/>
    </w:pPr>
    <w:rPr>
      <w:rFonts w:ascii="Century Schoolbook" w:eastAsia="Century Schoolbook" w:hAnsi="Century Schoolbook" w:cs="Century Schoolbook"/>
      <w:color w:val="auto"/>
      <w:spacing w:val="-4"/>
      <w:sz w:val="14"/>
      <w:szCs w:val="14"/>
    </w:rPr>
  </w:style>
  <w:style w:type="paragraph" w:styleId="Footer">
    <w:name w:val="footer"/>
    <w:basedOn w:val="Normal"/>
    <w:link w:val="FooterChar"/>
    <w:uiPriority w:val="99"/>
    <w:unhideWhenUsed/>
    <w:rsid w:val="00D357B3"/>
    <w:pPr>
      <w:tabs>
        <w:tab w:val="center" w:pos="4680"/>
        <w:tab w:val="right" w:pos="9360"/>
      </w:tabs>
    </w:pPr>
  </w:style>
  <w:style w:type="character" w:customStyle="1" w:styleId="FooterChar">
    <w:name w:val="Footer Char"/>
    <w:basedOn w:val="DefaultParagraphFont"/>
    <w:link w:val="Footer"/>
    <w:uiPriority w:val="99"/>
    <w:rsid w:val="00D357B3"/>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8B237F"/>
    <w:rPr>
      <w:rFonts w:ascii="Tahoma" w:hAnsi="Tahoma" w:cs="Tahoma"/>
      <w:sz w:val="16"/>
      <w:szCs w:val="16"/>
    </w:rPr>
  </w:style>
  <w:style w:type="character" w:customStyle="1" w:styleId="BalloonTextChar">
    <w:name w:val="Balloon Text Char"/>
    <w:basedOn w:val="DefaultParagraphFont"/>
    <w:link w:val="BalloonText"/>
    <w:uiPriority w:val="99"/>
    <w:semiHidden/>
    <w:rsid w:val="008B237F"/>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5</cp:revision>
  <dcterms:created xsi:type="dcterms:W3CDTF">2021-02-17T01:07:00Z</dcterms:created>
  <dcterms:modified xsi:type="dcterms:W3CDTF">2021-11-02T04:53:00Z</dcterms:modified>
</cp:coreProperties>
</file>