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97B4" w14:textId="1211FE11" w:rsidR="004C7D5F" w:rsidRPr="00F36E98" w:rsidRDefault="004C7D5F" w:rsidP="00F36E98">
      <w:pPr>
        <w:widowControl w:val="0"/>
        <w:spacing w:after="0" w:line="360" w:lineRule="auto"/>
        <w:ind w:right="120"/>
        <w:rPr>
          <w:rFonts w:ascii="Arial" w:eastAsia="Century Schoolbook" w:hAnsi="Arial" w:cs="Arial"/>
          <w:b/>
          <w:bCs/>
          <w:color w:val="2F5496" w:themeColor="accent1" w:themeShade="BF"/>
          <w:sz w:val="32"/>
          <w:szCs w:val="32"/>
          <w:lang w:val="en-US"/>
        </w:rPr>
      </w:pPr>
      <w:r w:rsidRPr="004C7D5F">
        <w:rPr>
          <w:rFonts w:ascii="Arial" w:eastAsia="Century Schoolbook" w:hAnsi="Arial" w:cs="Arial"/>
          <w:b/>
          <w:bCs/>
          <w:color w:val="2F5496" w:themeColor="accent1" w:themeShade="BF"/>
          <w:sz w:val="32"/>
          <w:szCs w:val="32"/>
          <w:lang w:val="en-US"/>
        </w:rPr>
        <w:t>VERMIN ACT FURTHER AMENDMENT</w:t>
      </w:r>
      <w:r w:rsidR="00F36E98" w:rsidRPr="00F36E98">
        <w:rPr>
          <w:rFonts w:ascii="Arial" w:eastAsia="Century Schoolbook" w:hAnsi="Arial" w:cs="Arial"/>
          <w:b/>
          <w:bCs/>
          <w:color w:val="2F5496" w:themeColor="accent1" w:themeShade="BF"/>
          <w:sz w:val="32"/>
          <w:szCs w:val="32"/>
          <w:lang w:val="en-US"/>
        </w:rPr>
        <w:t xml:space="preserve"> </w:t>
      </w:r>
      <w:r w:rsidRPr="004C7D5F">
        <w:rPr>
          <w:rFonts w:ascii="Arial" w:eastAsia="Century Schoolbook" w:hAnsi="Arial" w:cs="Arial"/>
          <w:b/>
          <w:bCs/>
          <w:color w:val="2F5496" w:themeColor="accent1" w:themeShade="BF"/>
          <w:sz w:val="32"/>
          <w:szCs w:val="32"/>
          <w:lang w:val="en-US"/>
        </w:rPr>
        <w:t>BILL</w:t>
      </w:r>
      <w:r w:rsidR="00F36E98" w:rsidRPr="00F36E98">
        <w:rPr>
          <w:rFonts w:ascii="Arial" w:eastAsia="Century Schoolbook" w:hAnsi="Arial" w:cs="Arial"/>
          <w:b/>
          <w:bCs/>
          <w:color w:val="2F5496" w:themeColor="accent1" w:themeShade="BF"/>
          <w:sz w:val="32"/>
          <w:szCs w:val="32"/>
          <w:lang w:val="en-US"/>
        </w:rPr>
        <w:t xml:space="preserve"> 1924</w:t>
      </w:r>
    </w:p>
    <w:p w14:paraId="574C85A7" w14:textId="3341B581" w:rsidR="00F36E98" w:rsidRPr="004C7D5F" w:rsidRDefault="00F36E98" w:rsidP="00F36E98">
      <w:pPr>
        <w:widowControl w:val="0"/>
        <w:spacing w:after="0" w:line="360" w:lineRule="auto"/>
        <w:ind w:right="120"/>
        <w:rPr>
          <w:rFonts w:ascii="Arial" w:eastAsia="Century Schoolbook" w:hAnsi="Arial" w:cs="Arial"/>
          <w:b/>
          <w:bCs/>
          <w:color w:val="2F5496" w:themeColor="accent1" w:themeShade="BF"/>
          <w:sz w:val="28"/>
          <w:szCs w:val="28"/>
          <w:lang w:val="en-US"/>
        </w:rPr>
      </w:pPr>
      <w:r w:rsidRPr="00F36E98">
        <w:rPr>
          <w:rFonts w:ascii="Arial" w:eastAsia="Century Schoolbook" w:hAnsi="Arial" w:cs="Arial"/>
          <w:b/>
          <w:bCs/>
          <w:color w:val="2F5496" w:themeColor="accent1" w:themeShade="BF"/>
          <w:sz w:val="28"/>
          <w:szCs w:val="28"/>
          <w:lang w:val="en-US"/>
        </w:rPr>
        <w:t>House of Assembly, 3 December 1924, pages 2102-4</w:t>
      </w:r>
    </w:p>
    <w:p w14:paraId="3BB896DA" w14:textId="069A3873" w:rsidR="004C7D5F" w:rsidRPr="00F36E98" w:rsidRDefault="004C7D5F" w:rsidP="00F36E98">
      <w:pPr>
        <w:widowControl w:val="0"/>
        <w:spacing w:after="0" w:line="360" w:lineRule="auto"/>
        <w:rPr>
          <w:rFonts w:ascii="Arial" w:eastAsia="Century Schoolbook" w:hAnsi="Arial" w:cs="Arial"/>
          <w:color w:val="2F5496" w:themeColor="accent1" w:themeShade="BF"/>
          <w:sz w:val="28"/>
          <w:szCs w:val="28"/>
          <w:lang w:val="en-US"/>
        </w:rPr>
      </w:pPr>
      <w:r w:rsidRPr="004C7D5F">
        <w:rPr>
          <w:rFonts w:ascii="Arial" w:eastAsia="Century Schoolbook" w:hAnsi="Arial" w:cs="Arial"/>
          <w:color w:val="2F5496" w:themeColor="accent1" w:themeShade="BF"/>
          <w:sz w:val="28"/>
          <w:szCs w:val="28"/>
          <w:lang w:val="en-US"/>
        </w:rPr>
        <w:t>Second reading</w:t>
      </w:r>
    </w:p>
    <w:p w14:paraId="657443A8" w14:textId="77777777" w:rsidR="00F36E98" w:rsidRPr="004C7D5F" w:rsidRDefault="00F36E98" w:rsidP="00F36E98">
      <w:pPr>
        <w:widowControl w:val="0"/>
        <w:spacing w:after="0" w:line="276" w:lineRule="auto"/>
        <w:rPr>
          <w:rFonts w:ascii="Arial" w:eastAsia="Century Schoolbook" w:hAnsi="Arial" w:cs="Arial"/>
          <w:color w:val="000000"/>
          <w:sz w:val="24"/>
          <w:szCs w:val="24"/>
          <w:lang w:val="en-US"/>
        </w:rPr>
      </w:pPr>
    </w:p>
    <w:p w14:paraId="7BF32A02" w14:textId="2F248193" w:rsidR="004C7D5F" w:rsidRPr="004C7D5F" w:rsidRDefault="004C7D5F" w:rsidP="00113682">
      <w:pPr>
        <w:widowControl w:val="0"/>
        <w:spacing w:after="0" w:line="276" w:lineRule="auto"/>
        <w:ind w:left="60" w:right="120"/>
        <w:rPr>
          <w:rFonts w:ascii="Arial" w:eastAsia="Century Schoolbook" w:hAnsi="Arial" w:cs="Arial"/>
          <w:color w:val="000000"/>
          <w:sz w:val="24"/>
          <w:szCs w:val="24"/>
          <w:lang w:val="en-US"/>
        </w:rPr>
      </w:pPr>
      <w:r w:rsidRPr="004C7D5F">
        <w:rPr>
          <w:rFonts w:ascii="Arial" w:eastAsia="Century Schoolbook" w:hAnsi="Arial" w:cs="Arial"/>
          <w:b/>
          <w:bCs/>
          <w:color w:val="000000"/>
          <w:sz w:val="24"/>
          <w:szCs w:val="24"/>
          <w:lang w:val="en-US"/>
        </w:rPr>
        <w:t>The COMMISSIONER of CROWN LANDS (Hon. T. Butterfield)—</w:t>
      </w:r>
      <w:r w:rsidRPr="004C7D5F">
        <w:rPr>
          <w:rFonts w:ascii="Arial" w:eastAsia="Century Schoolbook" w:hAnsi="Arial" w:cs="Arial"/>
          <w:color w:val="000000"/>
          <w:sz w:val="24"/>
          <w:szCs w:val="24"/>
          <w:lang w:val="en-US"/>
        </w:rPr>
        <w:t>This Bill is introduced for the purpose of making various amendments to the Vermin Acts, 1914 to 1923, which are necessary for the better administration of those Acts.</w:t>
      </w:r>
      <w:r w:rsidR="00F36E98">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Part VI. of the Vermin Act, 1914, formulates a scheme whereby loans are made by the Government to district councils or vermin boards, who in turn purchase </w:t>
      </w:r>
      <w:proofErr w:type="spellStart"/>
      <w:r w:rsidRPr="004C7D5F">
        <w:rPr>
          <w:rFonts w:ascii="Arial" w:eastAsia="Century Schoolbook" w:hAnsi="Arial" w:cs="Arial"/>
          <w:color w:val="000000"/>
          <w:sz w:val="24"/>
          <w:szCs w:val="24"/>
          <w:lang w:val="en-US"/>
        </w:rPr>
        <w:t>wirenetting</w:t>
      </w:r>
      <w:proofErr w:type="spellEnd"/>
      <w:r w:rsidRPr="004C7D5F">
        <w:rPr>
          <w:rFonts w:ascii="Arial" w:eastAsia="Century Schoolbook" w:hAnsi="Arial" w:cs="Arial"/>
          <w:color w:val="000000"/>
          <w:sz w:val="24"/>
          <w:szCs w:val="24"/>
          <w:lang w:val="en-US"/>
        </w:rPr>
        <w:t xml:space="preserve"> to be supplied to occupiers of land in special areas within their districts. Occupiers supplied with </w:t>
      </w:r>
      <w:proofErr w:type="spellStart"/>
      <w:r w:rsidRPr="004C7D5F">
        <w:rPr>
          <w:rFonts w:ascii="Arial" w:eastAsia="Century Schoolbook" w:hAnsi="Arial" w:cs="Arial"/>
          <w:color w:val="000000"/>
          <w:sz w:val="24"/>
          <w:szCs w:val="24"/>
          <w:lang w:val="en-US"/>
        </w:rPr>
        <w:t>wirenetting</w:t>
      </w:r>
      <w:proofErr w:type="spellEnd"/>
      <w:r w:rsidRPr="004C7D5F">
        <w:rPr>
          <w:rFonts w:ascii="Arial" w:eastAsia="Century Schoolbook" w:hAnsi="Arial" w:cs="Arial"/>
          <w:color w:val="000000"/>
          <w:sz w:val="24"/>
          <w:szCs w:val="24"/>
          <w:lang w:val="en-US"/>
        </w:rPr>
        <w:t xml:space="preserve"> are requ</w:t>
      </w:r>
      <w:r w:rsidR="00F36E98">
        <w:rPr>
          <w:rFonts w:ascii="Arial" w:eastAsia="Century Schoolbook" w:hAnsi="Arial" w:cs="Arial"/>
          <w:color w:val="000000"/>
          <w:sz w:val="24"/>
          <w:szCs w:val="24"/>
          <w:lang w:val="en-US"/>
        </w:rPr>
        <w:t>i</w:t>
      </w:r>
      <w:r w:rsidRPr="004C7D5F">
        <w:rPr>
          <w:rFonts w:ascii="Arial" w:eastAsia="Century Schoolbook" w:hAnsi="Arial" w:cs="Arial"/>
          <w:color w:val="000000"/>
          <w:sz w:val="24"/>
          <w:szCs w:val="24"/>
          <w:lang w:val="en-US"/>
        </w:rPr>
        <w:t xml:space="preserve">red to repay to the council or board the cost of the netting in </w:t>
      </w:r>
      <w:r w:rsidRPr="004C7D5F">
        <w:rPr>
          <w:rFonts w:ascii="Arial" w:eastAsia="Century Schoolbook" w:hAnsi="Arial" w:cs="Arial"/>
          <w:color w:val="000000"/>
          <w:spacing w:val="-20"/>
          <w:sz w:val="24"/>
          <w:szCs w:val="24"/>
          <w:lang w:val="en-US"/>
        </w:rPr>
        <w:t>20</w:t>
      </w:r>
      <w:r w:rsidRPr="004C7D5F">
        <w:rPr>
          <w:rFonts w:ascii="Arial" w:eastAsia="Century Schoolbook" w:hAnsi="Arial" w:cs="Arial"/>
          <w:color w:val="000000"/>
          <w:sz w:val="24"/>
          <w:szCs w:val="24"/>
          <w:lang w:val="en-US"/>
        </w:rPr>
        <w:t xml:space="preserve"> equal annual instalments, and to pay interest thereon at the fixed rate.</w:t>
      </w:r>
      <w:r w:rsidR="00F36E98">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In addition, the occupiers must pay to the council or board</w:t>
      </w:r>
      <w:proofErr w:type="gramStart"/>
      <w:r w:rsidRPr="004C7D5F">
        <w:rPr>
          <w:rFonts w:ascii="Arial" w:eastAsia="Century Schoolbook" w:hAnsi="Arial" w:cs="Arial"/>
          <w:color w:val="000000"/>
          <w:sz w:val="24"/>
          <w:szCs w:val="24"/>
          <w:lang w:val="en-US"/>
        </w:rPr>
        <w:t>, as the case may be, an</w:t>
      </w:r>
      <w:proofErr w:type="gramEnd"/>
      <w:r w:rsidRPr="004C7D5F">
        <w:rPr>
          <w:rFonts w:ascii="Arial" w:eastAsia="Century Schoolbook" w:hAnsi="Arial" w:cs="Arial"/>
          <w:color w:val="000000"/>
          <w:sz w:val="24"/>
          <w:szCs w:val="24"/>
          <w:lang w:val="en-US"/>
        </w:rPr>
        <w:t xml:space="preserve"> amount calculated at the rate of </w:t>
      </w:r>
      <w:r w:rsidRPr="004C7D5F">
        <w:rPr>
          <w:rFonts w:ascii="Arial" w:eastAsia="Century Schoolbook" w:hAnsi="Arial" w:cs="Arial"/>
          <w:color w:val="000000"/>
          <w:spacing w:val="-20"/>
          <w:sz w:val="24"/>
          <w:szCs w:val="24"/>
          <w:lang w:val="en-US"/>
        </w:rPr>
        <w:t>10</w:t>
      </w:r>
      <w:r w:rsidRPr="004C7D5F">
        <w:rPr>
          <w:rFonts w:ascii="Arial" w:eastAsia="Century Schoolbook" w:hAnsi="Arial" w:cs="Arial"/>
          <w:color w:val="000000"/>
          <w:sz w:val="24"/>
          <w:szCs w:val="24"/>
          <w:lang w:val="en-US"/>
        </w:rPr>
        <w:t>s. per centum per annum upon each annual payment of principal money and interest with a mini</w:t>
      </w:r>
      <w:r w:rsidRPr="004C7D5F">
        <w:rPr>
          <w:rFonts w:ascii="Arial" w:eastAsia="Century Schoolbook" w:hAnsi="Arial" w:cs="Arial"/>
          <w:color w:val="000000"/>
          <w:sz w:val="24"/>
          <w:szCs w:val="24"/>
          <w:lang w:val="en-US"/>
        </w:rPr>
        <w:softHyphen/>
        <w:t xml:space="preserve">mum of Is. </w:t>
      </w:r>
      <w:r w:rsidR="00F36E98">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The small payments are the only amounts received by the councils to cover the</w:t>
      </w:r>
      <w:r w:rsidR="00F36E98">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costs of administration necessarily </w:t>
      </w:r>
      <w:r w:rsidR="00F36E98">
        <w:rPr>
          <w:rFonts w:ascii="Arial" w:eastAsia="Century Schoolbook" w:hAnsi="Arial" w:cs="Arial"/>
          <w:color w:val="000000"/>
          <w:sz w:val="24"/>
          <w:szCs w:val="24"/>
          <w:lang w:val="en-US"/>
        </w:rPr>
        <w:t xml:space="preserve">incurred </w:t>
      </w:r>
      <w:r w:rsidRPr="004C7D5F">
        <w:rPr>
          <w:rFonts w:ascii="Arial" w:eastAsia="Century Schoolbook" w:hAnsi="Arial" w:cs="Arial"/>
          <w:color w:val="000000"/>
          <w:sz w:val="24"/>
          <w:szCs w:val="24"/>
          <w:lang w:val="en-US"/>
        </w:rPr>
        <w:t>by them in carrying out the provisio</w:t>
      </w:r>
      <w:r w:rsidR="00F36E98">
        <w:rPr>
          <w:rFonts w:ascii="Arial" w:eastAsia="Century Schoolbook" w:hAnsi="Arial" w:cs="Arial"/>
          <w:color w:val="000000"/>
          <w:spacing w:val="-20"/>
          <w:sz w:val="24"/>
          <w:szCs w:val="24"/>
          <w:lang w:val="en-US"/>
        </w:rPr>
        <w:t xml:space="preserve">ns of </w:t>
      </w:r>
      <w:r w:rsidRPr="004C7D5F">
        <w:rPr>
          <w:rFonts w:ascii="Arial" w:eastAsia="Century Schoolbook" w:hAnsi="Arial" w:cs="Arial"/>
          <w:color w:val="000000"/>
          <w:sz w:val="24"/>
          <w:szCs w:val="24"/>
          <w:lang w:val="en-US"/>
        </w:rPr>
        <w:t>Part VI. The amount is so small that</w:t>
      </w:r>
      <w:r w:rsidR="00F36E98">
        <w:rPr>
          <w:rFonts w:ascii="Arial" w:eastAsia="Century Schoolbook" w:hAnsi="Arial" w:cs="Arial"/>
          <w:color w:val="000000"/>
          <w:sz w:val="24"/>
          <w:szCs w:val="24"/>
          <w:lang w:val="en-US"/>
        </w:rPr>
        <w:t xml:space="preserve"> </w:t>
      </w:r>
      <w:r w:rsidR="00A20785">
        <w:rPr>
          <w:rFonts w:ascii="Arial" w:eastAsia="Century Schoolbook" w:hAnsi="Arial" w:cs="Arial"/>
          <w:color w:val="000000"/>
          <w:sz w:val="24"/>
          <w:szCs w:val="24"/>
          <w:lang w:val="en-US"/>
        </w:rPr>
        <w:t>t</w:t>
      </w:r>
      <w:r w:rsidR="00F36E98">
        <w:rPr>
          <w:rFonts w:ascii="Arial" w:eastAsia="Century Schoolbook" w:hAnsi="Arial" w:cs="Arial"/>
          <w:color w:val="000000"/>
          <w:sz w:val="24"/>
          <w:szCs w:val="24"/>
          <w:lang w:val="en-US"/>
        </w:rPr>
        <w:t>he 10s</w:t>
      </w:r>
      <w:r w:rsidRPr="004C7D5F">
        <w:rPr>
          <w:rFonts w:ascii="Arial" w:eastAsia="Century Schoolbook" w:hAnsi="Arial" w:cs="Arial"/>
          <w:color w:val="000000"/>
          <w:sz w:val="24"/>
          <w:szCs w:val="24"/>
          <w:lang w:val="en-US"/>
        </w:rPr>
        <w:t xml:space="preserve"> per c</w:t>
      </w:r>
      <w:r w:rsidR="00A20785">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nt on th</w:t>
      </w:r>
      <w:r w:rsidR="00A20785">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 xml:space="preserve"> amounts received by </w:t>
      </w:r>
      <w:r w:rsidR="00A20785">
        <w:rPr>
          <w:rFonts w:ascii="Arial" w:eastAsia="Century Schoolbook" w:hAnsi="Arial" w:cs="Arial"/>
          <w:color w:val="000000"/>
          <w:sz w:val="24"/>
          <w:szCs w:val="24"/>
          <w:lang w:val="en-US"/>
        </w:rPr>
        <w:t>the</w:t>
      </w:r>
      <w:r w:rsidRPr="004C7D5F">
        <w:rPr>
          <w:rFonts w:ascii="Arial" w:eastAsia="Century Schoolbook" w:hAnsi="Arial" w:cs="Arial"/>
          <w:color w:val="000000"/>
          <w:sz w:val="24"/>
          <w:szCs w:val="24"/>
          <w:lang w:val="en-US"/>
        </w:rPr>
        <w:t xml:space="preserve"> district councils does not pay them </w:t>
      </w:r>
      <w:r w:rsidR="00A20785">
        <w:rPr>
          <w:rFonts w:ascii="Arial" w:eastAsia="Century Schoolbook" w:hAnsi="Arial" w:cs="Arial"/>
          <w:color w:val="000000"/>
          <w:sz w:val="24"/>
          <w:szCs w:val="24"/>
          <w:lang w:val="en-US"/>
        </w:rPr>
        <w:t>for the</w:t>
      </w:r>
      <w:r w:rsidRPr="004C7D5F">
        <w:rPr>
          <w:rFonts w:ascii="Arial" w:eastAsia="Century Schoolbook" w:hAnsi="Arial" w:cs="Arial"/>
          <w:color w:val="000000"/>
          <w:spacing w:val="-20"/>
          <w:sz w:val="24"/>
          <w:szCs w:val="24"/>
          <w:lang w:val="en-US"/>
        </w:rPr>
        <w:t xml:space="preserve"> </w:t>
      </w:r>
      <w:r w:rsidRPr="004C7D5F">
        <w:rPr>
          <w:rFonts w:ascii="Arial" w:eastAsia="Century Schoolbook" w:hAnsi="Arial" w:cs="Arial"/>
          <w:color w:val="000000"/>
          <w:sz w:val="24"/>
          <w:szCs w:val="24"/>
          <w:lang w:val="en-US"/>
        </w:rPr>
        <w:t xml:space="preserve">work entailed in distributing the </w:t>
      </w:r>
      <w:proofErr w:type="spellStart"/>
      <w:r w:rsidRPr="004C7D5F">
        <w:rPr>
          <w:rFonts w:ascii="Arial" w:eastAsia="Century Schoolbook" w:hAnsi="Arial" w:cs="Arial"/>
          <w:color w:val="000000"/>
          <w:sz w:val="24"/>
          <w:szCs w:val="24"/>
          <w:lang w:val="en-US"/>
        </w:rPr>
        <w:t>wiren</w:t>
      </w:r>
      <w:r w:rsidR="00A20785">
        <w:rPr>
          <w:rFonts w:ascii="Arial" w:eastAsia="Century Schoolbook" w:hAnsi="Arial" w:cs="Arial"/>
          <w:color w:val="000000"/>
          <w:sz w:val="24"/>
          <w:szCs w:val="24"/>
          <w:lang w:val="en-US"/>
        </w:rPr>
        <w:t>etting</w:t>
      </w:r>
      <w:proofErr w:type="spellEnd"/>
      <w:r w:rsidR="00A20785">
        <w:rPr>
          <w:rFonts w:ascii="Arial" w:eastAsia="Century Schoolbook" w:hAnsi="Arial" w:cs="Arial"/>
          <w:color w:val="000000"/>
          <w:sz w:val="24"/>
          <w:szCs w:val="24"/>
          <w:lang w:val="en-US"/>
        </w:rPr>
        <w:t>,</w:t>
      </w:r>
      <w:r w:rsidRPr="004C7D5F">
        <w:rPr>
          <w:rFonts w:ascii="Arial" w:eastAsia="Century Schoolbook" w:hAnsi="Arial" w:cs="Arial"/>
          <w:color w:val="000000"/>
          <w:sz w:val="24"/>
          <w:szCs w:val="24"/>
          <w:lang w:val="en-US"/>
        </w:rPr>
        <w:t xml:space="preserve"> the oversight of it, and the general work</w:t>
      </w:r>
      <w:r w:rsidR="00A20785">
        <w:rPr>
          <w:rFonts w:ascii="Arial" w:eastAsia="Century Schoolbook" w:hAnsi="Arial" w:cs="Arial"/>
          <w:color w:val="000000"/>
          <w:spacing w:val="-20"/>
          <w:sz w:val="24"/>
          <w:szCs w:val="24"/>
          <w:lang w:val="en-US"/>
        </w:rPr>
        <w:t xml:space="preserve"> in</w:t>
      </w:r>
      <w:r w:rsidRPr="004C7D5F">
        <w:rPr>
          <w:rFonts w:ascii="Arial" w:eastAsia="Century Schoolbook" w:hAnsi="Arial" w:cs="Arial"/>
          <w:color w:val="000000"/>
          <w:sz w:val="24"/>
          <w:szCs w:val="24"/>
          <w:lang w:val="en-US"/>
        </w:rPr>
        <w:t xml:space="preserve"> connection with the </w:t>
      </w:r>
      <w:proofErr w:type="spellStart"/>
      <w:r w:rsidRPr="004C7D5F">
        <w:rPr>
          <w:rFonts w:ascii="Arial" w:eastAsia="Century Schoolbook" w:hAnsi="Arial" w:cs="Arial"/>
          <w:color w:val="000000"/>
          <w:sz w:val="24"/>
          <w:szCs w:val="24"/>
          <w:lang w:val="en-US"/>
        </w:rPr>
        <w:t>wirenetting</w:t>
      </w:r>
      <w:proofErr w:type="spellEnd"/>
      <w:r w:rsidRPr="004C7D5F">
        <w:rPr>
          <w:rFonts w:ascii="Arial" w:eastAsia="Century Schoolbook" w:hAnsi="Arial" w:cs="Arial"/>
          <w:color w:val="000000"/>
          <w:sz w:val="24"/>
          <w:szCs w:val="24"/>
          <w:lang w:val="en-US"/>
        </w:rPr>
        <w:t xml:space="preserve"> loans</w:t>
      </w:r>
      <w:r w:rsidR="00A20785">
        <w:rPr>
          <w:rFonts w:ascii="Arial" w:eastAsia="Century Schoolbook" w:hAnsi="Arial" w:cs="Arial"/>
          <w:color w:val="000000"/>
          <w:sz w:val="24"/>
          <w:szCs w:val="24"/>
          <w:lang w:val="en-US"/>
        </w:rPr>
        <w:t xml:space="preserve">. In a </w:t>
      </w:r>
      <w:r w:rsidRPr="004C7D5F">
        <w:rPr>
          <w:rFonts w:ascii="Arial" w:eastAsia="Century Schoolbook" w:hAnsi="Arial" w:cs="Arial"/>
          <w:color w:val="000000"/>
          <w:sz w:val="24"/>
          <w:szCs w:val="24"/>
          <w:lang w:val="en-US"/>
        </w:rPr>
        <w:t>great many cases the payment is the minim</w:t>
      </w:r>
      <w:r w:rsidR="00A20785">
        <w:rPr>
          <w:rFonts w:ascii="Arial" w:eastAsia="Century Schoolbook" w:hAnsi="Arial" w:cs="Arial"/>
          <w:color w:val="000000"/>
          <w:sz w:val="24"/>
          <w:szCs w:val="24"/>
          <w:lang w:val="en-US"/>
        </w:rPr>
        <w:t>um</w:t>
      </w:r>
      <w:r w:rsidRPr="004C7D5F">
        <w:rPr>
          <w:rFonts w:ascii="Arial" w:eastAsia="Century Schoolbook" w:hAnsi="Arial" w:cs="Arial"/>
          <w:color w:val="000000"/>
          <w:sz w:val="24"/>
          <w:szCs w:val="24"/>
          <w:lang w:val="en-US"/>
        </w:rPr>
        <w:t xml:space="preserve"> payment of Is, and the councils contend th</w:t>
      </w:r>
      <w:r w:rsidR="00A20785">
        <w:rPr>
          <w:rFonts w:ascii="Arial" w:eastAsia="Century Schoolbook" w:hAnsi="Arial" w:cs="Arial"/>
          <w:color w:val="000000"/>
          <w:sz w:val="24"/>
          <w:szCs w:val="24"/>
          <w:lang w:val="en-US"/>
        </w:rPr>
        <w:t>at</w:t>
      </w:r>
      <w:r w:rsidRPr="004C7D5F">
        <w:rPr>
          <w:rFonts w:ascii="Arial" w:eastAsia="Century Schoolbook" w:hAnsi="Arial" w:cs="Arial"/>
          <w:color w:val="000000"/>
          <w:sz w:val="24"/>
          <w:szCs w:val="24"/>
          <w:lang w:val="en-US"/>
        </w:rPr>
        <w:t xml:space="preserve"> it is impossible for them to pay their co</w:t>
      </w:r>
      <w:r w:rsidR="00A20785">
        <w:rPr>
          <w:rFonts w:ascii="Arial" w:eastAsia="Century Schoolbook" w:hAnsi="Arial" w:cs="Arial"/>
          <w:color w:val="000000"/>
          <w:sz w:val="24"/>
          <w:szCs w:val="24"/>
          <w:lang w:val="en-US"/>
        </w:rPr>
        <w:t>sts</w:t>
      </w:r>
      <w:r w:rsidRPr="004C7D5F">
        <w:rPr>
          <w:rFonts w:ascii="Arial" w:eastAsia="Century Schoolbook" w:hAnsi="Arial" w:cs="Arial"/>
          <w:color w:val="000000"/>
          <w:sz w:val="24"/>
          <w:szCs w:val="24"/>
          <w:lang w:val="en-US"/>
        </w:rPr>
        <w:t xml:space="preserve"> of administration with these amounts onl</w:t>
      </w:r>
      <w:r w:rsidR="00A20785">
        <w:rPr>
          <w:rFonts w:ascii="Arial" w:eastAsia="Century Schoolbook" w:hAnsi="Arial" w:cs="Arial"/>
          <w:color w:val="000000"/>
          <w:sz w:val="24"/>
          <w:szCs w:val="24"/>
          <w:lang w:val="en-US"/>
        </w:rPr>
        <w:t>y</w:t>
      </w:r>
      <w:r w:rsidRPr="004C7D5F">
        <w:rPr>
          <w:rFonts w:ascii="Arial" w:eastAsia="Century Schoolbook" w:hAnsi="Arial" w:cs="Arial"/>
          <w:color w:val="000000"/>
          <w:sz w:val="24"/>
          <w:szCs w:val="24"/>
          <w:lang w:val="en-US"/>
        </w:rPr>
        <w:t xml:space="preserve"> and that the administration costs are, in </w:t>
      </w:r>
      <w:r w:rsidR="00A20785">
        <w:rPr>
          <w:rFonts w:ascii="Arial" w:eastAsia="Century Schoolbook" w:hAnsi="Arial" w:cs="Arial"/>
          <w:color w:val="000000"/>
          <w:sz w:val="24"/>
          <w:szCs w:val="24"/>
          <w:lang w:val="en-US"/>
        </w:rPr>
        <w:t>most</w:t>
      </w:r>
      <w:r w:rsidRPr="004C7D5F">
        <w:rPr>
          <w:rFonts w:ascii="Arial" w:eastAsia="Century Schoolbook" w:hAnsi="Arial" w:cs="Arial"/>
          <w:color w:val="000000"/>
          <w:sz w:val="24"/>
          <w:szCs w:val="24"/>
          <w:lang w:val="en-US"/>
        </w:rPr>
        <w:t xml:space="preserve"> cases, paid out of the general rates of th</w:t>
      </w:r>
      <w:r w:rsidR="00A20785">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 xml:space="preserve"> councils concerned. Clause </w:t>
      </w:r>
      <w:r w:rsidRPr="004C7D5F">
        <w:rPr>
          <w:rFonts w:ascii="Arial" w:eastAsia="Century Schoolbook" w:hAnsi="Arial" w:cs="Arial"/>
          <w:color w:val="000000"/>
          <w:spacing w:val="-20"/>
          <w:sz w:val="24"/>
          <w:szCs w:val="24"/>
          <w:lang w:val="en-US"/>
        </w:rPr>
        <w:t>2</w:t>
      </w:r>
      <w:r w:rsidRPr="004C7D5F">
        <w:rPr>
          <w:rFonts w:ascii="Arial" w:eastAsia="Century Schoolbook" w:hAnsi="Arial" w:cs="Arial"/>
          <w:color w:val="000000"/>
          <w:sz w:val="24"/>
          <w:szCs w:val="24"/>
          <w:lang w:val="en-US"/>
        </w:rPr>
        <w:t xml:space="preserve">, therefore increases the minimum amount to </w:t>
      </w:r>
      <w:r w:rsidRPr="004C7D5F">
        <w:rPr>
          <w:rFonts w:ascii="Arial" w:eastAsia="Century Schoolbook" w:hAnsi="Arial" w:cs="Arial"/>
          <w:color w:val="000000"/>
          <w:spacing w:val="-20"/>
          <w:sz w:val="24"/>
          <w:szCs w:val="24"/>
          <w:lang w:val="en-US"/>
        </w:rPr>
        <w:t>2</w:t>
      </w:r>
      <w:r w:rsidRPr="004C7D5F">
        <w:rPr>
          <w:rFonts w:ascii="Arial" w:eastAsia="Century Schoolbook" w:hAnsi="Arial" w:cs="Arial"/>
          <w:color w:val="000000"/>
          <w:sz w:val="24"/>
          <w:szCs w:val="24"/>
          <w:lang w:val="en-US"/>
        </w:rPr>
        <w:t>s which will be the charge payable</w:t>
      </w:r>
      <w:r w:rsidR="00A20785">
        <w:rPr>
          <w:rFonts w:ascii="Arial" w:eastAsia="Century Schoolbook" w:hAnsi="Arial" w:cs="Arial"/>
          <w:color w:val="000000"/>
          <w:sz w:val="24"/>
          <w:szCs w:val="24"/>
          <w:lang w:val="en-US"/>
        </w:rPr>
        <w:t xml:space="preserve"> by </w:t>
      </w:r>
      <w:r w:rsidRPr="004C7D5F">
        <w:rPr>
          <w:rFonts w:ascii="Arial" w:eastAsia="Century Schoolbook" w:hAnsi="Arial" w:cs="Arial"/>
          <w:color w:val="000000"/>
          <w:sz w:val="24"/>
          <w:szCs w:val="24"/>
          <w:lang w:val="en-US"/>
        </w:rPr>
        <w:t xml:space="preserve">most occupiers supplied with </w:t>
      </w:r>
      <w:proofErr w:type="spellStart"/>
      <w:r w:rsidRPr="004C7D5F">
        <w:rPr>
          <w:rFonts w:ascii="Arial" w:eastAsia="Century Schoolbook" w:hAnsi="Arial" w:cs="Arial"/>
          <w:color w:val="000000"/>
          <w:sz w:val="24"/>
          <w:szCs w:val="24"/>
          <w:lang w:val="en-US"/>
        </w:rPr>
        <w:t>wirenetting</w:t>
      </w:r>
      <w:proofErr w:type="spellEnd"/>
      <w:r w:rsidRPr="004C7D5F">
        <w:rPr>
          <w:rFonts w:ascii="Arial" w:eastAsia="Century Schoolbook" w:hAnsi="Arial" w:cs="Arial"/>
          <w:color w:val="000000"/>
          <w:sz w:val="24"/>
          <w:szCs w:val="24"/>
          <w:lang w:val="en-US"/>
        </w:rPr>
        <w:t xml:space="preserve"> under Part VI. of the Vermin Act, </w:t>
      </w:r>
      <w:r w:rsidRPr="004C7D5F">
        <w:rPr>
          <w:rFonts w:ascii="Arial" w:eastAsia="Century Schoolbook" w:hAnsi="Arial" w:cs="Arial"/>
          <w:color w:val="000000"/>
          <w:spacing w:val="-20"/>
          <w:sz w:val="24"/>
          <w:szCs w:val="24"/>
          <w:lang w:val="en-US"/>
        </w:rPr>
        <w:t>1914</w:t>
      </w:r>
      <w:r w:rsidR="00A20785">
        <w:rPr>
          <w:rFonts w:ascii="Arial" w:eastAsia="Century Schoolbook" w:hAnsi="Arial" w:cs="Arial"/>
          <w:color w:val="000000"/>
          <w:spacing w:val="-20"/>
          <w:sz w:val="24"/>
          <w:szCs w:val="24"/>
          <w:lang w:val="en-US"/>
        </w:rPr>
        <w:t xml:space="preserve">. </w:t>
      </w:r>
      <w:r w:rsidRPr="004C7D5F">
        <w:rPr>
          <w:rFonts w:ascii="Arial" w:eastAsia="Century Schoolbook" w:hAnsi="Arial" w:cs="Arial"/>
          <w:color w:val="000000"/>
          <w:spacing w:val="-20"/>
          <w:sz w:val="24"/>
          <w:szCs w:val="24"/>
          <w:lang w:val="en-US"/>
        </w:rPr>
        <w:t xml:space="preserve"> </w:t>
      </w:r>
      <w:r w:rsidRPr="004C7D5F">
        <w:rPr>
          <w:rFonts w:ascii="Arial" w:eastAsia="Century Schoolbook" w:hAnsi="Arial" w:cs="Arial"/>
          <w:color w:val="000000"/>
          <w:sz w:val="24"/>
          <w:szCs w:val="24"/>
          <w:lang w:val="en-US"/>
        </w:rPr>
        <w:t xml:space="preserve">The fees received by the councils are altogether too small for the work which they do, and I do not think the proposal to increase the minimum from Is. to </w:t>
      </w:r>
      <w:r w:rsidRPr="004C7D5F">
        <w:rPr>
          <w:rFonts w:ascii="Arial" w:eastAsia="Century Schoolbook" w:hAnsi="Arial" w:cs="Arial"/>
          <w:color w:val="000000"/>
          <w:spacing w:val="-20"/>
          <w:sz w:val="24"/>
          <w:szCs w:val="24"/>
          <w:lang w:val="en-US"/>
        </w:rPr>
        <w:t>2</w:t>
      </w:r>
      <w:r w:rsidRPr="004C7D5F">
        <w:rPr>
          <w:rFonts w:ascii="Arial" w:eastAsia="Century Schoolbook" w:hAnsi="Arial" w:cs="Arial"/>
          <w:color w:val="000000"/>
          <w:sz w:val="24"/>
          <w:szCs w:val="24"/>
          <w:lang w:val="en-US"/>
        </w:rPr>
        <w:t xml:space="preserve">s. will meet with opposition Division IV. of Part VI. of the Vermin Act 1914, deals with cases of land outside district council districts and vermin-fenced </w:t>
      </w:r>
      <w:proofErr w:type="gramStart"/>
      <w:r w:rsidRPr="004C7D5F">
        <w:rPr>
          <w:rFonts w:ascii="Arial" w:eastAsia="Century Schoolbook" w:hAnsi="Arial" w:cs="Arial"/>
          <w:color w:val="000000"/>
          <w:sz w:val="24"/>
          <w:szCs w:val="24"/>
          <w:lang w:val="en-US"/>
        </w:rPr>
        <w:t xml:space="preserve">districts </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In</w:t>
      </w:r>
      <w:proofErr w:type="gramEnd"/>
      <w:r w:rsidRPr="004C7D5F">
        <w:rPr>
          <w:rFonts w:ascii="Arial" w:eastAsia="Century Schoolbook" w:hAnsi="Arial" w:cs="Arial"/>
          <w:color w:val="000000"/>
          <w:sz w:val="24"/>
          <w:szCs w:val="24"/>
          <w:lang w:val="en-US"/>
        </w:rPr>
        <w:t xml:space="preserve"> such a case the Commissioner of Crown Lands may advance to a lessee the cost at the nearest post office or railway station of barbed wire and netting required for vermin-proofing</w:t>
      </w:r>
      <w:r w:rsidR="00A20785">
        <w:rPr>
          <w:rFonts w:ascii="Arial" w:eastAsia="Century Schoolbook" w:hAnsi="Arial" w:cs="Arial"/>
          <w:color w:val="000000"/>
          <w:sz w:val="24"/>
          <w:szCs w:val="24"/>
          <w:lang w:val="en-US"/>
        </w:rPr>
        <w:t xml:space="preserve"> a</w:t>
      </w:r>
      <w:r w:rsidRPr="004C7D5F">
        <w:rPr>
          <w:rFonts w:ascii="Arial" w:eastAsia="Century Schoolbook" w:hAnsi="Arial" w:cs="Arial"/>
          <w:color w:val="000000"/>
          <w:sz w:val="24"/>
          <w:szCs w:val="24"/>
          <w:lang w:val="en-US"/>
        </w:rPr>
        <w:t xml:space="preserve"> boundary fence.</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The advances which are made on the recommendation of the Pastoral Board can only be made for vermin-proofing </w:t>
      </w:r>
      <w:r w:rsidR="00A20785">
        <w:rPr>
          <w:rFonts w:ascii="Arial" w:eastAsia="Century Schoolbook" w:hAnsi="Arial" w:cs="Arial"/>
          <w:color w:val="000000"/>
          <w:sz w:val="24"/>
          <w:szCs w:val="24"/>
          <w:lang w:val="en-US"/>
        </w:rPr>
        <w:t>a</w:t>
      </w:r>
      <w:r w:rsidRPr="004C7D5F">
        <w:rPr>
          <w:rFonts w:ascii="Arial" w:eastAsia="Century Schoolbook" w:hAnsi="Arial" w:cs="Arial"/>
          <w:color w:val="000000"/>
          <w:sz w:val="24"/>
          <w:szCs w:val="24"/>
          <w:lang w:val="en-US"/>
        </w:rPr>
        <w:t xml:space="preserve"> boundary fence. </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In many </w:t>
      </w:r>
      <w:r w:rsidR="00A20785">
        <w:rPr>
          <w:rFonts w:ascii="Arial" w:eastAsia="Century Schoolbook" w:hAnsi="Arial" w:cs="Arial"/>
          <w:color w:val="000000"/>
          <w:sz w:val="24"/>
          <w:szCs w:val="24"/>
          <w:lang w:val="en-US"/>
        </w:rPr>
        <w:t>c</w:t>
      </w:r>
      <w:r w:rsidRPr="004C7D5F">
        <w:rPr>
          <w:rFonts w:ascii="Arial" w:eastAsia="Century Schoolbook" w:hAnsi="Arial" w:cs="Arial"/>
          <w:color w:val="000000"/>
          <w:sz w:val="24"/>
          <w:szCs w:val="24"/>
          <w:lang w:val="en-US"/>
        </w:rPr>
        <w:t xml:space="preserve">ases, however the lessee may desire to vermin-proof a part only of his land leaving the boundary or a portion of the boundary not vermin proofed.  Members will </w:t>
      </w:r>
      <w:proofErr w:type="spellStart"/>
      <w:r w:rsidRPr="004C7D5F">
        <w:rPr>
          <w:rFonts w:ascii="Arial" w:eastAsia="Century Schoolbook" w:hAnsi="Arial" w:cs="Arial"/>
          <w:color w:val="000000"/>
          <w:sz w:val="24"/>
          <w:szCs w:val="24"/>
          <w:lang w:val="en-US"/>
        </w:rPr>
        <w:t>realise</w:t>
      </w:r>
      <w:proofErr w:type="spellEnd"/>
      <w:r w:rsidRPr="004C7D5F">
        <w:rPr>
          <w:rFonts w:ascii="Arial" w:eastAsia="Century Schoolbook" w:hAnsi="Arial" w:cs="Arial"/>
          <w:color w:val="000000"/>
          <w:sz w:val="24"/>
          <w:szCs w:val="24"/>
          <w:lang w:val="en-US"/>
        </w:rPr>
        <w:t xml:space="preserve"> that this applies particularly to northern districts and the outside areas where land is let by the square mile. </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In the outside districts, notably west of </w:t>
      </w:r>
      <w:proofErr w:type="spellStart"/>
      <w:r w:rsidRPr="004C7D5F">
        <w:rPr>
          <w:rFonts w:ascii="Arial" w:eastAsia="Century Schoolbook" w:hAnsi="Arial" w:cs="Arial"/>
          <w:color w:val="000000"/>
          <w:sz w:val="24"/>
          <w:szCs w:val="24"/>
          <w:lang w:val="en-US"/>
        </w:rPr>
        <w:t>Oodnadatta</w:t>
      </w:r>
      <w:proofErr w:type="spellEnd"/>
      <w:r w:rsidRPr="004C7D5F">
        <w:rPr>
          <w:rFonts w:ascii="Arial" w:eastAsia="Century Schoolbook" w:hAnsi="Arial" w:cs="Arial"/>
          <w:color w:val="000000"/>
          <w:sz w:val="24"/>
          <w:szCs w:val="24"/>
          <w:lang w:val="en-US"/>
        </w:rPr>
        <w:t>, many of the smaller squatters have n</w:t>
      </w:r>
      <w:r w:rsidR="00A20785">
        <w:rPr>
          <w:rFonts w:ascii="Arial" w:eastAsia="Century Schoolbook" w:hAnsi="Arial" w:cs="Arial"/>
          <w:color w:val="000000"/>
          <w:sz w:val="24"/>
          <w:szCs w:val="24"/>
          <w:lang w:val="en-US"/>
        </w:rPr>
        <w:t>o</w:t>
      </w:r>
      <w:r w:rsidRPr="004C7D5F">
        <w:rPr>
          <w:rFonts w:ascii="Arial" w:eastAsia="Century Schoolbook" w:hAnsi="Arial" w:cs="Arial"/>
          <w:color w:val="000000"/>
          <w:sz w:val="24"/>
          <w:szCs w:val="24"/>
          <w:lang w:val="en-US"/>
        </w:rPr>
        <w:t xml:space="preserve"> fencing at</w:t>
      </w:r>
      <w:r w:rsidR="00A20785">
        <w:rPr>
          <w:rFonts w:ascii="Arial" w:eastAsia="Century Schoolbook" w:hAnsi="Arial" w:cs="Arial"/>
          <w:color w:val="000000"/>
          <w:sz w:val="24"/>
          <w:szCs w:val="24"/>
          <w:lang w:val="en-US"/>
        </w:rPr>
        <w:t xml:space="preserve"> all</w:t>
      </w:r>
      <w:r w:rsidRPr="004C7D5F">
        <w:rPr>
          <w:rFonts w:ascii="Arial" w:eastAsia="Century Schoolbook" w:hAnsi="Arial" w:cs="Arial"/>
          <w:color w:val="000000"/>
          <w:sz w:val="24"/>
          <w:szCs w:val="24"/>
          <w:lang w:val="en-US"/>
        </w:rPr>
        <w:t xml:space="preserve"> around their </w:t>
      </w:r>
      <w:proofErr w:type="gramStart"/>
      <w:r w:rsidRPr="004C7D5F">
        <w:rPr>
          <w:rFonts w:ascii="Arial" w:eastAsia="Century Schoolbook" w:hAnsi="Arial" w:cs="Arial"/>
          <w:color w:val="000000"/>
          <w:sz w:val="24"/>
          <w:szCs w:val="24"/>
          <w:lang w:val="en-US"/>
        </w:rPr>
        <w:t>holdings, and</w:t>
      </w:r>
      <w:proofErr w:type="gramEnd"/>
      <w:r w:rsidRPr="004C7D5F">
        <w:rPr>
          <w:rFonts w:ascii="Arial" w:eastAsia="Century Schoolbook" w:hAnsi="Arial" w:cs="Arial"/>
          <w:color w:val="000000"/>
          <w:sz w:val="24"/>
          <w:szCs w:val="24"/>
          <w:lang w:val="en-US"/>
        </w:rPr>
        <w:t xml:space="preserve"> are forced to shepherd their sheep the whole of the year. </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Their leases comprise 70, 80, or 100 square miles, and they generally contain one or two wells. </w:t>
      </w:r>
      <w:r w:rsidR="00A20785">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The lessees feel that if they were able to fence in portion of the country </w:t>
      </w:r>
      <w:r w:rsidRPr="004C7D5F">
        <w:rPr>
          <w:rFonts w:ascii="Arial" w:eastAsia="Century Schoolbook" w:hAnsi="Arial" w:cs="Arial"/>
          <w:color w:val="000000"/>
          <w:sz w:val="24"/>
          <w:szCs w:val="24"/>
          <w:lang w:val="en-US"/>
        </w:rPr>
        <w:lastRenderedPageBreak/>
        <w:t>adjacent to the water, it would be a distinct advantage to them, especially in the lambing season.</w:t>
      </w:r>
      <w:r w:rsidR="00A85F1E">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When ewes are lambing an adequate supply of water for them is particularly valuable, especially if they are shepherded by irresponsible black labor. As these men are not likely to be in a position for many years to boundary fence</w:t>
      </w:r>
      <w:r w:rsidR="00113682">
        <w:rPr>
          <w:rFonts w:ascii="Arial" w:eastAsia="Century Schoolbook" w:hAnsi="Arial" w:cs="Arial"/>
          <w:color w:val="000000"/>
          <w:sz w:val="24"/>
          <w:szCs w:val="24"/>
          <w:lang w:val="en-US"/>
        </w:rPr>
        <w:t xml:space="preserve"> the whole of their land it is desirable that we should help them by </w:t>
      </w:r>
      <w:proofErr w:type="spellStart"/>
      <w:r w:rsidR="00113682">
        <w:rPr>
          <w:rFonts w:ascii="Arial" w:eastAsia="Century Schoolbook" w:hAnsi="Arial" w:cs="Arial"/>
          <w:color w:val="000000"/>
          <w:sz w:val="24"/>
          <w:szCs w:val="24"/>
          <w:lang w:val="en-US"/>
        </w:rPr>
        <w:t>passingthis</w:t>
      </w:r>
      <w:proofErr w:type="spellEnd"/>
      <w:r w:rsidR="00113682">
        <w:rPr>
          <w:rFonts w:ascii="Arial" w:eastAsia="Century Schoolbook" w:hAnsi="Arial" w:cs="Arial"/>
          <w:color w:val="000000"/>
          <w:sz w:val="24"/>
          <w:szCs w:val="24"/>
          <w:lang w:val="en-US"/>
        </w:rPr>
        <w:t xml:space="preserve"> provision.  Clauses 3, 4 and 5, therefore, amend Division IV, and provide that the powers to advance the cost of barbed wire and netting to lessees of land outside district council districts and vermin-</w:t>
      </w:r>
      <w:proofErr w:type="spellStart"/>
      <w:r w:rsidR="00113682">
        <w:rPr>
          <w:rFonts w:ascii="Arial" w:eastAsia="Century Schoolbook" w:hAnsi="Arial" w:cs="Arial"/>
          <w:color w:val="000000"/>
          <w:sz w:val="24"/>
          <w:szCs w:val="24"/>
          <w:lang w:val="en-US"/>
        </w:rPr>
        <w:t>feced</w:t>
      </w:r>
      <w:proofErr w:type="spellEnd"/>
      <w:r w:rsidR="00113682">
        <w:rPr>
          <w:rFonts w:ascii="Arial" w:eastAsia="Century Schoolbook" w:hAnsi="Arial" w:cs="Arial"/>
          <w:color w:val="000000"/>
          <w:sz w:val="24"/>
          <w:szCs w:val="24"/>
          <w:lang w:val="en-US"/>
        </w:rPr>
        <w:t xml:space="preserve"> districts shall apply in the case of all fences, whether boundary fences or not. Section 9 </w:t>
      </w:r>
      <w:r w:rsidRPr="004C7D5F">
        <w:rPr>
          <w:rFonts w:ascii="Arial" w:eastAsia="Century Schoolbook" w:hAnsi="Arial" w:cs="Arial"/>
          <w:color w:val="000000"/>
          <w:sz w:val="24"/>
          <w:szCs w:val="24"/>
          <w:lang w:val="en-US"/>
        </w:rPr>
        <w:t>of th</w:t>
      </w:r>
      <w:r w:rsidR="00113682">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 xml:space="preserve"> Vermin Act Further Amend</w:t>
      </w:r>
      <w:r w:rsidR="00113682">
        <w:rPr>
          <w:rFonts w:ascii="Arial" w:eastAsia="Century Schoolbook" w:hAnsi="Arial" w:cs="Arial"/>
          <w:color w:val="000000"/>
          <w:sz w:val="24"/>
          <w:szCs w:val="24"/>
          <w:lang w:val="en-US"/>
        </w:rPr>
        <w:t>ment</w:t>
      </w:r>
      <w:r w:rsidRPr="004C7D5F">
        <w:rPr>
          <w:rFonts w:ascii="Arial" w:eastAsia="Century Schoolbook" w:hAnsi="Arial" w:cs="Arial"/>
          <w:color w:val="000000"/>
          <w:sz w:val="24"/>
          <w:szCs w:val="24"/>
          <w:lang w:val="en-US"/>
        </w:rPr>
        <w:t xml:space="preserve"> Act, 1919, provides that the owner or o</w:t>
      </w:r>
      <w:r w:rsidR="00113682">
        <w:rPr>
          <w:rFonts w:ascii="Arial" w:eastAsia="Century Schoolbook" w:hAnsi="Arial" w:cs="Arial"/>
          <w:color w:val="000000"/>
          <w:sz w:val="24"/>
          <w:szCs w:val="24"/>
          <w:lang w:val="en-US"/>
        </w:rPr>
        <w:t>ccu</w:t>
      </w:r>
      <w:r w:rsidRPr="004C7D5F">
        <w:rPr>
          <w:rFonts w:ascii="Arial" w:eastAsia="Century Schoolbook" w:hAnsi="Arial" w:cs="Arial"/>
          <w:color w:val="000000"/>
          <w:sz w:val="24"/>
          <w:szCs w:val="24"/>
          <w:lang w:val="en-US"/>
        </w:rPr>
        <w:t>pi</w:t>
      </w:r>
      <w:r w:rsidR="00113682">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r of land adjoining any land reserved</w:t>
      </w:r>
      <w:r w:rsidR="008F7C5D">
        <w:rPr>
          <w:rFonts w:ascii="Arial" w:eastAsia="Century Schoolbook" w:hAnsi="Arial" w:cs="Arial"/>
          <w:color w:val="000000"/>
          <w:sz w:val="24"/>
          <w:szCs w:val="24"/>
          <w:lang w:val="en-US"/>
        </w:rPr>
        <w:t xml:space="preserve"> for </w:t>
      </w:r>
      <w:r w:rsidRPr="004C7D5F">
        <w:rPr>
          <w:rFonts w:ascii="Arial" w:eastAsia="Century Schoolbook" w:hAnsi="Arial" w:cs="Arial"/>
          <w:color w:val="000000"/>
          <w:sz w:val="24"/>
          <w:szCs w:val="24"/>
          <w:lang w:val="en-US"/>
        </w:rPr>
        <w:t>drainage purposes or vested in the Crown</w:t>
      </w:r>
      <w:r w:rsidR="008F7C5D">
        <w:rPr>
          <w:rFonts w:ascii="Arial" w:eastAsia="Century Schoolbook" w:hAnsi="Arial" w:cs="Arial"/>
          <w:color w:val="000000"/>
          <w:sz w:val="24"/>
          <w:szCs w:val="24"/>
          <w:lang w:val="en-US"/>
        </w:rPr>
        <w:t>,</w:t>
      </w:r>
      <w:r w:rsidRPr="004C7D5F">
        <w:rPr>
          <w:rFonts w:ascii="Arial" w:eastAsia="Century Schoolbook" w:hAnsi="Arial" w:cs="Arial"/>
          <w:color w:val="000000"/>
          <w:sz w:val="24"/>
          <w:szCs w:val="24"/>
          <w:lang w:val="en-US"/>
        </w:rPr>
        <w:t xml:space="preserve"> the Commissioner of Public Works, or the </w:t>
      </w:r>
      <w:r w:rsidR="008F7C5D">
        <w:rPr>
          <w:rFonts w:ascii="Arial" w:eastAsia="Century Schoolbook" w:hAnsi="Arial" w:cs="Arial"/>
          <w:color w:val="000000"/>
          <w:sz w:val="24"/>
          <w:szCs w:val="24"/>
          <w:lang w:val="en-US"/>
        </w:rPr>
        <w:t>South</w:t>
      </w:r>
      <w:r w:rsidRPr="004C7D5F">
        <w:rPr>
          <w:rFonts w:ascii="Arial" w:eastAsia="Century Schoolbook" w:hAnsi="Arial" w:cs="Arial"/>
          <w:color w:val="000000"/>
          <w:sz w:val="24"/>
          <w:szCs w:val="24"/>
          <w:lang w:val="en-US"/>
        </w:rPr>
        <w:t>-Easte</w:t>
      </w:r>
      <w:r w:rsidR="008F7C5D">
        <w:rPr>
          <w:rFonts w:ascii="Arial" w:eastAsia="Century Schoolbook" w:hAnsi="Arial" w:cs="Arial"/>
          <w:color w:val="000000"/>
          <w:sz w:val="24"/>
          <w:szCs w:val="24"/>
          <w:lang w:val="en-US"/>
        </w:rPr>
        <w:t>rn</w:t>
      </w:r>
      <w:r w:rsidRPr="004C7D5F">
        <w:rPr>
          <w:rFonts w:ascii="Arial" w:eastAsia="Century Schoolbook" w:hAnsi="Arial" w:cs="Arial"/>
          <w:color w:val="000000"/>
          <w:sz w:val="24"/>
          <w:szCs w:val="24"/>
          <w:lang w:val="en-US"/>
        </w:rPr>
        <w:t xml:space="preserve"> Drainage Assessment Board on which is situated any main or district </w:t>
      </w:r>
      <w:proofErr w:type="gramStart"/>
      <w:r w:rsidRPr="004C7D5F">
        <w:rPr>
          <w:rFonts w:ascii="Arial" w:eastAsia="Century Schoolbook" w:hAnsi="Arial" w:cs="Arial"/>
          <w:color w:val="000000"/>
          <w:sz w:val="24"/>
          <w:szCs w:val="24"/>
          <w:lang w:val="en-US"/>
        </w:rPr>
        <w:t>drain</w:t>
      </w:r>
      <w:proofErr w:type="gramEnd"/>
      <w:r w:rsidRPr="004C7D5F">
        <w:rPr>
          <w:rFonts w:ascii="Arial" w:eastAsia="Century Schoolbook" w:hAnsi="Arial" w:cs="Arial"/>
          <w:color w:val="000000"/>
          <w:sz w:val="24"/>
          <w:szCs w:val="24"/>
          <w:lang w:val="en-US"/>
        </w:rPr>
        <w:t xml:space="preserve"> or </w:t>
      </w:r>
      <w:r w:rsidR="008F7C5D">
        <w:rPr>
          <w:rFonts w:ascii="Arial" w:eastAsia="Century Schoolbook" w:hAnsi="Arial" w:cs="Arial"/>
          <w:color w:val="000000"/>
          <w:sz w:val="24"/>
          <w:szCs w:val="24"/>
          <w:lang w:val="en-US"/>
        </w:rPr>
        <w:t xml:space="preserve">drainage </w:t>
      </w:r>
      <w:r w:rsidRPr="004C7D5F">
        <w:rPr>
          <w:rFonts w:ascii="Arial" w:eastAsia="Century Schoolbook" w:hAnsi="Arial" w:cs="Arial"/>
          <w:color w:val="000000"/>
          <w:sz w:val="24"/>
          <w:szCs w:val="24"/>
          <w:lang w:val="en-US"/>
        </w:rPr>
        <w:t>works within the meaning</w:t>
      </w:r>
      <w:r w:rsidR="008F7C5D">
        <w:rPr>
          <w:rFonts w:ascii="Arial" w:eastAsia="Century Schoolbook" w:hAnsi="Arial" w:cs="Arial"/>
          <w:color w:val="000000"/>
          <w:sz w:val="24"/>
          <w:szCs w:val="24"/>
          <w:lang w:val="en-US"/>
        </w:rPr>
        <w:t xml:space="preserve"> o</w:t>
      </w:r>
      <w:r w:rsidRPr="004C7D5F">
        <w:rPr>
          <w:rFonts w:ascii="Arial" w:eastAsia="Century Schoolbook" w:hAnsi="Arial" w:cs="Arial"/>
          <w:color w:val="000000"/>
          <w:sz w:val="24"/>
          <w:szCs w:val="24"/>
          <w:lang w:val="en-US"/>
        </w:rPr>
        <w:t>f the</w:t>
      </w:r>
    </w:p>
    <w:p w14:paraId="104923CB" w14:textId="5CF66879" w:rsidR="004C7D5F" w:rsidRPr="004C7D5F" w:rsidRDefault="008F7C5D" w:rsidP="00EC7749">
      <w:pPr>
        <w:widowControl w:val="0"/>
        <w:spacing w:after="55"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S</w:t>
      </w:r>
      <w:r w:rsidR="004C7D5F" w:rsidRPr="004C7D5F">
        <w:rPr>
          <w:rFonts w:ascii="Arial" w:eastAsia="Century Schoolbook" w:hAnsi="Arial" w:cs="Arial"/>
          <w:color w:val="000000"/>
          <w:sz w:val="24"/>
          <w:szCs w:val="24"/>
          <w:lang w:val="en-US"/>
        </w:rPr>
        <w:t xml:space="preserve">outh-Eastern Drainage Act, 1878, is to destroy </w:t>
      </w:r>
      <w:r>
        <w:rPr>
          <w:rFonts w:ascii="Arial" w:eastAsia="Century Schoolbook" w:hAnsi="Arial" w:cs="Arial"/>
          <w:color w:val="000000"/>
          <w:sz w:val="24"/>
          <w:szCs w:val="24"/>
          <w:lang w:val="en-US"/>
        </w:rPr>
        <w:t xml:space="preserve">the </w:t>
      </w:r>
      <w:r w:rsidR="004C7D5F" w:rsidRPr="004C7D5F">
        <w:rPr>
          <w:rFonts w:ascii="Arial" w:eastAsia="Century Schoolbook" w:hAnsi="Arial" w:cs="Arial"/>
          <w:color w:val="000000"/>
          <w:sz w:val="24"/>
          <w:szCs w:val="24"/>
          <w:lang w:val="en-US"/>
        </w:rPr>
        <w:t>vermin on the drainage lands adjoining his</w:t>
      </w:r>
      <w:r>
        <w:rPr>
          <w:rFonts w:ascii="Arial" w:eastAsia="Century Schoolbook" w:hAnsi="Arial" w:cs="Arial"/>
          <w:color w:val="000000"/>
          <w:sz w:val="24"/>
          <w:szCs w:val="24"/>
          <w:lang w:val="en-US"/>
        </w:rPr>
        <w:t xml:space="preserve"> land. </w:t>
      </w:r>
      <w:r w:rsidR="004C7D5F" w:rsidRPr="004C7D5F">
        <w:rPr>
          <w:rFonts w:ascii="Arial" w:eastAsia="Century Schoolbook" w:hAnsi="Arial" w:cs="Arial"/>
          <w:color w:val="000000"/>
          <w:sz w:val="24"/>
          <w:szCs w:val="24"/>
          <w:lang w:val="en-US"/>
        </w:rPr>
        <w:t xml:space="preserve">In the cases of the district councils of </w:t>
      </w:r>
      <w:r w:rsidR="00EC7749">
        <w:rPr>
          <w:rFonts w:ascii="Arial" w:eastAsia="Century Schoolbook" w:hAnsi="Arial" w:cs="Arial"/>
          <w:color w:val="000000"/>
          <w:sz w:val="24"/>
          <w:szCs w:val="24"/>
          <w:lang w:val="en-US"/>
        </w:rPr>
        <w:t>M</w:t>
      </w:r>
      <w:r w:rsidR="004C7D5F" w:rsidRPr="004C7D5F">
        <w:rPr>
          <w:rFonts w:ascii="Arial" w:eastAsia="Century Schoolbook" w:hAnsi="Arial" w:cs="Arial"/>
          <w:color w:val="000000"/>
          <w:sz w:val="24"/>
          <w:szCs w:val="24"/>
          <w:lang w:val="en-US"/>
        </w:rPr>
        <w:t xml:space="preserve">illicent and </w:t>
      </w:r>
      <w:proofErr w:type="spellStart"/>
      <w:r w:rsidR="004C7D5F" w:rsidRPr="004C7D5F">
        <w:rPr>
          <w:rFonts w:ascii="Arial" w:eastAsia="Century Schoolbook" w:hAnsi="Arial" w:cs="Arial"/>
          <w:color w:val="000000"/>
          <w:sz w:val="24"/>
          <w:szCs w:val="24"/>
          <w:lang w:val="en-US"/>
        </w:rPr>
        <w:t>Tantanoola</w:t>
      </w:r>
      <w:proofErr w:type="spellEnd"/>
      <w:r w:rsidR="004C7D5F" w:rsidRPr="004C7D5F">
        <w:rPr>
          <w:rFonts w:ascii="Arial" w:eastAsia="Century Schoolbook" w:hAnsi="Arial" w:cs="Arial"/>
          <w:color w:val="000000"/>
          <w:sz w:val="24"/>
          <w:szCs w:val="24"/>
          <w:lang w:val="en-US"/>
        </w:rPr>
        <w:t xml:space="preserve"> the main or district </w:t>
      </w:r>
      <w:proofErr w:type="gramStart"/>
      <w:r w:rsidR="00EC7749">
        <w:rPr>
          <w:rFonts w:ascii="Arial" w:eastAsia="Century Schoolbook" w:hAnsi="Arial" w:cs="Arial"/>
          <w:color w:val="000000"/>
          <w:sz w:val="24"/>
          <w:szCs w:val="24"/>
          <w:lang w:val="en-US"/>
        </w:rPr>
        <w:t>drains</w:t>
      </w:r>
      <w:proofErr w:type="gramEnd"/>
      <w:r w:rsidR="00EC7749">
        <w:rPr>
          <w:rFonts w:ascii="Arial" w:eastAsia="Century Schoolbook" w:hAnsi="Arial" w:cs="Arial"/>
          <w:color w:val="000000"/>
          <w:sz w:val="24"/>
          <w:szCs w:val="24"/>
          <w:lang w:val="en-US"/>
        </w:rPr>
        <w:t xml:space="preserve"> or drainage works</w:t>
      </w:r>
      <w:r w:rsidR="004C7D5F" w:rsidRPr="004C7D5F">
        <w:rPr>
          <w:rFonts w:ascii="Arial" w:eastAsia="Century Schoolbook" w:hAnsi="Arial" w:cs="Arial"/>
          <w:color w:val="000000"/>
          <w:sz w:val="24"/>
          <w:szCs w:val="24"/>
          <w:lang w:val="en-US"/>
        </w:rPr>
        <w:t xml:space="preserve"> are by force of section </w:t>
      </w:r>
      <w:r w:rsidR="004C7D5F" w:rsidRPr="004C7D5F">
        <w:rPr>
          <w:rFonts w:ascii="Arial" w:eastAsia="Georgia" w:hAnsi="Arial" w:cs="Arial"/>
          <w:color w:val="000000"/>
          <w:spacing w:val="-10"/>
          <w:w w:val="70"/>
          <w:sz w:val="24"/>
          <w:szCs w:val="24"/>
          <w:lang w:val="en-US"/>
        </w:rPr>
        <w:t>17</w:t>
      </w:r>
      <w:r w:rsidR="004C7D5F" w:rsidRPr="004C7D5F">
        <w:rPr>
          <w:rFonts w:ascii="Arial" w:eastAsia="Century Schoolbook" w:hAnsi="Arial" w:cs="Arial"/>
          <w:color w:val="000000"/>
          <w:sz w:val="24"/>
          <w:szCs w:val="24"/>
          <w:lang w:val="en-US"/>
        </w:rPr>
        <w:t xml:space="preserve"> of the South-Eastern Drainage Act 1878</w:t>
      </w:r>
      <w:r w:rsidR="00EC7749">
        <w:rPr>
          <w:rFonts w:ascii="Arial" w:eastAsia="Century Schoolbook" w:hAnsi="Arial" w:cs="Arial"/>
          <w:i/>
          <w:iCs/>
          <w:color w:val="000000"/>
          <w:spacing w:val="-10"/>
          <w:sz w:val="24"/>
          <w:szCs w:val="24"/>
          <w:lang w:val="en-US"/>
        </w:rPr>
        <w:t xml:space="preserve"> </w:t>
      </w:r>
      <w:r w:rsidR="00EC7749" w:rsidRPr="00EC7749">
        <w:rPr>
          <w:rFonts w:ascii="Arial" w:eastAsia="Century Schoolbook" w:hAnsi="Arial" w:cs="Arial"/>
          <w:color w:val="000000"/>
          <w:spacing w:val="-10"/>
          <w:sz w:val="24"/>
          <w:szCs w:val="24"/>
          <w:lang w:val="en-US"/>
        </w:rPr>
        <w:t>and</w:t>
      </w:r>
      <w:r w:rsidR="004C7D5F" w:rsidRPr="004C7D5F">
        <w:rPr>
          <w:rFonts w:ascii="Arial" w:eastAsia="Century Schoolbook" w:hAnsi="Arial" w:cs="Arial"/>
          <w:color w:val="000000"/>
          <w:sz w:val="24"/>
          <w:szCs w:val="24"/>
          <w:lang w:val="en-US"/>
        </w:rPr>
        <w:t xml:space="preserve"> section 67 of the South-Eastern Draina</w:t>
      </w:r>
      <w:r w:rsidR="00EC7749">
        <w:rPr>
          <w:rFonts w:ascii="Arial" w:eastAsia="Century Schoolbook" w:hAnsi="Arial" w:cs="Arial"/>
          <w:color w:val="000000"/>
          <w:sz w:val="24"/>
          <w:szCs w:val="24"/>
          <w:lang w:val="en-US"/>
        </w:rPr>
        <w:t>ge</w:t>
      </w:r>
      <w:r w:rsidR="004C7D5F" w:rsidRPr="004C7D5F">
        <w:rPr>
          <w:rFonts w:ascii="Arial" w:eastAsia="Century Schoolbook" w:hAnsi="Arial" w:cs="Arial"/>
          <w:color w:val="000000"/>
          <w:sz w:val="24"/>
          <w:szCs w:val="24"/>
          <w:lang w:val="en-US"/>
        </w:rPr>
        <w:t xml:space="preserve"> </w:t>
      </w:r>
      <w:r w:rsidR="004C7D5F" w:rsidRPr="004C7D5F">
        <w:rPr>
          <w:rFonts w:ascii="Arial" w:eastAsia="Century Schoolbook" w:hAnsi="Arial" w:cs="Arial"/>
          <w:color w:val="000000"/>
          <w:spacing w:val="-10"/>
          <w:sz w:val="24"/>
          <w:szCs w:val="24"/>
          <w:lang w:val="en-US"/>
        </w:rPr>
        <w:t xml:space="preserve">Act </w:t>
      </w:r>
      <w:r w:rsidR="004C7D5F" w:rsidRPr="004C7D5F">
        <w:rPr>
          <w:rFonts w:ascii="Arial" w:eastAsia="Century Schoolbook" w:hAnsi="Arial" w:cs="Arial"/>
          <w:color w:val="000000"/>
          <w:sz w:val="24"/>
          <w:szCs w:val="24"/>
          <w:lang w:val="en-US"/>
        </w:rPr>
        <w:t>Amendment Act, 1908, vested in the respec</w:t>
      </w:r>
      <w:r w:rsidR="004C7D5F" w:rsidRPr="004C7D5F">
        <w:rPr>
          <w:rFonts w:ascii="Arial" w:eastAsia="Century Schoolbook" w:hAnsi="Arial" w:cs="Arial"/>
          <w:color w:val="000000"/>
          <w:spacing w:val="-10"/>
          <w:sz w:val="24"/>
          <w:szCs w:val="24"/>
          <w:lang w:val="en-US"/>
        </w:rPr>
        <w:t xml:space="preserve">tive </w:t>
      </w:r>
      <w:r w:rsidR="004C7D5F" w:rsidRPr="004C7D5F">
        <w:rPr>
          <w:rFonts w:ascii="Arial" w:eastAsia="Century Schoolbook" w:hAnsi="Arial" w:cs="Arial"/>
          <w:color w:val="000000"/>
          <w:sz w:val="24"/>
          <w:szCs w:val="24"/>
          <w:lang w:val="en-US"/>
        </w:rPr>
        <w:t>district councils, and consequently the obli</w:t>
      </w:r>
      <w:r w:rsidR="00EC7749">
        <w:rPr>
          <w:rFonts w:ascii="Arial" w:eastAsia="Century Schoolbook" w:hAnsi="Arial" w:cs="Arial"/>
          <w:color w:val="000000"/>
          <w:sz w:val="24"/>
          <w:szCs w:val="24"/>
          <w:lang w:val="en-US"/>
        </w:rPr>
        <w:t>gat</w:t>
      </w:r>
      <w:r w:rsidR="004C7D5F" w:rsidRPr="004C7D5F">
        <w:rPr>
          <w:rFonts w:ascii="Arial" w:eastAsia="Century Schoolbook" w:hAnsi="Arial" w:cs="Arial"/>
          <w:color w:val="000000"/>
          <w:sz w:val="24"/>
          <w:szCs w:val="24"/>
          <w:lang w:val="en-US"/>
        </w:rPr>
        <w:t xml:space="preserve">ion to destroy the vermin on these particular </w:t>
      </w:r>
      <w:r w:rsidR="004C7D5F" w:rsidRPr="004C7D5F">
        <w:rPr>
          <w:rFonts w:ascii="Arial" w:eastAsia="Century Schoolbook" w:hAnsi="Arial" w:cs="Arial"/>
          <w:color w:val="000000"/>
          <w:spacing w:val="-10"/>
          <w:sz w:val="24"/>
          <w:szCs w:val="24"/>
          <w:lang w:val="en-US"/>
        </w:rPr>
        <w:t xml:space="preserve">drainage </w:t>
      </w:r>
      <w:r w:rsidR="004C7D5F" w:rsidRPr="004C7D5F">
        <w:rPr>
          <w:rFonts w:ascii="Arial" w:eastAsia="Century Schoolbook" w:hAnsi="Arial" w:cs="Arial"/>
          <w:color w:val="000000"/>
          <w:sz w:val="24"/>
          <w:szCs w:val="24"/>
          <w:lang w:val="en-US"/>
        </w:rPr>
        <w:t xml:space="preserve">lands vests in the district councils </w:t>
      </w:r>
      <w:r w:rsidR="004C7D5F" w:rsidRPr="004C7D5F">
        <w:rPr>
          <w:rFonts w:ascii="Arial" w:eastAsia="Century Schoolbook" w:hAnsi="Arial" w:cs="Arial"/>
          <w:color w:val="000000"/>
          <w:spacing w:val="-10"/>
          <w:sz w:val="24"/>
          <w:szCs w:val="24"/>
          <w:lang w:val="en-US"/>
        </w:rPr>
        <w:t xml:space="preserve">concerned. </w:t>
      </w:r>
      <w:r w:rsidR="004C7D5F" w:rsidRPr="004C7D5F">
        <w:rPr>
          <w:rFonts w:ascii="Arial" w:eastAsia="Century Schoolbook" w:hAnsi="Arial" w:cs="Arial"/>
          <w:color w:val="000000"/>
          <w:sz w:val="24"/>
          <w:szCs w:val="24"/>
          <w:lang w:val="en-US"/>
        </w:rPr>
        <w:t xml:space="preserve">Clause 6 extends the scope of section </w:t>
      </w:r>
      <w:r w:rsidR="004C7D5F" w:rsidRPr="004C7D5F">
        <w:rPr>
          <w:rFonts w:ascii="Arial" w:eastAsia="Century Schoolbook" w:hAnsi="Arial" w:cs="Arial"/>
          <w:i/>
          <w:iCs/>
          <w:color w:val="000000"/>
          <w:spacing w:val="-10"/>
          <w:sz w:val="24"/>
          <w:szCs w:val="24"/>
          <w:lang w:val="en-US"/>
        </w:rPr>
        <w:t>9</w:t>
      </w:r>
      <w:r w:rsidR="004C7D5F" w:rsidRPr="004C7D5F">
        <w:rPr>
          <w:rFonts w:ascii="Arial" w:eastAsia="Century Schoolbook" w:hAnsi="Arial" w:cs="Arial"/>
          <w:color w:val="000000"/>
          <w:sz w:val="24"/>
          <w:szCs w:val="24"/>
          <w:lang w:val="en-US"/>
        </w:rPr>
        <w:t xml:space="preserve"> of the Vermin Act Further Amendment </w:t>
      </w:r>
      <w:r w:rsidR="004C7D5F" w:rsidRPr="004C7D5F">
        <w:rPr>
          <w:rFonts w:ascii="Arial" w:eastAsia="Century Schoolbook" w:hAnsi="Arial" w:cs="Arial"/>
          <w:color w:val="000000"/>
          <w:spacing w:val="-10"/>
          <w:sz w:val="24"/>
          <w:szCs w:val="24"/>
          <w:lang w:val="en-US"/>
        </w:rPr>
        <w:t xml:space="preserve">Act, 1919, </w:t>
      </w:r>
      <w:r w:rsidR="004C7D5F" w:rsidRPr="004C7D5F">
        <w:rPr>
          <w:rFonts w:ascii="Arial" w:eastAsia="Century Schoolbook" w:hAnsi="Arial" w:cs="Arial"/>
          <w:color w:val="000000"/>
          <w:sz w:val="24"/>
          <w:szCs w:val="24"/>
          <w:lang w:val="en-US"/>
        </w:rPr>
        <w:t xml:space="preserve">to these drainage lands, and </w:t>
      </w:r>
      <w:r w:rsidR="004C7D5F" w:rsidRPr="004C7D5F">
        <w:rPr>
          <w:rFonts w:ascii="Arial" w:eastAsia="Century Schoolbook" w:hAnsi="Arial" w:cs="Arial"/>
          <w:color w:val="000000"/>
          <w:spacing w:val="-10"/>
          <w:sz w:val="24"/>
          <w:szCs w:val="24"/>
          <w:lang w:val="en-US"/>
        </w:rPr>
        <w:t xml:space="preserve">provides </w:t>
      </w:r>
      <w:r w:rsidR="004C7D5F" w:rsidRPr="004C7D5F">
        <w:rPr>
          <w:rFonts w:ascii="Arial" w:eastAsia="Century Schoolbook" w:hAnsi="Arial" w:cs="Arial"/>
          <w:color w:val="000000"/>
          <w:sz w:val="24"/>
          <w:szCs w:val="24"/>
          <w:lang w:val="en-US"/>
        </w:rPr>
        <w:t>that in future the owners or oc</w:t>
      </w:r>
      <w:r w:rsidR="004C7D5F" w:rsidRPr="004C7D5F">
        <w:rPr>
          <w:rFonts w:ascii="Arial" w:eastAsia="Century Schoolbook" w:hAnsi="Arial" w:cs="Arial"/>
          <w:color w:val="000000"/>
          <w:spacing w:val="-10"/>
          <w:sz w:val="24"/>
          <w:szCs w:val="24"/>
          <w:lang w:val="en-US"/>
        </w:rPr>
        <w:t xml:space="preserve">cupiers </w:t>
      </w:r>
      <w:r w:rsidR="004C7D5F" w:rsidRPr="004C7D5F">
        <w:rPr>
          <w:rFonts w:ascii="Arial" w:eastAsia="Century Schoolbook" w:hAnsi="Arial" w:cs="Arial"/>
          <w:color w:val="000000"/>
          <w:sz w:val="24"/>
          <w:szCs w:val="24"/>
          <w:lang w:val="en-US"/>
        </w:rPr>
        <w:t xml:space="preserve">of the adjoining lands must destroy </w:t>
      </w:r>
      <w:r w:rsidR="004C7D5F" w:rsidRPr="004C7D5F">
        <w:rPr>
          <w:rFonts w:ascii="Arial" w:eastAsia="Century Schoolbook" w:hAnsi="Arial" w:cs="Arial"/>
          <w:color w:val="000000"/>
          <w:spacing w:val="-10"/>
          <w:sz w:val="24"/>
          <w:szCs w:val="24"/>
          <w:lang w:val="en-US"/>
        </w:rPr>
        <w:t>the</w:t>
      </w:r>
      <w:r w:rsidR="004C7D5F" w:rsidRPr="004C7D5F">
        <w:rPr>
          <w:rFonts w:ascii="Arial" w:eastAsia="Century Schoolbook" w:hAnsi="Arial" w:cs="Arial"/>
          <w:color w:val="000000"/>
          <w:sz w:val="24"/>
          <w:szCs w:val="24"/>
          <w:lang w:val="en-US"/>
        </w:rPr>
        <w:t xml:space="preserve"> vermin on these drainage lands also</w:t>
      </w:r>
      <w:r w:rsidR="00EC7749">
        <w:rPr>
          <w:rFonts w:ascii="Arial" w:eastAsia="Century Schoolbook" w:hAnsi="Arial" w:cs="Arial"/>
          <w:color w:val="000000"/>
          <w:sz w:val="24"/>
          <w:szCs w:val="24"/>
          <w:lang w:val="en-US"/>
        </w:rPr>
        <w:t>.</w:t>
      </w:r>
      <w:r w:rsidR="004C7D5F" w:rsidRPr="004C7D5F">
        <w:rPr>
          <w:rFonts w:ascii="Arial" w:eastAsia="Century Schoolbook" w:hAnsi="Arial" w:cs="Arial"/>
          <w:color w:val="000000"/>
          <w:sz w:val="24"/>
          <w:szCs w:val="24"/>
          <w:lang w:val="en-US"/>
        </w:rPr>
        <w:t xml:space="preserve"> </w:t>
      </w:r>
      <w:r w:rsidR="00EC7749">
        <w:rPr>
          <w:rFonts w:ascii="Arial" w:eastAsia="Century Schoolbook" w:hAnsi="Arial" w:cs="Arial"/>
          <w:color w:val="000000"/>
          <w:sz w:val="24"/>
          <w:szCs w:val="24"/>
          <w:lang w:val="en-US"/>
        </w:rPr>
        <w:t xml:space="preserve"> </w:t>
      </w:r>
      <w:r w:rsidR="004C7D5F" w:rsidRPr="004C7D5F">
        <w:rPr>
          <w:rFonts w:ascii="Arial" w:eastAsia="Century Schoolbook" w:hAnsi="Arial" w:cs="Arial"/>
          <w:color w:val="000000"/>
          <w:sz w:val="24"/>
          <w:szCs w:val="24"/>
          <w:lang w:val="en-US"/>
        </w:rPr>
        <w:t xml:space="preserve">There should </w:t>
      </w:r>
      <w:r w:rsidR="004C7D5F" w:rsidRPr="004C7D5F">
        <w:rPr>
          <w:rFonts w:ascii="Arial" w:eastAsia="Century Schoolbook" w:hAnsi="Arial" w:cs="Arial"/>
          <w:color w:val="000000"/>
          <w:spacing w:val="-10"/>
          <w:sz w:val="24"/>
          <w:szCs w:val="24"/>
          <w:lang w:val="en-US"/>
        </w:rPr>
        <w:t xml:space="preserve">be </w:t>
      </w:r>
      <w:r w:rsidR="004C7D5F" w:rsidRPr="004C7D5F">
        <w:rPr>
          <w:rFonts w:ascii="Arial" w:eastAsia="Century Schoolbook" w:hAnsi="Arial" w:cs="Arial"/>
          <w:color w:val="000000"/>
          <w:sz w:val="24"/>
          <w:szCs w:val="24"/>
          <w:lang w:val="en-US"/>
        </w:rPr>
        <w:t xml:space="preserve">little opposition to this </w:t>
      </w:r>
      <w:proofErr w:type="gramStart"/>
      <w:r w:rsidR="004C7D5F" w:rsidRPr="004C7D5F">
        <w:rPr>
          <w:rFonts w:ascii="Arial" w:eastAsia="Century Schoolbook" w:hAnsi="Arial" w:cs="Arial"/>
          <w:color w:val="000000"/>
          <w:sz w:val="24"/>
          <w:szCs w:val="24"/>
          <w:lang w:val="en-US"/>
        </w:rPr>
        <w:t>Bill</w:t>
      </w:r>
      <w:proofErr w:type="gramEnd"/>
      <w:r w:rsidR="004C7D5F" w:rsidRPr="004C7D5F">
        <w:rPr>
          <w:rFonts w:ascii="Arial" w:eastAsia="Century Schoolbook" w:hAnsi="Arial" w:cs="Arial"/>
          <w:color w:val="000000"/>
          <w:sz w:val="24"/>
          <w:szCs w:val="24"/>
          <w:lang w:val="en-US"/>
        </w:rPr>
        <w:t xml:space="preserve"> </w:t>
      </w:r>
      <w:r w:rsidR="004C7D5F" w:rsidRPr="004C7D5F">
        <w:rPr>
          <w:rFonts w:ascii="Arial" w:eastAsia="Century Schoolbook" w:hAnsi="Arial" w:cs="Arial"/>
          <w:color w:val="000000"/>
          <w:spacing w:val="-10"/>
          <w:sz w:val="24"/>
          <w:szCs w:val="24"/>
          <w:lang w:val="en-US"/>
        </w:rPr>
        <w:t xml:space="preserve">and I </w:t>
      </w:r>
      <w:r w:rsidR="004C7D5F" w:rsidRPr="004C7D5F">
        <w:rPr>
          <w:rFonts w:ascii="Arial" w:eastAsia="Century Schoolbook" w:hAnsi="Arial" w:cs="Arial"/>
          <w:color w:val="000000"/>
          <w:sz w:val="24"/>
          <w:szCs w:val="24"/>
          <w:lang w:val="en-US"/>
        </w:rPr>
        <w:t xml:space="preserve">commend it to the House. </w:t>
      </w:r>
      <w:r w:rsidR="00EC7749">
        <w:rPr>
          <w:rFonts w:ascii="Arial" w:eastAsia="Century Schoolbook" w:hAnsi="Arial" w:cs="Arial"/>
          <w:color w:val="000000"/>
          <w:sz w:val="24"/>
          <w:szCs w:val="24"/>
          <w:lang w:val="en-US"/>
        </w:rPr>
        <w:t xml:space="preserve"> </w:t>
      </w:r>
      <w:r w:rsidR="004C7D5F" w:rsidRPr="004C7D5F">
        <w:rPr>
          <w:rFonts w:ascii="Arial" w:eastAsia="Century Schoolbook" w:hAnsi="Arial" w:cs="Arial"/>
          <w:color w:val="000000"/>
          <w:spacing w:val="-10"/>
          <w:sz w:val="24"/>
          <w:szCs w:val="24"/>
          <w:lang w:val="en-US"/>
        </w:rPr>
        <w:t>I</w:t>
      </w:r>
      <w:r w:rsidR="004C7D5F" w:rsidRPr="004C7D5F">
        <w:rPr>
          <w:rFonts w:ascii="Arial" w:eastAsia="Century Schoolbook" w:hAnsi="Arial" w:cs="Arial"/>
          <w:color w:val="000000"/>
          <w:sz w:val="24"/>
          <w:szCs w:val="24"/>
          <w:lang w:val="en-US"/>
        </w:rPr>
        <w:t xml:space="preserve"> move the second reading.</w:t>
      </w:r>
    </w:p>
    <w:p w14:paraId="5F793E4D" w14:textId="77777777" w:rsidR="00103E7D" w:rsidRDefault="00103E7D" w:rsidP="00103E7D">
      <w:pPr>
        <w:widowControl w:val="0"/>
        <w:spacing w:after="0" w:line="276" w:lineRule="auto"/>
        <w:rPr>
          <w:rFonts w:ascii="Arial" w:eastAsia="Century Schoolbook" w:hAnsi="Arial" w:cs="Arial"/>
          <w:color w:val="000000"/>
          <w:sz w:val="24"/>
          <w:szCs w:val="24"/>
          <w:lang w:val="en-US"/>
        </w:rPr>
      </w:pPr>
    </w:p>
    <w:p w14:paraId="75FDED63" w14:textId="192FF290" w:rsidR="004C7D5F" w:rsidRPr="004C7D5F" w:rsidRDefault="004C7D5F" w:rsidP="00103E7D">
      <w:pPr>
        <w:widowControl w:val="0"/>
        <w:spacing w:after="0" w:line="276" w:lineRule="auto"/>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Hon. G. B. LAFFE</w:t>
      </w:r>
      <w:r w:rsidR="00103E7D">
        <w:rPr>
          <w:rFonts w:ascii="Arial" w:eastAsia="Century Schoolbook" w:hAnsi="Arial" w:cs="Arial"/>
          <w:color w:val="000000"/>
          <w:sz w:val="24"/>
          <w:szCs w:val="24"/>
          <w:lang w:val="en-US"/>
        </w:rPr>
        <w:t>R</w:t>
      </w:r>
      <w:r w:rsidRPr="004C7D5F">
        <w:rPr>
          <w:rFonts w:ascii="Arial" w:eastAsia="Century Schoolbook" w:hAnsi="Arial" w:cs="Arial"/>
          <w:color w:val="000000"/>
          <w:sz w:val="24"/>
          <w:szCs w:val="24"/>
          <w:lang w:val="en-US"/>
        </w:rPr>
        <w:t>—I have not had</w:t>
      </w:r>
      <w:r w:rsidR="00103E7D">
        <w:rPr>
          <w:rFonts w:ascii="Arial" w:eastAsia="Century Schoolbook" w:hAnsi="Arial" w:cs="Arial"/>
          <w:color w:val="000000"/>
          <w:sz w:val="24"/>
          <w:szCs w:val="24"/>
          <w:lang w:val="en-US"/>
        </w:rPr>
        <w:t xml:space="preserve"> the opportunity of looking into the Bill, but </w:t>
      </w:r>
      <w:r w:rsidR="00103E7D" w:rsidRPr="00103E7D">
        <w:rPr>
          <w:rFonts w:ascii="Arial" w:eastAsia="Century Schoolbook" w:hAnsi="Arial" w:cs="Arial"/>
          <w:color w:val="000000"/>
          <w:sz w:val="24"/>
          <w:szCs w:val="24"/>
          <w:lang w:val="en-US"/>
        </w:rPr>
        <w:t xml:space="preserve">I am perfectly familiar with its provisions, because for four years I administered the Act. I know the department frequently received complaints that although the Act placed an obligation on the local governing bodies to distribute the wire </w:t>
      </w:r>
      <w:proofErr w:type="gramStart"/>
      <w:r w:rsidR="00103E7D" w:rsidRPr="00103E7D">
        <w:rPr>
          <w:rFonts w:ascii="Arial" w:eastAsia="Century Schoolbook" w:hAnsi="Arial" w:cs="Arial"/>
          <w:color w:val="000000"/>
          <w:sz w:val="24"/>
          <w:szCs w:val="24"/>
          <w:lang w:val="en-US"/>
        </w:rPr>
        <w:t>netting</w:t>
      </w:r>
      <w:proofErr w:type="gramEnd"/>
      <w:r w:rsidR="00103E7D" w:rsidRPr="00103E7D">
        <w:rPr>
          <w:rFonts w:ascii="Arial" w:eastAsia="Century Schoolbook" w:hAnsi="Arial" w:cs="Arial"/>
          <w:color w:val="000000"/>
          <w:sz w:val="24"/>
          <w:szCs w:val="24"/>
          <w:lang w:val="en-US"/>
        </w:rPr>
        <w:t xml:space="preserve"> they were forced to do the work at a loss. </w:t>
      </w:r>
      <w:r w:rsidR="00103E7D">
        <w:rPr>
          <w:rFonts w:ascii="Arial" w:eastAsia="Century Schoolbook" w:hAnsi="Arial" w:cs="Arial"/>
          <w:color w:val="000000"/>
          <w:sz w:val="24"/>
          <w:szCs w:val="24"/>
          <w:lang w:val="en-US"/>
        </w:rPr>
        <w:t xml:space="preserve"> </w:t>
      </w:r>
      <w:r w:rsidR="00103E7D" w:rsidRPr="00103E7D">
        <w:rPr>
          <w:rFonts w:ascii="Arial" w:eastAsia="Century Schoolbook" w:hAnsi="Arial" w:cs="Arial"/>
          <w:color w:val="000000"/>
          <w:sz w:val="24"/>
          <w:szCs w:val="24"/>
          <w:lang w:val="en-US"/>
        </w:rPr>
        <w:t xml:space="preserve">Considerable work is entailed in keeping the accounts, and the remuneration of 10s. per centum allowed by the Act is not sufficient to recompense the councils. </w:t>
      </w:r>
      <w:r w:rsidR="00103E7D">
        <w:rPr>
          <w:rFonts w:ascii="Arial" w:eastAsia="Century Schoolbook" w:hAnsi="Arial" w:cs="Arial"/>
          <w:color w:val="000000"/>
          <w:sz w:val="24"/>
          <w:szCs w:val="24"/>
          <w:lang w:val="en-US"/>
        </w:rPr>
        <w:t xml:space="preserve"> </w:t>
      </w:r>
      <w:r w:rsidR="00103E7D" w:rsidRPr="00103E7D">
        <w:rPr>
          <w:rFonts w:ascii="Arial" w:eastAsia="Century Schoolbook" w:hAnsi="Arial" w:cs="Arial"/>
          <w:color w:val="000000"/>
          <w:sz w:val="24"/>
          <w:szCs w:val="24"/>
          <w:lang w:val="en-US"/>
        </w:rPr>
        <w:t xml:space="preserve">I do not think that members on this side will object to the amendment. </w:t>
      </w:r>
      <w:r w:rsidR="00103E7D">
        <w:rPr>
          <w:rFonts w:ascii="Arial" w:eastAsia="Century Schoolbook" w:hAnsi="Arial" w:cs="Arial"/>
          <w:color w:val="000000"/>
          <w:sz w:val="24"/>
          <w:szCs w:val="24"/>
          <w:lang w:val="en-US"/>
        </w:rPr>
        <w:t xml:space="preserve"> </w:t>
      </w:r>
      <w:r w:rsidR="00103E7D" w:rsidRPr="00103E7D">
        <w:rPr>
          <w:rFonts w:ascii="Arial" w:eastAsia="Century Schoolbook" w:hAnsi="Arial" w:cs="Arial"/>
          <w:color w:val="000000"/>
          <w:sz w:val="24"/>
          <w:szCs w:val="24"/>
          <w:lang w:val="en-US"/>
        </w:rPr>
        <w:t xml:space="preserve">The Minister is wise in asking for the amendment </w:t>
      </w:r>
      <w:r w:rsidR="00103E7D">
        <w:rPr>
          <w:rFonts w:ascii="Arial" w:eastAsia="Century Schoolbook" w:hAnsi="Arial" w:cs="Arial"/>
          <w:color w:val="000000"/>
          <w:sz w:val="24"/>
          <w:szCs w:val="24"/>
          <w:lang w:val="en-US"/>
        </w:rPr>
        <w:t>t</w:t>
      </w:r>
      <w:r w:rsidR="00103E7D" w:rsidRPr="00103E7D">
        <w:rPr>
          <w:rFonts w:ascii="Arial" w:eastAsia="Century Schoolbook" w:hAnsi="Arial" w:cs="Arial"/>
          <w:color w:val="000000"/>
          <w:sz w:val="24"/>
          <w:szCs w:val="24"/>
          <w:lang w:val="en-US"/>
        </w:rPr>
        <w:t xml:space="preserve">o Division IV. of Part VI. of the Vermin </w:t>
      </w:r>
      <w:r w:rsidR="00103E7D">
        <w:rPr>
          <w:rFonts w:ascii="Arial" w:eastAsia="Century Schoolbook" w:hAnsi="Arial" w:cs="Arial"/>
          <w:color w:val="000000"/>
          <w:sz w:val="24"/>
          <w:szCs w:val="24"/>
          <w:lang w:val="en-US"/>
        </w:rPr>
        <w:t>Act</w:t>
      </w:r>
      <w:r w:rsidR="00103E7D" w:rsidRPr="00103E7D">
        <w:rPr>
          <w:rFonts w:ascii="Arial" w:eastAsia="Century Schoolbook" w:hAnsi="Arial" w:cs="Arial"/>
          <w:color w:val="000000"/>
          <w:sz w:val="24"/>
          <w:szCs w:val="24"/>
          <w:lang w:val="en-US"/>
        </w:rPr>
        <w:t>| 1914.</w:t>
      </w:r>
      <w:r w:rsidR="00103E7D">
        <w:rPr>
          <w:rFonts w:ascii="Arial" w:eastAsia="Century Schoolbook" w:hAnsi="Arial" w:cs="Arial"/>
          <w:color w:val="000000"/>
          <w:sz w:val="24"/>
          <w:szCs w:val="24"/>
          <w:lang w:val="en-US"/>
        </w:rPr>
        <w:t xml:space="preserve"> </w:t>
      </w:r>
      <w:r w:rsidR="00103E7D" w:rsidRPr="00103E7D">
        <w:rPr>
          <w:rFonts w:ascii="Arial" w:eastAsia="Century Schoolbook" w:hAnsi="Arial" w:cs="Arial"/>
          <w:color w:val="000000"/>
          <w:sz w:val="24"/>
          <w:szCs w:val="24"/>
          <w:lang w:val="en-US"/>
        </w:rPr>
        <w:t xml:space="preserve"> We cannot get away from the </w:t>
      </w:r>
      <w:r w:rsidR="00103E7D">
        <w:rPr>
          <w:rFonts w:ascii="Arial" w:eastAsia="Century Schoolbook" w:hAnsi="Arial" w:cs="Arial"/>
          <w:color w:val="000000"/>
          <w:sz w:val="24"/>
          <w:szCs w:val="24"/>
          <w:lang w:val="en-US"/>
        </w:rPr>
        <w:t>fact</w:t>
      </w:r>
      <w:r w:rsidR="00103E7D" w:rsidRPr="00103E7D">
        <w:rPr>
          <w:rFonts w:ascii="Arial" w:eastAsia="Century Schoolbook" w:hAnsi="Arial" w:cs="Arial"/>
          <w:color w:val="000000"/>
          <w:sz w:val="24"/>
          <w:szCs w:val="24"/>
          <w:lang w:val="en-US"/>
        </w:rPr>
        <w:t xml:space="preserve"> that wool is the greatest asset that Aus</w:t>
      </w:r>
      <w:r w:rsidR="00103E7D">
        <w:rPr>
          <w:rFonts w:ascii="Arial" w:eastAsia="Century Schoolbook" w:hAnsi="Arial" w:cs="Arial"/>
          <w:color w:val="000000"/>
          <w:sz w:val="24"/>
          <w:szCs w:val="24"/>
          <w:lang w:val="en-US"/>
        </w:rPr>
        <w:t>tralia</w:t>
      </w:r>
      <w:r w:rsidR="00103E7D" w:rsidRPr="00103E7D">
        <w:rPr>
          <w:rFonts w:ascii="Arial" w:eastAsia="Century Schoolbook" w:hAnsi="Arial" w:cs="Arial"/>
          <w:color w:val="000000"/>
          <w:sz w:val="24"/>
          <w:szCs w:val="24"/>
          <w:lang w:val="en-US"/>
        </w:rPr>
        <w:t xml:space="preserve"> possesses, and we should do all we pos</w:t>
      </w:r>
      <w:r w:rsidRPr="004C7D5F">
        <w:rPr>
          <w:rFonts w:ascii="Arial" w:eastAsia="Century Schoolbook" w:hAnsi="Arial" w:cs="Arial"/>
          <w:color w:val="000000"/>
          <w:sz w:val="24"/>
          <w:szCs w:val="24"/>
          <w:lang w:val="en-US"/>
        </w:rPr>
        <w:t>sibly can to assist in its production.</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We must be impressed with the fact that in South Australia we have a large area of land that should be occupied.</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Wire-netting </w:t>
      </w:r>
      <w:r w:rsidR="00103E7D">
        <w:rPr>
          <w:rFonts w:ascii="Arial" w:eastAsia="Century Schoolbook" w:hAnsi="Arial" w:cs="Arial"/>
          <w:color w:val="000000"/>
          <w:sz w:val="24"/>
          <w:szCs w:val="24"/>
          <w:lang w:val="en-US"/>
        </w:rPr>
        <w:t>is</w:t>
      </w:r>
      <w:r w:rsidRPr="004C7D5F">
        <w:rPr>
          <w:rFonts w:ascii="Arial" w:eastAsia="Century Schoolbook" w:hAnsi="Arial" w:cs="Arial"/>
          <w:color w:val="000000"/>
          <w:sz w:val="24"/>
          <w:szCs w:val="24"/>
          <w:lang w:val="en-US"/>
        </w:rPr>
        <w:t xml:space="preserve"> a vital need in the taking up of that country.</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It is wire-netting first, wire-netting second, and wire-netting all the time.</w:t>
      </w:r>
    </w:p>
    <w:p w14:paraId="4EDD41BE" w14:textId="77777777" w:rsidR="00103E7D" w:rsidRDefault="00103E7D" w:rsidP="00103E7D">
      <w:pPr>
        <w:widowControl w:val="0"/>
        <w:spacing w:after="0" w:line="276" w:lineRule="auto"/>
        <w:rPr>
          <w:rFonts w:ascii="Arial" w:eastAsia="Century Schoolbook" w:hAnsi="Arial" w:cs="Arial"/>
          <w:color w:val="000000"/>
          <w:sz w:val="24"/>
          <w:szCs w:val="24"/>
          <w:lang w:val="en-US"/>
        </w:rPr>
      </w:pPr>
    </w:p>
    <w:p w14:paraId="2988D565" w14:textId="7EC4617F" w:rsidR="004C7D5F" w:rsidRPr="004C7D5F" w:rsidRDefault="004C7D5F" w:rsidP="00103E7D">
      <w:pPr>
        <w:widowControl w:val="0"/>
        <w:spacing w:after="0" w:line="276" w:lineRule="auto"/>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Mr. McHugh—And water.</w:t>
      </w:r>
    </w:p>
    <w:p w14:paraId="4D63DA37" w14:textId="77777777" w:rsidR="00103E7D" w:rsidRDefault="00103E7D" w:rsidP="00103E7D">
      <w:pPr>
        <w:widowControl w:val="0"/>
        <w:spacing w:after="0" w:line="276" w:lineRule="auto"/>
        <w:ind w:right="180"/>
        <w:rPr>
          <w:rFonts w:ascii="Arial" w:eastAsia="Century Schoolbook" w:hAnsi="Arial" w:cs="Arial"/>
          <w:color w:val="000000"/>
          <w:sz w:val="24"/>
          <w:szCs w:val="24"/>
          <w:lang w:val="en-US"/>
        </w:rPr>
      </w:pPr>
    </w:p>
    <w:p w14:paraId="3EF57D18" w14:textId="04379F9E" w:rsidR="004C7D5F" w:rsidRPr="004C7D5F" w:rsidRDefault="004C7D5F" w:rsidP="00103E7D">
      <w:pPr>
        <w:widowControl w:val="0"/>
        <w:spacing w:after="0" w:line="276" w:lineRule="auto"/>
        <w:ind w:right="18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 xml:space="preserve">The Hon. G. B. LAFFER—Water is essential, I know, but if the wild dog pest could </w:t>
      </w:r>
      <w:r w:rsidRPr="004C7D5F">
        <w:rPr>
          <w:rFonts w:ascii="Arial" w:eastAsia="Century Schoolbook" w:hAnsi="Arial" w:cs="Arial"/>
          <w:color w:val="000000"/>
          <w:sz w:val="24"/>
          <w:szCs w:val="24"/>
          <w:lang w:val="en-US"/>
        </w:rPr>
        <w:lastRenderedPageBreak/>
        <w:t xml:space="preserve">be coped with there would be a greater incentive for men to take up this land. </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It is a question whether the State should not take a full share in assisting men to occupy that country. </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The Minister will remember that during the last Parliament, the Government introduced legis</w:t>
      </w:r>
      <w:r w:rsidR="00103E7D">
        <w:rPr>
          <w:rFonts w:ascii="Arial" w:eastAsia="Century Schoolbook" w:hAnsi="Arial" w:cs="Arial"/>
          <w:color w:val="000000"/>
          <w:sz w:val="24"/>
          <w:szCs w:val="24"/>
          <w:lang w:val="en-US"/>
        </w:rPr>
        <w:t>lation to assist in the discovery of water in that unoccupied land.  When I</w:t>
      </w:r>
      <w:r w:rsidRPr="004C7D5F">
        <w:rPr>
          <w:rFonts w:ascii="Arial" w:eastAsia="Century Schoolbook" w:hAnsi="Arial" w:cs="Arial"/>
          <w:color w:val="000000"/>
          <w:sz w:val="24"/>
          <w:szCs w:val="24"/>
          <w:lang w:val="en-US"/>
        </w:rPr>
        <w:t xml:space="preserve"> left the Lands </w:t>
      </w:r>
      <w:proofErr w:type="gramStart"/>
      <w:r w:rsidRPr="004C7D5F">
        <w:rPr>
          <w:rFonts w:ascii="Arial" w:eastAsia="Century Schoolbook" w:hAnsi="Arial" w:cs="Arial"/>
          <w:color w:val="000000"/>
          <w:sz w:val="24"/>
          <w:szCs w:val="24"/>
          <w:lang w:val="en-US"/>
        </w:rPr>
        <w:t>Office</w:t>
      </w:r>
      <w:proofErr w:type="gramEnd"/>
      <w:r w:rsidRPr="004C7D5F">
        <w:rPr>
          <w:rFonts w:ascii="Arial" w:eastAsia="Century Schoolbook" w:hAnsi="Arial" w:cs="Arial"/>
          <w:color w:val="000000"/>
          <w:sz w:val="24"/>
          <w:szCs w:val="24"/>
          <w:lang w:val="en-US"/>
        </w:rPr>
        <w:t xml:space="preserve"> I think that 10 or 11 leases had been taken up under the provisions of that Act.</w:t>
      </w:r>
    </w:p>
    <w:p w14:paraId="32F0F0AB" w14:textId="77777777" w:rsidR="00103E7D" w:rsidRDefault="00103E7D" w:rsidP="00103E7D">
      <w:pPr>
        <w:widowControl w:val="0"/>
        <w:spacing w:after="0" w:line="276" w:lineRule="auto"/>
        <w:ind w:right="200"/>
        <w:rPr>
          <w:rFonts w:ascii="Arial" w:eastAsia="Century Schoolbook" w:hAnsi="Arial" w:cs="Arial"/>
          <w:color w:val="000000"/>
          <w:sz w:val="24"/>
          <w:szCs w:val="24"/>
          <w:lang w:val="en-US"/>
        </w:rPr>
      </w:pPr>
    </w:p>
    <w:p w14:paraId="6ACCC90C" w14:textId="77EBFA5E" w:rsidR="004C7D5F" w:rsidRPr="004C7D5F" w:rsidRDefault="004C7D5F" w:rsidP="00103E7D">
      <w:pPr>
        <w:widowControl w:val="0"/>
        <w:spacing w:after="0" w:line="276" w:lineRule="auto"/>
        <w:ind w:right="20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Commissioner of Crown Lands—It was not successful.</w:t>
      </w:r>
    </w:p>
    <w:p w14:paraId="1E391725" w14:textId="77777777" w:rsidR="00103E7D" w:rsidRDefault="00103E7D" w:rsidP="00103E7D">
      <w:pPr>
        <w:widowControl w:val="0"/>
        <w:spacing w:after="0" w:line="276" w:lineRule="auto"/>
        <w:ind w:right="200"/>
        <w:rPr>
          <w:rFonts w:ascii="Arial" w:eastAsia="Century Schoolbook" w:hAnsi="Arial" w:cs="Arial"/>
          <w:color w:val="000000"/>
          <w:sz w:val="24"/>
          <w:szCs w:val="24"/>
          <w:lang w:val="en-US"/>
        </w:rPr>
      </w:pPr>
    </w:p>
    <w:p w14:paraId="3FB0AFFE" w14:textId="77777777" w:rsidR="00103E7D" w:rsidRDefault="004C7D5F" w:rsidP="00103E7D">
      <w:pPr>
        <w:widowControl w:val="0"/>
        <w:spacing w:after="0" w:line="276" w:lineRule="auto"/>
        <w:ind w:right="20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 xml:space="preserve">The Hon. G. R. LAFFER—I know that </w:t>
      </w:r>
      <w:proofErr w:type="gramStart"/>
      <w:r w:rsidRPr="004C7D5F">
        <w:rPr>
          <w:rFonts w:ascii="Arial" w:eastAsia="Century Schoolbook" w:hAnsi="Arial" w:cs="Arial"/>
          <w:color w:val="000000"/>
          <w:sz w:val="24"/>
          <w:szCs w:val="24"/>
          <w:lang w:val="en-US"/>
        </w:rPr>
        <w:t>a number of</w:t>
      </w:r>
      <w:proofErr w:type="gramEnd"/>
      <w:r w:rsidRPr="004C7D5F">
        <w:rPr>
          <w:rFonts w:ascii="Arial" w:eastAsia="Century Schoolbook" w:hAnsi="Arial" w:cs="Arial"/>
          <w:color w:val="000000"/>
          <w:sz w:val="24"/>
          <w:szCs w:val="24"/>
          <w:lang w:val="en-US"/>
        </w:rPr>
        <w:t xml:space="preserve"> leases were taken up and that the men went out to search for water.</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It was an inducement.</w:t>
      </w:r>
    </w:p>
    <w:p w14:paraId="0F49D26F" w14:textId="77777777" w:rsidR="00103E7D" w:rsidRDefault="00103E7D" w:rsidP="00103E7D">
      <w:pPr>
        <w:widowControl w:val="0"/>
        <w:spacing w:after="0" w:line="276" w:lineRule="auto"/>
        <w:ind w:right="200"/>
        <w:rPr>
          <w:rFonts w:ascii="Arial" w:eastAsia="Century Schoolbook" w:hAnsi="Arial" w:cs="Arial"/>
          <w:color w:val="000000"/>
          <w:sz w:val="24"/>
          <w:szCs w:val="24"/>
          <w:lang w:val="en-US"/>
        </w:rPr>
      </w:pPr>
    </w:p>
    <w:p w14:paraId="2C122A97" w14:textId="77777777" w:rsidR="00103E7D" w:rsidRDefault="004C7D5F" w:rsidP="00103E7D">
      <w:pPr>
        <w:widowControl w:val="0"/>
        <w:spacing w:after="0" w:line="276" w:lineRule="auto"/>
        <w:ind w:right="20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Commissioner of Crown Lands—Many men took up leases and searched King William Street for money with which to speculate.</w:t>
      </w:r>
    </w:p>
    <w:p w14:paraId="11105C82" w14:textId="77777777" w:rsidR="00103E7D" w:rsidRDefault="00103E7D" w:rsidP="00103E7D">
      <w:pPr>
        <w:widowControl w:val="0"/>
        <w:spacing w:after="0" w:line="276" w:lineRule="auto"/>
        <w:ind w:right="200"/>
        <w:rPr>
          <w:rFonts w:ascii="Arial" w:eastAsia="Century Schoolbook" w:hAnsi="Arial" w:cs="Arial"/>
          <w:color w:val="000000"/>
          <w:sz w:val="24"/>
          <w:szCs w:val="24"/>
          <w:lang w:val="en-US"/>
        </w:rPr>
      </w:pPr>
    </w:p>
    <w:p w14:paraId="6860B531" w14:textId="56D42B91" w:rsidR="004C7D5F" w:rsidRPr="004C7D5F" w:rsidRDefault="004C7D5F" w:rsidP="00103E7D">
      <w:pPr>
        <w:widowControl w:val="0"/>
        <w:spacing w:after="0" w:line="276" w:lineRule="auto"/>
        <w:ind w:right="20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 xml:space="preserve">The Hon. G. R. LAFFER—I know nothing about that. The Minister mentioned the men who were shepherding west of </w:t>
      </w:r>
      <w:proofErr w:type="spellStart"/>
      <w:r w:rsidRPr="004C7D5F">
        <w:rPr>
          <w:rFonts w:ascii="Arial" w:eastAsia="Century Schoolbook" w:hAnsi="Arial" w:cs="Arial"/>
          <w:color w:val="000000"/>
          <w:sz w:val="24"/>
          <w:szCs w:val="24"/>
          <w:lang w:val="en-US"/>
        </w:rPr>
        <w:t>Oodnadatta</w:t>
      </w:r>
      <w:proofErr w:type="spellEnd"/>
      <w:r w:rsidRPr="004C7D5F">
        <w:rPr>
          <w:rFonts w:ascii="Arial" w:eastAsia="Century Schoolbook" w:hAnsi="Arial" w:cs="Arial"/>
          <w:color w:val="000000"/>
          <w:sz w:val="24"/>
          <w:szCs w:val="24"/>
          <w:lang w:val="en-US"/>
        </w:rPr>
        <w:t>.</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I presume he refers to the country in the vicinity of the Musgrave Ranges.</w:t>
      </w:r>
      <w:r w:rsidR="00103E7D">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Before I relinquished </w:t>
      </w:r>
      <w:proofErr w:type="gramStart"/>
      <w:r w:rsidRPr="004C7D5F">
        <w:rPr>
          <w:rFonts w:ascii="Arial" w:eastAsia="Century Schoolbook" w:hAnsi="Arial" w:cs="Arial"/>
          <w:color w:val="000000"/>
          <w:sz w:val="24"/>
          <w:szCs w:val="24"/>
          <w:lang w:val="en-US"/>
        </w:rPr>
        <w:t>office</w:t>
      </w:r>
      <w:proofErr w:type="gramEnd"/>
      <w:r w:rsidRPr="004C7D5F">
        <w:rPr>
          <w:rFonts w:ascii="Arial" w:eastAsia="Century Schoolbook" w:hAnsi="Arial" w:cs="Arial"/>
          <w:color w:val="000000"/>
          <w:sz w:val="24"/>
          <w:szCs w:val="24"/>
          <w:lang w:val="en-US"/>
        </w:rPr>
        <w:t xml:space="preserve"> I had arranged to visit that</w:t>
      </w:r>
      <w:r w:rsidR="00450FF6">
        <w:rPr>
          <w:rFonts w:ascii="Arial" w:eastAsia="Century Schoolbook" w:hAnsi="Arial" w:cs="Arial"/>
          <w:color w:val="000000"/>
          <w:sz w:val="24"/>
          <w:szCs w:val="24"/>
          <w:lang w:val="en-US"/>
        </w:rPr>
        <w:t xml:space="preserve"> part of the state but the elections altered things.</w:t>
      </w:r>
    </w:p>
    <w:p w14:paraId="29A73418" w14:textId="77777777" w:rsidR="004C7D5F" w:rsidRPr="004C7D5F" w:rsidRDefault="004C7D5F" w:rsidP="00450FF6">
      <w:pPr>
        <w:widowControl w:val="0"/>
        <w:spacing w:after="0" w:line="276" w:lineRule="auto"/>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of looking into the Bill, but part of the State but the elections altered</w:t>
      </w:r>
    </w:p>
    <w:p w14:paraId="26DD93F8" w14:textId="46D12204" w:rsidR="004C7D5F" w:rsidRPr="004C7D5F" w:rsidRDefault="004C7D5F" w:rsidP="00B865E9">
      <w:pPr>
        <w:widowControl w:val="0"/>
        <w:spacing w:after="0" w:line="276" w:lineRule="auto"/>
        <w:ind w:right="18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 xml:space="preserve">things. It was represented to me how men were occupying that country, even without wire netting, that </w:t>
      </w:r>
      <w:proofErr w:type="gramStart"/>
      <w:r w:rsidRPr="004C7D5F">
        <w:rPr>
          <w:rFonts w:ascii="Arial" w:eastAsia="Century Schoolbook" w:hAnsi="Arial" w:cs="Arial"/>
          <w:color w:val="000000"/>
          <w:sz w:val="24"/>
          <w:szCs w:val="24"/>
          <w:lang w:val="en-US"/>
        </w:rPr>
        <w:t>a number of</w:t>
      </w:r>
      <w:proofErr w:type="gramEnd"/>
      <w:r w:rsidRPr="004C7D5F">
        <w:rPr>
          <w:rFonts w:ascii="Arial" w:eastAsia="Century Schoolbook" w:hAnsi="Arial" w:cs="Arial"/>
          <w:color w:val="000000"/>
          <w:sz w:val="24"/>
          <w:szCs w:val="24"/>
          <w:lang w:val="en-US"/>
        </w:rPr>
        <w:t xml:space="preserve"> wells of good water had been put down and that it was good stock country capable of carrying many sheep, if properly handled. This amending legislation is a step in the right direction because advances will not be limited to boundary fences. </w:t>
      </w:r>
      <w:r w:rsidR="00450FF6">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It will allow a man to occupy the country according to his own judgment and there is </w:t>
      </w:r>
      <w:bookmarkStart w:id="0" w:name="_Hlk81063064"/>
      <w:bookmarkStart w:id="1" w:name="_Hlk81063065"/>
      <w:bookmarkStart w:id="2" w:name="_Hlk81063066"/>
      <w:bookmarkStart w:id="3" w:name="_Hlk81063067"/>
      <w:bookmarkStart w:id="4" w:name="_Hlk81063068"/>
      <w:bookmarkStart w:id="5" w:name="_Hlk81063069"/>
      <w:r w:rsidR="00450FF6">
        <w:rPr>
          <w:rFonts w:ascii="Arial" w:eastAsia="Century Schoolbook" w:hAnsi="Arial" w:cs="Arial"/>
          <w:color w:val="000000"/>
          <w:sz w:val="24"/>
          <w:szCs w:val="24"/>
          <w:lang w:val="en-US"/>
        </w:rPr>
        <w:t xml:space="preserve">no doubt that the man on the spot has a better knowledge of what to do than the person in King William Street. </w:t>
      </w:r>
      <w:r w:rsidR="00450FF6" w:rsidRPr="00450FF6">
        <w:rPr>
          <w:rFonts w:ascii="Arial" w:eastAsia="Century Schoolbook" w:hAnsi="Arial" w:cs="Arial"/>
          <w:color w:val="000000"/>
          <w:sz w:val="24"/>
          <w:szCs w:val="24"/>
          <w:lang w:val="en-US"/>
        </w:rPr>
        <w:t xml:space="preserve"> </w:t>
      </w:r>
      <w:r w:rsidR="00450FF6" w:rsidRPr="00450FF6">
        <w:rPr>
          <w:rFonts w:ascii="Arial" w:eastAsia="Century Schoolbook" w:hAnsi="Arial" w:cs="Arial"/>
          <w:color w:val="000000"/>
          <w:sz w:val="24"/>
          <w:szCs w:val="24"/>
          <w:lang w:val="en-US"/>
        </w:rPr>
        <w:t>The man on the spot, if he</w:t>
      </w:r>
      <w:r w:rsidR="00450FF6">
        <w:rPr>
          <w:rFonts w:ascii="Arial" w:eastAsia="Century Schoolbook" w:hAnsi="Arial" w:cs="Arial"/>
          <w:color w:val="000000"/>
          <w:sz w:val="24"/>
          <w:szCs w:val="24"/>
          <w:lang w:val="en-US"/>
        </w:rPr>
        <w:t xml:space="preserve"> goes into the outside country, does not go there for fun, but to make a living, and he should be encouraged in every possible way.</w:t>
      </w:r>
      <w:bookmarkEnd w:id="0"/>
      <w:bookmarkEnd w:id="1"/>
      <w:bookmarkEnd w:id="2"/>
      <w:bookmarkEnd w:id="3"/>
      <w:bookmarkEnd w:id="4"/>
      <w:bookmarkEnd w:id="5"/>
      <w:r w:rsidR="00B865E9">
        <w:rPr>
          <w:rFonts w:ascii="Arial" w:eastAsia="Century Schoolbook" w:hAnsi="Arial" w:cs="Arial"/>
          <w:color w:val="000000"/>
          <w:sz w:val="24"/>
          <w:szCs w:val="24"/>
          <w:lang w:val="en-US"/>
        </w:rPr>
        <w:t xml:space="preserve">  The Minister </w:t>
      </w:r>
      <w:r w:rsidRPr="004C7D5F">
        <w:rPr>
          <w:rFonts w:ascii="Arial" w:eastAsia="Century Schoolbook" w:hAnsi="Arial" w:cs="Arial"/>
          <w:color w:val="000000"/>
          <w:sz w:val="24"/>
          <w:szCs w:val="24"/>
          <w:lang w:val="en-US"/>
        </w:rPr>
        <w:t>is doing th</w:t>
      </w:r>
      <w:r w:rsidR="00B865E9">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 xml:space="preserve"> right thing in dispensing with steps are being taken to see that the limitations of the A</w:t>
      </w:r>
      <w:r w:rsidR="00B865E9">
        <w:rPr>
          <w:rFonts w:ascii="Arial" w:eastAsia="Century Schoolbook" w:hAnsi="Arial" w:cs="Arial"/>
          <w:color w:val="000000"/>
          <w:sz w:val="24"/>
          <w:szCs w:val="24"/>
          <w:lang w:val="en-US"/>
        </w:rPr>
        <w:t>c</w:t>
      </w:r>
      <w:r w:rsidRPr="004C7D5F">
        <w:rPr>
          <w:rFonts w:ascii="Arial" w:eastAsia="Century Schoolbook" w:hAnsi="Arial" w:cs="Arial"/>
          <w:color w:val="000000"/>
          <w:sz w:val="24"/>
          <w:szCs w:val="24"/>
          <w:lang w:val="en-US"/>
        </w:rPr>
        <w:t>t under which he</w:t>
      </w:r>
      <w:r w:rsidR="00B865E9">
        <w:rPr>
          <w:rFonts w:ascii="Arial" w:eastAsia="Century Schoolbook" w:hAnsi="Arial" w:cs="Arial"/>
          <w:color w:val="000000"/>
          <w:sz w:val="24"/>
          <w:szCs w:val="24"/>
          <w:lang w:val="en-US"/>
        </w:rPr>
        <w:t xml:space="preserve"> was working, and allowing these people to use their own judge</w:t>
      </w:r>
      <w:r w:rsidR="00DA16F1">
        <w:rPr>
          <w:rFonts w:ascii="Arial" w:eastAsia="Century Schoolbook" w:hAnsi="Arial" w:cs="Arial"/>
          <w:color w:val="000000"/>
          <w:sz w:val="24"/>
          <w:szCs w:val="24"/>
          <w:lang w:val="en-US"/>
        </w:rPr>
        <w:t>m</w:t>
      </w:r>
      <w:r w:rsidR="00B865E9">
        <w:rPr>
          <w:rFonts w:ascii="Arial" w:eastAsia="Century Schoolbook" w:hAnsi="Arial" w:cs="Arial"/>
          <w:color w:val="000000"/>
          <w:sz w:val="24"/>
          <w:szCs w:val="24"/>
          <w:lang w:val="en-US"/>
        </w:rPr>
        <w:t xml:space="preserve">ent, and to fence in a mile or two miles of country </w:t>
      </w:r>
      <w:proofErr w:type="gramStart"/>
      <w:r w:rsidR="00B865E9">
        <w:rPr>
          <w:rFonts w:ascii="Arial" w:eastAsia="Century Schoolbook" w:hAnsi="Arial" w:cs="Arial"/>
          <w:color w:val="000000"/>
          <w:sz w:val="24"/>
          <w:szCs w:val="24"/>
          <w:lang w:val="en-US"/>
        </w:rPr>
        <w:t>as the case may be in</w:t>
      </w:r>
      <w:proofErr w:type="gramEnd"/>
      <w:r w:rsidR="00B865E9">
        <w:rPr>
          <w:rFonts w:ascii="Arial" w:eastAsia="Century Schoolbook" w:hAnsi="Arial" w:cs="Arial"/>
          <w:color w:val="000000"/>
          <w:sz w:val="24"/>
          <w:szCs w:val="24"/>
          <w:lang w:val="en-US"/>
        </w:rPr>
        <w:t xml:space="preserve"> which t</w:t>
      </w:r>
      <w:r w:rsidRPr="004C7D5F">
        <w:rPr>
          <w:rFonts w:ascii="Arial" w:eastAsia="Century Schoolbook" w:hAnsi="Arial" w:cs="Arial"/>
          <w:color w:val="000000"/>
          <w:sz w:val="24"/>
          <w:szCs w:val="24"/>
          <w:lang w:val="en-US"/>
        </w:rPr>
        <w:t xml:space="preserve">hey can safeguard their stock from the wild dog pest. </w:t>
      </w:r>
      <w:r w:rsidR="00B865E9">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Anyone who has been in the Lands Office for a while will </w:t>
      </w:r>
      <w:proofErr w:type="spellStart"/>
      <w:r w:rsidRPr="004C7D5F">
        <w:rPr>
          <w:rFonts w:ascii="Arial" w:eastAsia="Century Schoolbook" w:hAnsi="Arial" w:cs="Arial"/>
          <w:color w:val="000000"/>
          <w:sz w:val="24"/>
          <w:szCs w:val="24"/>
          <w:lang w:val="en-US"/>
        </w:rPr>
        <w:t>realise</w:t>
      </w:r>
      <w:proofErr w:type="spellEnd"/>
      <w:r w:rsidRPr="004C7D5F">
        <w:rPr>
          <w:rFonts w:ascii="Arial" w:eastAsia="Century Schoolbook" w:hAnsi="Arial" w:cs="Arial"/>
          <w:color w:val="000000"/>
          <w:sz w:val="24"/>
          <w:szCs w:val="24"/>
          <w:lang w:val="en-US"/>
        </w:rPr>
        <w:t xml:space="preserve"> what a tremendous curse wild dogs are in that country.</w:t>
      </w:r>
      <w:r w:rsidR="00B865E9">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It is our bounden duty to do everything we can to assist those who go into that outside country and take up land. </w:t>
      </w:r>
      <w:r w:rsidR="00B865E9">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No doubt that portion of the </w:t>
      </w:r>
      <w:r w:rsidR="00B865E9">
        <w:rPr>
          <w:rFonts w:ascii="Arial" w:eastAsia="Century Schoolbook" w:hAnsi="Arial" w:cs="Arial"/>
          <w:color w:val="000000"/>
          <w:sz w:val="24"/>
          <w:szCs w:val="24"/>
          <w:lang w:val="en-US"/>
        </w:rPr>
        <w:t>s</w:t>
      </w:r>
      <w:r w:rsidR="00DA16F1">
        <w:rPr>
          <w:rFonts w:ascii="Arial" w:eastAsia="Century Schoolbook" w:hAnsi="Arial" w:cs="Arial"/>
          <w:color w:val="000000"/>
          <w:sz w:val="24"/>
          <w:szCs w:val="24"/>
          <w:lang w:val="en-US"/>
        </w:rPr>
        <w:t>t</w:t>
      </w:r>
      <w:r w:rsidR="00B865E9">
        <w:rPr>
          <w:rFonts w:ascii="Arial" w:eastAsia="Century Schoolbook" w:hAnsi="Arial" w:cs="Arial"/>
          <w:color w:val="000000"/>
          <w:sz w:val="24"/>
          <w:szCs w:val="24"/>
          <w:lang w:val="en-US"/>
        </w:rPr>
        <w:t>a</w:t>
      </w:r>
      <w:r w:rsidR="00DA16F1">
        <w:rPr>
          <w:rFonts w:ascii="Arial" w:eastAsia="Century Schoolbook" w:hAnsi="Arial" w:cs="Arial"/>
          <w:color w:val="000000"/>
          <w:sz w:val="24"/>
          <w:szCs w:val="24"/>
          <w:lang w:val="en-US"/>
        </w:rPr>
        <w:t>t</w:t>
      </w:r>
      <w:r w:rsidR="00B865E9">
        <w:rPr>
          <w:rFonts w:ascii="Arial" w:eastAsia="Century Schoolbook" w:hAnsi="Arial" w:cs="Arial"/>
          <w:color w:val="000000"/>
          <w:sz w:val="24"/>
          <w:szCs w:val="24"/>
          <w:lang w:val="en-US"/>
        </w:rPr>
        <w:t>e</w:t>
      </w:r>
      <w:r w:rsidRPr="004C7D5F">
        <w:rPr>
          <w:rFonts w:ascii="Arial" w:eastAsia="Century Schoolbook" w:hAnsi="Arial" w:cs="Arial"/>
          <w:color w:val="000000"/>
          <w:sz w:val="24"/>
          <w:szCs w:val="24"/>
          <w:lang w:val="en-US"/>
        </w:rPr>
        <w:t xml:space="preserve"> would carry a great quantity of stock if it were in compact vermin fenced districts.</w:t>
      </w:r>
    </w:p>
    <w:p w14:paraId="4A7D5D63" w14:textId="77777777" w:rsidR="00DA16F1" w:rsidRDefault="00DA16F1" w:rsidP="00DA16F1">
      <w:pPr>
        <w:widowControl w:val="0"/>
        <w:spacing w:after="60" w:line="276" w:lineRule="auto"/>
        <w:ind w:right="160"/>
        <w:rPr>
          <w:rFonts w:ascii="Arial" w:eastAsia="Century Schoolbook" w:hAnsi="Arial" w:cs="Arial"/>
          <w:color w:val="000000"/>
          <w:sz w:val="24"/>
          <w:szCs w:val="24"/>
          <w:lang w:val="en-US"/>
        </w:rPr>
      </w:pPr>
    </w:p>
    <w:p w14:paraId="1D824672" w14:textId="6012C0DA" w:rsidR="004C7D5F" w:rsidRPr="004C7D5F" w:rsidRDefault="004C7D5F" w:rsidP="00DA16F1">
      <w:pPr>
        <w:widowControl w:val="0"/>
        <w:spacing w:after="60" w:line="276" w:lineRule="auto"/>
        <w:ind w:right="16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Commissioner of Crown Lands—I am told that it would carry forty sheep to the square mile.</w:t>
      </w:r>
    </w:p>
    <w:p w14:paraId="7C42D467" w14:textId="77777777" w:rsidR="00DA16F1" w:rsidRDefault="00DA16F1" w:rsidP="00DA16F1">
      <w:pPr>
        <w:widowControl w:val="0"/>
        <w:spacing w:after="64" w:line="276" w:lineRule="auto"/>
        <w:ind w:right="160"/>
        <w:rPr>
          <w:rFonts w:ascii="Arial" w:eastAsia="Century Schoolbook" w:hAnsi="Arial" w:cs="Arial"/>
          <w:color w:val="000000"/>
          <w:sz w:val="24"/>
          <w:szCs w:val="24"/>
          <w:lang w:val="en-US"/>
        </w:rPr>
      </w:pPr>
    </w:p>
    <w:p w14:paraId="29D5437B" w14:textId="6A23853F" w:rsidR="004C7D5F" w:rsidRPr="004C7D5F" w:rsidRDefault="004C7D5F" w:rsidP="00DA16F1">
      <w:pPr>
        <w:widowControl w:val="0"/>
        <w:spacing w:after="64" w:line="276" w:lineRule="auto"/>
        <w:ind w:right="16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 xml:space="preserve">The Hon. G. E. LAFFER—I was particularly keen when in office to do something to </w:t>
      </w:r>
      <w:r w:rsidRPr="004C7D5F">
        <w:rPr>
          <w:rFonts w:ascii="Arial" w:eastAsia="Century Schoolbook" w:hAnsi="Arial" w:cs="Arial"/>
          <w:color w:val="000000"/>
          <w:sz w:val="24"/>
          <w:szCs w:val="24"/>
          <w:lang w:val="en-US"/>
        </w:rPr>
        <w:lastRenderedPageBreak/>
        <w:t xml:space="preserve">assist in the settlement of that country. I used to look at the map and ask why we </w:t>
      </w:r>
      <w:r w:rsidR="00DA16F1">
        <w:rPr>
          <w:rFonts w:ascii="Arial" w:eastAsia="Century Schoolbook" w:hAnsi="Arial" w:cs="Arial"/>
          <w:color w:val="000000"/>
          <w:sz w:val="24"/>
          <w:szCs w:val="24"/>
          <w:lang w:val="en-US"/>
        </w:rPr>
        <w:t>c</w:t>
      </w:r>
      <w:r w:rsidRPr="004C7D5F">
        <w:rPr>
          <w:rFonts w:ascii="Arial" w:eastAsia="Century Schoolbook" w:hAnsi="Arial" w:cs="Arial"/>
          <w:color w:val="000000"/>
          <w:sz w:val="24"/>
          <w:szCs w:val="24"/>
          <w:lang w:val="en-US"/>
        </w:rPr>
        <w:t xml:space="preserve">ould not do something to </w:t>
      </w:r>
      <w:proofErr w:type="spellStart"/>
      <w:r w:rsidRPr="004C7D5F">
        <w:rPr>
          <w:rFonts w:ascii="Arial" w:eastAsia="Century Schoolbook" w:hAnsi="Arial" w:cs="Arial"/>
          <w:color w:val="000000"/>
          <w:sz w:val="24"/>
          <w:szCs w:val="24"/>
          <w:lang w:val="en-US"/>
        </w:rPr>
        <w:t>utilise</w:t>
      </w:r>
      <w:proofErr w:type="spellEnd"/>
      <w:r w:rsidRPr="004C7D5F">
        <w:rPr>
          <w:rFonts w:ascii="Arial" w:eastAsia="Century Schoolbook" w:hAnsi="Arial" w:cs="Arial"/>
          <w:color w:val="000000"/>
          <w:sz w:val="24"/>
          <w:szCs w:val="24"/>
          <w:lang w:val="en-US"/>
        </w:rPr>
        <w:t xml:space="preserve"> the tremendous area extending to the Western Australian border.</w:t>
      </w:r>
    </w:p>
    <w:p w14:paraId="0BED3943" w14:textId="77777777" w:rsidR="00DA16F1" w:rsidRDefault="00DA16F1" w:rsidP="00DA16F1">
      <w:pPr>
        <w:widowControl w:val="0"/>
        <w:spacing w:after="65" w:line="276" w:lineRule="auto"/>
        <w:ind w:right="160"/>
        <w:rPr>
          <w:rFonts w:ascii="Arial" w:eastAsia="Century Schoolbook" w:hAnsi="Arial" w:cs="Arial"/>
          <w:color w:val="000000"/>
          <w:sz w:val="24"/>
          <w:szCs w:val="24"/>
          <w:lang w:val="en-US"/>
        </w:rPr>
      </w:pPr>
    </w:p>
    <w:p w14:paraId="758A84C5" w14:textId="6FBB9FC5" w:rsidR="004C7D5F" w:rsidRPr="004C7D5F" w:rsidRDefault="004C7D5F" w:rsidP="00DA16F1">
      <w:pPr>
        <w:widowControl w:val="0"/>
        <w:spacing w:after="65" w:line="276" w:lineRule="auto"/>
        <w:ind w:right="16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Commissioner of Crown Lands—The Pastoral Commission which I wanted would have helped you a great deal.</w:t>
      </w:r>
    </w:p>
    <w:p w14:paraId="5AE7812E" w14:textId="77777777" w:rsidR="00DA16F1" w:rsidRDefault="00DA16F1" w:rsidP="00DA16F1">
      <w:pPr>
        <w:widowControl w:val="0"/>
        <w:spacing w:after="0" w:line="276" w:lineRule="auto"/>
        <w:ind w:right="160"/>
        <w:rPr>
          <w:rFonts w:ascii="Arial" w:eastAsia="Century Schoolbook" w:hAnsi="Arial" w:cs="Arial"/>
          <w:color w:val="000000"/>
          <w:sz w:val="24"/>
          <w:szCs w:val="24"/>
          <w:lang w:val="en-US"/>
        </w:rPr>
      </w:pPr>
    </w:p>
    <w:p w14:paraId="188C10B4" w14:textId="35A0EA7B" w:rsidR="004C7D5F" w:rsidRPr="004C7D5F" w:rsidRDefault="004C7D5F" w:rsidP="00DA16F1">
      <w:pPr>
        <w:widowControl w:val="0"/>
        <w:spacing w:after="0" w:line="276" w:lineRule="auto"/>
        <w:ind w:right="160"/>
        <w:rPr>
          <w:rFonts w:ascii="Arial" w:eastAsia="Century Schoolbook" w:hAnsi="Arial" w:cs="Arial"/>
          <w:color w:val="000000"/>
          <w:sz w:val="24"/>
          <w:szCs w:val="24"/>
          <w:lang w:val="en-US"/>
        </w:rPr>
      </w:pPr>
      <w:r w:rsidRPr="004C7D5F">
        <w:rPr>
          <w:rFonts w:ascii="Arial" w:eastAsia="Century Schoolbook" w:hAnsi="Arial" w:cs="Arial"/>
          <w:color w:val="000000"/>
          <w:sz w:val="24"/>
          <w:szCs w:val="24"/>
          <w:lang w:val="en-US"/>
        </w:rPr>
        <w:t>The Hon. G. R. LAFFER—If</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the right men had been appointed to it no doubt it would have been able to throw a good deal</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of light on the industry. We have not had a pastoral inquiry for about </w:t>
      </w:r>
      <w:r w:rsidRPr="004C7D5F">
        <w:rPr>
          <w:rFonts w:ascii="Arial" w:eastAsia="Century Schoolbook" w:hAnsi="Arial" w:cs="Arial"/>
          <w:color w:val="000000"/>
          <w:spacing w:val="-20"/>
          <w:sz w:val="24"/>
          <w:szCs w:val="24"/>
          <w:lang w:val="en-US"/>
        </w:rPr>
        <w:t>20</w:t>
      </w:r>
      <w:r w:rsidRPr="004C7D5F">
        <w:rPr>
          <w:rFonts w:ascii="Arial" w:eastAsia="Century Schoolbook" w:hAnsi="Arial" w:cs="Arial"/>
          <w:color w:val="000000"/>
          <w:sz w:val="24"/>
          <w:szCs w:val="24"/>
          <w:lang w:val="en-US"/>
        </w:rPr>
        <w:t xml:space="preserve"> years, which is a long period in a country like South Australia where the conditions have altered a good deal. </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The other provision in this Bill simply deals with the proper destruction of vermin along the drains in the </w:t>
      </w:r>
      <w:proofErr w:type="gramStart"/>
      <w:r w:rsidRPr="004C7D5F">
        <w:rPr>
          <w:rFonts w:ascii="Arial" w:eastAsia="Century Schoolbook" w:hAnsi="Arial" w:cs="Arial"/>
          <w:color w:val="000000"/>
          <w:sz w:val="24"/>
          <w:szCs w:val="24"/>
          <w:lang w:val="en-US"/>
        </w:rPr>
        <w:t>South-East, and</w:t>
      </w:r>
      <w:proofErr w:type="gramEnd"/>
      <w:r w:rsidRPr="004C7D5F">
        <w:rPr>
          <w:rFonts w:ascii="Arial" w:eastAsia="Century Schoolbook" w:hAnsi="Arial" w:cs="Arial"/>
          <w:color w:val="000000"/>
          <w:sz w:val="24"/>
          <w:szCs w:val="24"/>
          <w:lang w:val="en-US"/>
        </w:rPr>
        <w:t xml:space="preserve"> brings the drainage area into conformity with what pertains to ordinary settled areas.</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It is quite a fair proposition.</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Land abutting on the drains is really more valuable be</w:t>
      </w:r>
      <w:r w:rsidR="00DA16F1">
        <w:rPr>
          <w:rFonts w:ascii="Arial" w:eastAsia="Century Schoolbook" w:hAnsi="Arial" w:cs="Arial"/>
          <w:color w:val="000000"/>
          <w:sz w:val="24"/>
          <w:szCs w:val="24"/>
          <w:lang w:val="en-US"/>
        </w:rPr>
        <w:t>c</w:t>
      </w:r>
      <w:r w:rsidRPr="004C7D5F">
        <w:rPr>
          <w:rFonts w:ascii="Arial" w:eastAsia="Century Schoolbook" w:hAnsi="Arial" w:cs="Arial"/>
          <w:color w:val="000000"/>
          <w:sz w:val="24"/>
          <w:szCs w:val="24"/>
          <w:lang w:val="en-US"/>
        </w:rPr>
        <w:t xml:space="preserve">ause of the drains being there, and consequently the obligation thrown on adjacent </w:t>
      </w:r>
      <w:proofErr w:type="gramStart"/>
      <w:r w:rsidRPr="004C7D5F">
        <w:rPr>
          <w:rFonts w:ascii="Arial" w:eastAsia="Century Schoolbook" w:hAnsi="Arial" w:cs="Arial"/>
          <w:color w:val="000000"/>
          <w:sz w:val="24"/>
          <w:szCs w:val="24"/>
          <w:lang w:val="en-US"/>
        </w:rPr>
        <w:t>land owners</w:t>
      </w:r>
      <w:proofErr w:type="gramEnd"/>
      <w:r w:rsidRPr="004C7D5F">
        <w:rPr>
          <w:rFonts w:ascii="Arial" w:eastAsia="Century Schoolbook" w:hAnsi="Arial" w:cs="Arial"/>
          <w:color w:val="000000"/>
          <w:sz w:val="24"/>
          <w:szCs w:val="24"/>
          <w:lang w:val="en-US"/>
        </w:rPr>
        <w:t xml:space="preserve"> to destroy vermin there is not only in the interests of the district but in the interests of the men themselves.</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 I believe the people of the State do not </w:t>
      </w:r>
      <w:proofErr w:type="spellStart"/>
      <w:r w:rsidRPr="004C7D5F">
        <w:rPr>
          <w:rFonts w:ascii="Arial" w:eastAsia="Century Schoolbook" w:hAnsi="Arial" w:cs="Arial"/>
          <w:color w:val="000000"/>
          <w:sz w:val="24"/>
          <w:szCs w:val="24"/>
          <w:lang w:val="en-US"/>
        </w:rPr>
        <w:t>realise</w:t>
      </w:r>
      <w:proofErr w:type="spellEnd"/>
      <w:r w:rsidRPr="004C7D5F">
        <w:rPr>
          <w:rFonts w:ascii="Arial" w:eastAsia="Century Schoolbook" w:hAnsi="Arial" w:cs="Arial"/>
          <w:color w:val="000000"/>
          <w:sz w:val="24"/>
          <w:szCs w:val="24"/>
          <w:lang w:val="en-US"/>
        </w:rPr>
        <w:t xml:space="preserve"> the enormous amount of damage which</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is done in allowing rabbits to propagate and spread. </w:t>
      </w:r>
      <w:r w:rsidR="00DA16F1">
        <w:rPr>
          <w:rFonts w:ascii="Arial" w:eastAsia="Century Schoolbook" w:hAnsi="Arial" w:cs="Arial"/>
          <w:color w:val="000000"/>
          <w:sz w:val="24"/>
          <w:szCs w:val="24"/>
          <w:lang w:val="en-US"/>
        </w:rPr>
        <w:t xml:space="preserve"> </w:t>
      </w:r>
      <w:r w:rsidRPr="004C7D5F">
        <w:rPr>
          <w:rFonts w:ascii="Arial" w:eastAsia="Century Schoolbook" w:hAnsi="Arial" w:cs="Arial"/>
          <w:color w:val="000000"/>
          <w:sz w:val="24"/>
          <w:szCs w:val="24"/>
          <w:lang w:val="en-US"/>
        </w:rPr>
        <w:t xml:space="preserve">In the Bill we passed last year we tightened up the provisions with respect to the destruction of vermin in every possible way, </w:t>
      </w:r>
      <w:r w:rsidR="00DA16F1">
        <w:rPr>
          <w:rFonts w:ascii="Arial" w:eastAsia="Century Schoolbook" w:hAnsi="Arial" w:cs="Arial"/>
          <w:color w:val="000000"/>
          <w:sz w:val="24"/>
          <w:szCs w:val="24"/>
          <w:lang w:val="en-US"/>
        </w:rPr>
        <w:t>a</w:t>
      </w:r>
      <w:r w:rsidRPr="004C7D5F">
        <w:rPr>
          <w:rFonts w:ascii="Arial" w:eastAsia="Century Schoolbook" w:hAnsi="Arial" w:cs="Arial"/>
          <w:color w:val="000000"/>
          <w:sz w:val="24"/>
          <w:szCs w:val="24"/>
          <w:lang w:val="en-US"/>
        </w:rPr>
        <w:t>nd I am glad to learn from the Minister that</w:t>
      </w:r>
      <w:r w:rsidR="00DA16F1">
        <w:rPr>
          <w:rFonts w:ascii="Arial" w:eastAsia="Century Schoolbook" w:hAnsi="Arial" w:cs="Arial"/>
          <w:color w:val="000000"/>
          <w:sz w:val="24"/>
          <w:szCs w:val="24"/>
          <w:lang w:val="en-US"/>
        </w:rPr>
        <w:t xml:space="preserve"> steps are being taken to see that the Act is carried out.  I will support the Bill.</w:t>
      </w:r>
    </w:p>
    <w:p w14:paraId="3A0061A5" w14:textId="77777777" w:rsidR="00DA16F1" w:rsidRDefault="00DA16F1" w:rsidP="00B865E9">
      <w:pPr>
        <w:spacing w:line="276" w:lineRule="auto"/>
        <w:rPr>
          <w:rFonts w:ascii="Arial" w:eastAsia="Century Schoolbook" w:hAnsi="Arial" w:cs="Arial"/>
          <w:color w:val="000000"/>
          <w:sz w:val="24"/>
          <w:szCs w:val="24"/>
          <w:lang w:val="en-US"/>
        </w:rPr>
      </w:pPr>
    </w:p>
    <w:p w14:paraId="151ABEC0" w14:textId="23F92FD2" w:rsidR="00B865E9" w:rsidRPr="00B865E9" w:rsidRDefault="00B865E9" w:rsidP="00B865E9">
      <w:pPr>
        <w:spacing w:line="276" w:lineRule="auto"/>
        <w:rPr>
          <w:rFonts w:ascii="Arial" w:eastAsia="Century Schoolbook" w:hAnsi="Arial" w:cs="Arial"/>
          <w:color w:val="000000"/>
          <w:sz w:val="24"/>
          <w:szCs w:val="24"/>
          <w:lang w:val="en-US"/>
        </w:rPr>
      </w:pPr>
      <w:r w:rsidRPr="00B865E9">
        <w:rPr>
          <w:rFonts w:ascii="Arial" w:eastAsia="Century Schoolbook" w:hAnsi="Arial" w:cs="Arial"/>
          <w:color w:val="000000"/>
          <w:sz w:val="24"/>
          <w:szCs w:val="24"/>
          <w:lang w:val="en-US"/>
        </w:rPr>
        <w:t>Bill read a second time and tak</w:t>
      </w:r>
      <w:r w:rsidR="00DA16F1">
        <w:rPr>
          <w:rFonts w:ascii="Arial" w:eastAsia="Century Schoolbook" w:hAnsi="Arial" w:cs="Arial"/>
          <w:color w:val="000000"/>
          <w:sz w:val="24"/>
          <w:szCs w:val="24"/>
          <w:lang w:val="en-US"/>
        </w:rPr>
        <w:t>e</w:t>
      </w:r>
      <w:r w:rsidRPr="00B865E9">
        <w:rPr>
          <w:rFonts w:ascii="Arial" w:eastAsia="Century Schoolbook" w:hAnsi="Arial" w:cs="Arial"/>
          <w:color w:val="000000"/>
          <w:sz w:val="24"/>
          <w:szCs w:val="24"/>
          <w:lang w:val="en-US"/>
        </w:rPr>
        <w:t>n</w:t>
      </w:r>
      <w:r w:rsidR="00DA16F1">
        <w:rPr>
          <w:rFonts w:ascii="Arial" w:eastAsia="Century Schoolbook" w:hAnsi="Arial" w:cs="Arial"/>
          <w:color w:val="000000"/>
          <w:sz w:val="24"/>
          <w:szCs w:val="24"/>
          <w:lang w:val="en-US"/>
        </w:rPr>
        <w:t xml:space="preserve"> through the remaining stages</w:t>
      </w:r>
    </w:p>
    <w:p w14:paraId="1443A669" w14:textId="77777777" w:rsidR="00B865E9" w:rsidRPr="00F36E98" w:rsidRDefault="00B865E9" w:rsidP="00F36E98">
      <w:pPr>
        <w:spacing w:line="276" w:lineRule="auto"/>
        <w:rPr>
          <w:rFonts w:ascii="Arial" w:hAnsi="Arial" w:cs="Arial"/>
          <w:sz w:val="24"/>
          <w:szCs w:val="24"/>
        </w:rPr>
      </w:pPr>
    </w:p>
    <w:sectPr w:rsidR="00B865E9" w:rsidRPr="00F36E9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D767" w14:textId="77777777" w:rsidR="00DA16F1" w:rsidRDefault="00DA16F1" w:rsidP="00DA16F1">
      <w:pPr>
        <w:spacing w:after="0" w:line="240" w:lineRule="auto"/>
      </w:pPr>
      <w:r>
        <w:separator/>
      </w:r>
    </w:p>
  </w:endnote>
  <w:endnote w:type="continuationSeparator" w:id="0">
    <w:p w14:paraId="78D24757" w14:textId="77777777" w:rsidR="00DA16F1" w:rsidRDefault="00DA16F1" w:rsidP="00DA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74B6" w14:textId="77777777" w:rsidR="00DA16F1" w:rsidRPr="00DA16F1" w:rsidRDefault="00DA16F1" w:rsidP="00DA16F1">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DA16F1">
      <w:rPr>
        <w:rFonts w:ascii="Arial Unicode MS" w:eastAsia="Arial Unicode MS" w:hAnsi="Arial Unicode MS" w:cs="Arial Unicode MS" w:hint="eastAsia"/>
        <w:noProof/>
        <w:color w:val="548DD4"/>
        <w:sz w:val="24"/>
        <w:szCs w:val="24"/>
        <w:lang w:val="en-US"/>
      </w:rPr>
      <w:t>History of Agriculture South Australia</w:t>
    </w:r>
  </w:p>
  <w:p w14:paraId="71BF96C3" w14:textId="77777777" w:rsidR="00DA16F1" w:rsidRDefault="00DA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BF5C" w14:textId="77777777" w:rsidR="00DA16F1" w:rsidRDefault="00DA16F1" w:rsidP="00DA16F1">
      <w:pPr>
        <w:spacing w:after="0" w:line="240" w:lineRule="auto"/>
      </w:pPr>
      <w:r>
        <w:separator/>
      </w:r>
    </w:p>
  </w:footnote>
  <w:footnote w:type="continuationSeparator" w:id="0">
    <w:p w14:paraId="4668F433" w14:textId="77777777" w:rsidR="00DA16F1" w:rsidRDefault="00DA16F1" w:rsidP="00DA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83F06"/>
    <w:multiLevelType w:val="multilevel"/>
    <w:tmpl w:val="A81AA026"/>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5F"/>
    <w:rsid w:val="00103E7D"/>
    <w:rsid w:val="00113682"/>
    <w:rsid w:val="00450FF6"/>
    <w:rsid w:val="004C7D5F"/>
    <w:rsid w:val="008F7C5D"/>
    <w:rsid w:val="00A20785"/>
    <w:rsid w:val="00A85F1E"/>
    <w:rsid w:val="00B865E9"/>
    <w:rsid w:val="00D26208"/>
    <w:rsid w:val="00DA16F1"/>
    <w:rsid w:val="00EC7749"/>
    <w:rsid w:val="00F36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8ECB"/>
  <w15:chartTrackingRefBased/>
  <w15:docId w15:val="{40E4C539-F026-42E6-BCD1-CB39E8C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6F1"/>
  </w:style>
  <w:style w:type="paragraph" w:styleId="Footer">
    <w:name w:val="footer"/>
    <w:basedOn w:val="Normal"/>
    <w:link w:val="FooterChar"/>
    <w:uiPriority w:val="99"/>
    <w:unhideWhenUsed/>
    <w:rsid w:val="00DA1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1134</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2021-08-28T07:05:00Z</dcterms:created>
  <dcterms:modified xsi:type="dcterms:W3CDTF">2021-08-29T02:08:00Z</dcterms:modified>
</cp:coreProperties>
</file>