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5FE" w:rsidRPr="001605FE" w:rsidRDefault="001605FE" w:rsidP="001605FE">
      <w:pPr>
        <w:rPr>
          <w:rFonts w:ascii="Arial" w:hAnsi="Arial" w:cs="Arial"/>
          <w:b/>
          <w:color w:val="365F91" w:themeColor="accent1" w:themeShade="BF"/>
          <w:sz w:val="32"/>
          <w:szCs w:val="32"/>
        </w:rPr>
      </w:pPr>
      <w:r w:rsidRPr="001605FE">
        <w:rPr>
          <w:rFonts w:ascii="Arial" w:hAnsi="Arial" w:cs="Arial"/>
          <w:b/>
          <w:color w:val="365F91" w:themeColor="accent1" w:themeShade="BF"/>
          <w:sz w:val="32"/>
          <w:szCs w:val="32"/>
        </w:rPr>
        <w:t>ALSATIAN DOGS ACT AMENDMENT BILL 1980</w:t>
      </w:r>
    </w:p>
    <w:p w:rsidR="001605FE" w:rsidRPr="001605FE" w:rsidRDefault="001605FE" w:rsidP="001605FE">
      <w:pPr>
        <w:rPr>
          <w:rFonts w:ascii="Arial" w:hAnsi="Arial" w:cs="Arial"/>
          <w:b/>
          <w:color w:val="365F91" w:themeColor="accent1" w:themeShade="BF"/>
          <w:sz w:val="28"/>
          <w:szCs w:val="28"/>
        </w:rPr>
      </w:pPr>
      <w:r w:rsidRPr="001605FE">
        <w:rPr>
          <w:rFonts w:ascii="Arial" w:hAnsi="Arial" w:cs="Arial"/>
          <w:b/>
          <w:color w:val="365F91" w:themeColor="accent1" w:themeShade="BF"/>
          <w:sz w:val="28"/>
          <w:szCs w:val="28"/>
        </w:rPr>
        <w:t>Legisl</w:t>
      </w:r>
      <w:r w:rsidR="00710050">
        <w:rPr>
          <w:rFonts w:ascii="Arial" w:hAnsi="Arial" w:cs="Arial"/>
          <w:b/>
          <w:color w:val="365F91" w:themeColor="accent1" w:themeShade="BF"/>
          <w:sz w:val="28"/>
          <w:szCs w:val="28"/>
        </w:rPr>
        <w:t>ative Council, 27 February 1980,</w:t>
      </w:r>
      <w:r w:rsidRPr="001605FE">
        <w:rPr>
          <w:rFonts w:ascii="Arial" w:hAnsi="Arial" w:cs="Arial"/>
          <w:b/>
          <w:color w:val="365F91" w:themeColor="accent1" w:themeShade="BF"/>
          <w:sz w:val="28"/>
          <w:szCs w:val="28"/>
        </w:rPr>
        <w:t xml:space="preserve"> page 1254</w:t>
      </w:r>
    </w:p>
    <w:p w:rsidR="001605FE" w:rsidRPr="001605FE" w:rsidRDefault="001605FE" w:rsidP="001605FE">
      <w:pPr>
        <w:rPr>
          <w:rFonts w:ascii="Arial" w:hAnsi="Arial" w:cs="Arial"/>
          <w:color w:val="365F91" w:themeColor="accent1" w:themeShade="BF"/>
          <w:sz w:val="28"/>
          <w:szCs w:val="28"/>
        </w:rPr>
      </w:pPr>
      <w:r w:rsidRPr="001605FE">
        <w:rPr>
          <w:rFonts w:ascii="Arial" w:hAnsi="Arial" w:cs="Arial"/>
          <w:color w:val="365F91" w:themeColor="accent1" w:themeShade="BF"/>
          <w:sz w:val="28"/>
          <w:szCs w:val="28"/>
        </w:rPr>
        <w:t>Second reading</w:t>
      </w:r>
    </w:p>
    <w:p w:rsidR="001605FE" w:rsidRDefault="001605FE" w:rsidP="001605FE">
      <w:pPr>
        <w:rPr>
          <w:rFonts w:ascii="Arial" w:hAnsi="Arial" w:cs="Arial"/>
          <w:sz w:val="24"/>
          <w:szCs w:val="24"/>
        </w:rPr>
      </w:pPr>
      <w:r w:rsidRPr="001605FE">
        <w:rPr>
          <w:rFonts w:ascii="Arial" w:hAnsi="Arial" w:cs="Arial"/>
          <w:sz w:val="24"/>
          <w:szCs w:val="24"/>
        </w:rPr>
        <w:t xml:space="preserve"> </w:t>
      </w:r>
      <w:r w:rsidRPr="001605FE">
        <w:rPr>
          <w:rFonts w:ascii="Arial" w:hAnsi="Arial" w:cs="Arial"/>
          <w:b/>
          <w:sz w:val="24"/>
          <w:szCs w:val="24"/>
        </w:rPr>
        <w:t>The Hon. C. M. HILL (Minister of Local Government</w:t>
      </w:r>
      <w:r w:rsidRPr="001605FE">
        <w:rPr>
          <w:rFonts w:ascii="Arial" w:hAnsi="Arial" w:cs="Arial"/>
          <w:sz w:val="24"/>
          <w:szCs w:val="24"/>
        </w:rPr>
        <w:t xml:space="preserve">) obtained leave and introduced a Bill for an Act to amend the Alsatian Dogs Act, 1934-1979. Read a first time. </w:t>
      </w:r>
    </w:p>
    <w:p w:rsidR="001605FE" w:rsidRDefault="001605FE" w:rsidP="001605FE">
      <w:pPr>
        <w:rPr>
          <w:rFonts w:ascii="Arial" w:hAnsi="Arial" w:cs="Arial"/>
          <w:sz w:val="24"/>
          <w:szCs w:val="24"/>
        </w:rPr>
      </w:pPr>
      <w:r w:rsidRPr="001605FE">
        <w:rPr>
          <w:rFonts w:ascii="Arial" w:hAnsi="Arial" w:cs="Arial"/>
          <w:sz w:val="24"/>
          <w:szCs w:val="24"/>
        </w:rPr>
        <w:t xml:space="preserve">The Hon. C. M. HILL: I move: That this Bill be now read a second time. </w:t>
      </w:r>
    </w:p>
    <w:p w:rsidR="001605FE" w:rsidRDefault="001605FE" w:rsidP="001605FE">
      <w:pPr>
        <w:rPr>
          <w:rFonts w:ascii="Arial" w:hAnsi="Arial" w:cs="Arial"/>
          <w:sz w:val="24"/>
          <w:szCs w:val="24"/>
        </w:rPr>
      </w:pPr>
      <w:r w:rsidRPr="001605FE">
        <w:rPr>
          <w:rFonts w:ascii="Arial" w:hAnsi="Arial" w:cs="Arial"/>
          <w:sz w:val="24"/>
          <w:szCs w:val="24"/>
        </w:rPr>
        <w:t>It proposes an amendment to the principal Act, the Alsatian Dogs Act, 1934-1979, relating to the part of the State to which the principal Act applies.</w:t>
      </w:r>
      <w:r>
        <w:rPr>
          <w:rFonts w:ascii="Arial" w:hAnsi="Arial" w:cs="Arial"/>
          <w:sz w:val="24"/>
          <w:szCs w:val="24"/>
        </w:rPr>
        <w:t xml:space="preserve"> </w:t>
      </w:r>
      <w:r w:rsidRPr="001605FE">
        <w:rPr>
          <w:rFonts w:ascii="Arial" w:hAnsi="Arial" w:cs="Arial"/>
          <w:sz w:val="24"/>
          <w:szCs w:val="24"/>
        </w:rPr>
        <w:t xml:space="preserve"> At present the principal Act prohibits the keeping of Alsatian dogs and authorises the destruction of Alsatian dogs in certain parts of the State, principally the pastoral areas outside local government boundaries. </w:t>
      </w:r>
      <w:r>
        <w:rPr>
          <w:rFonts w:ascii="Arial" w:hAnsi="Arial" w:cs="Arial"/>
          <w:sz w:val="24"/>
          <w:szCs w:val="24"/>
        </w:rPr>
        <w:t xml:space="preserve"> </w:t>
      </w:r>
      <w:r w:rsidRPr="001605FE">
        <w:rPr>
          <w:rFonts w:ascii="Arial" w:hAnsi="Arial" w:cs="Arial"/>
          <w:sz w:val="24"/>
          <w:szCs w:val="24"/>
        </w:rPr>
        <w:t xml:space="preserve">This Bill proposes an amendment designed to enable the Governor to declare by regulation that the Act shall not apply in any specified part of the State. </w:t>
      </w:r>
    </w:p>
    <w:p w:rsidR="001605FE" w:rsidRDefault="001605FE" w:rsidP="001605FE">
      <w:pPr>
        <w:rPr>
          <w:rFonts w:ascii="Arial" w:hAnsi="Arial" w:cs="Arial"/>
          <w:sz w:val="24"/>
          <w:szCs w:val="24"/>
        </w:rPr>
      </w:pPr>
      <w:r w:rsidRPr="001605FE">
        <w:rPr>
          <w:rFonts w:ascii="Arial" w:hAnsi="Arial" w:cs="Arial"/>
          <w:sz w:val="24"/>
          <w:szCs w:val="24"/>
        </w:rPr>
        <w:t>The Government is aware of the concern of the pastoral industry that Alsatian dogs should not be kept in pastoral areas and it intends that the amendment will only be applied to exempt the opal mining townships, such as Coober Pedy, where there is a concentration of population and the dogs are kept as domestic pets and for security purposes.</w:t>
      </w:r>
      <w:r>
        <w:rPr>
          <w:rFonts w:ascii="Arial" w:hAnsi="Arial" w:cs="Arial"/>
          <w:sz w:val="24"/>
          <w:szCs w:val="24"/>
        </w:rPr>
        <w:t xml:space="preserve"> </w:t>
      </w:r>
      <w:r w:rsidRPr="001605FE">
        <w:rPr>
          <w:rFonts w:ascii="Arial" w:hAnsi="Arial" w:cs="Arial"/>
          <w:sz w:val="24"/>
          <w:szCs w:val="24"/>
        </w:rPr>
        <w:t xml:space="preserve"> I understand Alsatian dogs have been kept in the mining townships for many years and the amendment will therefore enable effect to be given to what is in fact the present situation. </w:t>
      </w:r>
    </w:p>
    <w:p w:rsidR="001605FE" w:rsidRDefault="001605FE" w:rsidP="001605FE">
      <w:pPr>
        <w:rPr>
          <w:rFonts w:ascii="Arial" w:hAnsi="Arial" w:cs="Arial"/>
          <w:sz w:val="24"/>
          <w:szCs w:val="24"/>
        </w:rPr>
      </w:pPr>
      <w:r w:rsidRPr="001605FE">
        <w:rPr>
          <w:rFonts w:ascii="Arial" w:hAnsi="Arial" w:cs="Arial"/>
          <w:sz w:val="24"/>
          <w:szCs w:val="24"/>
        </w:rPr>
        <w:t>Clause 1 is formal.</w:t>
      </w:r>
      <w:r>
        <w:rPr>
          <w:rFonts w:ascii="Arial" w:hAnsi="Arial" w:cs="Arial"/>
          <w:sz w:val="24"/>
          <w:szCs w:val="24"/>
        </w:rPr>
        <w:t xml:space="preserve"> </w:t>
      </w:r>
      <w:r w:rsidRPr="001605FE">
        <w:rPr>
          <w:rFonts w:ascii="Arial" w:hAnsi="Arial" w:cs="Arial"/>
          <w:sz w:val="24"/>
          <w:szCs w:val="24"/>
        </w:rPr>
        <w:t xml:space="preserve"> Clause 2 amends section 3 of the principal Act by inserting a new subsection providing that the principal Act shall not apply in any part of the State to which the Governor declares by regulation that it shall not apply. </w:t>
      </w:r>
    </w:p>
    <w:p w:rsidR="00FB7E2A" w:rsidRPr="001605FE" w:rsidRDefault="001605FE" w:rsidP="001605FE">
      <w:pPr>
        <w:rPr>
          <w:rFonts w:ascii="Arial" w:hAnsi="Arial" w:cs="Arial"/>
          <w:sz w:val="24"/>
          <w:szCs w:val="24"/>
        </w:rPr>
      </w:pPr>
      <w:r w:rsidRPr="001605FE">
        <w:rPr>
          <w:rFonts w:ascii="Arial" w:hAnsi="Arial" w:cs="Arial"/>
          <w:sz w:val="24"/>
          <w:szCs w:val="24"/>
        </w:rPr>
        <w:t>The Hon. J. R. CORNWALL secured th</w:t>
      </w:r>
      <w:r>
        <w:rPr>
          <w:rFonts w:ascii="Arial" w:hAnsi="Arial" w:cs="Arial"/>
          <w:sz w:val="24"/>
          <w:szCs w:val="24"/>
        </w:rPr>
        <w:t>e debate.</w:t>
      </w:r>
    </w:p>
    <w:p w:rsidR="001605FE" w:rsidRPr="001605FE" w:rsidRDefault="001605FE">
      <w:pPr>
        <w:rPr>
          <w:rFonts w:ascii="Arial" w:hAnsi="Arial" w:cs="Arial"/>
          <w:sz w:val="24"/>
          <w:szCs w:val="24"/>
        </w:rPr>
      </w:pPr>
    </w:p>
    <w:sectPr w:rsidR="001605FE" w:rsidRPr="001605FE" w:rsidSect="00FB7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3B5" w:rsidRDefault="006C63B5" w:rsidP="001605FE">
      <w:pPr>
        <w:spacing w:after="0" w:line="240" w:lineRule="auto"/>
      </w:pPr>
      <w:r>
        <w:separator/>
      </w:r>
    </w:p>
  </w:endnote>
  <w:endnote w:type="continuationSeparator" w:id="1">
    <w:p w:rsidR="006C63B5" w:rsidRDefault="006C63B5" w:rsidP="001605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5FE" w:rsidRDefault="001605FE" w:rsidP="001605FE">
    <w:pPr>
      <w:pStyle w:val="Footer"/>
      <w:jc w:val="right"/>
      <w:rPr>
        <w:color w:val="548DD4" w:themeColor="text2" w:themeTint="99"/>
      </w:rPr>
    </w:pPr>
    <w:r>
      <w:rPr>
        <w:rFonts w:hint="eastAsia"/>
        <w:noProof/>
        <w:color w:val="548DD4" w:themeColor="text2" w:themeTint="99"/>
      </w:rPr>
      <w:t>History of Agriculture South Australia</w:t>
    </w:r>
  </w:p>
  <w:p w:rsidR="001605FE" w:rsidRDefault="001605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3B5" w:rsidRDefault="006C63B5" w:rsidP="001605FE">
      <w:pPr>
        <w:spacing w:after="0" w:line="240" w:lineRule="auto"/>
      </w:pPr>
      <w:r>
        <w:separator/>
      </w:r>
    </w:p>
  </w:footnote>
  <w:footnote w:type="continuationSeparator" w:id="1">
    <w:p w:rsidR="006C63B5" w:rsidRDefault="006C63B5" w:rsidP="001605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605FE"/>
    <w:rsid w:val="001605FE"/>
    <w:rsid w:val="004E0CBC"/>
    <w:rsid w:val="006C63B5"/>
    <w:rsid w:val="00710050"/>
    <w:rsid w:val="00FB7E2A"/>
    <w:rsid w:val="00FC1B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05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05FE"/>
  </w:style>
  <w:style w:type="paragraph" w:styleId="Footer">
    <w:name w:val="footer"/>
    <w:basedOn w:val="Normal"/>
    <w:link w:val="FooterChar"/>
    <w:uiPriority w:val="99"/>
    <w:semiHidden/>
    <w:unhideWhenUsed/>
    <w:rsid w:val="001605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05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2020-09-05T11:53:00Z</dcterms:created>
  <dcterms:modified xsi:type="dcterms:W3CDTF">2021-06-15T12:20:00Z</dcterms:modified>
</cp:coreProperties>
</file>